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B0" w:rsidRDefault="00014AB0" w:rsidP="00014AB0">
      <w:pPr>
        <w:spacing w:after="0"/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CB01A8" wp14:editId="0A0B623A">
            <wp:extent cx="541653" cy="685800"/>
            <wp:effectExtent l="0" t="0" r="0" b="0"/>
            <wp:docPr id="1" name="Рисунок 1" descr="T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3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14AB0" w:rsidRPr="00280145" w:rsidRDefault="00014AB0" w:rsidP="00014AB0">
      <w:pPr>
        <w:keepNext/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80145">
        <w:rPr>
          <w:rFonts w:ascii="Times New Roman" w:hAnsi="Times New Roman" w:cs="Times New Roman"/>
          <w:b/>
          <w:sz w:val="26"/>
          <w:szCs w:val="26"/>
          <w:lang w:val="uk-UA"/>
        </w:rPr>
        <w:t>УКРАЇНА</w:t>
      </w:r>
    </w:p>
    <w:p w:rsidR="00CE2CCB" w:rsidRPr="00CE2CCB" w:rsidRDefault="00CE2CCB" w:rsidP="00CE2CCB">
      <w:pPr>
        <w:spacing w:after="0"/>
        <w:jc w:val="center"/>
        <w:rPr>
          <w:rFonts w:ascii="Times New Roman" w:hAnsi="Times New Roman" w:cs="Times New Roman"/>
          <w:b/>
          <w:sz w:val="32"/>
          <w:szCs w:val="20"/>
        </w:rPr>
      </w:pPr>
      <w:proofErr w:type="spellStart"/>
      <w:proofErr w:type="gramStart"/>
      <w:r w:rsidRPr="00CE2CCB">
        <w:rPr>
          <w:rFonts w:ascii="Times New Roman" w:hAnsi="Times New Roman" w:cs="Times New Roman"/>
          <w:b/>
          <w:sz w:val="32"/>
          <w:szCs w:val="20"/>
        </w:rPr>
        <w:t>П</w:t>
      </w:r>
      <w:proofErr w:type="gramEnd"/>
      <w:r w:rsidRPr="00CE2CCB">
        <w:rPr>
          <w:rFonts w:ascii="Times New Roman" w:hAnsi="Times New Roman" w:cs="Times New Roman"/>
          <w:b/>
          <w:sz w:val="32"/>
          <w:szCs w:val="20"/>
        </w:rPr>
        <w:t>іщанська</w:t>
      </w:r>
      <w:proofErr w:type="spellEnd"/>
      <w:r w:rsidRPr="00CE2CCB">
        <w:rPr>
          <w:rFonts w:ascii="Times New Roman" w:hAnsi="Times New Roman" w:cs="Times New Roman"/>
          <w:b/>
          <w:sz w:val="32"/>
          <w:szCs w:val="20"/>
        </w:rPr>
        <w:t xml:space="preserve"> </w:t>
      </w:r>
      <w:proofErr w:type="spellStart"/>
      <w:r w:rsidRPr="00CE2CCB">
        <w:rPr>
          <w:rFonts w:ascii="Times New Roman" w:hAnsi="Times New Roman" w:cs="Times New Roman"/>
          <w:b/>
          <w:sz w:val="32"/>
          <w:szCs w:val="20"/>
        </w:rPr>
        <w:t>сільська</w:t>
      </w:r>
      <w:proofErr w:type="spellEnd"/>
      <w:r w:rsidRPr="00CE2CCB">
        <w:rPr>
          <w:rFonts w:ascii="Times New Roman" w:hAnsi="Times New Roman" w:cs="Times New Roman"/>
          <w:b/>
          <w:sz w:val="32"/>
          <w:szCs w:val="20"/>
        </w:rPr>
        <w:t xml:space="preserve"> рада</w:t>
      </w:r>
    </w:p>
    <w:p w:rsidR="00CE2CCB" w:rsidRPr="00CE2CCB" w:rsidRDefault="00CE2CCB" w:rsidP="00CE2CCB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20"/>
        </w:rPr>
      </w:pPr>
      <w:r w:rsidRPr="00CE2CCB">
        <w:rPr>
          <w:rFonts w:ascii="Times New Roman" w:hAnsi="Times New Roman" w:cs="Times New Roman"/>
          <w:b/>
          <w:sz w:val="32"/>
          <w:szCs w:val="20"/>
          <w:lang w:val="uk-UA"/>
        </w:rPr>
        <w:t>Подільського</w:t>
      </w:r>
      <w:r w:rsidRPr="00CE2CCB">
        <w:rPr>
          <w:rFonts w:ascii="Times New Roman" w:hAnsi="Times New Roman" w:cs="Times New Roman"/>
          <w:b/>
          <w:sz w:val="32"/>
          <w:szCs w:val="20"/>
        </w:rPr>
        <w:t xml:space="preserve"> району </w:t>
      </w:r>
      <w:proofErr w:type="spellStart"/>
      <w:r w:rsidRPr="00CE2CCB">
        <w:rPr>
          <w:rFonts w:ascii="Times New Roman" w:hAnsi="Times New Roman" w:cs="Times New Roman"/>
          <w:b/>
          <w:sz w:val="32"/>
          <w:szCs w:val="20"/>
        </w:rPr>
        <w:t>Одеської</w:t>
      </w:r>
      <w:proofErr w:type="spellEnd"/>
      <w:r w:rsidRPr="00CE2CCB">
        <w:rPr>
          <w:rFonts w:ascii="Times New Roman" w:hAnsi="Times New Roman" w:cs="Times New Roman"/>
          <w:b/>
          <w:sz w:val="32"/>
          <w:szCs w:val="20"/>
        </w:rPr>
        <w:t xml:space="preserve"> </w:t>
      </w:r>
      <w:proofErr w:type="spellStart"/>
      <w:r w:rsidRPr="00CE2CCB">
        <w:rPr>
          <w:rFonts w:ascii="Times New Roman" w:hAnsi="Times New Roman" w:cs="Times New Roman"/>
          <w:b/>
          <w:sz w:val="32"/>
          <w:szCs w:val="20"/>
        </w:rPr>
        <w:t>області</w:t>
      </w:r>
      <w:proofErr w:type="spellEnd"/>
      <w:r w:rsidRPr="00CE2CCB">
        <w:rPr>
          <w:rFonts w:ascii="Times New Roman" w:hAnsi="Times New Roman" w:cs="Times New Roman"/>
          <w:b/>
          <w:sz w:val="32"/>
          <w:szCs w:val="20"/>
        </w:rPr>
        <w:t xml:space="preserve"> </w:t>
      </w:r>
    </w:p>
    <w:p w:rsidR="00014AB0" w:rsidRPr="00280145" w:rsidRDefault="003C7EAC" w:rsidP="00CE2CCB">
      <w:pPr>
        <w:keepNext/>
        <w:spacing w:before="240" w:after="0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ПРОЄКТ </w:t>
      </w:r>
      <w:r w:rsidR="00014AB0" w:rsidRPr="00280145">
        <w:rPr>
          <w:rFonts w:ascii="Times New Roman" w:hAnsi="Times New Roman" w:cs="Times New Roman"/>
          <w:b/>
          <w:sz w:val="36"/>
          <w:szCs w:val="36"/>
        </w:rPr>
        <w:t>РІШЕННЯ</w:t>
      </w:r>
      <w:bookmarkStart w:id="0" w:name="_GoBack"/>
      <w:bookmarkEnd w:id="0"/>
    </w:p>
    <w:p w:rsidR="00E370D6" w:rsidRPr="00E370D6" w:rsidRDefault="00E370D6" w:rsidP="00E370D6">
      <w:pPr>
        <w:pStyle w:val="t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W w:w="50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28"/>
        <w:gridCol w:w="3111"/>
        <w:gridCol w:w="3134"/>
      </w:tblGrid>
      <w:tr w:rsidR="00E370D6" w:rsidRPr="009878AA" w:rsidTr="00AB02D9">
        <w:trPr>
          <w:tblCellSpacing w:w="22" w:type="dxa"/>
          <w:jc w:val="center"/>
        </w:trPr>
        <w:tc>
          <w:tcPr>
            <w:tcW w:w="1670" w:type="pct"/>
            <w:shd w:val="clear" w:color="auto" w:fill="FFFFFF"/>
          </w:tcPr>
          <w:p w:rsidR="00E370D6" w:rsidRPr="009878AA" w:rsidRDefault="003C7EAC" w:rsidP="003C7EAC">
            <w:pPr>
              <w:pStyle w:val="tj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23</w:t>
            </w:r>
            <w:r w:rsidR="00E370D6" w:rsidRPr="009878A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груд</w:t>
            </w:r>
            <w:r w:rsidR="00E370D6" w:rsidRPr="009878AA">
              <w:rPr>
                <w:color w:val="000000"/>
                <w:sz w:val="28"/>
                <w:szCs w:val="28"/>
                <w:lang w:val="uk-UA"/>
              </w:rPr>
              <w:t>ня 202</w:t>
            </w: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E370D6" w:rsidRPr="009878AA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620" w:type="pct"/>
            <w:shd w:val="clear" w:color="auto" w:fill="FFFFFF"/>
          </w:tcPr>
          <w:p w:rsidR="00E370D6" w:rsidRPr="009878AA" w:rsidRDefault="00E370D6" w:rsidP="00E370D6">
            <w:pPr>
              <w:pStyle w:val="tc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878AA">
              <w:rPr>
                <w:color w:val="000000"/>
                <w:sz w:val="28"/>
                <w:szCs w:val="28"/>
                <w:lang w:val="uk-UA"/>
              </w:rPr>
              <w:t>с. Піщана</w:t>
            </w:r>
          </w:p>
        </w:tc>
        <w:tc>
          <w:tcPr>
            <w:tcW w:w="1620" w:type="pct"/>
            <w:shd w:val="clear" w:color="auto" w:fill="FFFFFF"/>
          </w:tcPr>
          <w:p w:rsidR="00E370D6" w:rsidRPr="009878AA" w:rsidRDefault="00E370D6" w:rsidP="003C7EAC">
            <w:pPr>
              <w:pStyle w:val="tr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9878AA">
              <w:rPr>
                <w:color w:val="000000"/>
                <w:sz w:val="28"/>
                <w:szCs w:val="28"/>
                <w:lang w:val="uk-UA"/>
              </w:rPr>
              <w:t xml:space="preserve">№ </w:t>
            </w:r>
            <w:r w:rsidR="003C7EAC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="009878AA" w:rsidRPr="009878A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878AA">
              <w:rPr>
                <w:color w:val="000000"/>
                <w:sz w:val="28"/>
                <w:szCs w:val="28"/>
                <w:lang w:val="uk-UA"/>
              </w:rPr>
              <w:t xml:space="preserve">- </w:t>
            </w:r>
            <w:r w:rsidRPr="009878AA">
              <w:rPr>
                <w:color w:val="000000"/>
                <w:sz w:val="28"/>
                <w:szCs w:val="28"/>
                <w:lang w:val="en-US"/>
              </w:rPr>
              <w:t>V</w:t>
            </w:r>
            <w:r w:rsidRPr="009878AA">
              <w:rPr>
                <w:color w:val="000000"/>
                <w:sz w:val="28"/>
                <w:szCs w:val="28"/>
                <w:lang w:val="uk-UA"/>
              </w:rPr>
              <w:t>І</w:t>
            </w:r>
            <w:r w:rsidRPr="009878AA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</w:tbl>
    <w:p w:rsidR="00E370D6" w:rsidRPr="009878AA" w:rsidRDefault="00E370D6" w:rsidP="00E370D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C1" w:rsidRPr="009878AA" w:rsidRDefault="004A26C1" w:rsidP="004A26C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78AA">
        <w:rPr>
          <w:rFonts w:ascii="Times New Roman" w:hAnsi="Times New Roman" w:cs="Times New Roman"/>
          <w:b/>
          <w:sz w:val="28"/>
          <w:szCs w:val="28"/>
        </w:rPr>
        <w:t>Про затвердження Програм</w:t>
      </w:r>
      <w:r w:rsidRPr="009878AA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9878AA">
        <w:rPr>
          <w:rFonts w:ascii="Times New Roman" w:hAnsi="Times New Roman" w:cs="Times New Roman"/>
          <w:b/>
          <w:sz w:val="28"/>
          <w:szCs w:val="28"/>
        </w:rPr>
        <w:t xml:space="preserve"> розвитку фізичної культури </w:t>
      </w:r>
    </w:p>
    <w:p w:rsidR="00345774" w:rsidRDefault="004A26C1" w:rsidP="004A26C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78AA">
        <w:rPr>
          <w:rFonts w:ascii="Times New Roman" w:hAnsi="Times New Roman" w:cs="Times New Roman"/>
          <w:b/>
          <w:sz w:val="28"/>
          <w:szCs w:val="28"/>
        </w:rPr>
        <w:t xml:space="preserve">і спорту в </w:t>
      </w:r>
      <w:proofErr w:type="gramStart"/>
      <w:r w:rsidRPr="009878A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878AA">
        <w:rPr>
          <w:rFonts w:ascii="Times New Roman" w:hAnsi="Times New Roman" w:cs="Times New Roman"/>
          <w:b/>
          <w:sz w:val="28"/>
          <w:szCs w:val="28"/>
        </w:rPr>
        <w:t xml:space="preserve">іщанській </w:t>
      </w:r>
      <w:r w:rsidRPr="009878AA">
        <w:rPr>
          <w:rFonts w:ascii="Times New Roman" w:hAnsi="Times New Roman" w:cs="Times New Roman"/>
          <w:b/>
          <w:sz w:val="28"/>
          <w:szCs w:val="28"/>
          <w:lang w:val="uk-UA"/>
        </w:rPr>
        <w:t>сільській</w:t>
      </w:r>
      <w:r w:rsidRPr="009878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774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територіальній громаді</w:t>
      </w:r>
    </w:p>
    <w:p w:rsidR="008A321C" w:rsidRDefault="004A26C1" w:rsidP="004A26C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78AA">
        <w:rPr>
          <w:rFonts w:ascii="Times New Roman" w:hAnsi="Times New Roman" w:cs="Times New Roman"/>
          <w:b/>
          <w:sz w:val="28"/>
          <w:szCs w:val="28"/>
        </w:rPr>
        <w:t>на 202</w:t>
      </w:r>
      <w:r w:rsidR="003C7EA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3C7EAC">
        <w:rPr>
          <w:rFonts w:ascii="Times New Roman" w:hAnsi="Times New Roman" w:cs="Times New Roman"/>
          <w:b/>
          <w:sz w:val="28"/>
          <w:szCs w:val="28"/>
        </w:rPr>
        <w:t>-20</w:t>
      </w:r>
      <w:r w:rsidR="00630BFE">
        <w:rPr>
          <w:rFonts w:ascii="Times New Roman" w:hAnsi="Times New Roman" w:cs="Times New Roman"/>
          <w:b/>
          <w:sz w:val="28"/>
          <w:szCs w:val="28"/>
          <w:lang w:val="uk-UA"/>
        </w:rPr>
        <w:t>28</w:t>
      </w:r>
      <w:r w:rsidRPr="009878AA"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 w:rsidRPr="009878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878AA" w:rsidRPr="009878AA" w:rsidRDefault="009878AA" w:rsidP="004A26C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321C" w:rsidRPr="009878AA" w:rsidRDefault="008A321C" w:rsidP="009878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78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</w:t>
      </w:r>
      <w:r w:rsidR="009878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4A26C1" w:rsidRPr="009878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статей </w:t>
      </w:r>
      <w:r w:rsidRPr="009878AA">
        <w:rPr>
          <w:rFonts w:ascii="Times New Roman" w:hAnsi="Times New Roman" w:cs="Times New Roman"/>
          <w:bCs/>
          <w:sz w:val="28"/>
          <w:szCs w:val="28"/>
          <w:lang w:val="uk-UA"/>
        </w:rPr>
        <w:t>26, 59 Закону України «Про місцеве самоврядування в Україні»,</w:t>
      </w:r>
      <w:r w:rsidR="00AC4875" w:rsidRPr="009878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78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Бюджетного кодексу України, </w:t>
      </w:r>
      <w:r w:rsidR="003C7EAC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Pr="009878AA">
        <w:rPr>
          <w:rFonts w:ascii="Times New Roman" w:hAnsi="Times New Roman" w:cs="Times New Roman"/>
          <w:bCs/>
          <w:sz w:val="28"/>
          <w:szCs w:val="28"/>
          <w:lang w:val="uk-UA"/>
        </w:rPr>
        <w:t>акон</w:t>
      </w:r>
      <w:r w:rsidR="003C7EAC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Pr="009878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України «Про державні цільові програми»,</w:t>
      </w:r>
      <w:r w:rsidR="004A26C1" w:rsidRPr="009878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фізичну культуру і спорт», </w:t>
      </w:r>
      <w:proofErr w:type="spellStart"/>
      <w:r w:rsidR="00EF040C" w:rsidRPr="00EF040C">
        <w:rPr>
          <w:rStyle w:val="a4"/>
          <w:rFonts w:ascii="Times New Roman" w:hAnsi="Times New Roman" w:cs="Times New Roman"/>
          <w:b w:val="0"/>
          <w:sz w:val="28"/>
          <w:szCs w:val="28"/>
        </w:rPr>
        <w:t>Стратегії</w:t>
      </w:r>
      <w:proofErr w:type="spellEnd"/>
      <w:r w:rsidR="00EF040C" w:rsidRPr="00EF040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F040C" w:rsidRPr="00EF040C">
        <w:rPr>
          <w:rStyle w:val="a4"/>
          <w:rFonts w:ascii="Times New Roman" w:hAnsi="Times New Roman" w:cs="Times New Roman"/>
          <w:b w:val="0"/>
          <w:sz w:val="28"/>
          <w:szCs w:val="28"/>
        </w:rPr>
        <w:t>розвитку</w:t>
      </w:r>
      <w:proofErr w:type="spellEnd"/>
      <w:r w:rsidR="00EF040C" w:rsidRPr="00EF040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F040C" w:rsidRPr="00EF040C">
        <w:rPr>
          <w:rStyle w:val="a4"/>
          <w:rFonts w:ascii="Times New Roman" w:hAnsi="Times New Roman" w:cs="Times New Roman"/>
          <w:b w:val="0"/>
          <w:sz w:val="28"/>
          <w:szCs w:val="28"/>
        </w:rPr>
        <w:t>фізичної</w:t>
      </w:r>
      <w:proofErr w:type="spellEnd"/>
      <w:r w:rsidR="00EF040C" w:rsidRPr="00EF040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F040C" w:rsidRPr="00EF040C">
        <w:rPr>
          <w:rStyle w:val="a4"/>
          <w:rFonts w:ascii="Times New Roman" w:hAnsi="Times New Roman" w:cs="Times New Roman"/>
          <w:b w:val="0"/>
          <w:sz w:val="28"/>
          <w:szCs w:val="28"/>
        </w:rPr>
        <w:t>культури</w:t>
      </w:r>
      <w:proofErr w:type="spellEnd"/>
      <w:r w:rsidR="00EF040C" w:rsidRPr="00EF040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і спорту на </w:t>
      </w:r>
      <w:proofErr w:type="spellStart"/>
      <w:r w:rsidR="00EF040C" w:rsidRPr="00EF040C">
        <w:rPr>
          <w:rStyle w:val="a4"/>
          <w:rFonts w:ascii="Times New Roman" w:hAnsi="Times New Roman" w:cs="Times New Roman"/>
          <w:b w:val="0"/>
          <w:sz w:val="28"/>
          <w:szCs w:val="28"/>
        </w:rPr>
        <w:t>період</w:t>
      </w:r>
      <w:proofErr w:type="spellEnd"/>
      <w:r w:rsidR="00EF040C" w:rsidRPr="00EF040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до 2028 року</w:t>
      </w:r>
      <w:r w:rsidR="00EF040C" w:rsidRPr="00EF040C">
        <w:rPr>
          <w:rFonts w:ascii="Times New Roman" w:hAnsi="Times New Roman" w:cs="Times New Roman"/>
          <w:b/>
          <w:sz w:val="28"/>
          <w:szCs w:val="28"/>
        </w:rPr>
        <w:t>,</w:t>
      </w:r>
      <w:r w:rsidR="00EF040C" w:rsidRPr="00EF0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40C" w:rsidRPr="00EF040C">
        <w:rPr>
          <w:rFonts w:ascii="Times New Roman" w:hAnsi="Times New Roman" w:cs="Times New Roman"/>
          <w:sz w:val="28"/>
          <w:szCs w:val="28"/>
        </w:rPr>
        <w:t>затвердженої</w:t>
      </w:r>
      <w:proofErr w:type="spellEnd"/>
      <w:r w:rsidR="00EF040C" w:rsidRPr="00EF0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40C" w:rsidRPr="00EF040C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="00EF040C" w:rsidRPr="00EF0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40C" w:rsidRPr="00EF040C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EF040C" w:rsidRPr="00EF0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40C" w:rsidRPr="00EF040C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EF040C" w:rsidRPr="00EF0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40C" w:rsidRPr="00EF040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F040C" w:rsidRPr="00EF0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40C" w:rsidRPr="00EF040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F040C" w:rsidRPr="00EF040C">
        <w:rPr>
          <w:rFonts w:ascii="Times New Roman" w:hAnsi="Times New Roman" w:cs="Times New Roman"/>
          <w:sz w:val="28"/>
          <w:szCs w:val="28"/>
        </w:rPr>
        <w:t xml:space="preserve"> 4 листопада 2020 року № 1089</w:t>
      </w:r>
      <w:r w:rsidR="004A26C1" w:rsidRPr="00EF040C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4A26C1" w:rsidRPr="009878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78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сільська рада </w:t>
      </w:r>
      <w:r w:rsidRPr="009878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8A321C" w:rsidRPr="009878AA" w:rsidRDefault="008A321C" w:rsidP="009878A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78AA">
        <w:rPr>
          <w:rFonts w:ascii="Times New Roman" w:hAnsi="Times New Roman" w:cs="Times New Roman"/>
          <w:b/>
          <w:bCs/>
          <w:sz w:val="28"/>
          <w:szCs w:val="28"/>
        </w:rPr>
        <w:t xml:space="preserve">ВИРІШИЛА: </w:t>
      </w:r>
    </w:p>
    <w:p w:rsidR="004A26C1" w:rsidRPr="009878AA" w:rsidRDefault="008A321C" w:rsidP="003C7E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78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Затвердити Програму </w:t>
      </w:r>
      <w:r w:rsidR="004A26C1" w:rsidRPr="009878AA">
        <w:rPr>
          <w:rFonts w:ascii="Times New Roman" w:hAnsi="Times New Roman" w:cs="Times New Roman"/>
          <w:sz w:val="28"/>
          <w:szCs w:val="28"/>
          <w:lang w:val="uk-UA"/>
        </w:rPr>
        <w:t xml:space="preserve">розвитку фізичної культури і спорту в Піщанській сільській </w:t>
      </w:r>
      <w:r w:rsidR="00345774">
        <w:rPr>
          <w:rFonts w:ascii="Times New Roman" w:hAnsi="Times New Roman" w:cs="Times New Roman"/>
          <w:sz w:val="28"/>
          <w:szCs w:val="28"/>
          <w:lang w:val="uk-UA"/>
        </w:rPr>
        <w:t>територіальній громаді</w:t>
      </w:r>
      <w:r w:rsidR="004A26C1" w:rsidRPr="009878AA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3C7EA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A26C1" w:rsidRPr="009878AA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630BFE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4A26C1" w:rsidRPr="009878AA">
        <w:rPr>
          <w:rFonts w:ascii="Times New Roman" w:hAnsi="Times New Roman" w:cs="Times New Roman"/>
          <w:sz w:val="28"/>
          <w:szCs w:val="28"/>
          <w:lang w:val="uk-UA"/>
        </w:rPr>
        <w:t xml:space="preserve"> роки </w:t>
      </w:r>
      <w:r w:rsidRPr="009878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(додається)          </w:t>
      </w:r>
    </w:p>
    <w:p w:rsidR="003C7EAC" w:rsidRPr="003C7EAC" w:rsidRDefault="008A321C" w:rsidP="003C7EAC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C7E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3C7EAC" w:rsidRPr="003C7E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Фінансовому відділу сільської ради під час формування бюджету Піщанської сільської територіальної громади на відповідні роки, передбачати кошти для реалізації заходів Програми в межах наявного фінансового ресурсу</w:t>
      </w:r>
    </w:p>
    <w:p w:rsidR="003C7EAC" w:rsidRPr="003C7EAC" w:rsidRDefault="00C27C4F" w:rsidP="003C7EA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C7EAC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3C7EAC" w:rsidRPr="003C7EAC">
        <w:rPr>
          <w:rFonts w:ascii="Times New Roman" w:hAnsi="Times New Roman" w:cs="Times New Roman"/>
          <w:sz w:val="28"/>
          <w:szCs w:val="28"/>
          <w:lang w:val="uk-UA"/>
        </w:rPr>
        <w:t>Визнати такими, що втратило чинність рішення сільської ради від 17 березня 2021 року №7</w:t>
      </w:r>
      <w:r w:rsidR="003C7EA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C7EAC" w:rsidRPr="003C7EAC">
        <w:rPr>
          <w:rFonts w:ascii="Times New Roman" w:hAnsi="Times New Roman" w:cs="Times New Roman"/>
          <w:sz w:val="28"/>
          <w:szCs w:val="28"/>
          <w:lang w:val="uk-UA"/>
        </w:rPr>
        <w:t>-VIII</w:t>
      </w:r>
      <w:r w:rsidR="003C7EAC" w:rsidRPr="003C7EA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«</w:t>
      </w:r>
      <w:r w:rsidR="003C7EAC" w:rsidRPr="003C7E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Програми </w:t>
      </w:r>
      <w:r w:rsidR="003C7E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розвитку </w:t>
      </w:r>
      <w:r w:rsidR="003C7EAC" w:rsidRPr="003C7EAC">
        <w:rPr>
          <w:rFonts w:ascii="Times New Roman" w:hAnsi="Times New Roman" w:cs="Times New Roman"/>
          <w:sz w:val="28"/>
          <w:szCs w:val="28"/>
          <w:lang w:val="uk-UA"/>
        </w:rPr>
        <w:t>фізичної культури і спорту в Піщанській сільській раді на</w:t>
      </w:r>
      <w:r w:rsidR="003C7EAC" w:rsidRPr="003C7E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2021 - 2025 роки»</w:t>
      </w:r>
      <w:r w:rsidR="003C7EAC" w:rsidRPr="003C7E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7EAC" w:rsidRPr="003C7E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як таке, що виконане </w:t>
      </w:r>
    </w:p>
    <w:p w:rsidR="008A321C" w:rsidRDefault="004A26C1" w:rsidP="003C7EAC">
      <w:pPr>
        <w:pStyle w:val="a3"/>
        <w:shd w:val="clear" w:color="auto" w:fill="FFFFFF"/>
        <w:spacing w:before="24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878AA">
        <w:rPr>
          <w:color w:val="000000"/>
          <w:sz w:val="28"/>
          <w:szCs w:val="28"/>
          <w:lang w:val="uk-UA"/>
        </w:rPr>
        <w:t>4</w:t>
      </w:r>
      <w:r w:rsidR="008A321C" w:rsidRPr="009878AA">
        <w:rPr>
          <w:color w:val="000000"/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</w:t>
      </w:r>
      <w:r w:rsidR="008A321C" w:rsidRPr="009878AA">
        <w:rPr>
          <w:sz w:val="28"/>
          <w:szCs w:val="28"/>
          <w:lang w:val="uk-UA"/>
        </w:rPr>
        <w:t>освіти, охорони здоров’я, культури, молодіжної політики, фізичної культури і спорту та соціального захисту населення</w:t>
      </w:r>
      <w:r w:rsidR="008A321C" w:rsidRPr="009878AA">
        <w:rPr>
          <w:color w:val="000000"/>
          <w:sz w:val="28"/>
          <w:szCs w:val="28"/>
          <w:lang w:val="uk-UA"/>
        </w:rPr>
        <w:t>.</w:t>
      </w:r>
    </w:p>
    <w:p w:rsidR="003C7EAC" w:rsidRPr="00BE186A" w:rsidRDefault="003C7EAC" w:rsidP="003C7EAC">
      <w:pPr>
        <w:pStyle w:val="a3"/>
        <w:shd w:val="clear" w:color="auto" w:fill="FFFFFF"/>
        <w:spacing w:before="240" w:beforeAutospacing="0" w:after="225" w:afterAutospacing="0"/>
        <w:jc w:val="both"/>
        <w:textAlignment w:val="baseline"/>
        <w:rPr>
          <w:i/>
          <w:color w:val="000000"/>
          <w:lang w:val="uk-UA"/>
        </w:rPr>
      </w:pPr>
      <w:proofErr w:type="spellStart"/>
      <w:r w:rsidRPr="00BE186A">
        <w:rPr>
          <w:i/>
          <w:color w:val="000000"/>
          <w:lang w:val="uk-UA"/>
        </w:rPr>
        <w:t>Проєкт</w:t>
      </w:r>
      <w:proofErr w:type="spellEnd"/>
      <w:r w:rsidRPr="00BE186A">
        <w:rPr>
          <w:i/>
          <w:color w:val="000000"/>
          <w:lang w:val="uk-UA"/>
        </w:rPr>
        <w:t xml:space="preserve"> рішення підготовлений </w:t>
      </w:r>
      <w:r>
        <w:rPr>
          <w:i/>
          <w:color w:val="000000"/>
          <w:lang w:val="uk-UA"/>
        </w:rPr>
        <w:t xml:space="preserve">відділом освіти, культури, молоді та спорту </w:t>
      </w:r>
      <w:r w:rsidRPr="00BE186A">
        <w:rPr>
          <w:i/>
          <w:color w:val="000000"/>
          <w:lang w:val="uk-UA"/>
        </w:rPr>
        <w:t xml:space="preserve">сільської ради та внесений постійною комісією з питань </w:t>
      </w:r>
      <w:r w:rsidRPr="00BE186A">
        <w:rPr>
          <w:i/>
          <w:lang w:val="uk-UA"/>
        </w:rPr>
        <w:t>освіти, охорони здоров’я, культури, молодіжної політики, фізичної культури і спорту та соціального захисту населення</w:t>
      </w:r>
    </w:p>
    <w:p w:rsidR="009878AA" w:rsidRDefault="009878AA" w:rsidP="009878A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sectPr w:rsidR="009878AA" w:rsidSect="002A745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0D6"/>
    <w:rsid w:val="00014AB0"/>
    <w:rsid w:val="002660B7"/>
    <w:rsid w:val="002A745C"/>
    <w:rsid w:val="002C6CBA"/>
    <w:rsid w:val="00345774"/>
    <w:rsid w:val="00347AF8"/>
    <w:rsid w:val="003C7EAC"/>
    <w:rsid w:val="004A26C1"/>
    <w:rsid w:val="004B66E9"/>
    <w:rsid w:val="004F4881"/>
    <w:rsid w:val="005E5DB8"/>
    <w:rsid w:val="00630BFE"/>
    <w:rsid w:val="006D1449"/>
    <w:rsid w:val="006D765D"/>
    <w:rsid w:val="007B113D"/>
    <w:rsid w:val="008743ED"/>
    <w:rsid w:val="008A321C"/>
    <w:rsid w:val="008D2D86"/>
    <w:rsid w:val="009878AA"/>
    <w:rsid w:val="009B33B0"/>
    <w:rsid w:val="00A71E87"/>
    <w:rsid w:val="00A95F11"/>
    <w:rsid w:val="00AC4875"/>
    <w:rsid w:val="00B06CE7"/>
    <w:rsid w:val="00B67012"/>
    <w:rsid w:val="00C27C4F"/>
    <w:rsid w:val="00C359C2"/>
    <w:rsid w:val="00C67A9D"/>
    <w:rsid w:val="00C84D2E"/>
    <w:rsid w:val="00CE2CCB"/>
    <w:rsid w:val="00DA1B8E"/>
    <w:rsid w:val="00DE2CF4"/>
    <w:rsid w:val="00E370D6"/>
    <w:rsid w:val="00EF040C"/>
    <w:rsid w:val="00F0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70D6"/>
    <w:rPr>
      <w:b/>
      <w:bCs/>
    </w:rPr>
  </w:style>
  <w:style w:type="paragraph" w:customStyle="1" w:styleId="tc">
    <w:name w:val="tc"/>
    <w:basedOn w:val="a"/>
    <w:uiPriority w:val="99"/>
    <w:rsid w:val="00E3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uiPriority w:val="99"/>
    <w:rsid w:val="00E3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uiPriority w:val="99"/>
    <w:rsid w:val="00E3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0D6"/>
    <w:rPr>
      <w:rFonts w:ascii="Tahoma" w:hAnsi="Tahoma" w:cs="Tahoma"/>
      <w:sz w:val="16"/>
      <w:szCs w:val="16"/>
    </w:rPr>
  </w:style>
  <w:style w:type="paragraph" w:customStyle="1" w:styleId="4">
    <w:name w:val="заголовок 4"/>
    <w:basedOn w:val="a"/>
    <w:next w:val="a"/>
    <w:rsid w:val="008743ED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 вот</dc:creator>
  <cp:keywords/>
  <dc:description/>
  <cp:lastModifiedBy>User</cp:lastModifiedBy>
  <cp:revision>25</cp:revision>
  <cp:lastPrinted>2021-03-15T15:03:00Z</cp:lastPrinted>
  <dcterms:created xsi:type="dcterms:W3CDTF">2021-03-03T11:16:00Z</dcterms:created>
  <dcterms:modified xsi:type="dcterms:W3CDTF">2025-12-15T14:21:00Z</dcterms:modified>
</cp:coreProperties>
</file>