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563" w:rsidRDefault="004C436F" w:rsidP="00D91563">
      <w:pPr>
        <w:ind w:left="6381"/>
        <w:rPr>
          <w:lang w:val="ru-RU" w:eastAsia="uk-UA"/>
        </w:rPr>
      </w:pPr>
      <w:r w:rsidRPr="00B4755E">
        <w:rPr>
          <w:lang w:val="ru-RU" w:eastAsia="uk-UA"/>
        </w:rPr>
        <w:t xml:space="preserve">  </w:t>
      </w:r>
      <w:r w:rsidR="00D91563">
        <w:rPr>
          <w:lang w:val="ru-RU" w:eastAsia="uk-UA"/>
        </w:rPr>
        <w:t xml:space="preserve">Затверджено </w:t>
      </w:r>
    </w:p>
    <w:p w:rsidR="00D91563" w:rsidRDefault="00D91563" w:rsidP="00D91563">
      <w:pPr>
        <w:ind w:left="6381"/>
        <w:rPr>
          <w:lang w:val="ru-RU" w:eastAsia="uk-UA"/>
        </w:rPr>
      </w:pPr>
      <w:r>
        <w:rPr>
          <w:lang w:val="ru-RU" w:eastAsia="uk-UA"/>
        </w:rPr>
        <w:t>Наказ в</w:t>
      </w:r>
      <w:r>
        <w:rPr>
          <w:lang w:val="uk-UA" w:eastAsia="uk-UA"/>
        </w:rPr>
        <w:t>ідділу з питань ветеранської політики</w:t>
      </w:r>
      <w:r>
        <w:rPr>
          <w:lang w:val="ru-RU" w:eastAsia="uk-UA"/>
        </w:rPr>
        <w:t xml:space="preserve"> районної державної адміністрації   </w:t>
      </w:r>
    </w:p>
    <w:p w:rsidR="00D91563" w:rsidRDefault="00D91563" w:rsidP="00D91563">
      <w:pPr>
        <w:ind w:left="6381"/>
        <w:rPr>
          <w:lang w:val="ru-RU" w:eastAsia="uk-UA"/>
        </w:rPr>
      </w:pPr>
      <w:r>
        <w:rPr>
          <w:lang w:val="ru-RU" w:eastAsia="uk-UA"/>
        </w:rPr>
        <w:t>15.12.2025р. № 17/25</w:t>
      </w:r>
    </w:p>
    <w:p w:rsidR="00370CC5" w:rsidRPr="00B4755E" w:rsidRDefault="00370CC5" w:rsidP="00D91563">
      <w:pPr>
        <w:ind w:left="6381"/>
        <w:rPr>
          <w:b/>
          <w:bCs/>
          <w:lang w:val="ru-RU" w:eastAsia="uk-UA"/>
        </w:rPr>
      </w:pPr>
      <w:bookmarkStart w:id="0" w:name="_GoBack"/>
      <w:bookmarkEnd w:id="0"/>
    </w:p>
    <w:p w:rsidR="00426419" w:rsidRPr="007406B1" w:rsidRDefault="00426419" w:rsidP="004C436F">
      <w:pPr>
        <w:spacing w:after="120"/>
        <w:jc w:val="center"/>
        <w:rPr>
          <w:lang w:val="ru-RU"/>
        </w:rPr>
      </w:pPr>
      <w:r w:rsidRPr="007406B1">
        <w:rPr>
          <w:lang w:val="ru-RU"/>
        </w:rPr>
        <w:t xml:space="preserve">ТИПОВА ІНФОРМАЦІЙНА КАРТКА </w:t>
      </w:r>
    </w:p>
    <w:p w:rsidR="00426419" w:rsidRPr="007406B1" w:rsidRDefault="00426419" w:rsidP="004C436F">
      <w:pPr>
        <w:spacing w:after="120"/>
        <w:jc w:val="center"/>
        <w:rPr>
          <w:lang w:val="ru-RU"/>
        </w:rPr>
      </w:pPr>
      <w:r w:rsidRPr="007406B1">
        <w:rPr>
          <w:lang w:val="ru-RU"/>
        </w:rPr>
        <w:t>АДМІНІСТРАТИВНОЇ ПОСЛУГИ</w:t>
      </w:r>
    </w:p>
    <w:p w:rsidR="003E0E95" w:rsidRPr="003E0E95" w:rsidRDefault="003E0E95" w:rsidP="004C436F">
      <w:pPr>
        <w:spacing w:after="120"/>
        <w:jc w:val="center"/>
        <w:rPr>
          <w:u w:val="single"/>
          <w:lang w:val="ru-RU"/>
        </w:rPr>
      </w:pPr>
      <w:r w:rsidRPr="003E0E95">
        <w:rPr>
          <w:b/>
          <w:u w:val="single"/>
          <w:lang w:val="ru-RU"/>
        </w:rPr>
        <w:t>Позбавлення статусу учасника бойових дій за заявою такої особи</w:t>
      </w:r>
      <w:r w:rsidRPr="003E0E95">
        <w:rPr>
          <w:u w:val="single"/>
          <w:lang w:val="ru-RU"/>
        </w:rPr>
        <w:t xml:space="preserve"> (щодо учасників бойових дій, яким статус надано відповідно до пунктів 21 та 25 частини першої статті 6 Закону України “Про статус ветеранів війни, гарантії їх соціального захисту”)</w:t>
      </w:r>
    </w:p>
    <w:p w:rsidR="00150D17" w:rsidRPr="00B60FC1" w:rsidRDefault="00426419" w:rsidP="004C436F">
      <w:pPr>
        <w:spacing w:after="120"/>
        <w:jc w:val="center"/>
        <w:rPr>
          <w:b/>
          <w:iCs/>
          <w:color w:val="000000"/>
          <w:spacing w:val="1"/>
          <w:u w:val="single"/>
          <w:lang w:val="uk-UA" w:eastAsia="ru-RU"/>
        </w:rPr>
      </w:pPr>
      <w:r w:rsidRPr="00B60FC1">
        <w:rPr>
          <w:b/>
          <w:iCs/>
          <w:color w:val="000000"/>
          <w:spacing w:val="1"/>
          <w:u w:val="single"/>
          <w:lang w:val="uk-UA" w:eastAsia="ru-RU"/>
        </w:rPr>
        <w:t xml:space="preserve">Відділ з питань ветеранської політики </w:t>
      </w:r>
      <w:r w:rsidR="004C436F" w:rsidRPr="00B60FC1">
        <w:rPr>
          <w:b/>
          <w:iCs/>
          <w:color w:val="000000"/>
          <w:spacing w:val="1"/>
          <w:u w:val="single"/>
          <w:lang w:val="uk-UA" w:eastAsia="ru-RU"/>
        </w:rPr>
        <w:t xml:space="preserve"> Подільської районної державної адміністрації</w:t>
      </w:r>
    </w:p>
    <w:p w:rsidR="004C436F" w:rsidRPr="00B4755E" w:rsidRDefault="004C436F" w:rsidP="004C436F">
      <w:pPr>
        <w:spacing w:after="120"/>
        <w:jc w:val="center"/>
        <w:rPr>
          <w:iCs/>
          <w:color w:val="000000"/>
          <w:spacing w:val="1"/>
          <w:u w:val="single"/>
          <w:lang w:val="ru-RU" w:eastAsia="ru-RU"/>
        </w:rPr>
      </w:pPr>
      <w:r w:rsidRPr="00B4755E">
        <w:rPr>
          <w:sz w:val="20"/>
          <w:szCs w:val="20"/>
          <w:lang w:val="ru-RU" w:eastAsia="uk-UA"/>
        </w:rPr>
        <w:t>(найменування суб’єкта надання адміністративної послуги та / або центру надання адміністративних послуг )</w:t>
      </w: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firstRow="1" w:lastRow="0" w:firstColumn="1" w:lastColumn="0" w:noHBand="0" w:noVBand="0"/>
      </w:tblPr>
      <w:tblGrid>
        <w:gridCol w:w="424"/>
        <w:gridCol w:w="3049"/>
        <w:gridCol w:w="6234"/>
      </w:tblGrid>
      <w:tr w:rsidR="00150D17" w:rsidRPr="00D91563" w:rsidTr="001253B8">
        <w:tc>
          <w:tcPr>
            <w:tcW w:w="5000" w:type="pct"/>
            <w:gridSpan w:val="3"/>
            <w:tcBorders>
              <w:top w:val="outset" w:sz="6" w:space="0" w:color="000000"/>
              <w:left w:val="outset" w:sz="6" w:space="0" w:color="000000"/>
              <w:bottom w:val="outset" w:sz="6" w:space="0" w:color="000000"/>
              <w:right w:val="outset" w:sz="6" w:space="0" w:color="000000"/>
            </w:tcBorders>
          </w:tcPr>
          <w:p w:rsidR="00150D17" w:rsidRPr="00B4755E" w:rsidRDefault="00150D17" w:rsidP="00430A73">
            <w:pPr>
              <w:spacing w:line="276" w:lineRule="auto"/>
              <w:jc w:val="center"/>
              <w:rPr>
                <w:b/>
                <w:bCs/>
                <w:lang w:val="ru-RU" w:eastAsia="uk-UA"/>
              </w:rPr>
            </w:pPr>
            <w:bookmarkStart w:id="1" w:name="n14"/>
            <w:bookmarkEnd w:id="1"/>
            <w:r w:rsidRPr="00B4755E">
              <w:rPr>
                <w:b/>
                <w:bCs/>
                <w:lang w:val="ru-RU" w:eastAsia="uk-UA"/>
              </w:rPr>
              <w:t>Інформація про суб’єкт надання адміністративної послуги та / або центр надання адміністративних послуг</w:t>
            </w:r>
          </w:p>
        </w:tc>
      </w:tr>
      <w:tr w:rsidR="004C436F" w:rsidTr="00B4755E">
        <w:tc>
          <w:tcPr>
            <w:tcW w:w="218" w:type="pct"/>
            <w:tcBorders>
              <w:top w:val="outset" w:sz="6" w:space="0" w:color="000000"/>
              <w:left w:val="outset" w:sz="6" w:space="0" w:color="000000"/>
              <w:bottom w:val="outset" w:sz="6" w:space="0" w:color="000000"/>
              <w:right w:val="outset" w:sz="6" w:space="0" w:color="000000"/>
            </w:tcBorders>
          </w:tcPr>
          <w:p w:rsidR="004C436F" w:rsidRDefault="004C436F" w:rsidP="004C436F">
            <w:pPr>
              <w:spacing w:line="276" w:lineRule="auto"/>
              <w:jc w:val="center"/>
              <w:rPr>
                <w:lang w:eastAsia="uk-UA"/>
              </w:rPr>
            </w:pPr>
            <w:r w:rsidRPr="00BA5180">
              <w:rPr>
                <w:lang w:eastAsia="uk-UA"/>
              </w:rPr>
              <w:t>1</w:t>
            </w:r>
          </w:p>
        </w:tc>
        <w:tc>
          <w:tcPr>
            <w:tcW w:w="1571" w:type="pct"/>
            <w:tcBorders>
              <w:top w:val="outset" w:sz="6" w:space="0" w:color="000000"/>
              <w:left w:val="outset" w:sz="6" w:space="0" w:color="000000"/>
              <w:bottom w:val="outset" w:sz="6" w:space="0" w:color="000000"/>
              <w:right w:val="outset" w:sz="6" w:space="0" w:color="000000"/>
            </w:tcBorders>
          </w:tcPr>
          <w:p w:rsidR="004C436F" w:rsidRPr="00F94EC9" w:rsidRDefault="004C436F" w:rsidP="004C436F">
            <w:pPr>
              <w:rPr>
                <w:lang w:eastAsia="uk-UA"/>
              </w:rPr>
            </w:pPr>
            <w:r w:rsidRPr="00BA5180">
              <w:rPr>
                <w:lang w:eastAsia="uk-UA"/>
              </w:rPr>
              <w:t xml:space="preserve">Місцезнаходження </w:t>
            </w:r>
          </w:p>
        </w:tc>
        <w:tc>
          <w:tcPr>
            <w:tcW w:w="3211" w:type="pct"/>
            <w:tcBorders>
              <w:top w:val="outset" w:sz="6" w:space="0" w:color="000000"/>
              <w:left w:val="outset" w:sz="6" w:space="0" w:color="000000"/>
              <w:bottom w:val="outset" w:sz="6" w:space="0" w:color="000000"/>
              <w:right w:val="outset" w:sz="6" w:space="0" w:color="000000"/>
            </w:tcBorders>
          </w:tcPr>
          <w:p w:rsidR="004C436F" w:rsidRDefault="004C436F" w:rsidP="004C436F">
            <w:pPr>
              <w:pStyle w:val="a3"/>
              <w:shd w:val="clear" w:color="auto" w:fill="FFFFFF"/>
              <w:spacing w:before="0" w:beforeAutospacing="0" w:after="240" w:afterAutospacing="0" w:line="312" w:lineRule="atLeast"/>
              <w:jc w:val="both"/>
              <w:textAlignment w:val="baseline"/>
              <w:rPr>
                <w:i/>
                <w:lang w:eastAsia="ru-RU"/>
              </w:rPr>
            </w:pPr>
            <w:r w:rsidRPr="00710684">
              <w:rPr>
                <w:i/>
                <w:u w:val="single"/>
                <w:lang w:eastAsia="ru-RU"/>
              </w:rPr>
              <w:t>Відділ "Центр надання адміністративних послуг"Ананьївської міської ради Одеської області:</w:t>
            </w:r>
            <w:r w:rsidRPr="00710684">
              <w:rPr>
                <w:i/>
                <w:lang w:eastAsia="ru-RU"/>
              </w:rPr>
              <w:t xml:space="preserve"> вул.Незалежності, буд.51, м. Ананьїв, Подільський район, Одеська область.</w:t>
            </w:r>
          </w:p>
          <w:p w:rsidR="004C436F" w:rsidRPr="00B4755E" w:rsidRDefault="004C436F" w:rsidP="004C436F">
            <w:pPr>
              <w:pStyle w:val="a3"/>
              <w:shd w:val="clear" w:color="auto" w:fill="FFFFFF"/>
              <w:spacing w:before="0" w:beforeAutospacing="0" w:after="0" w:afterAutospacing="0" w:line="312" w:lineRule="atLeast"/>
              <w:jc w:val="both"/>
              <w:textAlignment w:val="baseline"/>
              <w:rPr>
                <w:i/>
                <w:u w:val="single"/>
                <w:lang w:val="ru-RU" w:eastAsia="ru-RU"/>
              </w:rPr>
            </w:pPr>
            <w:r w:rsidRPr="00B4755E">
              <w:rPr>
                <w:i/>
                <w:u w:val="single"/>
                <w:lang w:val="ru-RU" w:eastAsia="ru-RU"/>
              </w:rPr>
              <w:t>Відділ «Центр надання адміністративних послуг»</w:t>
            </w:r>
          </w:p>
          <w:p w:rsidR="004C436F" w:rsidRPr="00B4755E" w:rsidRDefault="004C436F" w:rsidP="004C436F">
            <w:pPr>
              <w:pStyle w:val="a3"/>
              <w:shd w:val="clear" w:color="auto" w:fill="FFFFFF"/>
              <w:spacing w:before="0" w:beforeAutospacing="0" w:after="0" w:afterAutospacing="0" w:line="312" w:lineRule="atLeast"/>
              <w:jc w:val="both"/>
              <w:textAlignment w:val="baseline"/>
              <w:rPr>
                <w:i/>
                <w:u w:val="single"/>
                <w:lang w:val="ru-RU" w:eastAsia="ru-RU"/>
              </w:rPr>
            </w:pPr>
            <w:r w:rsidRPr="00B4755E">
              <w:rPr>
                <w:i/>
                <w:u w:val="single"/>
                <w:lang w:val="ru-RU" w:eastAsia="ru-RU"/>
              </w:rPr>
              <w:t>Балтської міської ради Одеської області:</w:t>
            </w:r>
          </w:p>
          <w:p w:rsidR="004C436F" w:rsidRPr="00B4755E" w:rsidRDefault="004C436F" w:rsidP="004C436F">
            <w:pPr>
              <w:pStyle w:val="a3"/>
              <w:shd w:val="clear" w:color="auto" w:fill="FFFFFF"/>
              <w:spacing w:before="0" w:beforeAutospacing="0" w:after="240" w:afterAutospacing="0" w:line="312" w:lineRule="atLeast"/>
              <w:jc w:val="both"/>
              <w:textAlignment w:val="baseline"/>
              <w:rPr>
                <w:i/>
                <w:lang w:val="ru-RU" w:eastAsia="ru-RU"/>
              </w:rPr>
            </w:pPr>
            <w:r w:rsidRPr="00B4755E">
              <w:rPr>
                <w:i/>
                <w:lang w:val="ru-RU" w:eastAsia="ru-RU"/>
              </w:rPr>
              <w:t>вул. Вишнева, буд.30, м. Балта, Подільський район, Одеська область.</w:t>
            </w:r>
          </w:p>
          <w:p w:rsidR="004C436F" w:rsidRPr="00B4755E" w:rsidRDefault="004C436F" w:rsidP="004C436F">
            <w:pPr>
              <w:pStyle w:val="a3"/>
              <w:shd w:val="clear" w:color="auto" w:fill="FFFFFF"/>
              <w:spacing w:before="0" w:beforeAutospacing="0" w:after="240" w:afterAutospacing="0" w:line="312" w:lineRule="atLeast"/>
              <w:jc w:val="both"/>
              <w:textAlignment w:val="baseline"/>
              <w:rPr>
                <w:i/>
                <w:lang w:val="ru-RU" w:eastAsia="ru-RU"/>
              </w:rPr>
            </w:pPr>
            <w:r w:rsidRPr="00B4755E">
              <w:rPr>
                <w:i/>
                <w:u w:val="single"/>
                <w:lang w:val="ru-RU" w:eastAsia="ru-RU"/>
              </w:rPr>
              <w:t>Відділ «Центр надання адміністративних послуг» Долинської сільської ради Подільського району  Одеської</w:t>
            </w:r>
            <w:r w:rsidRPr="00B4755E">
              <w:rPr>
                <w:i/>
                <w:lang w:val="ru-RU" w:eastAsia="ru-RU"/>
              </w:rPr>
              <w:t xml:space="preserve"> області: вул.Центральна, буд.2а, с.Долинське, Подільський район, Одеська область.</w:t>
            </w:r>
          </w:p>
          <w:p w:rsidR="004C436F" w:rsidRPr="00B4755E" w:rsidRDefault="004C436F" w:rsidP="004C436F">
            <w:pPr>
              <w:pStyle w:val="a3"/>
              <w:shd w:val="clear" w:color="auto" w:fill="FFFFFF"/>
              <w:spacing w:before="0" w:beforeAutospacing="0" w:after="240" w:afterAutospacing="0" w:line="312" w:lineRule="atLeast"/>
              <w:jc w:val="both"/>
              <w:textAlignment w:val="baseline"/>
              <w:rPr>
                <w:i/>
                <w:lang w:val="ru-RU" w:eastAsia="ru-RU"/>
              </w:rPr>
            </w:pPr>
            <w:r w:rsidRPr="00B4755E">
              <w:rPr>
                <w:i/>
                <w:u w:val="single"/>
                <w:lang w:val="ru-RU" w:eastAsia="ru-RU"/>
              </w:rPr>
              <w:t>Відділ «Центр надання адміністративних послуг» Зеленогірської селищної ради:</w:t>
            </w:r>
            <w:r w:rsidRPr="00B4755E">
              <w:rPr>
                <w:i/>
                <w:lang w:val="ru-RU" w:eastAsia="ru-RU"/>
              </w:rPr>
              <w:t>66513, Одеська область, Поділський район, смт. Зеленогірське, пр-кт Миру, 12</w:t>
            </w:r>
          </w:p>
          <w:p w:rsidR="004C436F" w:rsidRPr="00B4755E" w:rsidRDefault="004C436F" w:rsidP="004C436F">
            <w:pPr>
              <w:pStyle w:val="a3"/>
              <w:shd w:val="clear" w:color="auto" w:fill="FFFFFF"/>
              <w:spacing w:before="0" w:beforeAutospacing="0" w:after="0" w:line="312" w:lineRule="atLeast"/>
              <w:jc w:val="both"/>
              <w:textAlignment w:val="baseline"/>
              <w:rPr>
                <w:i/>
                <w:lang w:val="ru-RU" w:eastAsia="ru-RU"/>
              </w:rPr>
            </w:pPr>
            <w:r w:rsidRPr="00B4755E">
              <w:rPr>
                <w:bCs/>
                <w:i/>
                <w:u w:val="single"/>
                <w:lang w:val="ru-RU" w:eastAsia="ru-RU"/>
              </w:rPr>
              <w:t>Відділ «Центр надання адміністративних послуг» Кодимської міської ради Подільського району Одеської області:</w:t>
            </w:r>
            <w:r w:rsidRPr="00B4755E">
              <w:rPr>
                <w:i/>
                <w:lang w:val="ru-RU" w:eastAsia="ru-RU"/>
              </w:rPr>
              <w:t xml:space="preserve"> 66000, Одеська область, Подільський район,  м. Кодима, вул. Соборна, 88</w:t>
            </w:r>
          </w:p>
          <w:p w:rsidR="004C436F" w:rsidRPr="00B4755E" w:rsidRDefault="004C436F" w:rsidP="004C436F">
            <w:pPr>
              <w:pStyle w:val="a3"/>
              <w:shd w:val="clear" w:color="auto" w:fill="FFFFFF"/>
              <w:spacing w:before="0" w:beforeAutospacing="0" w:after="0" w:line="312" w:lineRule="atLeast"/>
              <w:jc w:val="both"/>
              <w:textAlignment w:val="baseline"/>
              <w:rPr>
                <w:i/>
                <w:lang w:val="ru-RU" w:eastAsia="ru-RU"/>
              </w:rPr>
            </w:pPr>
            <w:r w:rsidRPr="00B4755E">
              <w:rPr>
                <w:i/>
                <w:u w:val="single"/>
                <w:lang w:val="ru-RU" w:eastAsia="ru-RU"/>
              </w:rPr>
              <w:t>Відділ «Центр надання адміністративних послуг» Куяльницької сільської ради Подільського району Одеської області:</w:t>
            </w:r>
            <w:r w:rsidRPr="00B4755E">
              <w:rPr>
                <w:i/>
                <w:lang w:val="ru-RU" w:eastAsia="ru-RU"/>
              </w:rPr>
              <w:t xml:space="preserve"> 66302, Одеська область, Подільський район, м. Подільськ, вул. Шкільна, 2-Н, корп. 1-100</w:t>
            </w:r>
          </w:p>
          <w:p w:rsidR="004C436F" w:rsidRPr="00B4755E" w:rsidRDefault="004C436F" w:rsidP="004C436F">
            <w:pPr>
              <w:pStyle w:val="a3"/>
              <w:shd w:val="clear" w:color="auto" w:fill="FFFFFF"/>
              <w:spacing w:line="312" w:lineRule="atLeast"/>
              <w:textAlignment w:val="baseline"/>
              <w:rPr>
                <w:bCs/>
                <w:i/>
                <w:lang w:val="ru-RU" w:eastAsia="ru-RU"/>
              </w:rPr>
            </w:pPr>
            <w:r w:rsidRPr="00B4755E">
              <w:rPr>
                <w:bCs/>
                <w:i/>
                <w:u w:val="single"/>
                <w:lang w:val="ru-RU" w:eastAsia="ru-RU"/>
              </w:rPr>
              <w:t xml:space="preserve">Управління «Центр надання адміністративних послуг» </w:t>
            </w:r>
            <w:r w:rsidRPr="00B4755E">
              <w:rPr>
                <w:bCs/>
                <w:i/>
                <w:u w:val="single"/>
                <w:lang w:val="ru-RU" w:eastAsia="ru-RU"/>
              </w:rPr>
              <w:lastRenderedPageBreak/>
              <w:t>Любашівської селищної ради Подільського району Одеської області:</w:t>
            </w:r>
            <w:r w:rsidRPr="00B4755E">
              <w:rPr>
                <w:bCs/>
                <w:i/>
                <w:lang w:val="ru-RU" w:eastAsia="ru-RU"/>
              </w:rPr>
              <w:t>66502, Одеська область, Подільський район, смт. Любашівка, вул. Софіївська, 162</w:t>
            </w:r>
          </w:p>
          <w:p w:rsidR="004C436F" w:rsidRPr="00B4755E" w:rsidRDefault="004C436F" w:rsidP="004C436F">
            <w:pPr>
              <w:pStyle w:val="a3"/>
              <w:shd w:val="clear" w:color="auto" w:fill="FFFFFF"/>
              <w:spacing w:line="312" w:lineRule="atLeast"/>
              <w:jc w:val="both"/>
              <w:textAlignment w:val="baseline"/>
              <w:rPr>
                <w:bCs/>
                <w:i/>
                <w:lang w:val="ru-RU" w:eastAsia="ru-RU"/>
              </w:rPr>
            </w:pPr>
            <w:r w:rsidRPr="00B4755E">
              <w:rPr>
                <w:bCs/>
                <w:i/>
                <w:u w:val="single"/>
                <w:lang w:val="ru-RU" w:eastAsia="ru-RU"/>
              </w:rPr>
              <w:t>Відділ «Центр надання адміністративних послуг» Окнянської селищної ради Подільського району Одеської області:</w:t>
            </w:r>
            <w:r w:rsidRPr="00B4755E">
              <w:rPr>
                <w:bCs/>
                <w:i/>
                <w:lang w:val="ru-RU" w:eastAsia="ru-RU"/>
              </w:rPr>
              <w:t xml:space="preserve"> 67900, Одеська обл. Подільський р-н, смт. Окни, вул. Соборна, 6</w:t>
            </w:r>
          </w:p>
          <w:p w:rsidR="004C436F" w:rsidRPr="00B4755E" w:rsidRDefault="004C436F" w:rsidP="004C436F">
            <w:pPr>
              <w:pStyle w:val="a3"/>
              <w:shd w:val="clear" w:color="auto" w:fill="FFFFFF"/>
              <w:spacing w:before="0" w:beforeAutospacing="0" w:after="240" w:afterAutospacing="0" w:line="312" w:lineRule="atLeast"/>
              <w:jc w:val="both"/>
              <w:textAlignment w:val="baseline"/>
              <w:rPr>
                <w:bCs/>
                <w:i/>
                <w:lang w:val="ru-RU" w:eastAsia="ru-RU"/>
              </w:rPr>
            </w:pPr>
            <w:r w:rsidRPr="00B4755E">
              <w:rPr>
                <w:i/>
                <w:u w:val="single"/>
                <w:lang w:val="ru-RU" w:eastAsia="ru-RU"/>
              </w:rPr>
              <w:t>Відділ «Центр надання адміністративних послуг» Піщанської сільської ради Окнянської сільської ради Подільського району Одеської області:</w:t>
            </w:r>
            <w:r w:rsidRPr="00B4755E">
              <w:rPr>
                <w:i/>
                <w:lang w:val="ru-RU" w:eastAsia="ru-RU"/>
              </w:rPr>
              <w:t xml:space="preserve"> 66110, </w:t>
            </w:r>
            <w:r w:rsidRPr="00B4755E">
              <w:rPr>
                <w:bCs/>
                <w:i/>
                <w:lang w:val="ru-RU" w:eastAsia="ru-RU"/>
              </w:rPr>
              <w:t>Одеська обл. Подільський р-н, село Піщана, вул. Василя Приходько, 7</w:t>
            </w:r>
          </w:p>
          <w:p w:rsidR="004C436F" w:rsidRPr="00B4755E" w:rsidRDefault="004C436F" w:rsidP="004C436F">
            <w:pPr>
              <w:pStyle w:val="a3"/>
              <w:shd w:val="clear" w:color="auto" w:fill="FFFFFF"/>
              <w:spacing w:line="312" w:lineRule="atLeast"/>
              <w:jc w:val="both"/>
              <w:textAlignment w:val="baseline"/>
              <w:rPr>
                <w:i/>
                <w:u w:val="single"/>
                <w:lang w:val="ru-RU" w:eastAsia="ru-RU"/>
              </w:rPr>
            </w:pPr>
            <w:r w:rsidRPr="00B4755E">
              <w:rPr>
                <w:i/>
                <w:u w:val="single"/>
                <w:lang w:val="ru-RU" w:eastAsia="ru-RU"/>
              </w:rPr>
              <w:t>Відділ «Центр надання адміністративних послуг» Савранської селищної ради Одеської області:</w:t>
            </w:r>
            <w:r w:rsidRPr="00B4755E">
              <w:rPr>
                <w:i/>
                <w:lang w:val="ru-RU" w:eastAsia="ru-RU"/>
              </w:rPr>
              <w:t xml:space="preserve"> 66200, Одеська область Подільський район,смт Саврань, Вул. Українська, 1</w:t>
            </w:r>
          </w:p>
          <w:p w:rsidR="004C436F" w:rsidRPr="00934917" w:rsidRDefault="004C436F" w:rsidP="004C436F">
            <w:pPr>
              <w:pStyle w:val="a3"/>
              <w:shd w:val="clear" w:color="auto" w:fill="FFFFFF"/>
              <w:spacing w:before="0" w:beforeAutospacing="0" w:after="0" w:afterAutospacing="0" w:line="312" w:lineRule="atLeast"/>
              <w:jc w:val="both"/>
              <w:textAlignment w:val="baseline"/>
              <w:rPr>
                <w:i/>
                <w:u w:val="single"/>
                <w:lang w:eastAsia="ru-RU"/>
              </w:rPr>
            </w:pPr>
            <w:r w:rsidRPr="00B4755E">
              <w:rPr>
                <w:i/>
                <w:u w:val="single"/>
                <w:lang w:val="ru-RU" w:eastAsia="ru-RU"/>
              </w:rPr>
              <w:t>Відділ «Центр надання адміністративних послуг» Слобідської селищної ради Подільського району Одеської області:</w:t>
            </w:r>
            <w:r w:rsidRPr="00B4755E">
              <w:rPr>
                <w:i/>
                <w:lang w:val="ru-RU" w:eastAsia="ru-RU"/>
              </w:rPr>
              <w:t xml:space="preserve"> 66050, Одеська область Подільський район, смт Слобідка, вул. </w:t>
            </w:r>
            <w:r>
              <w:rPr>
                <w:i/>
                <w:lang w:eastAsia="ru-RU"/>
              </w:rPr>
              <w:t>Незалежності, 2</w:t>
            </w:r>
          </w:p>
          <w:p w:rsidR="004C436F" w:rsidRPr="00D417E5" w:rsidRDefault="004C436F" w:rsidP="004C436F">
            <w:pPr>
              <w:rPr>
                <w:i/>
                <w:iCs/>
                <w:lang w:eastAsia="uk-UA"/>
              </w:rPr>
            </w:pPr>
          </w:p>
        </w:tc>
      </w:tr>
      <w:tr w:rsidR="004C436F" w:rsidRPr="00D91563" w:rsidTr="00B4755E">
        <w:tc>
          <w:tcPr>
            <w:tcW w:w="218" w:type="pct"/>
            <w:tcBorders>
              <w:top w:val="outset" w:sz="6" w:space="0" w:color="000000"/>
              <w:left w:val="outset" w:sz="6" w:space="0" w:color="000000"/>
              <w:bottom w:val="outset" w:sz="6" w:space="0" w:color="000000"/>
              <w:right w:val="outset" w:sz="6" w:space="0" w:color="000000"/>
            </w:tcBorders>
          </w:tcPr>
          <w:p w:rsidR="004C436F" w:rsidRDefault="004C436F" w:rsidP="004C436F">
            <w:pPr>
              <w:spacing w:line="276" w:lineRule="auto"/>
              <w:jc w:val="center"/>
              <w:rPr>
                <w:lang w:eastAsia="uk-UA"/>
              </w:rPr>
            </w:pPr>
            <w:r w:rsidRPr="00BA5180">
              <w:rPr>
                <w:lang w:eastAsia="uk-UA"/>
              </w:rPr>
              <w:lastRenderedPageBreak/>
              <w:t>2</w:t>
            </w:r>
          </w:p>
        </w:tc>
        <w:tc>
          <w:tcPr>
            <w:tcW w:w="1571" w:type="pct"/>
            <w:tcBorders>
              <w:top w:val="outset" w:sz="6" w:space="0" w:color="000000"/>
              <w:left w:val="outset" w:sz="6" w:space="0" w:color="000000"/>
              <w:bottom w:val="outset" w:sz="6" w:space="0" w:color="000000"/>
              <w:right w:val="outset" w:sz="6" w:space="0" w:color="000000"/>
            </w:tcBorders>
          </w:tcPr>
          <w:p w:rsidR="004C436F" w:rsidRPr="00F94EC9" w:rsidRDefault="004C436F" w:rsidP="004C436F">
            <w:pPr>
              <w:rPr>
                <w:lang w:eastAsia="uk-UA"/>
              </w:rPr>
            </w:pPr>
            <w:r w:rsidRPr="00BA5180">
              <w:rPr>
                <w:lang w:eastAsia="uk-UA"/>
              </w:rPr>
              <w:t xml:space="preserve">Інформація щодо режиму роботи </w:t>
            </w:r>
          </w:p>
        </w:tc>
        <w:tc>
          <w:tcPr>
            <w:tcW w:w="3211" w:type="pct"/>
            <w:tcBorders>
              <w:top w:val="outset" w:sz="6" w:space="0" w:color="000000"/>
              <w:left w:val="outset" w:sz="6" w:space="0" w:color="000000"/>
              <w:bottom w:val="outset" w:sz="6" w:space="0" w:color="000000"/>
              <w:right w:val="outset" w:sz="6" w:space="0" w:color="000000"/>
            </w:tcBorders>
          </w:tcPr>
          <w:p w:rsidR="004C436F" w:rsidRPr="001306E1" w:rsidRDefault="004C436F" w:rsidP="004C436F">
            <w:pPr>
              <w:pStyle w:val="a3"/>
              <w:shd w:val="clear" w:color="auto" w:fill="FFFFFF"/>
              <w:spacing w:before="0" w:beforeAutospacing="0" w:after="0" w:afterAutospacing="0" w:line="312" w:lineRule="atLeast"/>
              <w:ind w:left="-11" w:hanging="11"/>
              <w:jc w:val="both"/>
              <w:textAlignment w:val="baseline"/>
              <w:rPr>
                <w:i/>
                <w:u w:val="single"/>
              </w:rPr>
            </w:pPr>
            <w:r w:rsidRPr="001306E1">
              <w:rPr>
                <w:i/>
                <w:u w:val="single"/>
              </w:rPr>
              <w:t>ЦНАП Ананьївської міської ради:</w:t>
            </w:r>
          </w:p>
          <w:p w:rsidR="004C436F" w:rsidRDefault="004C436F" w:rsidP="004C436F">
            <w:pPr>
              <w:pStyle w:val="a3"/>
              <w:shd w:val="clear" w:color="auto" w:fill="FFFFFF"/>
              <w:spacing w:before="0" w:beforeAutospacing="0" w:after="0" w:afterAutospacing="0" w:line="312" w:lineRule="atLeast"/>
              <w:ind w:left="-11" w:hanging="11"/>
              <w:jc w:val="both"/>
              <w:textAlignment w:val="baseline"/>
              <w:rPr>
                <w:i/>
              </w:rPr>
            </w:pPr>
            <w:r w:rsidRPr="001306E1">
              <w:rPr>
                <w:i/>
              </w:rPr>
              <w:t xml:space="preserve">Понеділок – 08.00-17.00, </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Вівторок – 08.00-17.00, </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Середа – 08.00-17.00,                </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Четвер -08.00-20.00, </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П’ятниця -  08.00-16.00;</w:t>
            </w:r>
            <w:r w:rsidRPr="00824609">
              <w:rPr>
                <w:i/>
                <w:lang w:val="ru-RU"/>
              </w:rPr>
              <w:t>без перерви на обід</w:t>
            </w:r>
          </w:p>
          <w:p w:rsidR="004C436F" w:rsidRPr="00B4755E" w:rsidRDefault="004C436F" w:rsidP="004C436F">
            <w:pPr>
              <w:pStyle w:val="a3"/>
              <w:shd w:val="clear" w:color="auto" w:fill="FFFFFF"/>
              <w:spacing w:before="0" w:beforeAutospacing="0" w:after="240" w:afterAutospacing="0" w:line="312" w:lineRule="atLeast"/>
              <w:ind w:left="-11" w:hanging="11"/>
              <w:jc w:val="both"/>
              <w:textAlignment w:val="baseline"/>
              <w:rPr>
                <w:i/>
                <w:lang w:val="ru-RU"/>
              </w:rPr>
            </w:pPr>
            <w:r w:rsidRPr="00B4755E">
              <w:rPr>
                <w:i/>
                <w:lang w:val="ru-RU"/>
              </w:rPr>
              <w:t>Вихідні: субота-неділя.</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ЦНАП Балтської міської ради:</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Понеділок – 08.00-17.00, </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Вівторок – 08.00-17.00, </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Середа – 08.00-17.00,                </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Четвер -08.00-17.00, </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П’ятниця -  08.00-15.45;</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Обідна перерва – 13.00-13.45</w:t>
            </w:r>
          </w:p>
          <w:p w:rsidR="004C436F" w:rsidRPr="00B4755E" w:rsidRDefault="004C436F" w:rsidP="004C436F">
            <w:pPr>
              <w:pStyle w:val="a3"/>
              <w:shd w:val="clear" w:color="auto" w:fill="FFFFFF"/>
              <w:spacing w:before="0" w:beforeAutospacing="0" w:after="240" w:afterAutospacing="0" w:line="312" w:lineRule="atLeast"/>
              <w:ind w:left="-11" w:hanging="11"/>
              <w:jc w:val="both"/>
              <w:textAlignment w:val="baseline"/>
              <w:rPr>
                <w:i/>
                <w:lang w:val="ru-RU"/>
              </w:rPr>
            </w:pPr>
            <w:r w:rsidRPr="00B4755E">
              <w:rPr>
                <w:i/>
                <w:lang w:val="ru-RU"/>
              </w:rPr>
              <w:t>Вихідні: субота-неділя.</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ЦНАП Долинської сільської ради:</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Понеділок – 08.00-17.00, </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Вівторок – 08.00-17.00, </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Середа – 08.00-17.00,                </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Четвер -08.00-20.00, </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lastRenderedPageBreak/>
              <w:t>П’ятниця -  08.00-16.00;</w:t>
            </w:r>
            <w:r w:rsidRPr="00824609">
              <w:rPr>
                <w:i/>
                <w:lang w:val="ru-RU"/>
              </w:rPr>
              <w:t>без перерви на обід</w:t>
            </w:r>
          </w:p>
          <w:p w:rsidR="004C436F" w:rsidRPr="00B4755E" w:rsidRDefault="004C436F" w:rsidP="004C436F">
            <w:pPr>
              <w:pStyle w:val="a3"/>
              <w:shd w:val="clear" w:color="auto" w:fill="FFFFFF"/>
              <w:spacing w:before="0" w:beforeAutospacing="0" w:after="240" w:afterAutospacing="0" w:line="312" w:lineRule="atLeast"/>
              <w:ind w:left="-11" w:hanging="11"/>
              <w:jc w:val="both"/>
              <w:textAlignment w:val="baseline"/>
              <w:rPr>
                <w:i/>
                <w:lang w:val="ru-RU"/>
              </w:rPr>
            </w:pPr>
            <w:r w:rsidRPr="00B4755E">
              <w:rPr>
                <w:i/>
                <w:lang w:val="ru-RU"/>
              </w:rPr>
              <w:t>Вихідні: субота-неділя.</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ЦНАП Зеленогірської селищної ради:</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Понеділок – 08.00-17.00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Вівторок - 08.00-17.00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Середа</w:t>
            </w:r>
            <w:r w:rsidRPr="006B4268">
              <w:rPr>
                <w:i/>
                <w:lang w:val="ru-RU"/>
              </w:rPr>
              <w:t xml:space="preserve"> - 08.00-17.00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Четвер - 08.00-17.00</w:t>
            </w:r>
          </w:p>
          <w:p w:rsidR="004C436F"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П</w:t>
            </w:r>
            <w:r w:rsidRPr="006B4268">
              <w:rPr>
                <w:i/>
                <w:lang w:val="ru-RU"/>
              </w:rPr>
              <w:t>’ятниця - 08.00-16.00</w:t>
            </w:r>
            <w:r>
              <w:rPr>
                <w:i/>
                <w:lang w:val="ru-RU"/>
              </w:rPr>
              <w:t xml:space="preserve">; </w:t>
            </w:r>
            <w:r w:rsidRPr="00824609">
              <w:rPr>
                <w:i/>
                <w:lang w:val="ru-RU"/>
              </w:rPr>
              <w:t>без перерви на обід</w:t>
            </w:r>
          </w:p>
          <w:p w:rsidR="004C436F" w:rsidRPr="00B4755E" w:rsidRDefault="004C436F" w:rsidP="004C436F">
            <w:pPr>
              <w:pStyle w:val="a3"/>
              <w:shd w:val="clear" w:color="auto" w:fill="FFFFFF"/>
              <w:spacing w:before="0" w:beforeAutospacing="0" w:after="240" w:afterAutospacing="0" w:line="312" w:lineRule="atLeast"/>
              <w:ind w:left="-11" w:hanging="11"/>
              <w:jc w:val="both"/>
              <w:textAlignment w:val="baseline"/>
              <w:rPr>
                <w:i/>
                <w:lang w:val="ru-RU"/>
              </w:rPr>
            </w:pPr>
            <w:r w:rsidRPr="00B4755E">
              <w:rPr>
                <w:i/>
                <w:lang w:val="ru-RU"/>
              </w:rPr>
              <w:t>Вихідні: субота-неділя.</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ЦНАП Кодимської міської ради:</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Понеділок: 8:00 – 17:00;</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Вівторок: 8:00 – 17:00;</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Середа: 8:00 – 20:00;</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Четвер: 8:00 – 17:00;</w:t>
            </w:r>
          </w:p>
          <w:p w:rsidR="004C436F"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П’ятниця: 8:00 – 16:00,</w:t>
            </w:r>
            <w:r w:rsidRPr="00824609">
              <w:rPr>
                <w:i/>
                <w:lang w:val="ru-RU"/>
              </w:rPr>
              <w:t>без перерви на обід</w:t>
            </w:r>
          </w:p>
          <w:p w:rsidR="004C436F" w:rsidRPr="00B4755E" w:rsidRDefault="004C436F" w:rsidP="004C436F">
            <w:pPr>
              <w:pStyle w:val="a3"/>
              <w:shd w:val="clear" w:color="auto" w:fill="FFFFFF"/>
              <w:spacing w:before="0" w:beforeAutospacing="0" w:after="240" w:afterAutospacing="0" w:line="312" w:lineRule="atLeast"/>
              <w:ind w:left="-11" w:hanging="11"/>
              <w:jc w:val="both"/>
              <w:textAlignment w:val="baseline"/>
              <w:rPr>
                <w:i/>
                <w:lang w:val="ru-RU"/>
              </w:rPr>
            </w:pPr>
            <w:r w:rsidRPr="00B4755E">
              <w:rPr>
                <w:i/>
                <w:lang w:val="ru-RU"/>
              </w:rPr>
              <w:t>Вихідні: субота-неділя.</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ЦНАП Куяльницької сільської ради:</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Понеділок: 8:00 – 15:00;</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Вівторок: 8:00 – 20:00;</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Середа: 8:00 – 15:00;</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Четвер: 8:00 – 15:00;</w:t>
            </w:r>
          </w:p>
          <w:p w:rsidR="004C436F"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П’ятниця: 8:00 – 14:00,</w:t>
            </w:r>
            <w:r>
              <w:rPr>
                <w:i/>
                <w:lang w:val="ru-RU"/>
              </w:rPr>
              <w:t>без перерви на обід</w:t>
            </w:r>
          </w:p>
          <w:p w:rsidR="004C436F" w:rsidRPr="00B4755E" w:rsidRDefault="004C436F" w:rsidP="004C436F">
            <w:pPr>
              <w:pStyle w:val="a3"/>
              <w:shd w:val="clear" w:color="auto" w:fill="FFFFFF"/>
              <w:spacing w:before="0" w:beforeAutospacing="0" w:after="240" w:afterAutospacing="0" w:line="312" w:lineRule="atLeast"/>
              <w:ind w:left="-11" w:hanging="11"/>
              <w:jc w:val="both"/>
              <w:textAlignment w:val="baseline"/>
              <w:rPr>
                <w:i/>
                <w:lang w:val="ru-RU"/>
              </w:rPr>
            </w:pPr>
            <w:r w:rsidRPr="00B4755E">
              <w:rPr>
                <w:i/>
                <w:lang w:val="ru-RU"/>
              </w:rPr>
              <w:t>Вихідні: субота-неділя.</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ЦНАП Любащівської селищної ради:</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Понеділок – 08.00-17.00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Вівторок - 08.00-17.00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Середа</w:t>
            </w:r>
            <w:r w:rsidRPr="006B4268">
              <w:rPr>
                <w:i/>
                <w:lang w:val="ru-RU"/>
              </w:rPr>
              <w:t xml:space="preserve"> - 08.00-17.00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Четвер - 08.00-17.00</w:t>
            </w:r>
          </w:p>
          <w:p w:rsidR="004C436F"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П</w:t>
            </w:r>
            <w:r w:rsidRPr="006B4268">
              <w:rPr>
                <w:i/>
                <w:lang w:val="ru-RU"/>
              </w:rPr>
              <w:t>’ятниця - 08.00-16.00</w:t>
            </w:r>
            <w:r>
              <w:rPr>
                <w:i/>
                <w:lang w:val="ru-RU"/>
              </w:rPr>
              <w:t xml:space="preserve">; </w:t>
            </w:r>
            <w:r w:rsidRPr="00824609">
              <w:rPr>
                <w:i/>
                <w:lang w:val="ru-RU"/>
              </w:rPr>
              <w:t>без перерви на обід</w:t>
            </w:r>
          </w:p>
          <w:p w:rsidR="004C436F" w:rsidRPr="00B4755E" w:rsidRDefault="004C436F" w:rsidP="004C436F">
            <w:pPr>
              <w:pStyle w:val="a3"/>
              <w:shd w:val="clear" w:color="auto" w:fill="FFFFFF"/>
              <w:spacing w:before="0" w:beforeAutospacing="0" w:after="240" w:afterAutospacing="0" w:line="312" w:lineRule="atLeast"/>
              <w:ind w:left="-11" w:hanging="11"/>
              <w:jc w:val="both"/>
              <w:textAlignment w:val="baseline"/>
              <w:rPr>
                <w:i/>
                <w:lang w:val="ru-RU"/>
              </w:rPr>
            </w:pPr>
            <w:r w:rsidRPr="00B4755E">
              <w:rPr>
                <w:i/>
                <w:lang w:val="ru-RU"/>
              </w:rPr>
              <w:t>Вихідні: субота-неділя.</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ЦНАП Окнянської селищної ради:</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Понеділок – 08.00-17.00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Вівторок - 08.00-17.00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Середа</w:t>
            </w:r>
            <w:r w:rsidRPr="006B4268">
              <w:rPr>
                <w:i/>
                <w:lang w:val="ru-RU"/>
              </w:rPr>
              <w:t xml:space="preserve"> - 08.00-17.00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Четвер - 08.00-17.00</w:t>
            </w:r>
          </w:p>
          <w:p w:rsidR="004C436F"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П</w:t>
            </w:r>
            <w:r w:rsidRPr="006B4268">
              <w:rPr>
                <w:i/>
                <w:lang w:val="ru-RU"/>
              </w:rPr>
              <w:t>’ятниця - 08.00-1</w:t>
            </w:r>
            <w:r>
              <w:rPr>
                <w:i/>
                <w:lang w:val="ru-RU"/>
              </w:rPr>
              <w:t>5</w:t>
            </w:r>
            <w:r w:rsidRPr="006B4268">
              <w:rPr>
                <w:i/>
                <w:lang w:val="ru-RU"/>
              </w:rPr>
              <w:t>.</w:t>
            </w:r>
            <w:r>
              <w:rPr>
                <w:i/>
                <w:lang w:val="ru-RU"/>
              </w:rPr>
              <w:t xml:space="preserve">45; </w:t>
            </w:r>
            <w:r w:rsidRPr="00824609">
              <w:rPr>
                <w:i/>
                <w:lang w:val="ru-RU"/>
              </w:rPr>
              <w:t>без перерви на обід</w:t>
            </w:r>
          </w:p>
          <w:p w:rsidR="004C436F" w:rsidRPr="00B4755E" w:rsidRDefault="004C436F" w:rsidP="004C436F">
            <w:pPr>
              <w:pStyle w:val="a3"/>
              <w:shd w:val="clear" w:color="auto" w:fill="FFFFFF"/>
              <w:spacing w:before="0" w:beforeAutospacing="0" w:after="240" w:afterAutospacing="0" w:line="312" w:lineRule="atLeast"/>
              <w:ind w:left="-11" w:hanging="11"/>
              <w:jc w:val="both"/>
              <w:textAlignment w:val="baseline"/>
              <w:rPr>
                <w:i/>
                <w:lang w:val="ru-RU"/>
              </w:rPr>
            </w:pPr>
            <w:r w:rsidRPr="00B4755E">
              <w:rPr>
                <w:i/>
                <w:lang w:val="ru-RU"/>
              </w:rPr>
              <w:t>Вихідні: субота-неділя.</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ЦНАП Піщанської сільської ради:</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Понеділок – 08.00-17.00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Вівторок - 08.00-17.00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Середа</w:t>
            </w:r>
            <w:r w:rsidRPr="006B4268">
              <w:rPr>
                <w:i/>
                <w:lang w:val="ru-RU"/>
              </w:rPr>
              <w:t xml:space="preserve"> - 08.00-17.00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Четвер - 08.00-17.00</w:t>
            </w:r>
          </w:p>
          <w:p w:rsidR="004C436F"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lastRenderedPageBreak/>
              <w:t>П</w:t>
            </w:r>
            <w:r w:rsidRPr="006B4268">
              <w:rPr>
                <w:i/>
                <w:lang w:val="ru-RU"/>
              </w:rPr>
              <w:t>’ятниця - 08.00-16.00</w:t>
            </w:r>
            <w:r>
              <w:rPr>
                <w:i/>
                <w:lang w:val="ru-RU"/>
              </w:rPr>
              <w:t>;</w:t>
            </w:r>
          </w:p>
          <w:p w:rsidR="004C436F"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Pr>
                <w:i/>
                <w:lang w:val="ru-RU"/>
              </w:rPr>
              <w:t>Обідня перерва – 13.00-14.00;</w:t>
            </w:r>
          </w:p>
          <w:p w:rsidR="004C436F" w:rsidRPr="00B4755E" w:rsidRDefault="004C436F" w:rsidP="004C436F">
            <w:pPr>
              <w:pStyle w:val="a3"/>
              <w:shd w:val="clear" w:color="auto" w:fill="FFFFFF"/>
              <w:spacing w:before="0" w:beforeAutospacing="0" w:after="240" w:afterAutospacing="0" w:line="312" w:lineRule="atLeast"/>
              <w:ind w:left="-11" w:hanging="11"/>
              <w:jc w:val="both"/>
              <w:textAlignment w:val="baseline"/>
              <w:rPr>
                <w:i/>
                <w:u w:val="single"/>
                <w:lang w:val="ru-RU"/>
              </w:rPr>
            </w:pPr>
            <w:r w:rsidRPr="00B4755E">
              <w:rPr>
                <w:i/>
                <w:lang w:val="ru-RU"/>
              </w:rPr>
              <w:t>Вихідні: субота-неділя.</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ЦНАП Савранської селищної ради:</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Понеділок – 08.00-16.00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Вівторок - 09.00-20.00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Середа</w:t>
            </w:r>
            <w:r w:rsidRPr="006B4268">
              <w:rPr>
                <w:i/>
                <w:lang w:val="ru-RU"/>
              </w:rPr>
              <w:t xml:space="preserve"> - 0</w:t>
            </w:r>
            <w:r>
              <w:rPr>
                <w:i/>
                <w:lang w:val="ru-RU"/>
              </w:rPr>
              <w:t>9</w:t>
            </w:r>
            <w:r w:rsidRPr="006B4268">
              <w:rPr>
                <w:i/>
                <w:lang w:val="ru-RU"/>
              </w:rPr>
              <w:t>.00-1</w:t>
            </w:r>
            <w:r>
              <w:rPr>
                <w:i/>
                <w:lang w:val="ru-RU"/>
              </w:rPr>
              <w:t>6</w:t>
            </w:r>
            <w:r w:rsidRPr="006B4268">
              <w:rPr>
                <w:i/>
                <w:lang w:val="ru-RU"/>
              </w:rPr>
              <w:t>.00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Четвер - 09.00-16.00</w:t>
            </w:r>
          </w:p>
          <w:p w:rsidR="004C436F"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П</w:t>
            </w:r>
            <w:r w:rsidRPr="006B4268">
              <w:rPr>
                <w:i/>
                <w:lang w:val="ru-RU"/>
              </w:rPr>
              <w:t>’ятниця - 0</w:t>
            </w:r>
            <w:r>
              <w:rPr>
                <w:i/>
                <w:lang w:val="ru-RU"/>
              </w:rPr>
              <w:t>9</w:t>
            </w:r>
            <w:r w:rsidRPr="006B4268">
              <w:rPr>
                <w:i/>
                <w:lang w:val="ru-RU"/>
              </w:rPr>
              <w:t>.00-16.00</w:t>
            </w:r>
            <w:r>
              <w:rPr>
                <w:i/>
                <w:lang w:val="ru-RU"/>
              </w:rPr>
              <w:t xml:space="preserve">; </w:t>
            </w:r>
            <w:r w:rsidRPr="00824609">
              <w:rPr>
                <w:i/>
                <w:lang w:val="ru-RU"/>
              </w:rPr>
              <w:t>без перерви на обід</w:t>
            </w:r>
          </w:p>
          <w:p w:rsidR="004C436F" w:rsidRPr="00B4755E" w:rsidRDefault="004C436F" w:rsidP="004C436F">
            <w:pPr>
              <w:pStyle w:val="a3"/>
              <w:shd w:val="clear" w:color="auto" w:fill="FFFFFF"/>
              <w:spacing w:before="0" w:beforeAutospacing="0" w:after="240" w:afterAutospacing="0" w:line="312" w:lineRule="atLeast"/>
              <w:ind w:left="-11" w:hanging="11"/>
              <w:jc w:val="both"/>
              <w:textAlignment w:val="baseline"/>
              <w:rPr>
                <w:i/>
                <w:lang w:val="ru-RU"/>
              </w:rPr>
            </w:pPr>
            <w:r w:rsidRPr="00B4755E">
              <w:rPr>
                <w:i/>
                <w:lang w:val="ru-RU"/>
              </w:rPr>
              <w:t>Вихідні: субота-неділя.</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ЦНАП Слобідської селищної ради:</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Понеділок – 08.00-16.00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Вівторок - 08.00-16.00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Середа</w:t>
            </w:r>
            <w:r w:rsidRPr="006B4268">
              <w:rPr>
                <w:i/>
                <w:lang w:val="ru-RU"/>
              </w:rPr>
              <w:t xml:space="preserve"> - 08.00-</w:t>
            </w:r>
            <w:r>
              <w:rPr>
                <w:i/>
                <w:lang w:val="ru-RU"/>
              </w:rPr>
              <w:t>20</w:t>
            </w:r>
            <w:r w:rsidRPr="006B4268">
              <w:rPr>
                <w:i/>
                <w:lang w:val="ru-RU"/>
              </w:rPr>
              <w:t>.00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Четвер - 08.00-16.00</w:t>
            </w:r>
          </w:p>
          <w:p w:rsidR="004C436F"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П</w:t>
            </w:r>
            <w:r w:rsidRPr="006B4268">
              <w:rPr>
                <w:i/>
                <w:lang w:val="ru-RU"/>
              </w:rPr>
              <w:t>’ятниця - 08.00-1</w:t>
            </w:r>
            <w:r>
              <w:rPr>
                <w:i/>
                <w:lang w:val="ru-RU"/>
              </w:rPr>
              <w:t>5</w:t>
            </w:r>
            <w:r w:rsidRPr="006B4268">
              <w:rPr>
                <w:i/>
                <w:lang w:val="ru-RU"/>
              </w:rPr>
              <w:t>.</w:t>
            </w:r>
            <w:r>
              <w:rPr>
                <w:i/>
                <w:lang w:val="ru-RU"/>
              </w:rPr>
              <w:t xml:space="preserve">45; </w:t>
            </w:r>
            <w:r w:rsidRPr="00824609">
              <w:rPr>
                <w:i/>
                <w:lang w:val="ru-RU"/>
              </w:rPr>
              <w:t>без перерви на обід</w:t>
            </w:r>
          </w:p>
          <w:p w:rsidR="004C436F" w:rsidRPr="00B60FC1" w:rsidRDefault="004C436F" w:rsidP="004C436F">
            <w:pPr>
              <w:rPr>
                <w:i/>
                <w:iCs/>
                <w:lang w:val="ru-RU" w:eastAsia="uk-UA"/>
              </w:rPr>
            </w:pPr>
            <w:r w:rsidRPr="00B60FC1">
              <w:rPr>
                <w:i/>
                <w:lang w:val="ru-RU"/>
              </w:rPr>
              <w:t>Вихідні: субота-неділя.</w:t>
            </w:r>
          </w:p>
        </w:tc>
      </w:tr>
      <w:tr w:rsidR="004C436F" w:rsidRPr="003E0E95" w:rsidTr="00B4755E">
        <w:tc>
          <w:tcPr>
            <w:tcW w:w="218" w:type="pct"/>
            <w:tcBorders>
              <w:top w:val="outset" w:sz="6" w:space="0" w:color="000000"/>
              <w:left w:val="outset" w:sz="6" w:space="0" w:color="000000"/>
              <w:bottom w:val="outset" w:sz="6" w:space="0" w:color="000000"/>
              <w:right w:val="outset" w:sz="6" w:space="0" w:color="000000"/>
            </w:tcBorders>
          </w:tcPr>
          <w:p w:rsidR="004C436F" w:rsidRDefault="004C436F" w:rsidP="004C436F">
            <w:pPr>
              <w:spacing w:line="276" w:lineRule="auto"/>
              <w:jc w:val="center"/>
              <w:rPr>
                <w:lang w:eastAsia="uk-UA"/>
              </w:rPr>
            </w:pPr>
            <w:r w:rsidRPr="00BA5180">
              <w:rPr>
                <w:lang w:eastAsia="uk-UA"/>
              </w:rPr>
              <w:lastRenderedPageBreak/>
              <w:t>3</w:t>
            </w:r>
          </w:p>
        </w:tc>
        <w:tc>
          <w:tcPr>
            <w:tcW w:w="1571" w:type="pct"/>
            <w:tcBorders>
              <w:top w:val="outset" w:sz="6" w:space="0" w:color="000000"/>
              <w:left w:val="outset" w:sz="6" w:space="0" w:color="000000"/>
              <w:bottom w:val="outset" w:sz="6" w:space="0" w:color="000000"/>
              <w:right w:val="outset" w:sz="6" w:space="0" w:color="000000"/>
            </w:tcBorders>
          </w:tcPr>
          <w:p w:rsidR="004C436F" w:rsidRPr="00B4755E" w:rsidRDefault="004C436F" w:rsidP="004C436F">
            <w:pPr>
              <w:rPr>
                <w:lang w:val="ru-RU" w:eastAsia="uk-UA"/>
              </w:rPr>
            </w:pPr>
            <w:r w:rsidRPr="00B4755E">
              <w:rPr>
                <w:lang w:val="ru-RU" w:eastAsia="uk-UA"/>
              </w:rPr>
              <w:t xml:space="preserve">Телефон / факс, електронна  адреса, офіційний веб-сайт </w:t>
            </w:r>
          </w:p>
        </w:tc>
        <w:tc>
          <w:tcPr>
            <w:tcW w:w="3211" w:type="pct"/>
            <w:tcBorders>
              <w:top w:val="outset" w:sz="6" w:space="0" w:color="000000"/>
              <w:left w:val="outset" w:sz="6" w:space="0" w:color="000000"/>
              <w:bottom w:val="outset" w:sz="6" w:space="0" w:color="000000"/>
              <w:right w:val="outset" w:sz="6" w:space="0" w:color="000000"/>
            </w:tcBorders>
          </w:tcPr>
          <w:p w:rsidR="004C436F" w:rsidRPr="00B4755E" w:rsidRDefault="004C436F" w:rsidP="004C436F">
            <w:pPr>
              <w:pStyle w:val="a3"/>
              <w:spacing w:after="0" w:afterAutospacing="0"/>
              <w:rPr>
                <w:i/>
                <w:u w:val="single"/>
                <w:lang w:val="ru-RU"/>
              </w:rPr>
            </w:pPr>
            <w:r w:rsidRPr="00B4755E">
              <w:rPr>
                <w:i/>
                <w:u w:val="single"/>
                <w:lang w:val="ru-RU"/>
              </w:rPr>
              <w:t>ЦНАП Ананьївської міської ради:</w:t>
            </w:r>
          </w:p>
          <w:p w:rsidR="004C436F" w:rsidRPr="00C74D83" w:rsidRDefault="004C436F" w:rsidP="004C436F">
            <w:pPr>
              <w:rPr>
                <w:i/>
                <w:lang w:val="ru-RU" w:eastAsia="uk-UA"/>
              </w:rPr>
            </w:pPr>
            <w:r w:rsidRPr="00B4755E">
              <w:rPr>
                <w:i/>
                <w:lang w:val="ru-RU" w:eastAsia="uk-UA"/>
              </w:rPr>
              <w:t>Телефон</w:t>
            </w:r>
            <w:r w:rsidRPr="00B4755E">
              <w:rPr>
                <w:rFonts w:ascii="Arial" w:hAnsi="Arial" w:cs="Arial"/>
                <w:i/>
                <w:sz w:val="21"/>
                <w:szCs w:val="21"/>
                <w:shd w:val="clear" w:color="auto" w:fill="F5F5F5"/>
                <w:lang w:val="ru-RU"/>
              </w:rPr>
              <w:t xml:space="preserve">: </w:t>
            </w:r>
            <w:r w:rsidRPr="00C74D83">
              <w:rPr>
                <w:rFonts w:ascii="Arial" w:hAnsi="Arial" w:cs="Arial"/>
                <w:i/>
                <w:sz w:val="21"/>
                <w:szCs w:val="21"/>
                <w:shd w:val="clear" w:color="auto" w:fill="F5F5F5"/>
                <w:lang w:val="ru-RU"/>
              </w:rPr>
              <w:t>(04863)-2-20-40</w:t>
            </w:r>
          </w:p>
          <w:p w:rsidR="004C436F" w:rsidRPr="00B4755E" w:rsidRDefault="004C436F" w:rsidP="004C436F">
            <w:pPr>
              <w:rPr>
                <w:i/>
                <w:lang w:val="ru-RU" w:eastAsia="uk-UA"/>
              </w:rPr>
            </w:pPr>
            <w:r w:rsidRPr="00B4755E">
              <w:rPr>
                <w:i/>
                <w:lang w:val="ru-RU" w:eastAsia="uk-UA"/>
              </w:rPr>
              <w:t>Електронна адреса:</w:t>
            </w:r>
            <w:hyperlink r:id="rId8" w:history="1">
              <w:r w:rsidRPr="0014098D">
                <w:rPr>
                  <w:rStyle w:val="a8"/>
                  <w:i/>
                </w:rPr>
                <w:t>cnap</w:t>
              </w:r>
              <w:r w:rsidRPr="00B4755E">
                <w:rPr>
                  <w:rStyle w:val="a8"/>
                  <w:i/>
                  <w:lang w:val="ru-RU"/>
                </w:rPr>
                <w:t>_</w:t>
              </w:r>
              <w:r w:rsidRPr="0014098D">
                <w:rPr>
                  <w:rStyle w:val="a8"/>
                  <w:i/>
                  <w:sz w:val="22"/>
                  <w:szCs w:val="22"/>
                </w:rPr>
                <w:t>ananiev</w:t>
              </w:r>
              <w:r w:rsidRPr="0014098D">
                <w:rPr>
                  <w:rStyle w:val="a8"/>
                  <w:i/>
                  <w:sz w:val="22"/>
                  <w:szCs w:val="22"/>
                  <w:lang w:val="ru-RU"/>
                </w:rPr>
                <w:t>@</w:t>
              </w:r>
              <w:r w:rsidRPr="0014098D">
                <w:rPr>
                  <w:rStyle w:val="a8"/>
                  <w:i/>
                  <w:sz w:val="22"/>
                  <w:szCs w:val="22"/>
                </w:rPr>
                <w:t>ukr</w:t>
              </w:r>
              <w:r w:rsidRPr="0014098D">
                <w:rPr>
                  <w:rStyle w:val="a8"/>
                  <w:i/>
                  <w:sz w:val="22"/>
                  <w:szCs w:val="22"/>
                  <w:lang w:val="ru-RU"/>
                </w:rPr>
                <w:t>.</w:t>
              </w:r>
              <w:r w:rsidRPr="0014098D">
                <w:rPr>
                  <w:rStyle w:val="a8"/>
                  <w:i/>
                  <w:sz w:val="22"/>
                  <w:szCs w:val="22"/>
                </w:rPr>
                <w:t>net</w:t>
              </w:r>
            </w:hyperlink>
          </w:p>
          <w:p w:rsidR="004C436F" w:rsidRPr="00B4755E" w:rsidRDefault="004C436F" w:rsidP="004C436F">
            <w:pPr>
              <w:pStyle w:val="a3"/>
              <w:spacing w:before="0" w:beforeAutospacing="0" w:after="240" w:afterAutospacing="0"/>
              <w:rPr>
                <w:b/>
                <w:i/>
                <w:shd w:val="clear" w:color="auto" w:fill="F5F5F5"/>
                <w:lang w:val="ru-RU"/>
              </w:rPr>
            </w:pPr>
            <w:r w:rsidRPr="00B4755E">
              <w:rPr>
                <w:i/>
                <w:lang w:val="ru-RU"/>
              </w:rPr>
              <w:t>Офіційний веб-сайт:</w:t>
            </w:r>
            <w:hyperlink r:id="rId9" w:history="1">
              <w:r w:rsidRPr="0014098D">
                <w:rPr>
                  <w:rStyle w:val="a8"/>
                  <w:i/>
                  <w:shd w:val="clear" w:color="auto" w:fill="F5F5F5"/>
                </w:rPr>
                <w:t>https</w:t>
              </w:r>
              <w:r w:rsidRPr="00B4755E">
                <w:rPr>
                  <w:rStyle w:val="a8"/>
                  <w:i/>
                  <w:shd w:val="clear" w:color="auto" w:fill="F5F5F5"/>
                  <w:lang w:val="ru-RU"/>
                </w:rPr>
                <w:t>://</w:t>
              </w:r>
              <w:r w:rsidRPr="0014098D">
                <w:rPr>
                  <w:rStyle w:val="a8"/>
                  <w:i/>
                  <w:shd w:val="clear" w:color="auto" w:fill="F5F5F5"/>
                </w:rPr>
                <w:t>ananiv</w:t>
              </w:r>
              <w:r w:rsidRPr="00B4755E">
                <w:rPr>
                  <w:rStyle w:val="a8"/>
                  <w:i/>
                  <w:shd w:val="clear" w:color="auto" w:fill="F5F5F5"/>
                  <w:lang w:val="ru-RU"/>
                </w:rPr>
                <w:t>-</w:t>
              </w:r>
              <w:r w:rsidRPr="0014098D">
                <w:rPr>
                  <w:rStyle w:val="a8"/>
                  <w:i/>
                  <w:shd w:val="clear" w:color="auto" w:fill="F5F5F5"/>
                </w:rPr>
                <w:t>mr</w:t>
              </w:r>
              <w:r w:rsidRPr="00B4755E">
                <w:rPr>
                  <w:rStyle w:val="a8"/>
                  <w:i/>
                  <w:shd w:val="clear" w:color="auto" w:fill="F5F5F5"/>
                  <w:lang w:val="ru-RU"/>
                </w:rPr>
                <w:t>.</w:t>
              </w:r>
              <w:r w:rsidRPr="0014098D">
                <w:rPr>
                  <w:rStyle w:val="a8"/>
                  <w:i/>
                  <w:shd w:val="clear" w:color="auto" w:fill="F5F5F5"/>
                </w:rPr>
                <w:t>od</w:t>
              </w:r>
              <w:r w:rsidRPr="00B4755E">
                <w:rPr>
                  <w:rStyle w:val="a8"/>
                  <w:i/>
                  <w:shd w:val="clear" w:color="auto" w:fill="F5F5F5"/>
                  <w:lang w:val="ru-RU"/>
                </w:rPr>
                <w:t>.</w:t>
              </w:r>
              <w:r w:rsidRPr="0014098D">
                <w:rPr>
                  <w:rStyle w:val="a8"/>
                  <w:i/>
                  <w:shd w:val="clear" w:color="auto" w:fill="F5F5F5"/>
                </w:rPr>
                <w:t>gov</w:t>
              </w:r>
              <w:r w:rsidRPr="00B4755E">
                <w:rPr>
                  <w:rStyle w:val="a8"/>
                  <w:i/>
                  <w:shd w:val="clear" w:color="auto" w:fill="F5F5F5"/>
                  <w:lang w:val="ru-RU"/>
                </w:rPr>
                <w:t>.</w:t>
              </w:r>
              <w:r w:rsidRPr="0014098D">
                <w:rPr>
                  <w:rStyle w:val="a8"/>
                  <w:i/>
                  <w:shd w:val="clear" w:color="auto" w:fill="F5F5F5"/>
                </w:rPr>
                <w:t>ua</w:t>
              </w:r>
              <w:r w:rsidRPr="00B4755E">
                <w:rPr>
                  <w:rStyle w:val="a8"/>
                  <w:i/>
                  <w:shd w:val="clear" w:color="auto" w:fill="F5F5F5"/>
                  <w:lang w:val="ru-RU"/>
                </w:rPr>
                <w:t>/</w:t>
              </w:r>
            </w:hyperlink>
          </w:p>
          <w:p w:rsidR="004C436F" w:rsidRPr="00B4755E" w:rsidRDefault="004C436F" w:rsidP="004C436F">
            <w:pPr>
              <w:pStyle w:val="a3"/>
              <w:spacing w:before="0" w:beforeAutospacing="0" w:after="0" w:afterAutospacing="0"/>
              <w:rPr>
                <w:i/>
                <w:u w:val="single"/>
                <w:lang w:val="ru-RU"/>
              </w:rPr>
            </w:pPr>
            <w:r w:rsidRPr="00B4755E">
              <w:rPr>
                <w:i/>
                <w:u w:val="single"/>
                <w:lang w:val="ru-RU"/>
              </w:rPr>
              <w:t>ЦНАП Балтської міської ради:</w:t>
            </w:r>
          </w:p>
          <w:p w:rsidR="004C436F" w:rsidRPr="00B4755E" w:rsidRDefault="004C436F" w:rsidP="004C436F">
            <w:pPr>
              <w:pStyle w:val="a3"/>
              <w:spacing w:before="0" w:beforeAutospacing="0" w:after="0" w:afterAutospacing="0"/>
              <w:rPr>
                <w:i/>
                <w:lang w:val="ru-RU"/>
              </w:rPr>
            </w:pPr>
            <w:r w:rsidRPr="00B4755E">
              <w:rPr>
                <w:i/>
                <w:lang w:val="ru-RU"/>
              </w:rPr>
              <w:t>Телефон: (04866)-2-11-68</w:t>
            </w:r>
          </w:p>
          <w:p w:rsidR="004C436F" w:rsidRPr="00C74D83" w:rsidRDefault="004C436F" w:rsidP="004C436F">
            <w:pPr>
              <w:pStyle w:val="a3"/>
              <w:spacing w:before="0" w:beforeAutospacing="0" w:after="240" w:afterAutospacing="0"/>
              <w:rPr>
                <w:b/>
                <w:i/>
                <w:lang w:val="ru-RU"/>
              </w:rPr>
            </w:pPr>
            <w:r w:rsidRPr="00B4755E">
              <w:rPr>
                <w:i/>
                <w:lang w:val="ru-RU"/>
              </w:rPr>
              <w:t xml:space="preserve">Електронна адреса: </w:t>
            </w:r>
            <w:hyperlink r:id="rId10" w:history="1">
              <w:r w:rsidRPr="0014098D">
                <w:rPr>
                  <w:rStyle w:val="a8"/>
                  <w:i/>
                </w:rPr>
                <w:t>cnap</w:t>
              </w:r>
              <w:r w:rsidRPr="0014098D">
                <w:rPr>
                  <w:rStyle w:val="a8"/>
                  <w:i/>
                  <w:lang w:val="ru-RU"/>
                </w:rPr>
                <w:t>@</w:t>
              </w:r>
              <w:r w:rsidRPr="0014098D">
                <w:rPr>
                  <w:rStyle w:val="a8"/>
                  <w:i/>
                </w:rPr>
                <w:t>balta</w:t>
              </w:r>
              <w:r w:rsidRPr="0014098D">
                <w:rPr>
                  <w:rStyle w:val="a8"/>
                  <w:i/>
                  <w:lang w:val="ru-RU"/>
                </w:rPr>
                <w:t>-</w:t>
              </w:r>
              <w:r w:rsidRPr="0014098D">
                <w:rPr>
                  <w:rStyle w:val="a8"/>
                  <w:i/>
                </w:rPr>
                <w:t>rada</w:t>
              </w:r>
              <w:r w:rsidRPr="0014098D">
                <w:rPr>
                  <w:rStyle w:val="a8"/>
                  <w:i/>
                  <w:lang w:val="ru-RU"/>
                </w:rPr>
                <w:t>.</w:t>
              </w:r>
              <w:r w:rsidRPr="0014098D">
                <w:rPr>
                  <w:rStyle w:val="a8"/>
                  <w:i/>
                </w:rPr>
                <w:t>gov</w:t>
              </w:r>
              <w:r w:rsidRPr="0014098D">
                <w:rPr>
                  <w:rStyle w:val="a8"/>
                  <w:i/>
                  <w:lang w:val="ru-RU"/>
                </w:rPr>
                <w:t>.</w:t>
              </w:r>
              <w:r w:rsidRPr="0014098D">
                <w:rPr>
                  <w:rStyle w:val="a8"/>
                  <w:i/>
                </w:rPr>
                <w:t>ua</w:t>
              </w:r>
            </w:hyperlink>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ЦНАП Долинської сільської ради:</w:t>
            </w:r>
          </w:p>
          <w:p w:rsidR="004C436F" w:rsidRPr="00B4755E" w:rsidRDefault="004C436F" w:rsidP="004C436F">
            <w:pPr>
              <w:rPr>
                <w:i/>
                <w:lang w:val="ru-RU" w:eastAsia="uk-UA"/>
              </w:rPr>
            </w:pPr>
            <w:r w:rsidRPr="00B4755E">
              <w:rPr>
                <w:i/>
                <w:lang w:val="ru-RU" w:eastAsia="uk-UA"/>
              </w:rPr>
              <w:t>Телефон</w:t>
            </w:r>
            <w:r w:rsidRPr="00B4755E">
              <w:rPr>
                <w:rFonts w:ascii="Arial" w:hAnsi="Arial" w:cs="Arial"/>
                <w:i/>
                <w:sz w:val="21"/>
                <w:szCs w:val="21"/>
                <w:shd w:val="clear" w:color="auto" w:fill="F5F5F5"/>
                <w:lang w:val="ru-RU"/>
              </w:rPr>
              <w:t>: 0676001474</w:t>
            </w:r>
          </w:p>
          <w:p w:rsidR="004C436F" w:rsidRPr="0014098D" w:rsidRDefault="004C436F" w:rsidP="004C436F">
            <w:pPr>
              <w:rPr>
                <w:rFonts w:ascii="Arial Black" w:hAnsi="Arial Black"/>
                <w:b/>
                <w:bCs/>
                <w:i/>
                <w:color w:val="343840"/>
                <w:sz w:val="18"/>
                <w:szCs w:val="18"/>
                <w:shd w:val="clear" w:color="auto" w:fill="FFFFFF"/>
                <w:lang w:val="ru-RU"/>
              </w:rPr>
            </w:pPr>
            <w:r w:rsidRPr="00B4755E">
              <w:rPr>
                <w:i/>
                <w:lang w:val="ru-RU" w:eastAsia="uk-UA"/>
              </w:rPr>
              <w:t>Електронна адреса:</w:t>
            </w:r>
            <w:hyperlink r:id="rId11" w:history="1">
              <w:r w:rsidRPr="0014098D">
                <w:rPr>
                  <w:rStyle w:val="a8"/>
                  <w:bCs/>
                  <w:i/>
                  <w:shd w:val="clear" w:color="auto" w:fill="FFFFFF"/>
                </w:rPr>
                <w:t>admin</w:t>
              </w:r>
              <w:r w:rsidRPr="0014098D">
                <w:rPr>
                  <w:rStyle w:val="a8"/>
                  <w:bCs/>
                  <w:i/>
                  <w:shd w:val="clear" w:color="auto" w:fill="FFFFFF"/>
                  <w:lang w:val="ru-RU"/>
                </w:rPr>
                <w:t>.</w:t>
              </w:r>
              <w:r w:rsidRPr="0014098D">
                <w:rPr>
                  <w:rStyle w:val="a8"/>
                  <w:bCs/>
                  <w:i/>
                  <w:shd w:val="clear" w:color="auto" w:fill="FFFFFF"/>
                </w:rPr>
                <w:t>tsnap</w:t>
              </w:r>
              <w:r w:rsidRPr="0014098D">
                <w:rPr>
                  <w:rStyle w:val="a8"/>
                  <w:bCs/>
                  <w:i/>
                  <w:shd w:val="clear" w:color="auto" w:fill="FFFFFF"/>
                  <w:lang w:val="ru-RU"/>
                </w:rPr>
                <w:t>@</w:t>
              </w:r>
              <w:r w:rsidRPr="0014098D">
                <w:rPr>
                  <w:rStyle w:val="a8"/>
                  <w:bCs/>
                  <w:i/>
                  <w:shd w:val="clear" w:color="auto" w:fill="FFFFFF"/>
                </w:rPr>
                <w:t>dolynske</w:t>
              </w:r>
              <w:r w:rsidRPr="0014098D">
                <w:rPr>
                  <w:rStyle w:val="a8"/>
                  <w:bCs/>
                  <w:i/>
                  <w:shd w:val="clear" w:color="auto" w:fill="FFFFFF"/>
                  <w:lang w:val="ru-RU"/>
                </w:rPr>
                <w:t>-</w:t>
              </w:r>
              <w:r w:rsidRPr="0014098D">
                <w:rPr>
                  <w:rStyle w:val="a8"/>
                  <w:bCs/>
                  <w:i/>
                  <w:shd w:val="clear" w:color="auto" w:fill="FFFFFF"/>
                </w:rPr>
                <w:t>gromada</w:t>
              </w:r>
              <w:r w:rsidRPr="0014098D">
                <w:rPr>
                  <w:rStyle w:val="a8"/>
                  <w:bCs/>
                  <w:i/>
                  <w:shd w:val="clear" w:color="auto" w:fill="FFFFFF"/>
                  <w:lang w:val="ru-RU"/>
                </w:rPr>
                <w:t>.</w:t>
              </w:r>
              <w:r w:rsidRPr="0014098D">
                <w:rPr>
                  <w:rStyle w:val="a8"/>
                  <w:bCs/>
                  <w:i/>
                  <w:shd w:val="clear" w:color="auto" w:fill="FFFFFF"/>
                </w:rPr>
                <w:t>gov</w:t>
              </w:r>
              <w:r w:rsidRPr="0014098D">
                <w:rPr>
                  <w:rStyle w:val="a8"/>
                  <w:bCs/>
                  <w:i/>
                  <w:shd w:val="clear" w:color="auto" w:fill="FFFFFF"/>
                  <w:lang w:val="ru-RU"/>
                </w:rPr>
                <w:t>.</w:t>
              </w:r>
              <w:r w:rsidRPr="0014098D">
                <w:rPr>
                  <w:rStyle w:val="a8"/>
                  <w:bCs/>
                  <w:i/>
                  <w:shd w:val="clear" w:color="auto" w:fill="FFFFFF"/>
                </w:rPr>
                <w:t>ua</w:t>
              </w:r>
            </w:hyperlink>
          </w:p>
          <w:p w:rsidR="004C436F" w:rsidRPr="00B4755E" w:rsidRDefault="004C436F" w:rsidP="004C436F">
            <w:pPr>
              <w:pStyle w:val="a3"/>
              <w:shd w:val="clear" w:color="auto" w:fill="FFFFFF"/>
              <w:spacing w:before="0" w:beforeAutospacing="0" w:after="240" w:afterAutospacing="0" w:line="312" w:lineRule="atLeast"/>
              <w:jc w:val="both"/>
              <w:textAlignment w:val="baseline"/>
              <w:rPr>
                <w:i/>
                <w:shd w:val="clear" w:color="auto" w:fill="F5F5F5"/>
                <w:lang w:val="ru-RU"/>
              </w:rPr>
            </w:pPr>
            <w:r w:rsidRPr="00B4755E">
              <w:rPr>
                <w:i/>
                <w:lang w:val="ru-RU"/>
              </w:rPr>
              <w:t>Офіційний веб-сайт:</w:t>
            </w:r>
            <w:hyperlink r:id="rId12" w:history="1">
              <w:r w:rsidRPr="0088287B">
                <w:rPr>
                  <w:rStyle w:val="a8"/>
                  <w:i/>
                  <w:shd w:val="clear" w:color="auto" w:fill="F5F5F5"/>
                </w:rPr>
                <w:t>https</w:t>
              </w:r>
              <w:r w:rsidRPr="00B4755E">
                <w:rPr>
                  <w:rStyle w:val="a8"/>
                  <w:i/>
                  <w:shd w:val="clear" w:color="auto" w:fill="F5F5F5"/>
                  <w:lang w:val="ru-RU"/>
                </w:rPr>
                <w:t>://</w:t>
              </w:r>
              <w:r w:rsidRPr="0088287B">
                <w:rPr>
                  <w:rStyle w:val="a8"/>
                  <w:i/>
                  <w:shd w:val="clear" w:color="auto" w:fill="F5F5F5"/>
                </w:rPr>
                <w:t>dolynske</w:t>
              </w:r>
              <w:r w:rsidRPr="0088287B">
                <w:rPr>
                  <w:rStyle w:val="a8"/>
                  <w:i/>
                  <w:shd w:val="clear" w:color="auto" w:fill="F5F5F5"/>
                  <w:lang w:val="ru-RU"/>
                </w:rPr>
                <w:t>-</w:t>
              </w:r>
              <w:r w:rsidRPr="0088287B">
                <w:rPr>
                  <w:rStyle w:val="a8"/>
                  <w:i/>
                  <w:shd w:val="clear" w:color="auto" w:fill="F5F5F5"/>
                </w:rPr>
                <w:t>gromada</w:t>
              </w:r>
              <w:r w:rsidRPr="0088287B">
                <w:rPr>
                  <w:rStyle w:val="a8"/>
                  <w:i/>
                  <w:shd w:val="clear" w:color="auto" w:fill="F5F5F5"/>
                  <w:lang w:val="ru-RU"/>
                </w:rPr>
                <w:t>.</w:t>
              </w:r>
              <w:r w:rsidRPr="0088287B">
                <w:rPr>
                  <w:rStyle w:val="a8"/>
                  <w:i/>
                  <w:shd w:val="clear" w:color="auto" w:fill="F5F5F5"/>
                </w:rPr>
                <w:t>gov</w:t>
              </w:r>
              <w:r w:rsidRPr="00B4755E">
                <w:rPr>
                  <w:rStyle w:val="a8"/>
                  <w:i/>
                  <w:shd w:val="clear" w:color="auto" w:fill="F5F5F5"/>
                  <w:lang w:val="ru-RU"/>
                </w:rPr>
                <w:t>.</w:t>
              </w:r>
              <w:r w:rsidRPr="0088287B">
                <w:rPr>
                  <w:rStyle w:val="a8"/>
                  <w:i/>
                  <w:shd w:val="clear" w:color="auto" w:fill="F5F5F5"/>
                </w:rPr>
                <w:t>ua</w:t>
              </w:r>
              <w:r w:rsidRPr="00B4755E">
                <w:rPr>
                  <w:rStyle w:val="a8"/>
                  <w:i/>
                  <w:shd w:val="clear" w:color="auto" w:fill="F5F5F5"/>
                  <w:lang w:val="ru-RU"/>
                </w:rPr>
                <w:t>/</w:t>
              </w:r>
            </w:hyperlink>
          </w:p>
          <w:p w:rsidR="004C436F" w:rsidRPr="00B4755E" w:rsidRDefault="004C436F" w:rsidP="004C436F">
            <w:pPr>
              <w:pStyle w:val="a3"/>
              <w:shd w:val="clear" w:color="auto" w:fill="FFFFFF"/>
              <w:spacing w:before="0" w:beforeAutospacing="0" w:after="0" w:afterAutospacing="0" w:line="312" w:lineRule="atLeast"/>
              <w:jc w:val="both"/>
              <w:textAlignment w:val="baseline"/>
              <w:rPr>
                <w:i/>
                <w:u w:val="single"/>
                <w:lang w:val="ru-RU"/>
              </w:rPr>
            </w:pPr>
            <w:r w:rsidRPr="00B4755E">
              <w:rPr>
                <w:i/>
                <w:u w:val="single"/>
                <w:lang w:val="ru-RU"/>
              </w:rPr>
              <w:t>ЦНАП Зеленогірської селищної ради:</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Телефон:(</w:t>
            </w:r>
            <w:r w:rsidRPr="00B2635F">
              <w:rPr>
                <w:i/>
                <w:lang w:val="ru-RU"/>
              </w:rPr>
              <w:t>04864</w:t>
            </w:r>
            <w:r>
              <w:rPr>
                <w:i/>
                <w:lang w:val="ru-RU"/>
              </w:rPr>
              <w:t>)</w:t>
            </w:r>
            <w:r w:rsidRPr="00B2635F">
              <w:rPr>
                <w:i/>
                <w:lang w:val="ru-RU"/>
              </w:rPr>
              <w:t>-3-45-56</w:t>
            </w:r>
            <w:r w:rsidRPr="00B4755E">
              <w:rPr>
                <w:i/>
                <w:lang w:val="ru-RU"/>
              </w:rPr>
              <w:t xml:space="preserve">, </w:t>
            </w:r>
          </w:p>
          <w:p w:rsidR="004C436F" w:rsidRPr="0014098D" w:rsidRDefault="004C436F" w:rsidP="004C436F">
            <w:pPr>
              <w:pStyle w:val="a3"/>
              <w:shd w:val="clear" w:color="auto" w:fill="FFFFFF"/>
              <w:spacing w:before="0" w:beforeAutospacing="0" w:after="240" w:afterAutospacing="0" w:line="312" w:lineRule="atLeast"/>
              <w:ind w:left="-11" w:hanging="11"/>
              <w:jc w:val="both"/>
              <w:textAlignment w:val="baseline"/>
              <w:rPr>
                <w:b/>
                <w:i/>
                <w:lang w:val="ru-RU"/>
              </w:rPr>
            </w:pPr>
            <w:r w:rsidRPr="00B4755E">
              <w:rPr>
                <w:i/>
                <w:lang w:val="ru-RU"/>
              </w:rPr>
              <w:t>Електронна адреса:</w:t>
            </w:r>
            <w:hyperlink r:id="rId13" w:history="1">
              <w:r w:rsidRPr="0014098D">
                <w:rPr>
                  <w:rStyle w:val="a8"/>
                  <w:i/>
                </w:rPr>
                <w:t>cnapzelenogirsk</w:t>
              </w:r>
              <w:r w:rsidRPr="0014098D">
                <w:rPr>
                  <w:rStyle w:val="a8"/>
                  <w:i/>
                  <w:lang w:val="ru-RU"/>
                </w:rPr>
                <w:t>@</w:t>
              </w:r>
              <w:r w:rsidRPr="0014098D">
                <w:rPr>
                  <w:rStyle w:val="a8"/>
                  <w:i/>
                </w:rPr>
                <w:t>gmail</w:t>
              </w:r>
              <w:r w:rsidRPr="0014098D">
                <w:rPr>
                  <w:rStyle w:val="a8"/>
                  <w:i/>
                  <w:lang w:val="ru-RU"/>
                </w:rPr>
                <w:t>.</w:t>
              </w:r>
              <w:r w:rsidRPr="0014098D">
                <w:rPr>
                  <w:rStyle w:val="a8"/>
                  <w:i/>
                </w:rPr>
                <w:t>com</w:t>
              </w:r>
            </w:hyperlink>
          </w:p>
          <w:p w:rsidR="004C436F" w:rsidRPr="00B4755E" w:rsidRDefault="004C436F" w:rsidP="004C436F">
            <w:pPr>
              <w:pStyle w:val="a3"/>
              <w:shd w:val="clear" w:color="auto" w:fill="FFFFFF"/>
              <w:spacing w:before="0" w:beforeAutospacing="0" w:after="0" w:afterAutospacing="0" w:line="312" w:lineRule="atLeast"/>
              <w:jc w:val="both"/>
              <w:textAlignment w:val="baseline"/>
              <w:rPr>
                <w:i/>
                <w:u w:val="single"/>
                <w:lang w:val="ru-RU"/>
              </w:rPr>
            </w:pPr>
            <w:r w:rsidRPr="00B4755E">
              <w:rPr>
                <w:i/>
                <w:u w:val="single"/>
                <w:lang w:val="ru-RU"/>
              </w:rPr>
              <w:t>ЦНАП Кодимської міської ради:</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Телефон:(04867)-2-66-98,</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Електронна адреса: </w:t>
            </w:r>
            <w:hyperlink r:id="rId14" w:history="1">
              <w:r w:rsidRPr="0088287B">
                <w:rPr>
                  <w:rStyle w:val="a8"/>
                  <w:i/>
                </w:rPr>
                <w:t>vnapkodima</w:t>
              </w:r>
              <w:r w:rsidRPr="00B4755E">
                <w:rPr>
                  <w:rStyle w:val="a8"/>
                  <w:i/>
                  <w:lang w:val="ru-RU"/>
                </w:rPr>
                <w:t>@</w:t>
              </w:r>
              <w:r w:rsidRPr="0088287B">
                <w:rPr>
                  <w:rStyle w:val="a8"/>
                  <w:i/>
                </w:rPr>
                <w:t>ukr</w:t>
              </w:r>
              <w:r w:rsidRPr="00B4755E">
                <w:rPr>
                  <w:rStyle w:val="a8"/>
                  <w:i/>
                  <w:lang w:val="ru-RU"/>
                </w:rPr>
                <w:t>.</w:t>
              </w:r>
              <w:r w:rsidRPr="0088287B">
                <w:rPr>
                  <w:rStyle w:val="a8"/>
                  <w:i/>
                </w:rPr>
                <w:t>net</w:t>
              </w:r>
            </w:hyperlink>
            <w:r w:rsidRPr="00B4755E">
              <w:rPr>
                <w:i/>
                <w:lang w:val="ru-RU"/>
              </w:rPr>
              <w:t xml:space="preserve">, </w:t>
            </w:r>
          </w:p>
          <w:p w:rsidR="004C436F" w:rsidRPr="00B4755E" w:rsidRDefault="00AE4F75" w:rsidP="004C436F">
            <w:pPr>
              <w:pStyle w:val="a3"/>
              <w:shd w:val="clear" w:color="auto" w:fill="FFFFFF"/>
              <w:spacing w:before="0" w:beforeAutospacing="0" w:after="0" w:afterAutospacing="0" w:line="312" w:lineRule="atLeast"/>
              <w:ind w:left="-11" w:hanging="11"/>
              <w:jc w:val="both"/>
              <w:textAlignment w:val="baseline"/>
              <w:rPr>
                <w:i/>
                <w:lang w:val="ru-RU"/>
              </w:rPr>
            </w:pPr>
            <w:hyperlink r:id="rId15" w:history="1">
              <w:r w:rsidR="004C436F" w:rsidRPr="00B2635F">
                <w:rPr>
                  <w:rStyle w:val="a8"/>
                  <w:i/>
                </w:rPr>
                <w:t>znap</w:t>
              </w:r>
              <w:r w:rsidR="004C436F" w:rsidRPr="00B4755E">
                <w:rPr>
                  <w:rStyle w:val="a8"/>
                  <w:i/>
                  <w:lang w:val="ru-RU"/>
                </w:rPr>
                <w:t>@</w:t>
              </w:r>
              <w:r w:rsidR="004C436F" w:rsidRPr="00B2635F">
                <w:rPr>
                  <w:rStyle w:val="a8"/>
                  <w:i/>
                </w:rPr>
                <w:t>kodyma</w:t>
              </w:r>
              <w:r w:rsidR="004C436F" w:rsidRPr="00B4755E">
                <w:rPr>
                  <w:rStyle w:val="a8"/>
                  <w:i/>
                  <w:lang w:val="ru-RU"/>
                </w:rPr>
                <w:t>-</w:t>
              </w:r>
              <w:r w:rsidR="004C436F" w:rsidRPr="00B2635F">
                <w:rPr>
                  <w:rStyle w:val="a8"/>
                  <w:i/>
                </w:rPr>
                <w:t>mr</w:t>
              </w:r>
              <w:r w:rsidR="004C436F" w:rsidRPr="00B4755E">
                <w:rPr>
                  <w:rStyle w:val="a8"/>
                  <w:i/>
                  <w:lang w:val="ru-RU"/>
                </w:rPr>
                <w:t>.</w:t>
              </w:r>
              <w:r w:rsidR="004C436F" w:rsidRPr="00B2635F">
                <w:rPr>
                  <w:rStyle w:val="a8"/>
                  <w:i/>
                </w:rPr>
                <w:t>gov</w:t>
              </w:r>
              <w:r w:rsidR="004C436F" w:rsidRPr="00B4755E">
                <w:rPr>
                  <w:rStyle w:val="a8"/>
                  <w:i/>
                  <w:lang w:val="ru-RU"/>
                </w:rPr>
                <w:t>.</w:t>
              </w:r>
              <w:r w:rsidR="004C436F" w:rsidRPr="00B2635F">
                <w:rPr>
                  <w:rStyle w:val="a8"/>
                  <w:i/>
                </w:rPr>
                <w:t>ua</w:t>
              </w:r>
            </w:hyperlink>
          </w:p>
          <w:p w:rsidR="004C436F" w:rsidRPr="00B4755E" w:rsidRDefault="004C436F" w:rsidP="004C436F">
            <w:pPr>
              <w:pStyle w:val="a3"/>
              <w:shd w:val="clear" w:color="auto" w:fill="FFFFFF"/>
              <w:spacing w:before="0" w:beforeAutospacing="0" w:after="0" w:line="312" w:lineRule="atLeast"/>
              <w:jc w:val="both"/>
              <w:textAlignment w:val="baseline"/>
              <w:rPr>
                <w:i/>
                <w:lang w:val="ru-RU"/>
              </w:rPr>
            </w:pPr>
            <w:r w:rsidRPr="00B4755E">
              <w:rPr>
                <w:bCs/>
                <w:i/>
                <w:lang w:val="ru-RU"/>
              </w:rPr>
              <w:t>Офіційний вебсайт</w:t>
            </w:r>
            <w:r w:rsidRPr="00B4755E">
              <w:rPr>
                <w:i/>
                <w:lang w:val="ru-RU"/>
              </w:rPr>
              <w:t xml:space="preserve">: </w:t>
            </w:r>
            <w:hyperlink r:id="rId16" w:history="1">
              <w:r w:rsidRPr="003171DB">
                <w:rPr>
                  <w:rStyle w:val="a8"/>
                  <w:i/>
                </w:rPr>
                <w:t>https</w:t>
              </w:r>
              <w:r w:rsidRPr="00B4755E">
                <w:rPr>
                  <w:rStyle w:val="a8"/>
                  <w:i/>
                  <w:lang w:val="ru-RU"/>
                </w:rPr>
                <w:t>://</w:t>
              </w:r>
              <w:r w:rsidRPr="003171DB">
                <w:rPr>
                  <w:rStyle w:val="a8"/>
                  <w:i/>
                </w:rPr>
                <w:t>cnap</w:t>
              </w:r>
              <w:r w:rsidRPr="00B4755E">
                <w:rPr>
                  <w:rStyle w:val="a8"/>
                  <w:i/>
                  <w:lang w:val="ru-RU"/>
                </w:rPr>
                <w:t>.</w:t>
              </w:r>
              <w:r w:rsidRPr="003171DB">
                <w:rPr>
                  <w:rStyle w:val="a8"/>
                  <w:i/>
                </w:rPr>
                <w:t>kodyma</w:t>
              </w:r>
              <w:r w:rsidRPr="00B4755E">
                <w:rPr>
                  <w:rStyle w:val="a8"/>
                  <w:i/>
                  <w:lang w:val="ru-RU"/>
                </w:rPr>
                <w:t>-</w:t>
              </w:r>
              <w:r w:rsidRPr="003171DB">
                <w:rPr>
                  <w:rStyle w:val="a8"/>
                  <w:i/>
                </w:rPr>
                <w:t>mr</w:t>
              </w:r>
              <w:r w:rsidRPr="00B4755E">
                <w:rPr>
                  <w:rStyle w:val="a8"/>
                  <w:i/>
                  <w:lang w:val="ru-RU"/>
                </w:rPr>
                <w:t>.</w:t>
              </w:r>
              <w:r w:rsidRPr="003171DB">
                <w:rPr>
                  <w:rStyle w:val="a8"/>
                  <w:i/>
                </w:rPr>
                <w:t>gov</w:t>
              </w:r>
              <w:r w:rsidRPr="00B4755E">
                <w:rPr>
                  <w:rStyle w:val="a8"/>
                  <w:i/>
                  <w:lang w:val="ru-RU"/>
                </w:rPr>
                <w:t>.</w:t>
              </w:r>
              <w:r w:rsidRPr="003171DB">
                <w:rPr>
                  <w:rStyle w:val="a8"/>
                  <w:i/>
                </w:rPr>
                <w:t>ua</w:t>
              </w:r>
            </w:hyperlink>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ЦНАП Куяльницької сільської ради:</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Телефон: (04862)-2-21-21</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(04862)-2-21-22</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Електронна адреса: </w:t>
            </w:r>
            <w:hyperlink r:id="rId17" w:history="1">
              <w:r w:rsidRPr="0088287B">
                <w:rPr>
                  <w:rStyle w:val="a8"/>
                  <w:i/>
                </w:rPr>
                <w:t>cnap</w:t>
              </w:r>
              <w:r w:rsidRPr="00B4755E">
                <w:rPr>
                  <w:rStyle w:val="a8"/>
                  <w:i/>
                  <w:lang w:val="ru-RU"/>
                </w:rPr>
                <w:t>.</w:t>
              </w:r>
              <w:r w:rsidRPr="0088287B">
                <w:rPr>
                  <w:rStyle w:val="a8"/>
                  <w:i/>
                </w:rPr>
                <w:t>otg</w:t>
              </w:r>
              <w:r w:rsidRPr="00B4755E">
                <w:rPr>
                  <w:rStyle w:val="a8"/>
                  <w:i/>
                  <w:lang w:val="ru-RU"/>
                </w:rPr>
                <w:t>@</w:t>
              </w:r>
              <w:r w:rsidRPr="0088287B">
                <w:rPr>
                  <w:rStyle w:val="a8"/>
                  <w:i/>
                </w:rPr>
                <w:t>ukr</w:t>
              </w:r>
              <w:r w:rsidRPr="00B4755E">
                <w:rPr>
                  <w:rStyle w:val="a8"/>
                  <w:i/>
                  <w:lang w:val="ru-RU"/>
                </w:rPr>
                <w:t>.</w:t>
              </w:r>
              <w:r w:rsidRPr="0088287B">
                <w:rPr>
                  <w:rStyle w:val="a8"/>
                  <w:i/>
                </w:rPr>
                <w:t>net</w:t>
              </w:r>
            </w:hyperlink>
          </w:p>
          <w:p w:rsidR="004C436F" w:rsidRPr="003171DB" w:rsidRDefault="004C436F" w:rsidP="004C436F">
            <w:pPr>
              <w:pStyle w:val="a3"/>
              <w:shd w:val="clear" w:color="auto" w:fill="FFFFFF"/>
              <w:spacing w:before="0" w:beforeAutospacing="0" w:after="240" w:afterAutospacing="0" w:line="312" w:lineRule="atLeast"/>
              <w:ind w:left="-11" w:hanging="11"/>
              <w:jc w:val="both"/>
              <w:textAlignment w:val="baseline"/>
              <w:rPr>
                <w:i/>
                <w:lang w:val="ru-RU"/>
              </w:rPr>
            </w:pPr>
            <w:r>
              <w:rPr>
                <w:i/>
                <w:lang w:val="ru-RU"/>
              </w:rPr>
              <w:t xml:space="preserve">Офіційний вебсайт: </w:t>
            </w:r>
            <w:hyperlink r:id="rId18" w:history="1">
              <w:r w:rsidRPr="0088287B">
                <w:rPr>
                  <w:rStyle w:val="a8"/>
                  <w:i/>
                </w:rPr>
                <w:t>https</w:t>
              </w:r>
              <w:r w:rsidRPr="00B4755E">
                <w:rPr>
                  <w:rStyle w:val="a8"/>
                  <w:i/>
                  <w:lang w:val="ru-RU"/>
                </w:rPr>
                <w:t>:</w:t>
              </w:r>
              <w:r w:rsidRPr="0088287B">
                <w:rPr>
                  <w:rStyle w:val="a8"/>
                  <w:i/>
                  <w:lang w:val="ru-RU"/>
                </w:rPr>
                <w:t>//</w:t>
              </w:r>
              <w:r w:rsidRPr="0088287B">
                <w:rPr>
                  <w:rStyle w:val="a8"/>
                  <w:i/>
                </w:rPr>
                <w:t>kuylnyksr</w:t>
              </w:r>
              <w:r w:rsidRPr="0088287B">
                <w:rPr>
                  <w:rStyle w:val="a8"/>
                  <w:i/>
                  <w:lang w:val="ru-RU"/>
                </w:rPr>
                <w:t>.</w:t>
              </w:r>
              <w:r w:rsidRPr="0088287B">
                <w:rPr>
                  <w:rStyle w:val="a8"/>
                  <w:i/>
                </w:rPr>
                <w:t>odessa</w:t>
              </w:r>
              <w:r w:rsidRPr="0088287B">
                <w:rPr>
                  <w:rStyle w:val="a8"/>
                  <w:i/>
                  <w:lang w:val="ru-RU"/>
                </w:rPr>
                <w:t>.</w:t>
              </w:r>
              <w:r w:rsidRPr="0088287B">
                <w:rPr>
                  <w:rStyle w:val="a8"/>
                  <w:i/>
                </w:rPr>
                <w:t>gov</w:t>
              </w:r>
              <w:r w:rsidRPr="0088287B">
                <w:rPr>
                  <w:rStyle w:val="a8"/>
                  <w:i/>
                  <w:lang w:val="ru-RU"/>
                </w:rPr>
                <w:t>.</w:t>
              </w:r>
              <w:r w:rsidRPr="0088287B">
                <w:rPr>
                  <w:rStyle w:val="a8"/>
                  <w:i/>
                </w:rPr>
                <w:t>ua</w:t>
              </w:r>
            </w:hyperlink>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lastRenderedPageBreak/>
              <w:t>ЦНАП Любащівської селищної ради:</w:t>
            </w:r>
          </w:p>
          <w:p w:rsidR="004C436F" w:rsidRPr="00B4755E" w:rsidRDefault="004C436F" w:rsidP="004C436F">
            <w:pPr>
              <w:rPr>
                <w:i/>
                <w:lang w:val="ru-RU" w:eastAsia="ru-RU"/>
              </w:rPr>
            </w:pPr>
            <w:r w:rsidRPr="00B4755E">
              <w:rPr>
                <w:i/>
                <w:lang w:val="ru-RU" w:eastAsia="ru-RU"/>
              </w:rPr>
              <w:t>Телефон: (04864)-2-62-21,</w:t>
            </w:r>
          </w:p>
          <w:p w:rsidR="004C436F" w:rsidRPr="00B4755E" w:rsidRDefault="004C436F" w:rsidP="004C436F">
            <w:pPr>
              <w:spacing w:after="240"/>
              <w:rPr>
                <w:i/>
                <w:lang w:val="ru-RU" w:eastAsia="ru-RU"/>
              </w:rPr>
            </w:pPr>
            <w:r w:rsidRPr="00B4755E">
              <w:rPr>
                <w:i/>
                <w:lang w:val="ru-RU" w:eastAsia="ru-RU"/>
              </w:rPr>
              <w:t xml:space="preserve">Електронна пошта: </w:t>
            </w:r>
            <w:hyperlink r:id="rId19" w:history="1">
              <w:r w:rsidRPr="003A2176">
                <w:rPr>
                  <w:i/>
                  <w:color w:val="0000FF"/>
                  <w:u w:val="single"/>
                  <w:lang w:eastAsia="ru-RU"/>
                </w:rPr>
                <w:t>tsnasp</w:t>
              </w:r>
              <w:r w:rsidRPr="00B4755E">
                <w:rPr>
                  <w:i/>
                  <w:color w:val="0000FF"/>
                  <w:u w:val="single"/>
                  <w:lang w:val="ru-RU" w:eastAsia="ru-RU"/>
                </w:rPr>
                <w:t>.</w:t>
              </w:r>
              <w:r w:rsidRPr="003A2176">
                <w:rPr>
                  <w:i/>
                  <w:color w:val="0000FF"/>
                  <w:u w:val="single"/>
                  <w:lang w:eastAsia="ru-RU"/>
                </w:rPr>
                <w:t>luba</w:t>
              </w:r>
              <w:r w:rsidRPr="00B4755E">
                <w:rPr>
                  <w:i/>
                  <w:color w:val="0000FF"/>
                  <w:u w:val="single"/>
                  <w:lang w:val="ru-RU" w:eastAsia="ru-RU"/>
                </w:rPr>
                <w:t>.</w:t>
              </w:r>
              <w:r w:rsidRPr="003A2176">
                <w:rPr>
                  <w:i/>
                  <w:color w:val="0000FF"/>
                  <w:u w:val="single"/>
                  <w:lang w:eastAsia="ru-RU"/>
                </w:rPr>
                <w:t>rada</w:t>
              </w:r>
              <w:r w:rsidRPr="003A2176">
                <w:rPr>
                  <w:i/>
                  <w:color w:val="0000FF"/>
                  <w:u w:val="single"/>
                  <w:lang w:val="ru-RU" w:eastAsia="ru-RU"/>
                </w:rPr>
                <w:t>@</w:t>
              </w:r>
              <w:r w:rsidRPr="003A2176">
                <w:rPr>
                  <w:i/>
                  <w:color w:val="0000FF"/>
                  <w:u w:val="single"/>
                  <w:lang w:eastAsia="ru-RU"/>
                </w:rPr>
                <w:t>ukr</w:t>
              </w:r>
              <w:r w:rsidRPr="003A2176">
                <w:rPr>
                  <w:i/>
                  <w:color w:val="0000FF"/>
                  <w:u w:val="single"/>
                  <w:lang w:val="ru-RU" w:eastAsia="ru-RU"/>
                </w:rPr>
                <w:t>.</w:t>
              </w:r>
              <w:r w:rsidRPr="003A2176">
                <w:rPr>
                  <w:i/>
                  <w:color w:val="0000FF"/>
                  <w:u w:val="single"/>
                  <w:lang w:eastAsia="ru-RU"/>
                </w:rPr>
                <w:t>net</w:t>
              </w:r>
            </w:hyperlink>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ЦНАП Окнянської селищної ради:</w:t>
            </w:r>
          </w:p>
          <w:p w:rsidR="004C436F" w:rsidRPr="00661F9B"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lang w:val="ru-RU"/>
              </w:rPr>
              <w:t>Електронна пошта:</w:t>
            </w:r>
            <w:hyperlink r:id="rId20" w:history="1">
              <w:r w:rsidRPr="0088287B">
                <w:rPr>
                  <w:rStyle w:val="a8"/>
                  <w:i/>
                </w:rPr>
                <w:t>cnap</w:t>
              </w:r>
              <w:r w:rsidRPr="00661F9B">
                <w:rPr>
                  <w:rStyle w:val="a8"/>
                  <w:i/>
                  <w:lang w:val="ru-RU"/>
                </w:rPr>
                <w:t>_</w:t>
              </w:r>
              <w:r w:rsidRPr="0088287B">
                <w:rPr>
                  <w:rStyle w:val="a8"/>
                  <w:i/>
                </w:rPr>
                <w:t>okny</w:t>
              </w:r>
              <w:r w:rsidRPr="00661F9B">
                <w:rPr>
                  <w:rStyle w:val="a8"/>
                  <w:i/>
                  <w:lang w:val="ru-RU"/>
                </w:rPr>
                <w:t>_</w:t>
              </w:r>
              <w:r w:rsidRPr="0088287B">
                <w:rPr>
                  <w:rStyle w:val="a8"/>
                  <w:i/>
                </w:rPr>
                <w:t>otg</w:t>
              </w:r>
              <w:r w:rsidRPr="00661F9B">
                <w:rPr>
                  <w:rStyle w:val="a8"/>
                  <w:i/>
                  <w:lang w:val="ru-RU"/>
                </w:rPr>
                <w:t>@</w:t>
              </w:r>
              <w:r w:rsidRPr="0088287B">
                <w:rPr>
                  <w:rStyle w:val="a8"/>
                  <w:i/>
                </w:rPr>
                <w:t>ukr</w:t>
              </w:r>
              <w:r w:rsidRPr="00661F9B">
                <w:rPr>
                  <w:rStyle w:val="a8"/>
                  <w:i/>
                  <w:lang w:val="ru-RU"/>
                </w:rPr>
                <w:t>.</w:t>
              </w:r>
              <w:r w:rsidRPr="0088287B">
                <w:rPr>
                  <w:rStyle w:val="a8"/>
                  <w:i/>
                </w:rPr>
                <w:t>net</w:t>
              </w:r>
            </w:hyperlink>
          </w:p>
          <w:p w:rsidR="004C436F" w:rsidRPr="00661F9B"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ЦНАП Піщанської сільської ради:</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Телефон: (04866)-2-40-44</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                0960341360</w:t>
            </w:r>
          </w:p>
          <w:p w:rsidR="004C436F" w:rsidRPr="00B4755E" w:rsidRDefault="004C436F" w:rsidP="004C436F">
            <w:pPr>
              <w:pStyle w:val="a3"/>
              <w:shd w:val="clear" w:color="auto" w:fill="FFFFFF"/>
              <w:spacing w:before="0" w:beforeAutospacing="0" w:after="240" w:afterAutospacing="0" w:line="312" w:lineRule="atLeast"/>
              <w:ind w:left="-11" w:hanging="11"/>
              <w:jc w:val="both"/>
              <w:textAlignment w:val="baseline"/>
              <w:rPr>
                <w:i/>
                <w:lang w:val="ru-RU"/>
              </w:rPr>
            </w:pPr>
            <w:r w:rsidRPr="00B4755E">
              <w:rPr>
                <w:i/>
                <w:lang w:val="ru-RU"/>
              </w:rPr>
              <w:t xml:space="preserve">Електронна пошта: </w:t>
            </w:r>
            <w:hyperlink r:id="rId21" w:history="1">
              <w:r w:rsidRPr="0088287B">
                <w:rPr>
                  <w:rStyle w:val="a8"/>
                  <w:i/>
                </w:rPr>
                <w:t>pischana</w:t>
              </w:r>
              <w:r w:rsidRPr="00B4755E">
                <w:rPr>
                  <w:rStyle w:val="a8"/>
                  <w:i/>
                  <w:lang w:val="ru-RU"/>
                </w:rPr>
                <w:t>.</w:t>
              </w:r>
              <w:r w:rsidRPr="0088287B">
                <w:rPr>
                  <w:rStyle w:val="a8"/>
                  <w:i/>
                </w:rPr>
                <w:t>cnap</w:t>
              </w:r>
              <w:r w:rsidRPr="00B4755E">
                <w:rPr>
                  <w:rStyle w:val="a8"/>
                  <w:i/>
                  <w:lang w:val="ru-RU"/>
                </w:rPr>
                <w:t>@</w:t>
              </w:r>
              <w:r w:rsidRPr="0088287B">
                <w:rPr>
                  <w:rStyle w:val="a8"/>
                  <w:i/>
                </w:rPr>
                <w:t>ukr</w:t>
              </w:r>
              <w:r w:rsidRPr="00B4755E">
                <w:rPr>
                  <w:rStyle w:val="a8"/>
                  <w:i/>
                  <w:lang w:val="ru-RU"/>
                </w:rPr>
                <w:t>.</w:t>
              </w:r>
              <w:r w:rsidRPr="0088287B">
                <w:rPr>
                  <w:rStyle w:val="a8"/>
                  <w:i/>
                </w:rPr>
                <w:t>net</w:t>
              </w:r>
            </w:hyperlink>
          </w:p>
          <w:p w:rsidR="004C436F" w:rsidRPr="00B4755E" w:rsidRDefault="004C436F" w:rsidP="004C436F">
            <w:pPr>
              <w:pStyle w:val="a3"/>
              <w:shd w:val="clear" w:color="auto" w:fill="FFFFFF"/>
              <w:spacing w:before="0" w:beforeAutospacing="0" w:after="0" w:afterAutospacing="0" w:line="312" w:lineRule="atLeast"/>
              <w:jc w:val="both"/>
              <w:textAlignment w:val="baseline"/>
              <w:rPr>
                <w:i/>
                <w:u w:val="single"/>
                <w:lang w:val="ru-RU"/>
              </w:rPr>
            </w:pPr>
            <w:r w:rsidRPr="00B4755E">
              <w:rPr>
                <w:i/>
                <w:u w:val="single"/>
                <w:lang w:val="ru-RU"/>
              </w:rPr>
              <w:t>ЦНАП Савранської селищної ради:</w:t>
            </w:r>
          </w:p>
          <w:p w:rsidR="004C436F" w:rsidRPr="00B4755E" w:rsidRDefault="004C436F" w:rsidP="004C436F">
            <w:pPr>
              <w:pStyle w:val="a3"/>
              <w:shd w:val="clear" w:color="auto" w:fill="FFFFFF"/>
              <w:spacing w:before="0" w:beforeAutospacing="0" w:after="0" w:afterAutospacing="0" w:line="312" w:lineRule="atLeast"/>
              <w:textAlignment w:val="baseline"/>
              <w:rPr>
                <w:i/>
                <w:lang w:val="ru-RU"/>
              </w:rPr>
            </w:pPr>
            <w:r w:rsidRPr="00B4755E">
              <w:rPr>
                <w:i/>
                <w:lang w:val="ru-RU"/>
              </w:rPr>
              <w:t>Телефон: (04865)-3-30-64</w:t>
            </w:r>
          </w:p>
          <w:p w:rsidR="004C436F" w:rsidRPr="00B4755E" w:rsidRDefault="004C436F" w:rsidP="004C436F">
            <w:pPr>
              <w:pStyle w:val="a3"/>
              <w:shd w:val="clear" w:color="auto" w:fill="FFFFFF"/>
              <w:spacing w:before="0" w:beforeAutospacing="0" w:after="0" w:afterAutospacing="0" w:line="312" w:lineRule="atLeast"/>
              <w:textAlignment w:val="baseline"/>
              <w:rPr>
                <w:i/>
                <w:lang w:val="ru-RU"/>
              </w:rPr>
            </w:pPr>
            <w:r w:rsidRPr="00B4755E">
              <w:rPr>
                <w:i/>
                <w:lang w:val="ru-RU"/>
              </w:rPr>
              <w:t xml:space="preserve">Електронна адреса: </w:t>
            </w:r>
            <w:hyperlink r:id="rId22" w:history="1">
              <w:r w:rsidRPr="0088287B">
                <w:rPr>
                  <w:rStyle w:val="a8"/>
                  <w:i/>
                </w:rPr>
                <w:t>savran</w:t>
              </w:r>
              <w:r w:rsidRPr="0088287B">
                <w:rPr>
                  <w:rStyle w:val="a8"/>
                  <w:i/>
                  <w:lang w:val="ru-RU"/>
                </w:rPr>
                <w:t>_</w:t>
              </w:r>
              <w:r w:rsidRPr="0088287B">
                <w:rPr>
                  <w:rStyle w:val="a8"/>
                  <w:i/>
                </w:rPr>
                <w:t>cnap</w:t>
              </w:r>
              <w:r w:rsidRPr="0088287B">
                <w:rPr>
                  <w:rStyle w:val="a8"/>
                  <w:i/>
                  <w:lang w:val="ru-RU"/>
                </w:rPr>
                <w:t>@</w:t>
              </w:r>
              <w:r w:rsidRPr="0088287B">
                <w:rPr>
                  <w:rStyle w:val="a8"/>
                  <w:i/>
                </w:rPr>
                <w:t>ukr</w:t>
              </w:r>
              <w:r w:rsidRPr="0088287B">
                <w:rPr>
                  <w:rStyle w:val="a8"/>
                  <w:i/>
                  <w:lang w:val="ru-RU"/>
                </w:rPr>
                <w:t>.</w:t>
              </w:r>
              <w:r w:rsidRPr="0088287B">
                <w:rPr>
                  <w:rStyle w:val="a8"/>
                  <w:i/>
                </w:rPr>
                <w:t>net</w:t>
              </w:r>
            </w:hyperlink>
          </w:p>
          <w:p w:rsidR="004C436F" w:rsidRPr="00B4755E" w:rsidRDefault="004C436F" w:rsidP="004C436F">
            <w:pPr>
              <w:pStyle w:val="a3"/>
              <w:shd w:val="clear" w:color="auto" w:fill="FFFFFF"/>
              <w:spacing w:before="0" w:beforeAutospacing="0" w:after="0" w:afterAutospacing="0" w:line="312" w:lineRule="atLeast"/>
              <w:textAlignment w:val="baseline"/>
              <w:rPr>
                <w:i/>
                <w:u w:val="single"/>
                <w:lang w:val="ru-RU"/>
              </w:rPr>
            </w:pPr>
            <w:r>
              <w:rPr>
                <w:i/>
                <w:lang w:val="ru-RU"/>
              </w:rPr>
              <w:t>О</w:t>
            </w:r>
            <w:r w:rsidRPr="00B4755E">
              <w:rPr>
                <w:i/>
                <w:lang w:val="ru-RU"/>
              </w:rPr>
              <w:t xml:space="preserve">фіційний веб-сайт: </w:t>
            </w:r>
            <w:hyperlink r:id="rId23" w:history="1">
              <w:r w:rsidRPr="0014098D">
                <w:rPr>
                  <w:rStyle w:val="a8"/>
                  <w:i/>
                </w:rPr>
                <w:t>https</w:t>
              </w:r>
              <w:r w:rsidRPr="00B4755E">
                <w:rPr>
                  <w:rStyle w:val="a8"/>
                  <w:i/>
                  <w:lang w:val="ru-RU"/>
                </w:rPr>
                <w:t>://</w:t>
              </w:r>
              <w:r w:rsidRPr="0014098D">
                <w:rPr>
                  <w:rStyle w:val="a8"/>
                  <w:i/>
                </w:rPr>
                <w:t>savranrada</w:t>
              </w:r>
              <w:r w:rsidRPr="00B4755E">
                <w:rPr>
                  <w:rStyle w:val="a8"/>
                  <w:i/>
                  <w:lang w:val="ru-RU"/>
                </w:rPr>
                <w:t>.</w:t>
              </w:r>
              <w:r w:rsidRPr="0014098D">
                <w:rPr>
                  <w:rStyle w:val="a8"/>
                  <w:i/>
                </w:rPr>
                <w:t>odessa</w:t>
              </w:r>
              <w:r w:rsidRPr="00B4755E">
                <w:rPr>
                  <w:rStyle w:val="a8"/>
                  <w:i/>
                  <w:lang w:val="ru-RU"/>
                </w:rPr>
                <w:t>.</w:t>
              </w:r>
              <w:r w:rsidRPr="0014098D">
                <w:rPr>
                  <w:rStyle w:val="a8"/>
                  <w:i/>
                </w:rPr>
                <w:t>ua</w:t>
              </w:r>
              <w:r w:rsidRPr="00B4755E">
                <w:rPr>
                  <w:rStyle w:val="a8"/>
                  <w:i/>
                  <w:lang w:val="ru-RU"/>
                </w:rPr>
                <w:t>/</w:t>
              </w:r>
              <w:r w:rsidRPr="0014098D">
                <w:rPr>
                  <w:rStyle w:val="a8"/>
                  <w:i/>
                </w:rPr>
                <w:t>ustanovy</w:t>
              </w:r>
              <w:r w:rsidRPr="00B4755E">
                <w:rPr>
                  <w:rStyle w:val="a8"/>
                  <w:i/>
                  <w:lang w:val="ru-RU"/>
                </w:rPr>
                <w:t>/</w:t>
              </w:r>
              <w:r w:rsidRPr="0014098D">
                <w:rPr>
                  <w:rStyle w:val="a8"/>
                  <w:i/>
                </w:rPr>
                <w:t>tsentr</w:t>
              </w:r>
              <w:r w:rsidRPr="00B4755E">
                <w:rPr>
                  <w:rStyle w:val="a8"/>
                  <w:i/>
                  <w:lang w:val="ru-RU"/>
                </w:rPr>
                <w:t>-</w:t>
              </w:r>
              <w:r w:rsidRPr="0014098D">
                <w:rPr>
                  <w:rStyle w:val="a8"/>
                  <w:i/>
                </w:rPr>
                <w:t>nadannia</w:t>
              </w:r>
              <w:r w:rsidRPr="00B4755E">
                <w:rPr>
                  <w:rStyle w:val="a8"/>
                  <w:i/>
                  <w:lang w:val="ru-RU"/>
                </w:rPr>
                <w:t>-</w:t>
              </w:r>
              <w:r w:rsidRPr="0014098D">
                <w:rPr>
                  <w:rStyle w:val="a8"/>
                  <w:i/>
                </w:rPr>
                <w:t>administratyvnykh</w:t>
              </w:r>
              <w:r w:rsidRPr="00B4755E">
                <w:rPr>
                  <w:rStyle w:val="a8"/>
                  <w:i/>
                  <w:lang w:val="ru-RU"/>
                </w:rPr>
                <w:t>-</w:t>
              </w:r>
              <w:r w:rsidRPr="0014098D">
                <w:rPr>
                  <w:rStyle w:val="a8"/>
                  <w:i/>
                </w:rPr>
                <w:t>posluh</w:t>
              </w:r>
              <w:r w:rsidRPr="00B4755E">
                <w:rPr>
                  <w:rStyle w:val="a8"/>
                  <w:i/>
                  <w:lang w:val="ru-RU"/>
                </w:rPr>
                <w:t>.</w:t>
              </w:r>
              <w:r w:rsidRPr="0014098D">
                <w:rPr>
                  <w:rStyle w:val="a8"/>
                  <w:i/>
                </w:rPr>
                <w:t>html</w:t>
              </w:r>
            </w:hyperlink>
          </w:p>
          <w:p w:rsidR="004C436F" w:rsidRPr="00B4755E" w:rsidRDefault="004C436F" w:rsidP="004C436F">
            <w:pPr>
              <w:pStyle w:val="a3"/>
              <w:shd w:val="clear" w:color="auto" w:fill="FFFFFF"/>
              <w:spacing w:before="0" w:beforeAutospacing="0" w:after="0" w:afterAutospacing="0" w:line="312" w:lineRule="atLeast"/>
              <w:jc w:val="both"/>
              <w:textAlignment w:val="baseline"/>
              <w:rPr>
                <w:i/>
                <w:u w:val="single"/>
                <w:lang w:val="ru-RU"/>
              </w:rPr>
            </w:pP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ЦНАП Слобідської селищної ради:</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Телефон: (04867)-2-71-43</w:t>
            </w:r>
          </w:p>
          <w:p w:rsidR="004C436F" w:rsidRPr="0014098D"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Електронна адреса: </w:t>
            </w:r>
            <w:hyperlink r:id="rId24" w:history="1">
              <w:r w:rsidRPr="0088287B">
                <w:rPr>
                  <w:rStyle w:val="a8"/>
                  <w:i/>
                </w:rPr>
                <w:t>cnap</w:t>
              </w:r>
              <w:r w:rsidRPr="0014098D">
                <w:rPr>
                  <w:rStyle w:val="a8"/>
                  <w:i/>
                  <w:lang w:val="ru-RU"/>
                </w:rPr>
                <w:t>@</w:t>
              </w:r>
              <w:r w:rsidRPr="0088287B">
                <w:rPr>
                  <w:rStyle w:val="a8"/>
                  <w:i/>
                </w:rPr>
                <w:t>slobidka</w:t>
              </w:r>
              <w:r w:rsidRPr="0014098D">
                <w:rPr>
                  <w:rStyle w:val="a8"/>
                  <w:i/>
                  <w:lang w:val="ru-RU"/>
                </w:rPr>
                <w:t>-</w:t>
              </w:r>
              <w:r w:rsidRPr="0088287B">
                <w:rPr>
                  <w:rStyle w:val="a8"/>
                  <w:i/>
                </w:rPr>
                <w:t>gromada</w:t>
              </w:r>
              <w:r w:rsidRPr="0014098D">
                <w:rPr>
                  <w:rStyle w:val="a8"/>
                  <w:i/>
                  <w:lang w:val="ru-RU"/>
                </w:rPr>
                <w:t>.</w:t>
              </w:r>
              <w:r w:rsidRPr="0088287B">
                <w:rPr>
                  <w:rStyle w:val="a8"/>
                  <w:i/>
                </w:rPr>
                <w:t>gov</w:t>
              </w:r>
              <w:r w:rsidRPr="0014098D">
                <w:rPr>
                  <w:rStyle w:val="a8"/>
                  <w:i/>
                  <w:lang w:val="ru-RU"/>
                </w:rPr>
                <w:t>.</w:t>
              </w:r>
              <w:r w:rsidRPr="0088287B">
                <w:rPr>
                  <w:rStyle w:val="a8"/>
                  <w:i/>
                </w:rPr>
                <w:t>ua</w:t>
              </w:r>
            </w:hyperlink>
          </w:p>
          <w:p w:rsidR="004C436F" w:rsidRPr="004C436F" w:rsidRDefault="004C436F" w:rsidP="004C436F">
            <w:pPr>
              <w:rPr>
                <w:i/>
                <w:iCs/>
                <w:lang w:val="ru-RU" w:eastAsia="uk-UA"/>
              </w:rPr>
            </w:pPr>
            <w:r w:rsidRPr="004C436F">
              <w:rPr>
                <w:i/>
                <w:lang w:val="ru-RU"/>
              </w:rPr>
              <w:t>О</w:t>
            </w:r>
            <w:r w:rsidRPr="00B4755E">
              <w:rPr>
                <w:i/>
                <w:lang w:val="ru-RU"/>
              </w:rPr>
              <w:t>фіційний веб-сайт:</w:t>
            </w:r>
            <w:hyperlink r:id="rId25" w:history="1">
              <w:r w:rsidRPr="004C436F">
                <w:rPr>
                  <w:rStyle w:val="a8"/>
                  <w:i/>
                </w:rPr>
                <w:t>https</w:t>
              </w:r>
              <w:r w:rsidRPr="00B4755E">
                <w:rPr>
                  <w:rStyle w:val="a8"/>
                  <w:i/>
                  <w:lang w:val="ru-RU"/>
                </w:rPr>
                <w:t>:</w:t>
              </w:r>
              <w:r w:rsidRPr="004C436F">
                <w:rPr>
                  <w:rStyle w:val="a8"/>
                  <w:i/>
                  <w:lang w:val="ru-RU"/>
                </w:rPr>
                <w:t>//</w:t>
              </w:r>
              <w:r w:rsidRPr="004C436F">
                <w:rPr>
                  <w:rStyle w:val="a8"/>
                  <w:i/>
                </w:rPr>
                <w:t>slobidka</w:t>
              </w:r>
              <w:r w:rsidRPr="004C436F">
                <w:rPr>
                  <w:rStyle w:val="a8"/>
                  <w:i/>
                  <w:lang w:val="ru-RU"/>
                </w:rPr>
                <w:t>-</w:t>
              </w:r>
              <w:r w:rsidRPr="004C436F">
                <w:rPr>
                  <w:rStyle w:val="a8"/>
                  <w:i/>
                </w:rPr>
                <w:t>gromada</w:t>
              </w:r>
              <w:r w:rsidRPr="004C436F">
                <w:rPr>
                  <w:rStyle w:val="a8"/>
                  <w:i/>
                  <w:lang w:val="ru-RU"/>
                </w:rPr>
                <w:t>.</w:t>
              </w:r>
              <w:r w:rsidRPr="004C436F">
                <w:rPr>
                  <w:rStyle w:val="a8"/>
                  <w:i/>
                </w:rPr>
                <w:t>gov</w:t>
              </w:r>
              <w:r w:rsidRPr="004C436F">
                <w:rPr>
                  <w:rStyle w:val="a8"/>
                  <w:i/>
                  <w:lang w:val="ru-RU"/>
                </w:rPr>
                <w:t>.</w:t>
              </w:r>
              <w:r w:rsidRPr="004C436F">
                <w:rPr>
                  <w:rStyle w:val="a8"/>
                  <w:i/>
                </w:rPr>
                <w:t>ua</w:t>
              </w:r>
            </w:hyperlink>
          </w:p>
        </w:tc>
      </w:tr>
      <w:tr w:rsidR="004C436F" w:rsidRPr="00D91563" w:rsidTr="001253B8">
        <w:tc>
          <w:tcPr>
            <w:tcW w:w="5000" w:type="pct"/>
            <w:gridSpan w:val="3"/>
            <w:tcBorders>
              <w:top w:val="outset" w:sz="6" w:space="0" w:color="000000"/>
              <w:left w:val="outset" w:sz="6" w:space="0" w:color="000000"/>
              <w:bottom w:val="outset" w:sz="6" w:space="0" w:color="000000"/>
              <w:right w:val="outset" w:sz="6" w:space="0" w:color="000000"/>
            </w:tcBorders>
          </w:tcPr>
          <w:p w:rsidR="004C436F" w:rsidRPr="00B4755E" w:rsidRDefault="004C436F" w:rsidP="004C436F">
            <w:pPr>
              <w:spacing w:line="276" w:lineRule="auto"/>
              <w:jc w:val="center"/>
              <w:rPr>
                <w:b/>
                <w:bCs/>
                <w:lang w:val="ru-RU" w:eastAsia="uk-UA"/>
              </w:rPr>
            </w:pPr>
            <w:r w:rsidRPr="00B4755E">
              <w:rPr>
                <w:b/>
                <w:bCs/>
                <w:lang w:val="ru-RU" w:eastAsia="uk-UA"/>
              </w:rPr>
              <w:lastRenderedPageBreak/>
              <w:t>Нормативні акти, якими регламентується надання адміністративної послуги</w:t>
            </w:r>
          </w:p>
        </w:tc>
      </w:tr>
      <w:tr w:rsidR="004C436F" w:rsidRPr="00D91563" w:rsidTr="0077518A">
        <w:trPr>
          <w:trHeight w:val="712"/>
        </w:trPr>
        <w:tc>
          <w:tcPr>
            <w:tcW w:w="218" w:type="pct"/>
            <w:tcBorders>
              <w:top w:val="outset" w:sz="6" w:space="0" w:color="000000"/>
              <w:left w:val="outset" w:sz="6" w:space="0" w:color="000000"/>
              <w:bottom w:val="outset" w:sz="6" w:space="0" w:color="000000"/>
              <w:right w:val="outset" w:sz="6" w:space="0" w:color="000000"/>
            </w:tcBorders>
          </w:tcPr>
          <w:p w:rsidR="004C436F" w:rsidRDefault="004C436F" w:rsidP="004C436F">
            <w:pPr>
              <w:jc w:val="center"/>
              <w:rPr>
                <w:lang w:eastAsia="uk-UA"/>
              </w:rPr>
            </w:pPr>
            <w:r>
              <w:rPr>
                <w:lang w:eastAsia="uk-UA"/>
              </w:rPr>
              <w:t>4.</w:t>
            </w:r>
          </w:p>
        </w:tc>
        <w:tc>
          <w:tcPr>
            <w:tcW w:w="1571" w:type="pct"/>
            <w:tcBorders>
              <w:top w:val="outset" w:sz="6" w:space="0" w:color="000000"/>
              <w:left w:val="outset" w:sz="6" w:space="0" w:color="000000"/>
              <w:bottom w:val="outset" w:sz="6" w:space="0" w:color="000000"/>
              <w:right w:val="outset" w:sz="6" w:space="0" w:color="000000"/>
            </w:tcBorders>
          </w:tcPr>
          <w:p w:rsidR="004C436F" w:rsidRDefault="004C436F" w:rsidP="004C436F">
            <w:pPr>
              <w:rPr>
                <w:lang w:eastAsia="uk-UA"/>
              </w:rPr>
            </w:pPr>
            <w:r>
              <w:rPr>
                <w:lang w:eastAsia="uk-UA"/>
              </w:rPr>
              <w:t>Закони України</w:t>
            </w:r>
          </w:p>
        </w:tc>
        <w:tc>
          <w:tcPr>
            <w:tcW w:w="3211" w:type="pct"/>
            <w:tcBorders>
              <w:top w:val="outset" w:sz="6" w:space="0" w:color="000000"/>
              <w:left w:val="outset" w:sz="6" w:space="0" w:color="000000"/>
              <w:bottom w:val="outset" w:sz="6" w:space="0" w:color="000000"/>
              <w:right w:val="outset" w:sz="6" w:space="0" w:color="000000"/>
            </w:tcBorders>
          </w:tcPr>
          <w:p w:rsidR="0016145F" w:rsidRDefault="00A25173" w:rsidP="004C436F">
            <w:pPr>
              <w:pStyle w:val="a3"/>
              <w:spacing w:before="0" w:beforeAutospacing="0" w:after="0" w:afterAutospacing="0"/>
              <w:jc w:val="both"/>
              <w:rPr>
                <w:lang w:val="ru-RU"/>
              </w:rPr>
            </w:pPr>
            <w:r>
              <w:rPr>
                <w:lang w:val="ru-RU"/>
              </w:rPr>
              <w:t xml:space="preserve">    </w:t>
            </w:r>
            <w:r w:rsidR="0016145F" w:rsidRPr="0016145F">
              <w:rPr>
                <w:lang w:val="ru-RU"/>
              </w:rPr>
              <w:t>Закон України “Про статус ветеранів війни, гарантії їх соціального захисту”</w:t>
            </w:r>
          </w:p>
          <w:p w:rsidR="0016145F" w:rsidRDefault="0016145F" w:rsidP="004C436F">
            <w:pPr>
              <w:pStyle w:val="a3"/>
              <w:spacing w:before="0" w:beforeAutospacing="0" w:after="0" w:afterAutospacing="0"/>
              <w:jc w:val="both"/>
              <w:rPr>
                <w:lang w:val="ru-RU"/>
              </w:rPr>
            </w:pPr>
            <w:r>
              <w:rPr>
                <w:lang w:val="ru-RU"/>
              </w:rPr>
              <w:t xml:space="preserve">   </w:t>
            </w:r>
            <w:r w:rsidRPr="0016145F">
              <w:rPr>
                <w:lang w:val="ru-RU"/>
              </w:rPr>
              <w:t xml:space="preserve"> Закон України “Про адміністративну процедуру”</w:t>
            </w:r>
          </w:p>
          <w:p w:rsidR="004C436F" w:rsidRPr="0016145F" w:rsidRDefault="0016145F" w:rsidP="004C436F">
            <w:pPr>
              <w:pStyle w:val="a3"/>
              <w:spacing w:before="0" w:beforeAutospacing="0" w:after="0" w:afterAutospacing="0"/>
              <w:jc w:val="both"/>
              <w:rPr>
                <w:lang w:val="ru-RU" w:eastAsia="en-US"/>
              </w:rPr>
            </w:pPr>
            <w:r>
              <w:rPr>
                <w:lang w:val="ru-RU"/>
              </w:rPr>
              <w:t xml:space="preserve">   </w:t>
            </w:r>
            <w:r w:rsidRPr="0016145F">
              <w:rPr>
                <w:lang w:val="ru-RU"/>
              </w:rPr>
              <w:t xml:space="preserve"> Закон України “Про адміністративні послуги”</w:t>
            </w:r>
          </w:p>
        </w:tc>
      </w:tr>
      <w:tr w:rsidR="004C436F" w:rsidRPr="003E0E95" w:rsidTr="00B4755E">
        <w:tc>
          <w:tcPr>
            <w:tcW w:w="218" w:type="pct"/>
            <w:tcBorders>
              <w:top w:val="outset" w:sz="6" w:space="0" w:color="000000"/>
              <w:left w:val="outset" w:sz="6" w:space="0" w:color="000000"/>
              <w:bottom w:val="outset" w:sz="6" w:space="0" w:color="000000"/>
              <w:right w:val="outset" w:sz="6" w:space="0" w:color="000000"/>
            </w:tcBorders>
          </w:tcPr>
          <w:p w:rsidR="004C436F" w:rsidRDefault="004C436F" w:rsidP="004C436F">
            <w:pPr>
              <w:jc w:val="center"/>
              <w:rPr>
                <w:lang w:eastAsia="uk-UA"/>
              </w:rPr>
            </w:pPr>
            <w:r>
              <w:rPr>
                <w:lang w:eastAsia="uk-UA"/>
              </w:rPr>
              <w:t>5.</w:t>
            </w:r>
          </w:p>
        </w:tc>
        <w:tc>
          <w:tcPr>
            <w:tcW w:w="1571" w:type="pct"/>
            <w:tcBorders>
              <w:top w:val="outset" w:sz="6" w:space="0" w:color="000000"/>
              <w:left w:val="outset" w:sz="6" w:space="0" w:color="000000"/>
              <w:bottom w:val="outset" w:sz="6" w:space="0" w:color="000000"/>
              <w:right w:val="outset" w:sz="6" w:space="0" w:color="000000"/>
            </w:tcBorders>
          </w:tcPr>
          <w:p w:rsidR="004C436F" w:rsidRDefault="004C436F" w:rsidP="004C436F">
            <w:pPr>
              <w:rPr>
                <w:lang w:eastAsia="uk-UA"/>
              </w:rPr>
            </w:pPr>
            <w:r>
              <w:rPr>
                <w:lang w:eastAsia="uk-UA"/>
              </w:rPr>
              <w:t>Акти Кабінету Міністрів України</w:t>
            </w:r>
          </w:p>
        </w:tc>
        <w:tc>
          <w:tcPr>
            <w:tcW w:w="3211" w:type="pct"/>
            <w:tcBorders>
              <w:top w:val="outset" w:sz="6" w:space="0" w:color="000000"/>
              <w:left w:val="outset" w:sz="6" w:space="0" w:color="000000"/>
              <w:bottom w:val="outset" w:sz="6" w:space="0" w:color="000000"/>
              <w:right w:val="outset" w:sz="6" w:space="0" w:color="000000"/>
            </w:tcBorders>
          </w:tcPr>
          <w:p w:rsidR="004C436F" w:rsidRPr="004A49D0" w:rsidRDefault="003E0E95" w:rsidP="007406B1">
            <w:pPr>
              <w:pStyle w:val="a3"/>
              <w:spacing w:before="0" w:beforeAutospacing="0" w:after="0" w:afterAutospacing="0"/>
              <w:jc w:val="both"/>
              <w:rPr>
                <w:lang w:val="ru-RU" w:eastAsia="en-US"/>
              </w:rPr>
            </w:pPr>
            <w:r>
              <w:t>Постанова Кабінету Міністрів України від 20.08.2014 № 413 “Про затвердження Порядку 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r>
      <w:tr w:rsidR="00091805" w:rsidRPr="00D91563" w:rsidTr="00B4755E">
        <w:tc>
          <w:tcPr>
            <w:tcW w:w="218" w:type="pct"/>
            <w:tcBorders>
              <w:top w:val="outset" w:sz="6" w:space="0" w:color="000000"/>
              <w:left w:val="outset" w:sz="6" w:space="0" w:color="000000"/>
              <w:bottom w:val="outset" w:sz="6" w:space="0" w:color="000000"/>
              <w:right w:val="outset" w:sz="6" w:space="0" w:color="000000"/>
            </w:tcBorders>
          </w:tcPr>
          <w:p w:rsidR="00091805" w:rsidRPr="00091805" w:rsidRDefault="00091805" w:rsidP="004C436F">
            <w:pPr>
              <w:jc w:val="center"/>
              <w:rPr>
                <w:lang w:val="ru-RU" w:eastAsia="uk-UA"/>
              </w:rPr>
            </w:pPr>
            <w:r>
              <w:rPr>
                <w:lang w:val="ru-RU" w:eastAsia="uk-UA"/>
              </w:rPr>
              <w:t>6.</w:t>
            </w:r>
          </w:p>
        </w:tc>
        <w:tc>
          <w:tcPr>
            <w:tcW w:w="1571" w:type="pct"/>
            <w:tcBorders>
              <w:top w:val="outset" w:sz="6" w:space="0" w:color="000000"/>
              <w:left w:val="outset" w:sz="6" w:space="0" w:color="000000"/>
              <w:bottom w:val="outset" w:sz="6" w:space="0" w:color="000000"/>
              <w:right w:val="outset" w:sz="6" w:space="0" w:color="000000"/>
            </w:tcBorders>
          </w:tcPr>
          <w:p w:rsidR="00091805" w:rsidRPr="00091805" w:rsidRDefault="00091805" w:rsidP="004C436F">
            <w:pPr>
              <w:rPr>
                <w:lang w:val="ru-RU" w:eastAsia="uk-UA"/>
              </w:rPr>
            </w:pPr>
            <w:r w:rsidRPr="00091805">
              <w:rPr>
                <w:lang w:val="ru-RU"/>
              </w:rPr>
              <w:t>Акти центральних органів виконавчої влади</w:t>
            </w:r>
          </w:p>
        </w:tc>
        <w:tc>
          <w:tcPr>
            <w:tcW w:w="3211" w:type="pct"/>
            <w:tcBorders>
              <w:top w:val="outset" w:sz="6" w:space="0" w:color="000000"/>
              <w:left w:val="outset" w:sz="6" w:space="0" w:color="000000"/>
              <w:bottom w:val="outset" w:sz="6" w:space="0" w:color="000000"/>
              <w:right w:val="outset" w:sz="6" w:space="0" w:color="000000"/>
            </w:tcBorders>
          </w:tcPr>
          <w:p w:rsidR="003E0E95" w:rsidRDefault="003E0E95" w:rsidP="007406B1">
            <w:pPr>
              <w:pStyle w:val="a3"/>
              <w:spacing w:before="0" w:beforeAutospacing="0" w:after="0" w:afterAutospacing="0"/>
              <w:jc w:val="both"/>
              <w:rPr>
                <w:lang w:val="ru-RU"/>
              </w:rPr>
            </w:pPr>
            <w:r>
              <w:rPr>
                <w:lang w:val="ru-RU"/>
              </w:rPr>
              <w:t xml:space="preserve">      </w:t>
            </w:r>
            <w:r w:rsidRPr="003E0E95">
              <w:rPr>
                <w:lang w:val="ru-RU"/>
              </w:rPr>
              <w:t xml:space="preserve">Наказ Міністерства у справах ветеранів України від 07.08.2025 № 641 “Про затвердження Інструкції про порядок видачі посвідчень учасника бойових дій та особи з інвалідністю внаслідок війни, нагрудних знаків і листів талонів на право одержання проїзних документів (квитків) ”, зареєстрований у Міністерстві юстиції України 16.09.2025 </w:t>
            </w:r>
            <w:r w:rsidRPr="003E0E95">
              <w:rPr>
                <w:lang w:val="ru-RU"/>
              </w:rPr>
              <w:lastRenderedPageBreak/>
              <w:t>за № 1327/44733;</w:t>
            </w:r>
          </w:p>
          <w:p w:rsidR="00091805" w:rsidRPr="003E0E95" w:rsidRDefault="003E0E95" w:rsidP="007406B1">
            <w:pPr>
              <w:pStyle w:val="a3"/>
              <w:spacing w:before="0" w:beforeAutospacing="0" w:after="0" w:afterAutospacing="0"/>
              <w:jc w:val="both"/>
              <w:rPr>
                <w:lang w:val="ru-RU"/>
              </w:rPr>
            </w:pPr>
            <w:r>
              <w:rPr>
                <w:lang w:val="ru-RU"/>
              </w:rPr>
              <w:t xml:space="preserve">      </w:t>
            </w:r>
            <w:r w:rsidRPr="003E0E95">
              <w:rPr>
                <w:lang w:val="ru-RU"/>
              </w:rPr>
              <w:t xml:space="preserve"> Наказ Міністерства у справах ветеранів України від 11.08.2025 № 644 “Про затвердження Положення про міжвідомчу комісію з питань розгляду матеріалів про визнання учасниками бойових дій та виплати одноразової грошової допомоги в разі загибелі (смерті) або інвалідності волонтера”, зареєстрований у Міністерстві юстиції України 11.09.2025 за № 1303/44709.</w:t>
            </w:r>
          </w:p>
        </w:tc>
      </w:tr>
      <w:tr w:rsidR="004C436F" w:rsidTr="001253B8">
        <w:tc>
          <w:tcPr>
            <w:tcW w:w="5000" w:type="pct"/>
            <w:gridSpan w:val="3"/>
            <w:tcBorders>
              <w:top w:val="outset" w:sz="6" w:space="0" w:color="000000"/>
              <w:left w:val="outset" w:sz="6" w:space="0" w:color="000000"/>
              <w:bottom w:val="outset" w:sz="6" w:space="0" w:color="000000"/>
              <w:right w:val="outset" w:sz="6" w:space="0" w:color="000000"/>
            </w:tcBorders>
          </w:tcPr>
          <w:p w:rsidR="004C436F" w:rsidRDefault="004C436F" w:rsidP="004C436F">
            <w:pPr>
              <w:spacing w:line="276" w:lineRule="auto"/>
              <w:jc w:val="center"/>
              <w:rPr>
                <w:b/>
                <w:bCs/>
                <w:lang w:eastAsia="uk-UA"/>
              </w:rPr>
            </w:pPr>
            <w:r>
              <w:rPr>
                <w:b/>
                <w:bCs/>
                <w:lang w:eastAsia="uk-UA"/>
              </w:rPr>
              <w:lastRenderedPageBreak/>
              <w:t>Умови отримання адміністративної послуги</w:t>
            </w:r>
          </w:p>
        </w:tc>
      </w:tr>
      <w:tr w:rsidR="004C436F" w:rsidRPr="003E0E95" w:rsidTr="00B355AE">
        <w:trPr>
          <w:trHeight w:val="643"/>
        </w:trPr>
        <w:tc>
          <w:tcPr>
            <w:tcW w:w="218" w:type="pct"/>
            <w:tcBorders>
              <w:top w:val="outset" w:sz="6" w:space="0" w:color="000000"/>
              <w:left w:val="outset" w:sz="6" w:space="0" w:color="000000"/>
              <w:bottom w:val="outset" w:sz="6" w:space="0" w:color="000000"/>
              <w:right w:val="outset" w:sz="6" w:space="0" w:color="000000"/>
            </w:tcBorders>
          </w:tcPr>
          <w:p w:rsidR="004C436F" w:rsidRDefault="00091805" w:rsidP="004C436F">
            <w:pPr>
              <w:spacing w:line="276" w:lineRule="auto"/>
              <w:jc w:val="center"/>
              <w:rPr>
                <w:lang w:eastAsia="uk-UA"/>
              </w:rPr>
            </w:pPr>
            <w:r>
              <w:rPr>
                <w:lang w:val="ru-RU" w:eastAsia="uk-UA"/>
              </w:rPr>
              <w:t>7</w:t>
            </w:r>
            <w:r w:rsidR="004C436F">
              <w:rPr>
                <w:lang w:eastAsia="uk-UA"/>
              </w:rPr>
              <w:t>.</w:t>
            </w:r>
          </w:p>
        </w:tc>
        <w:tc>
          <w:tcPr>
            <w:tcW w:w="1571" w:type="pct"/>
            <w:tcBorders>
              <w:top w:val="outset" w:sz="6" w:space="0" w:color="000000"/>
              <w:left w:val="outset" w:sz="6" w:space="0" w:color="000000"/>
              <w:bottom w:val="outset" w:sz="6" w:space="0" w:color="000000"/>
              <w:right w:val="outset" w:sz="6" w:space="0" w:color="000000"/>
            </w:tcBorders>
          </w:tcPr>
          <w:p w:rsidR="004C436F" w:rsidRPr="00B4755E" w:rsidRDefault="00B4755E" w:rsidP="004C436F">
            <w:pPr>
              <w:rPr>
                <w:lang w:val="ru-RU" w:eastAsia="uk-UA"/>
              </w:rPr>
            </w:pPr>
            <w:r w:rsidRPr="00B4755E">
              <w:rPr>
                <w:lang w:val="ru-RU"/>
              </w:rPr>
              <w:t>Підстава для отримання адміністративної послуги</w:t>
            </w:r>
          </w:p>
        </w:tc>
        <w:tc>
          <w:tcPr>
            <w:tcW w:w="3211" w:type="pct"/>
            <w:tcBorders>
              <w:top w:val="outset" w:sz="6" w:space="0" w:color="000000"/>
              <w:left w:val="outset" w:sz="6" w:space="0" w:color="000000"/>
              <w:bottom w:val="outset" w:sz="6" w:space="0" w:color="000000"/>
              <w:right w:val="outset" w:sz="6" w:space="0" w:color="000000"/>
            </w:tcBorders>
          </w:tcPr>
          <w:p w:rsidR="004C436F" w:rsidRPr="003E0E95" w:rsidRDefault="003E0E95" w:rsidP="00091805">
            <w:pPr>
              <w:rPr>
                <w:lang w:val="ru-RU" w:eastAsia="uk-UA"/>
              </w:rPr>
            </w:pPr>
            <w:r w:rsidRPr="003E0E95">
              <w:rPr>
                <w:lang w:val="ru-RU"/>
              </w:rPr>
              <w:t>Звернення особи про позбавлення її статусу учасника бойових дій</w:t>
            </w:r>
          </w:p>
        </w:tc>
      </w:tr>
      <w:tr w:rsidR="004C436F" w:rsidRPr="003E0E95" w:rsidTr="00B355AE">
        <w:trPr>
          <w:trHeight w:val="638"/>
        </w:trPr>
        <w:tc>
          <w:tcPr>
            <w:tcW w:w="218" w:type="pct"/>
            <w:tcBorders>
              <w:top w:val="outset" w:sz="6" w:space="0" w:color="000000"/>
              <w:left w:val="outset" w:sz="6" w:space="0" w:color="000000"/>
              <w:bottom w:val="outset" w:sz="6" w:space="0" w:color="000000"/>
              <w:right w:val="outset" w:sz="6" w:space="0" w:color="000000"/>
            </w:tcBorders>
          </w:tcPr>
          <w:p w:rsidR="004C436F" w:rsidRDefault="00091805" w:rsidP="004C436F">
            <w:pPr>
              <w:spacing w:line="276" w:lineRule="auto"/>
              <w:jc w:val="center"/>
              <w:rPr>
                <w:lang w:eastAsia="uk-UA"/>
              </w:rPr>
            </w:pPr>
            <w:r>
              <w:rPr>
                <w:lang w:val="ru-RU" w:eastAsia="uk-UA"/>
              </w:rPr>
              <w:t>8</w:t>
            </w:r>
            <w:r w:rsidR="004C436F">
              <w:rPr>
                <w:lang w:eastAsia="uk-UA"/>
              </w:rPr>
              <w:t>.</w:t>
            </w:r>
          </w:p>
        </w:tc>
        <w:tc>
          <w:tcPr>
            <w:tcW w:w="1571" w:type="pct"/>
            <w:tcBorders>
              <w:top w:val="outset" w:sz="6" w:space="0" w:color="000000"/>
              <w:left w:val="outset" w:sz="6" w:space="0" w:color="000000"/>
              <w:bottom w:val="outset" w:sz="6" w:space="0" w:color="000000"/>
              <w:right w:val="outset" w:sz="6" w:space="0" w:color="000000"/>
            </w:tcBorders>
          </w:tcPr>
          <w:p w:rsidR="004C436F" w:rsidRPr="00F94EC9" w:rsidRDefault="004C436F" w:rsidP="004C436F">
            <w:pPr>
              <w:rPr>
                <w:lang w:eastAsia="uk-UA"/>
              </w:rPr>
            </w:pPr>
            <w:r w:rsidRPr="001D2AE7">
              <w:rPr>
                <w:lang w:eastAsia="ru-RU"/>
              </w:rPr>
              <w:t>Перелік необхідних документів</w:t>
            </w:r>
          </w:p>
        </w:tc>
        <w:tc>
          <w:tcPr>
            <w:tcW w:w="3211" w:type="pct"/>
            <w:tcBorders>
              <w:top w:val="outset" w:sz="6" w:space="0" w:color="000000"/>
              <w:left w:val="outset" w:sz="6" w:space="0" w:color="000000"/>
              <w:bottom w:val="outset" w:sz="6" w:space="0" w:color="000000"/>
              <w:right w:val="outset" w:sz="6" w:space="0" w:color="000000"/>
            </w:tcBorders>
          </w:tcPr>
          <w:p w:rsidR="003E0E95" w:rsidRPr="003E0E95" w:rsidRDefault="004A49D0" w:rsidP="004C3459">
            <w:pPr>
              <w:rPr>
                <w:b/>
                <w:lang w:val="uk-UA"/>
              </w:rPr>
            </w:pPr>
            <w:bookmarkStart w:id="2" w:name="n506"/>
            <w:bookmarkEnd w:id="2"/>
            <w:r w:rsidRPr="003E0E95">
              <w:rPr>
                <w:b/>
              </w:rPr>
              <w:t xml:space="preserve">      </w:t>
            </w:r>
            <w:r w:rsidR="003E0E95" w:rsidRPr="003E0E95">
              <w:rPr>
                <w:b/>
              </w:rPr>
              <w:t>Міжвідомчій комісії з питань розгляду матеріалів про визнання учасниками бойових дій та виплати одноразової грошової допомоги в разі загибелі (смерті) або інвалідності волонтера, утвореній Мінветеранів (далі – міжвідомча комісія) подаються:</w:t>
            </w:r>
          </w:p>
          <w:p w:rsidR="003E0E95" w:rsidRDefault="003E0E95" w:rsidP="004C3459">
            <w:pPr>
              <w:rPr>
                <w:lang w:val="uk-UA"/>
              </w:rPr>
            </w:pPr>
            <w:r>
              <w:rPr>
                <w:lang w:val="uk-UA"/>
              </w:rPr>
              <w:t xml:space="preserve">      </w:t>
            </w:r>
            <w:r w:rsidRPr="003E0E95">
              <w:rPr>
                <w:lang w:val="uk-UA"/>
              </w:rPr>
              <w:t xml:space="preserve"> заява довільної форми про позбавлення статусу учасника бойових дій; </w:t>
            </w:r>
          </w:p>
          <w:p w:rsidR="003E0E95" w:rsidRDefault="003E0E95" w:rsidP="004C3459">
            <w:pPr>
              <w:rPr>
                <w:lang w:val="uk-UA"/>
              </w:rPr>
            </w:pPr>
            <w:r>
              <w:rPr>
                <w:lang w:val="uk-UA"/>
              </w:rPr>
              <w:t xml:space="preserve">       </w:t>
            </w:r>
            <w:r w:rsidRPr="003E0E95">
              <w:rPr>
                <w:lang w:val="uk-UA"/>
              </w:rPr>
              <w:t>копія паспорта громадянина України/тимчасового посвідчення громадянина України (для громадян України), паспортного документа іноземця або документа, що посвідчує особу без громадянства, посвідки на постійне проживання, посвідки на тимчасове проживання, посвідчення біженця, посвідчення особи, яка потребує додаткового захисту, або іншого документа, що підтверджує законність перебування іноземця або особи без громадянства на території України, крім довідки про звернення за захистом в Україні та довідки про звернення за визнанням особою без громадянства (для іноземців та осіб без громадянства);</w:t>
            </w:r>
          </w:p>
          <w:p w:rsidR="003E0E95" w:rsidRDefault="003E0E95" w:rsidP="004C3459">
            <w:pPr>
              <w:rPr>
                <w:lang w:val="uk-UA"/>
              </w:rPr>
            </w:pPr>
            <w:r>
              <w:rPr>
                <w:lang w:val="uk-UA"/>
              </w:rPr>
              <w:t xml:space="preserve">    </w:t>
            </w:r>
            <w:r w:rsidRPr="003E0E95">
              <w:rPr>
                <w:lang w:val="uk-UA"/>
              </w:rPr>
              <w:t xml:space="preserve"> копія документа, що засвідчує реєстрацію у Державному реєстрі фізичних осіб – платників податків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або дані про реєстраційний номер облікової картки платника податків з Державного реєстру фізичних осіб – платників податків, внесені до паспорта громадянина України;</w:t>
            </w:r>
          </w:p>
          <w:p w:rsidR="003E0E95" w:rsidRDefault="003E0E95" w:rsidP="004C3459">
            <w:pPr>
              <w:rPr>
                <w:lang w:val="uk-UA"/>
              </w:rPr>
            </w:pPr>
            <w:r>
              <w:rPr>
                <w:lang w:val="uk-UA"/>
              </w:rPr>
              <w:t xml:space="preserve">     </w:t>
            </w:r>
            <w:r w:rsidRPr="003E0E95">
              <w:rPr>
                <w:lang w:val="uk-UA"/>
              </w:rPr>
              <w:t xml:space="preserve"> Після прийняття міжвідомчою комісією рішення про позбавлення статусу повертаються:</w:t>
            </w:r>
          </w:p>
          <w:p w:rsidR="003E0E95" w:rsidRDefault="003E0E95" w:rsidP="004C3459">
            <w:pPr>
              <w:rPr>
                <w:lang w:val="uk-UA"/>
              </w:rPr>
            </w:pPr>
            <w:r>
              <w:rPr>
                <w:lang w:val="uk-UA"/>
              </w:rPr>
              <w:t xml:space="preserve">      </w:t>
            </w:r>
            <w:r w:rsidRPr="003E0E95">
              <w:rPr>
                <w:lang w:val="uk-UA"/>
              </w:rPr>
              <w:t xml:space="preserve"> посвідчення учасника бойових дій, видане Мінветеранів;</w:t>
            </w:r>
          </w:p>
          <w:p w:rsidR="00734837" w:rsidRPr="003E0E95" w:rsidRDefault="003E0E95" w:rsidP="004C3459">
            <w:pPr>
              <w:rPr>
                <w:i/>
                <w:lang w:val="uk-UA"/>
              </w:rPr>
            </w:pPr>
            <w:r>
              <w:rPr>
                <w:lang w:val="uk-UA"/>
              </w:rPr>
              <w:t xml:space="preserve">       </w:t>
            </w:r>
            <w:r w:rsidRPr="003E0E95">
              <w:rPr>
                <w:lang w:val="uk-UA"/>
              </w:rPr>
              <w:t xml:space="preserve"> лист талонів на право одержання учасниками бойових дій проїзних документів (квитків) з 50-відсотковою знижкою їх вартості.</w:t>
            </w:r>
          </w:p>
        </w:tc>
      </w:tr>
      <w:tr w:rsidR="004C436F" w:rsidRPr="003E0E95" w:rsidTr="00DE3978">
        <w:trPr>
          <w:trHeight w:val="351"/>
        </w:trPr>
        <w:tc>
          <w:tcPr>
            <w:tcW w:w="218" w:type="pct"/>
            <w:tcBorders>
              <w:top w:val="outset" w:sz="6" w:space="0" w:color="000000"/>
              <w:left w:val="outset" w:sz="6" w:space="0" w:color="000000"/>
              <w:bottom w:val="outset" w:sz="6" w:space="0" w:color="000000"/>
              <w:right w:val="outset" w:sz="6" w:space="0" w:color="000000"/>
            </w:tcBorders>
          </w:tcPr>
          <w:p w:rsidR="004C436F" w:rsidRDefault="004C3459" w:rsidP="004C436F">
            <w:pPr>
              <w:spacing w:line="276" w:lineRule="auto"/>
              <w:jc w:val="center"/>
              <w:rPr>
                <w:lang w:eastAsia="uk-UA"/>
              </w:rPr>
            </w:pPr>
            <w:r>
              <w:rPr>
                <w:lang w:val="uk-UA" w:eastAsia="uk-UA"/>
              </w:rPr>
              <w:lastRenderedPageBreak/>
              <w:t>9</w:t>
            </w:r>
            <w:r w:rsidR="004C436F">
              <w:rPr>
                <w:lang w:eastAsia="uk-UA"/>
              </w:rPr>
              <w:t>.</w:t>
            </w:r>
          </w:p>
        </w:tc>
        <w:tc>
          <w:tcPr>
            <w:tcW w:w="1571" w:type="pct"/>
            <w:tcBorders>
              <w:top w:val="outset" w:sz="6" w:space="0" w:color="000000"/>
              <w:left w:val="outset" w:sz="6" w:space="0" w:color="000000"/>
              <w:bottom w:val="outset" w:sz="6" w:space="0" w:color="000000"/>
              <w:right w:val="outset" w:sz="6" w:space="0" w:color="000000"/>
            </w:tcBorders>
          </w:tcPr>
          <w:p w:rsidR="004C436F" w:rsidRPr="00B4755E" w:rsidRDefault="00426419" w:rsidP="004C436F">
            <w:pPr>
              <w:rPr>
                <w:lang w:val="ru-RU" w:eastAsia="uk-UA"/>
              </w:rPr>
            </w:pPr>
            <w:r w:rsidRPr="00B4755E">
              <w:rPr>
                <w:lang w:val="ru-RU"/>
              </w:rPr>
              <w:t>Спосіб подання документів, необхідних для отримання адміністративної послуги</w:t>
            </w:r>
          </w:p>
        </w:tc>
        <w:tc>
          <w:tcPr>
            <w:tcW w:w="3211" w:type="pct"/>
            <w:tcBorders>
              <w:top w:val="outset" w:sz="6" w:space="0" w:color="000000"/>
              <w:left w:val="outset" w:sz="6" w:space="0" w:color="000000"/>
              <w:bottom w:val="outset" w:sz="6" w:space="0" w:color="000000"/>
              <w:right w:val="outset" w:sz="6" w:space="0" w:color="000000"/>
            </w:tcBorders>
          </w:tcPr>
          <w:p w:rsidR="003E0E95" w:rsidRDefault="004A49D0" w:rsidP="004A4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6"/>
              <w:rPr>
                <w:lang w:val="ru-RU"/>
              </w:rPr>
            </w:pPr>
            <w:r>
              <w:rPr>
                <w:lang w:val="ru-RU"/>
              </w:rPr>
              <w:t xml:space="preserve">       </w:t>
            </w:r>
            <w:r w:rsidR="003E0E95" w:rsidRPr="003E0E95">
              <w:rPr>
                <w:lang w:val="ru-RU"/>
              </w:rPr>
              <w:t>1. Заява разом із доданими до неї копіями документів подаються до Мінветеранів особисто з пред’явленням документа, що посвідчує особу заявника, або через законного представника чи уповноважену особу, чи надсилається:</w:t>
            </w:r>
          </w:p>
          <w:p w:rsidR="003E0E95" w:rsidRDefault="003E0E95" w:rsidP="004A4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6"/>
              <w:rPr>
                <w:lang w:val="ru-RU"/>
              </w:rPr>
            </w:pPr>
            <w:r>
              <w:rPr>
                <w:lang w:val="ru-RU"/>
              </w:rPr>
              <w:t xml:space="preserve">       </w:t>
            </w:r>
            <w:r w:rsidRPr="003E0E95">
              <w:rPr>
                <w:lang w:val="ru-RU"/>
              </w:rPr>
              <w:t xml:space="preserve"> засобами поштового зв’язку, на адресу:</w:t>
            </w:r>
          </w:p>
          <w:p w:rsidR="003E0E95" w:rsidRDefault="003E0E95" w:rsidP="004A4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6"/>
              <w:rPr>
                <w:lang w:val="ru-RU"/>
              </w:rPr>
            </w:pPr>
            <w:r>
              <w:rPr>
                <w:lang w:val="ru-RU"/>
              </w:rPr>
              <w:t xml:space="preserve">       </w:t>
            </w:r>
            <w:r w:rsidRPr="003E0E95">
              <w:rPr>
                <w:lang w:val="ru-RU"/>
              </w:rPr>
              <w:t xml:space="preserve">вулиця Хрещатик, буд. 34, м. Київ, 01001; </w:t>
            </w:r>
          </w:p>
          <w:p w:rsidR="003E0E95" w:rsidRDefault="003E0E95" w:rsidP="004A4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6"/>
              <w:rPr>
                <w:lang w:val="ru-RU"/>
              </w:rPr>
            </w:pPr>
            <w:r>
              <w:rPr>
                <w:lang w:val="ru-RU"/>
              </w:rPr>
              <w:t xml:space="preserve">       </w:t>
            </w:r>
            <w:r w:rsidRPr="003E0E95">
              <w:rPr>
                <w:lang w:val="ru-RU"/>
              </w:rPr>
              <w:t xml:space="preserve">на офіційну адресу електронної пошти </w:t>
            </w:r>
            <w:hyperlink r:id="rId26" w:history="1">
              <w:r w:rsidRPr="00890E20">
                <w:rPr>
                  <w:rStyle w:val="a8"/>
                </w:rPr>
                <w:t>dpi</w:t>
              </w:r>
              <w:r w:rsidRPr="00890E20">
                <w:rPr>
                  <w:rStyle w:val="a8"/>
                  <w:lang w:val="ru-RU"/>
                </w:rPr>
                <w:t>@</w:t>
              </w:r>
              <w:r w:rsidRPr="00890E20">
                <w:rPr>
                  <w:rStyle w:val="a8"/>
                </w:rPr>
                <w:t>mva</w:t>
              </w:r>
              <w:r w:rsidRPr="00890E20">
                <w:rPr>
                  <w:rStyle w:val="a8"/>
                  <w:lang w:val="ru-RU"/>
                </w:rPr>
                <w:t>.</w:t>
              </w:r>
              <w:r w:rsidRPr="00890E20">
                <w:rPr>
                  <w:rStyle w:val="a8"/>
                </w:rPr>
                <w:t>gov</w:t>
              </w:r>
              <w:r w:rsidRPr="00890E20">
                <w:rPr>
                  <w:rStyle w:val="a8"/>
                  <w:lang w:val="ru-RU"/>
                </w:rPr>
                <w:t>.</w:t>
              </w:r>
              <w:r w:rsidRPr="00890E20">
                <w:rPr>
                  <w:rStyle w:val="a8"/>
                </w:rPr>
                <w:t>ua</w:t>
              </w:r>
            </w:hyperlink>
            <w:r w:rsidRPr="003E0E95">
              <w:rPr>
                <w:lang w:val="ru-RU"/>
              </w:rPr>
              <w:t>;</w:t>
            </w:r>
          </w:p>
          <w:p w:rsidR="003E0E95" w:rsidRDefault="003E0E95" w:rsidP="004A4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6"/>
              <w:rPr>
                <w:lang w:val="ru-RU"/>
              </w:rPr>
            </w:pPr>
            <w:r>
              <w:rPr>
                <w:lang w:val="ru-RU"/>
              </w:rPr>
              <w:t xml:space="preserve">     </w:t>
            </w:r>
            <w:r w:rsidRPr="003E0E95">
              <w:rPr>
                <w:lang w:val="ru-RU"/>
              </w:rPr>
              <w:t xml:space="preserve"> 2. До центру незалежно від задекларованого/зареєстрованого місця проживання. </w:t>
            </w:r>
          </w:p>
          <w:p w:rsidR="004C436F" w:rsidRPr="003E0E95" w:rsidRDefault="003E0E95" w:rsidP="004A4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6"/>
              <w:rPr>
                <w:lang w:val="ru-RU" w:eastAsia="uk-UA"/>
              </w:rPr>
            </w:pPr>
            <w:r>
              <w:rPr>
                <w:lang w:val="ru-RU"/>
              </w:rPr>
              <w:t xml:space="preserve">       </w:t>
            </w:r>
            <w:r w:rsidRPr="003E0E95">
              <w:rPr>
                <w:lang w:val="ru-RU"/>
              </w:rPr>
              <w:t>Центр передає до Мінветеранів заяву з необхідними документами у паперовій формі не пізніше ніж за три робочі дні після її прийняття.</w:t>
            </w:r>
          </w:p>
        </w:tc>
      </w:tr>
      <w:tr w:rsidR="004C436F" w:rsidTr="00B4755E">
        <w:tc>
          <w:tcPr>
            <w:tcW w:w="218" w:type="pct"/>
            <w:tcBorders>
              <w:top w:val="outset" w:sz="6" w:space="0" w:color="000000"/>
              <w:left w:val="outset" w:sz="6" w:space="0" w:color="000000"/>
              <w:bottom w:val="outset" w:sz="6" w:space="0" w:color="000000"/>
              <w:right w:val="outset" w:sz="6" w:space="0" w:color="000000"/>
            </w:tcBorders>
          </w:tcPr>
          <w:p w:rsidR="004C436F" w:rsidRDefault="004C3459" w:rsidP="004C436F">
            <w:pPr>
              <w:spacing w:line="276" w:lineRule="auto"/>
              <w:jc w:val="center"/>
              <w:rPr>
                <w:lang w:eastAsia="uk-UA"/>
              </w:rPr>
            </w:pPr>
            <w:r>
              <w:rPr>
                <w:lang w:val="uk-UA" w:eastAsia="uk-UA"/>
              </w:rPr>
              <w:t>10</w:t>
            </w:r>
            <w:r w:rsidR="004C436F">
              <w:rPr>
                <w:lang w:eastAsia="uk-UA"/>
              </w:rPr>
              <w:t>.</w:t>
            </w:r>
          </w:p>
        </w:tc>
        <w:tc>
          <w:tcPr>
            <w:tcW w:w="1571" w:type="pct"/>
            <w:tcBorders>
              <w:top w:val="outset" w:sz="6" w:space="0" w:color="000000"/>
              <w:left w:val="outset" w:sz="6" w:space="0" w:color="000000"/>
              <w:bottom w:val="outset" w:sz="6" w:space="0" w:color="000000"/>
              <w:right w:val="outset" w:sz="6" w:space="0" w:color="000000"/>
            </w:tcBorders>
          </w:tcPr>
          <w:p w:rsidR="004C436F" w:rsidRPr="001038DC" w:rsidRDefault="004C436F" w:rsidP="004C436F">
            <w:pPr>
              <w:rPr>
                <w:highlight w:val="yellow"/>
                <w:lang w:eastAsia="uk-UA"/>
              </w:rPr>
            </w:pPr>
            <w:r w:rsidRPr="001038DC">
              <w:rPr>
                <w:lang w:eastAsia="uk-UA"/>
              </w:rPr>
              <w:t xml:space="preserve">Платність (безоплатність) надання </w:t>
            </w:r>
          </w:p>
        </w:tc>
        <w:tc>
          <w:tcPr>
            <w:tcW w:w="3211" w:type="pct"/>
            <w:tcBorders>
              <w:top w:val="outset" w:sz="6" w:space="0" w:color="000000"/>
              <w:left w:val="outset" w:sz="6" w:space="0" w:color="000000"/>
              <w:bottom w:val="outset" w:sz="6" w:space="0" w:color="000000"/>
              <w:right w:val="outset" w:sz="6" w:space="0" w:color="000000"/>
            </w:tcBorders>
          </w:tcPr>
          <w:p w:rsidR="004C436F" w:rsidRDefault="004C436F" w:rsidP="004C436F">
            <w:pPr>
              <w:rPr>
                <w:lang w:eastAsia="uk-UA"/>
              </w:rPr>
            </w:pPr>
            <w:r>
              <w:rPr>
                <w:lang w:eastAsia="uk-UA"/>
              </w:rPr>
              <w:t>Послуга надається безоплатно</w:t>
            </w:r>
          </w:p>
        </w:tc>
      </w:tr>
      <w:tr w:rsidR="004C436F" w:rsidRPr="004A49D0" w:rsidTr="00B4755E">
        <w:tc>
          <w:tcPr>
            <w:tcW w:w="218" w:type="pct"/>
            <w:tcBorders>
              <w:top w:val="outset" w:sz="6" w:space="0" w:color="000000"/>
              <w:left w:val="outset" w:sz="6" w:space="0" w:color="000000"/>
              <w:bottom w:val="outset" w:sz="6" w:space="0" w:color="000000"/>
              <w:right w:val="outset" w:sz="6" w:space="0" w:color="000000"/>
            </w:tcBorders>
          </w:tcPr>
          <w:p w:rsidR="004C436F" w:rsidRDefault="004C436F" w:rsidP="004C3459">
            <w:pPr>
              <w:spacing w:line="276" w:lineRule="auto"/>
              <w:jc w:val="center"/>
              <w:rPr>
                <w:lang w:eastAsia="uk-UA"/>
              </w:rPr>
            </w:pPr>
            <w:r>
              <w:rPr>
                <w:lang w:eastAsia="uk-UA"/>
              </w:rPr>
              <w:t>1</w:t>
            </w:r>
            <w:r w:rsidR="004C3459">
              <w:rPr>
                <w:lang w:val="uk-UA" w:eastAsia="uk-UA"/>
              </w:rPr>
              <w:t>1</w:t>
            </w:r>
            <w:r>
              <w:rPr>
                <w:lang w:eastAsia="uk-UA"/>
              </w:rPr>
              <w:t>.</w:t>
            </w:r>
          </w:p>
        </w:tc>
        <w:tc>
          <w:tcPr>
            <w:tcW w:w="1571" w:type="pct"/>
            <w:tcBorders>
              <w:top w:val="outset" w:sz="6" w:space="0" w:color="000000"/>
              <w:left w:val="outset" w:sz="6" w:space="0" w:color="000000"/>
              <w:bottom w:val="outset" w:sz="6" w:space="0" w:color="000000"/>
              <w:right w:val="outset" w:sz="6" w:space="0" w:color="000000"/>
            </w:tcBorders>
          </w:tcPr>
          <w:p w:rsidR="004C436F" w:rsidRPr="001038DC" w:rsidRDefault="004C436F" w:rsidP="004C436F">
            <w:pPr>
              <w:rPr>
                <w:highlight w:val="yellow"/>
                <w:lang w:eastAsia="uk-UA"/>
              </w:rPr>
            </w:pPr>
            <w:r>
              <w:rPr>
                <w:lang w:eastAsia="uk-UA"/>
              </w:rPr>
              <w:t xml:space="preserve">Строк надання </w:t>
            </w:r>
          </w:p>
        </w:tc>
        <w:tc>
          <w:tcPr>
            <w:tcW w:w="3211" w:type="pct"/>
            <w:tcBorders>
              <w:top w:val="outset" w:sz="6" w:space="0" w:color="000000"/>
              <w:left w:val="outset" w:sz="6" w:space="0" w:color="000000"/>
              <w:bottom w:val="outset" w:sz="6" w:space="0" w:color="000000"/>
              <w:right w:val="outset" w:sz="6" w:space="0" w:color="000000"/>
            </w:tcBorders>
          </w:tcPr>
          <w:p w:rsidR="004C436F" w:rsidRPr="0016145F" w:rsidRDefault="003E0E95" w:rsidP="004C3459">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6"/>
              <w:rPr>
                <w:lang w:val="ru-RU"/>
              </w:rPr>
            </w:pPr>
            <w:r>
              <w:t>30 календарних днів*</w:t>
            </w:r>
          </w:p>
        </w:tc>
      </w:tr>
      <w:tr w:rsidR="004C436F" w:rsidRPr="004A49D0" w:rsidTr="001E35BC">
        <w:trPr>
          <w:trHeight w:val="931"/>
        </w:trPr>
        <w:tc>
          <w:tcPr>
            <w:tcW w:w="218" w:type="pct"/>
            <w:tcBorders>
              <w:top w:val="outset" w:sz="6" w:space="0" w:color="000000"/>
              <w:left w:val="outset" w:sz="6" w:space="0" w:color="000000"/>
              <w:bottom w:val="outset" w:sz="6" w:space="0" w:color="000000"/>
              <w:right w:val="outset" w:sz="6" w:space="0" w:color="000000"/>
            </w:tcBorders>
          </w:tcPr>
          <w:p w:rsidR="004C436F" w:rsidRDefault="004C436F" w:rsidP="004C3459">
            <w:pPr>
              <w:spacing w:line="276" w:lineRule="auto"/>
              <w:jc w:val="center"/>
              <w:rPr>
                <w:lang w:eastAsia="uk-UA"/>
              </w:rPr>
            </w:pPr>
            <w:r>
              <w:rPr>
                <w:lang w:eastAsia="uk-UA"/>
              </w:rPr>
              <w:t>1</w:t>
            </w:r>
            <w:r w:rsidR="004C3459">
              <w:rPr>
                <w:lang w:val="uk-UA" w:eastAsia="uk-UA"/>
              </w:rPr>
              <w:t>2</w:t>
            </w:r>
            <w:r>
              <w:rPr>
                <w:lang w:eastAsia="uk-UA"/>
              </w:rPr>
              <w:t>.</w:t>
            </w:r>
          </w:p>
        </w:tc>
        <w:tc>
          <w:tcPr>
            <w:tcW w:w="1571" w:type="pct"/>
            <w:tcBorders>
              <w:top w:val="outset" w:sz="6" w:space="0" w:color="000000"/>
              <w:left w:val="outset" w:sz="6" w:space="0" w:color="000000"/>
              <w:bottom w:val="outset" w:sz="6" w:space="0" w:color="000000"/>
              <w:right w:val="outset" w:sz="6" w:space="0" w:color="000000"/>
            </w:tcBorders>
          </w:tcPr>
          <w:p w:rsidR="004C436F" w:rsidRPr="00B4755E" w:rsidRDefault="00426419" w:rsidP="004C436F">
            <w:pPr>
              <w:rPr>
                <w:highlight w:val="yellow"/>
                <w:lang w:val="ru-RU" w:eastAsia="uk-UA"/>
              </w:rPr>
            </w:pPr>
            <w:r w:rsidRPr="00B4755E">
              <w:rPr>
                <w:lang w:val="ru-RU"/>
              </w:rPr>
              <w:t>Перелік підстав для відмови у наданні адміністративної послуги</w:t>
            </w:r>
          </w:p>
        </w:tc>
        <w:tc>
          <w:tcPr>
            <w:tcW w:w="3211" w:type="pct"/>
            <w:tcBorders>
              <w:top w:val="outset" w:sz="6" w:space="0" w:color="000000"/>
              <w:left w:val="outset" w:sz="6" w:space="0" w:color="000000"/>
              <w:bottom w:val="outset" w:sz="6" w:space="0" w:color="000000"/>
              <w:right w:val="outset" w:sz="6" w:space="0" w:color="000000"/>
            </w:tcBorders>
          </w:tcPr>
          <w:p w:rsidR="004C436F" w:rsidRPr="009853A6" w:rsidRDefault="002E4C6C" w:rsidP="004A49D0">
            <w:pPr>
              <w:ind w:hanging="6"/>
              <w:rPr>
                <w:lang w:val="ru-RU" w:eastAsia="ru-RU"/>
              </w:rPr>
            </w:pPr>
            <w:bookmarkStart w:id="3" w:name="o545"/>
            <w:bookmarkStart w:id="4" w:name="o625"/>
            <w:bookmarkStart w:id="5" w:name="o371"/>
            <w:bookmarkEnd w:id="3"/>
            <w:bookmarkEnd w:id="4"/>
            <w:bookmarkEnd w:id="5"/>
            <w:r>
              <w:rPr>
                <w:lang w:val="ru-RU"/>
              </w:rPr>
              <w:t xml:space="preserve">  </w:t>
            </w:r>
            <w:r w:rsidR="004C3459">
              <w:rPr>
                <w:lang w:val="ru-RU"/>
              </w:rPr>
              <w:t xml:space="preserve"> </w:t>
            </w:r>
            <w:r>
              <w:rPr>
                <w:lang w:val="ru-RU"/>
              </w:rPr>
              <w:t xml:space="preserve">  </w:t>
            </w:r>
            <w:r w:rsidR="009544C8">
              <w:rPr>
                <w:lang w:val="ru-RU"/>
              </w:rPr>
              <w:t xml:space="preserve"> </w:t>
            </w:r>
            <w:r>
              <w:rPr>
                <w:lang w:val="ru-RU"/>
              </w:rPr>
              <w:t xml:space="preserve"> </w:t>
            </w:r>
            <w:r w:rsidR="004A49D0">
              <w:rPr>
                <w:lang w:val="ru-RU"/>
              </w:rPr>
              <w:t>-</w:t>
            </w:r>
          </w:p>
        </w:tc>
      </w:tr>
      <w:tr w:rsidR="004C436F" w:rsidRPr="003E0E95" w:rsidTr="00B4755E">
        <w:tc>
          <w:tcPr>
            <w:tcW w:w="218" w:type="pct"/>
            <w:tcBorders>
              <w:top w:val="outset" w:sz="6" w:space="0" w:color="000000"/>
              <w:left w:val="outset" w:sz="6" w:space="0" w:color="000000"/>
              <w:bottom w:val="outset" w:sz="6" w:space="0" w:color="000000"/>
              <w:right w:val="outset" w:sz="6" w:space="0" w:color="000000"/>
            </w:tcBorders>
          </w:tcPr>
          <w:p w:rsidR="004C436F" w:rsidRDefault="004C436F" w:rsidP="004C3459">
            <w:pPr>
              <w:spacing w:line="276" w:lineRule="auto"/>
              <w:rPr>
                <w:lang w:eastAsia="uk-UA"/>
              </w:rPr>
            </w:pPr>
            <w:r>
              <w:rPr>
                <w:lang w:eastAsia="uk-UA"/>
              </w:rPr>
              <w:t>1</w:t>
            </w:r>
            <w:r w:rsidR="004C3459">
              <w:rPr>
                <w:lang w:val="uk-UA" w:eastAsia="uk-UA"/>
              </w:rPr>
              <w:t>3</w:t>
            </w:r>
            <w:r>
              <w:rPr>
                <w:lang w:eastAsia="uk-UA"/>
              </w:rPr>
              <w:t>.</w:t>
            </w:r>
          </w:p>
        </w:tc>
        <w:tc>
          <w:tcPr>
            <w:tcW w:w="1571" w:type="pct"/>
            <w:tcBorders>
              <w:top w:val="outset" w:sz="6" w:space="0" w:color="000000"/>
              <w:left w:val="outset" w:sz="6" w:space="0" w:color="000000"/>
              <w:bottom w:val="outset" w:sz="6" w:space="0" w:color="000000"/>
              <w:right w:val="outset" w:sz="6" w:space="0" w:color="000000"/>
            </w:tcBorders>
          </w:tcPr>
          <w:p w:rsidR="004C436F" w:rsidRPr="001038DC" w:rsidRDefault="00D009EC" w:rsidP="004C436F">
            <w:pPr>
              <w:rPr>
                <w:highlight w:val="yellow"/>
                <w:lang w:eastAsia="uk-UA"/>
              </w:rPr>
            </w:pPr>
            <w:r>
              <w:rPr>
                <w:lang w:eastAsia="uk-UA"/>
              </w:rPr>
              <w:t xml:space="preserve">Результат </w:t>
            </w:r>
            <w:r w:rsidR="004C436F" w:rsidRPr="00CC2EA2">
              <w:rPr>
                <w:lang w:eastAsia="uk-UA"/>
              </w:rPr>
              <w:t>надання адміністративної послуги</w:t>
            </w:r>
          </w:p>
        </w:tc>
        <w:tc>
          <w:tcPr>
            <w:tcW w:w="3211" w:type="pct"/>
            <w:tcBorders>
              <w:top w:val="outset" w:sz="6" w:space="0" w:color="000000"/>
              <w:left w:val="outset" w:sz="6" w:space="0" w:color="000000"/>
              <w:bottom w:val="outset" w:sz="6" w:space="0" w:color="000000"/>
              <w:right w:val="outset" w:sz="6" w:space="0" w:color="000000"/>
            </w:tcBorders>
          </w:tcPr>
          <w:p w:rsidR="004C436F" w:rsidRPr="003E0E95" w:rsidRDefault="003E0E95" w:rsidP="004C436F">
            <w:pPr>
              <w:tabs>
                <w:tab w:val="left" w:pos="1565"/>
              </w:tabs>
              <w:ind w:hanging="6"/>
              <w:rPr>
                <w:i/>
                <w:lang w:val="ru-RU" w:eastAsia="uk-UA"/>
              </w:rPr>
            </w:pPr>
            <w:r w:rsidRPr="003E0E95">
              <w:rPr>
                <w:lang w:val="ru-RU"/>
              </w:rPr>
              <w:t>Рішення міжвідомчої комісії, про позбавлення статусу,</w:t>
            </w:r>
          </w:p>
        </w:tc>
      </w:tr>
      <w:tr w:rsidR="004C436F" w:rsidRPr="0016145F" w:rsidTr="00B4755E">
        <w:tc>
          <w:tcPr>
            <w:tcW w:w="218" w:type="pct"/>
            <w:tcBorders>
              <w:top w:val="outset" w:sz="6" w:space="0" w:color="000000"/>
              <w:left w:val="outset" w:sz="6" w:space="0" w:color="000000"/>
              <w:bottom w:val="outset" w:sz="6" w:space="0" w:color="000000"/>
              <w:right w:val="outset" w:sz="6" w:space="0" w:color="000000"/>
            </w:tcBorders>
          </w:tcPr>
          <w:p w:rsidR="004C436F" w:rsidRDefault="004C436F" w:rsidP="004C3459">
            <w:pPr>
              <w:spacing w:line="276" w:lineRule="auto"/>
              <w:rPr>
                <w:lang w:eastAsia="uk-UA"/>
              </w:rPr>
            </w:pPr>
            <w:r>
              <w:rPr>
                <w:lang w:eastAsia="uk-UA"/>
              </w:rPr>
              <w:t>1</w:t>
            </w:r>
            <w:r w:rsidR="004C3459">
              <w:rPr>
                <w:lang w:val="uk-UA" w:eastAsia="uk-UA"/>
              </w:rPr>
              <w:t>4</w:t>
            </w:r>
            <w:r>
              <w:rPr>
                <w:lang w:eastAsia="uk-UA"/>
              </w:rPr>
              <w:t>.</w:t>
            </w:r>
          </w:p>
        </w:tc>
        <w:tc>
          <w:tcPr>
            <w:tcW w:w="1571" w:type="pct"/>
            <w:tcBorders>
              <w:top w:val="outset" w:sz="6" w:space="0" w:color="000000"/>
              <w:left w:val="outset" w:sz="6" w:space="0" w:color="000000"/>
              <w:bottom w:val="outset" w:sz="6" w:space="0" w:color="000000"/>
              <w:right w:val="outset" w:sz="6" w:space="0" w:color="000000"/>
            </w:tcBorders>
          </w:tcPr>
          <w:p w:rsidR="005E44B7" w:rsidRPr="00B4755E" w:rsidRDefault="002E4C6C" w:rsidP="005E44B7">
            <w:pPr>
              <w:rPr>
                <w:highlight w:val="yellow"/>
                <w:lang w:val="ru-RU" w:eastAsia="uk-UA"/>
              </w:rPr>
            </w:pPr>
            <w:r>
              <w:t>Способи отримання відповіді (результату)</w:t>
            </w:r>
          </w:p>
        </w:tc>
        <w:tc>
          <w:tcPr>
            <w:tcW w:w="3211" w:type="pct"/>
            <w:tcBorders>
              <w:top w:val="outset" w:sz="6" w:space="0" w:color="000000"/>
              <w:left w:val="outset" w:sz="6" w:space="0" w:color="000000"/>
              <w:bottom w:val="outset" w:sz="6" w:space="0" w:color="000000"/>
              <w:right w:val="outset" w:sz="6" w:space="0" w:color="000000"/>
            </w:tcBorders>
          </w:tcPr>
          <w:p w:rsidR="004C436F" w:rsidRPr="00BC3EDA" w:rsidRDefault="009853A6" w:rsidP="004C436F">
            <w:pPr>
              <w:ind w:hanging="6"/>
              <w:rPr>
                <w:highlight w:val="yellow"/>
                <w:lang w:val="ru-RU" w:eastAsia="uk-UA"/>
              </w:rPr>
            </w:pPr>
            <w:bookmarkStart w:id="6" w:name="o638"/>
            <w:bookmarkEnd w:id="6"/>
            <w:r>
              <w:rPr>
                <w:lang w:val="uk-UA"/>
              </w:rPr>
              <w:t xml:space="preserve"> </w:t>
            </w:r>
            <w:r w:rsidR="003E0E95">
              <w:t>Засобами поштового зв’язку</w:t>
            </w:r>
          </w:p>
        </w:tc>
      </w:tr>
    </w:tbl>
    <w:p w:rsidR="00BC3EDA" w:rsidRDefault="00BC3EDA" w:rsidP="004D5D4B">
      <w:pPr>
        <w:ind w:firstLine="567"/>
        <w:rPr>
          <w:lang w:val="ru-RU"/>
        </w:rPr>
      </w:pPr>
      <w:bookmarkStart w:id="7" w:name="n43"/>
      <w:bookmarkStart w:id="8" w:name="_Hlk69136430"/>
      <w:bookmarkStart w:id="9" w:name="_Hlk69136104"/>
      <w:bookmarkEnd w:id="7"/>
    </w:p>
    <w:p w:rsidR="004A49D0" w:rsidRDefault="003E0E95" w:rsidP="004D5D4B">
      <w:pPr>
        <w:ind w:firstLine="567"/>
        <w:rPr>
          <w:lang w:val="ru-RU"/>
        </w:rPr>
      </w:pPr>
      <w:r w:rsidRPr="003E0E95">
        <w:rPr>
          <w:lang w:val="ru-RU"/>
        </w:rPr>
        <w:t>* Відповідно до частини четвертої статті 10 Закону України “Про адміністративні послуги” у разі надання адміністративної послуги суб’єктом надання адміністративних послуг, який діє на засадах колегіальності, рішення про надання адміністративної послуги або про відмову в її наданні приймається у строк, визначений частиною першою або другою цієї статті, а в разі неможливості прийняття зазначеного рішення у такий строк – на першому засіданні (слуханні) після закінчення цього строку.</w:t>
      </w:r>
    </w:p>
    <w:p w:rsidR="003E0E95" w:rsidRPr="003E0E95" w:rsidRDefault="003E0E95" w:rsidP="004D5D4B">
      <w:pPr>
        <w:ind w:firstLine="567"/>
        <w:rPr>
          <w:lang w:val="ru-RU"/>
        </w:rPr>
      </w:pPr>
    </w:p>
    <w:p w:rsidR="00370CC5" w:rsidRPr="00B4755E" w:rsidRDefault="00370CC5" w:rsidP="004D5D4B">
      <w:pPr>
        <w:ind w:firstLine="567"/>
        <w:rPr>
          <w:lang w:val="ru-RU"/>
        </w:rPr>
      </w:pPr>
      <w:r w:rsidRPr="00B4755E">
        <w:rPr>
          <w:i/>
          <w:lang w:val="ru-RU" w:eastAsia="ru-RU"/>
        </w:rPr>
        <w:t>Умовні позначки: В-виконує, У- бере участь, П - погоджує, З – затверджує.</w:t>
      </w:r>
      <w:bookmarkEnd w:id="8"/>
      <w:bookmarkEnd w:id="9"/>
    </w:p>
    <w:p w:rsidR="00150D17" w:rsidRPr="00B4755E" w:rsidRDefault="00150D17" w:rsidP="00B76E86">
      <w:pPr>
        <w:rPr>
          <w:lang w:val="ru-RU"/>
        </w:rPr>
      </w:pPr>
    </w:p>
    <w:sectPr w:rsidR="00150D17" w:rsidRPr="00B4755E" w:rsidSect="007218FC">
      <w:pgSz w:w="11906" w:h="16838"/>
      <w:pgMar w:top="709" w:right="567" w:bottom="1276"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F75" w:rsidRDefault="00AE4F75" w:rsidP="001957D9">
      <w:r>
        <w:separator/>
      </w:r>
    </w:p>
  </w:endnote>
  <w:endnote w:type="continuationSeparator" w:id="0">
    <w:p w:rsidR="00AE4F75" w:rsidRDefault="00AE4F75" w:rsidP="00195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Pragmatica Bold">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F75" w:rsidRDefault="00AE4F75" w:rsidP="001957D9">
      <w:r>
        <w:separator/>
      </w:r>
    </w:p>
  </w:footnote>
  <w:footnote w:type="continuationSeparator" w:id="0">
    <w:p w:rsidR="00AE4F75" w:rsidRDefault="00AE4F75" w:rsidP="001957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53375"/>
    <w:multiLevelType w:val="hybridMultilevel"/>
    <w:tmpl w:val="106E9E8C"/>
    <w:lvl w:ilvl="0" w:tplc="776CF96A">
      <w:numFmt w:val="bullet"/>
      <w:lvlText w:val=""/>
      <w:lvlJc w:val="left"/>
      <w:pPr>
        <w:ind w:left="720" w:hanging="360"/>
      </w:pPr>
      <w:rPr>
        <w:rFonts w:ascii="Symbol" w:eastAsia="Times New Roman" w:hAnsi="Symbol" w:hint="default"/>
        <w:color w:val="000000"/>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1">
    <w:nsid w:val="23F23E54"/>
    <w:multiLevelType w:val="hybridMultilevel"/>
    <w:tmpl w:val="801E64B2"/>
    <w:lvl w:ilvl="0" w:tplc="A8FEC418">
      <w:numFmt w:val="bullet"/>
      <w:lvlText w:val="-"/>
      <w:lvlJc w:val="left"/>
      <w:pPr>
        <w:ind w:left="720" w:hanging="360"/>
      </w:pPr>
      <w:rPr>
        <w:rFonts w:ascii="Times New Roman" w:eastAsia="Times New Roman" w:hAnsi="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2">
    <w:nsid w:val="47512C5B"/>
    <w:multiLevelType w:val="hybridMultilevel"/>
    <w:tmpl w:val="307A39A0"/>
    <w:lvl w:ilvl="0" w:tplc="262835AA">
      <w:start w:val="1"/>
      <w:numFmt w:val="decimal"/>
      <w:lvlText w:val="%1."/>
      <w:lvlJc w:val="left"/>
      <w:pPr>
        <w:ind w:left="354" w:hanging="360"/>
      </w:pPr>
      <w:rPr>
        <w:rFonts w:hint="default"/>
        <w:color w:val="000000"/>
      </w:rPr>
    </w:lvl>
    <w:lvl w:ilvl="1" w:tplc="04220019">
      <w:start w:val="1"/>
      <w:numFmt w:val="lowerLetter"/>
      <w:lvlText w:val="%2."/>
      <w:lvlJc w:val="left"/>
      <w:pPr>
        <w:ind w:left="1074" w:hanging="360"/>
      </w:pPr>
    </w:lvl>
    <w:lvl w:ilvl="2" w:tplc="0422001B">
      <w:start w:val="1"/>
      <w:numFmt w:val="lowerRoman"/>
      <w:lvlText w:val="%3."/>
      <w:lvlJc w:val="right"/>
      <w:pPr>
        <w:ind w:left="1794" w:hanging="180"/>
      </w:pPr>
    </w:lvl>
    <w:lvl w:ilvl="3" w:tplc="0422000F">
      <w:start w:val="1"/>
      <w:numFmt w:val="decimal"/>
      <w:lvlText w:val="%4."/>
      <w:lvlJc w:val="left"/>
      <w:pPr>
        <w:ind w:left="2514" w:hanging="360"/>
      </w:pPr>
    </w:lvl>
    <w:lvl w:ilvl="4" w:tplc="04220019">
      <w:start w:val="1"/>
      <w:numFmt w:val="lowerLetter"/>
      <w:lvlText w:val="%5."/>
      <w:lvlJc w:val="left"/>
      <w:pPr>
        <w:ind w:left="3234" w:hanging="360"/>
      </w:pPr>
    </w:lvl>
    <w:lvl w:ilvl="5" w:tplc="0422001B">
      <w:start w:val="1"/>
      <w:numFmt w:val="lowerRoman"/>
      <w:lvlText w:val="%6."/>
      <w:lvlJc w:val="right"/>
      <w:pPr>
        <w:ind w:left="3954" w:hanging="180"/>
      </w:pPr>
    </w:lvl>
    <w:lvl w:ilvl="6" w:tplc="0422000F">
      <w:start w:val="1"/>
      <w:numFmt w:val="decimal"/>
      <w:lvlText w:val="%7."/>
      <w:lvlJc w:val="left"/>
      <w:pPr>
        <w:ind w:left="4674" w:hanging="360"/>
      </w:pPr>
    </w:lvl>
    <w:lvl w:ilvl="7" w:tplc="04220019">
      <w:start w:val="1"/>
      <w:numFmt w:val="lowerLetter"/>
      <w:lvlText w:val="%8."/>
      <w:lvlJc w:val="left"/>
      <w:pPr>
        <w:ind w:left="5394" w:hanging="360"/>
      </w:pPr>
    </w:lvl>
    <w:lvl w:ilvl="8" w:tplc="0422001B">
      <w:start w:val="1"/>
      <w:numFmt w:val="lowerRoman"/>
      <w:lvlText w:val="%9."/>
      <w:lvlJc w:val="right"/>
      <w:pPr>
        <w:ind w:left="6114" w:hanging="180"/>
      </w:pPr>
    </w:lvl>
  </w:abstractNum>
  <w:abstractNum w:abstractNumId="3">
    <w:nsid w:val="55B42FE5"/>
    <w:multiLevelType w:val="hybridMultilevel"/>
    <w:tmpl w:val="9280A698"/>
    <w:lvl w:ilvl="0" w:tplc="7ACA1CDC">
      <w:numFmt w:val="bullet"/>
      <w:lvlText w:val="-"/>
      <w:lvlJc w:val="left"/>
      <w:pPr>
        <w:ind w:left="499" w:hanging="360"/>
      </w:pPr>
      <w:rPr>
        <w:rFonts w:ascii="Times New Roman" w:eastAsia="Times New Roman" w:hAnsi="Times New Roman" w:hint="default"/>
        <w:color w:val="auto"/>
      </w:rPr>
    </w:lvl>
    <w:lvl w:ilvl="1" w:tplc="04220003">
      <w:start w:val="1"/>
      <w:numFmt w:val="bullet"/>
      <w:lvlText w:val="o"/>
      <w:lvlJc w:val="left"/>
      <w:pPr>
        <w:ind w:left="1219" w:hanging="360"/>
      </w:pPr>
      <w:rPr>
        <w:rFonts w:ascii="Courier New" w:hAnsi="Courier New" w:cs="Courier New" w:hint="default"/>
      </w:rPr>
    </w:lvl>
    <w:lvl w:ilvl="2" w:tplc="04220005">
      <w:start w:val="1"/>
      <w:numFmt w:val="bullet"/>
      <w:lvlText w:val=""/>
      <w:lvlJc w:val="left"/>
      <w:pPr>
        <w:ind w:left="1939" w:hanging="360"/>
      </w:pPr>
      <w:rPr>
        <w:rFonts w:ascii="Wingdings" w:hAnsi="Wingdings" w:cs="Wingdings" w:hint="default"/>
      </w:rPr>
    </w:lvl>
    <w:lvl w:ilvl="3" w:tplc="04220001">
      <w:start w:val="1"/>
      <w:numFmt w:val="bullet"/>
      <w:lvlText w:val=""/>
      <w:lvlJc w:val="left"/>
      <w:pPr>
        <w:ind w:left="2659" w:hanging="360"/>
      </w:pPr>
      <w:rPr>
        <w:rFonts w:ascii="Symbol" w:hAnsi="Symbol" w:cs="Symbol" w:hint="default"/>
      </w:rPr>
    </w:lvl>
    <w:lvl w:ilvl="4" w:tplc="04220003">
      <w:start w:val="1"/>
      <w:numFmt w:val="bullet"/>
      <w:lvlText w:val="o"/>
      <w:lvlJc w:val="left"/>
      <w:pPr>
        <w:ind w:left="3379" w:hanging="360"/>
      </w:pPr>
      <w:rPr>
        <w:rFonts w:ascii="Courier New" w:hAnsi="Courier New" w:cs="Courier New" w:hint="default"/>
      </w:rPr>
    </w:lvl>
    <w:lvl w:ilvl="5" w:tplc="04220005">
      <w:start w:val="1"/>
      <w:numFmt w:val="bullet"/>
      <w:lvlText w:val=""/>
      <w:lvlJc w:val="left"/>
      <w:pPr>
        <w:ind w:left="4099" w:hanging="360"/>
      </w:pPr>
      <w:rPr>
        <w:rFonts w:ascii="Wingdings" w:hAnsi="Wingdings" w:cs="Wingdings" w:hint="default"/>
      </w:rPr>
    </w:lvl>
    <w:lvl w:ilvl="6" w:tplc="04220001">
      <w:start w:val="1"/>
      <w:numFmt w:val="bullet"/>
      <w:lvlText w:val=""/>
      <w:lvlJc w:val="left"/>
      <w:pPr>
        <w:ind w:left="4819" w:hanging="360"/>
      </w:pPr>
      <w:rPr>
        <w:rFonts w:ascii="Symbol" w:hAnsi="Symbol" w:cs="Symbol" w:hint="default"/>
      </w:rPr>
    </w:lvl>
    <w:lvl w:ilvl="7" w:tplc="04220003">
      <w:start w:val="1"/>
      <w:numFmt w:val="bullet"/>
      <w:lvlText w:val="o"/>
      <w:lvlJc w:val="left"/>
      <w:pPr>
        <w:ind w:left="5539" w:hanging="360"/>
      </w:pPr>
      <w:rPr>
        <w:rFonts w:ascii="Courier New" w:hAnsi="Courier New" w:cs="Courier New" w:hint="default"/>
      </w:rPr>
    </w:lvl>
    <w:lvl w:ilvl="8" w:tplc="04220005">
      <w:start w:val="1"/>
      <w:numFmt w:val="bullet"/>
      <w:lvlText w:val=""/>
      <w:lvlJc w:val="left"/>
      <w:pPr>
        <w:ind w:left="6259" w:hanging="360"/>
      </w:pPr>
      <w:rPr>
        <w:rFonts w:ascii="Wingdings" w:hAnsi="Wingdings" w:cs="Wingdings" w:hint="default"/>
      </w:rPr>
    </w:lvl>
  </w:abstractNum>
  <w:abstractNum w:abstractNumId="4">
    <w:nsid w:val="55EA45F5"/>
    <w:multiLevelType w:val="hybridMultilevel"/>
    <w:tmpl w:val="5494335C"/>
    <w:lvl w:ilvl="0" w:tplc="BE181A90">
      <w:numFmt w:val="bullet"/>
      <w:lvlText w:val="-"/>
      <w:lvlJc w:val="left"/>
      <w:pPr>
        <w:ind w:left="499" w:hanging="360"/>
      </w:pPr>
      <w:rPr>
        <w:rFonts w:ascii="Times New Roman" w:eastAsia="Times New Roman" w:hAnsi="Times New Roman" w:hint="default"/>
        <w:color w:val="auto"/>
      </w:rPr>
    </w:lvl>
    <w:lvl w:ilvl="1" w:tplc="04220003">
      <w:start w:val="1"/>
      <w:numFmt w:val="bullet"/>
      <w:lvlText w:val="o"/>
      <w:lvlJc w:val="left"/>
      <w:pPr>
        <w:ind w:left="1219" w:hanging="360"/>
      </w:pPr>
      <w:rPr>
        <w:rFonts w:ascii="Courier New" w:hAnsi="Courier New" w:cs="Courier New" w:hint="default"/>
      </w:rPr>
    </w:lvl>
    <w:lvl w:ilvl="2" w:tplc="04220005">
      <w:start w:val="1"/>
      <w:numFmt w:val="bullet"/>
      <w:lvlText w:val=""/>
      <w:lvlJc w:val="left"/>
      <w:pPr>
        <w:ind w:left="1939" w:hanging="360"/>
      </w:pPr>
      <w:rPr>
        <w:rFonts w:ascii="Wingdings" w:hAnsi="Wingdings" w:cs="Wingdings" w:hint="default"/>
      </w:rPr>
    </w:lvl>
    <w:lvl w:ilvl="3" w:tplc="04220001">
      <w:start w:val="1"/>
      <w:numFmt w:val="bullet"/>
      <w:lvlText w:val=""/>
      <w:lvlJc w:val="left"/>
      <w:pPr>
        <w:ind w:left="2659" w:hanging="360"/>
      </w:pPr>
      <w:rPr>
        <w:rFonts w:ascii="Symbol" w:hAnsi="Symbol" w:cs="Symbol" w:hint="default"/>
      </w:rPr>
    </w:lvl>
    <w:lvl w:ilvl="4" w:tplc="04220003">
      <w:start w:val="1"/>
      <w:numFmt w:val="bullet"/>
      <w:lvlText w:val="o"/>
      <w:lvlJc w:val="left"/>
      <w:pPr>
        <w:ind w:left="3379" w:hanging="360"/>
      </w:pPr>
      <w:rPr>
        <w:rFonts w:ascii="Courier New" w:hAnsi="Courier New" w:cs="Courier New" w:hint="default"/>
      </w:rPr>
    </w:lvl>
    <w:lvl w:ilvl="5" w:tplc="04220005">
      <w:start w:val="1"/>
      <w:numFmt w:val="bullet"/>
      <w:lvlText w:val=""/>
      <w:lvlJc w:val="left"/>
      <w:pPr>
        <w:ind w:left="4099" w:hanging="360"/>
      </w:pPr>
      <w:rPr>
        <w:rFonts w:ascii="Wingdings" w:hAnsi="Wingdings" w:cs="Wingdings" w:hint="default"/>
      </w:rPr>
    </w:lvl>
    <w:lvl w:ilvl="6" w:tplc="04220001">
      <w:start w:val="1"/>
      <w:numFmt w:val="bullet"/>
      <w:lvlText w:val=""/>
      <w:lvlJc w:val="left"/>
      <w:pPr>
        <w:ind w:left="4819" w:hanging="360"/>
      </w:pPr>
      <w:rPr>
        <w:rFonts w:ascii="Symbol" w:hAnsi="Symbol" w:cs="Symbol" w:hint="default"/>
      </w:rPr>
    </w:lvl>
    <w:lvl w:ilvl="7" w:tplc="04220003">
      <w:start w:val="1"/>
      <w:numFmt w:val="bullet"/>
      <w:lvlText w:val="o"/>
      <w:lvlJc w:val="left"/>
      <w:pPr>
        <w:ind w:left="5539" w:hanging="360"/>
      </w:pPr>
      <w:rPr>
        <w:rFonts w:ascii="Courier New" w:hAnsi="Courier New" w:cs="Courier New" w:hint="default"/>
      </w:rPr>
    </w:lvl>
    <w:lvl w:ilvl="8" w:tplc="04220005">
      <w:start w:val="1"/>
      <w:numFmt w:val="bullet"/>
      <w:lvlText w:val=""/>
      <w:lvlJc w:val="left"/>
      <w:pPr>
        <w:ind w:left="6259" w:hanging="360"/>
      </w:pPr>
      <w:rPr>
        <w:rFonts w:ascii="Wingdings" w:hAnsi="Wingdings" w:cs="Wingdings" w:hint="default"/>
      </w:rPr>
    </w:lvl>
  </w:abstractNum>
  <w:abstractNum w:abstractNumId="5">
    <w:nsid w:val="5860206E"/>
    <w:multiLevelType w:val="hybridMultilevel"/>
    <w:tmpl w:val="A46AE39A"/>
    <w:lvl w:ilvl="0" w:tplc="A650C6C8">
      <w:numFmt w:val="bullet"/>
      <w:lvlText w:val=""/>
      <w:lvlJc w:val="left"/>
      <w:pPr>
        <w:ind w:left="810" w:hanging="360"/>
      </w:pPr>
      <w:rPr>
        <w:rFonts w:ascii="Symbol" w:eastAsia="Times New Roman" w:hAnsi="Symbol" w:hint="default"/>
        <w:color w:val="000000"/>
      </w:rPr>
    </w:lvl>
    <w:lvl w:ilvl="1" w:tplc="04220003">
      <w:start w:val="1"/>
      <w:numFmt w:val="bullet"/>
      <w:lvlText w:val="o"/>
      <w:lvlJc w:val="left"/>
      <w:pPr>
        <w:ind w:left="1530" w:hanging="360"/>
      </w:pPr>
      <w:rPr>
        <w:rFonts w:ascii="Courier New" w:hAnsi="Courier New" w:cs="Courier New" w:hint="default"/>
      </w:rPr>
    </w:lvl>
    <w:lvl w:ilvl="2" w:tplc="04220005">
      <w:start w:val="1"/>
      <w:numFmt w:val="bullet"/>
      <w:lvlText w:val=""/>
      <w:lvlJc w:val="left"/>
      <w:pPr>
        <w:ind w:left="2250" w:hanging="360"/>
      </w:pPr>
      <w:rPr>
        <w:rFonts w:ascii="Wingdings" w:hAnsi="Wingdings" w:cs="Wingdings" w:hint="default"/>
      </w:rPr>
    </w:lvl>
    <w:lvl w:ilvl="3" w:tplc="04220001">
      <w:start w:val="1"/>
      <w:numFmt w:val="bullet"/>
      <w:lvlText w:val=""/>
      <w:lvlJc w:val="left"/>
      <w:pPr>
        <w:ind w:left="2970" w:hanging="360"/>
      </w:pPr>
      <w:rPr>
        <w:rFonts w:ascii="Symbol" w:hAnsi="Symbol" w:cs="Symbol" w:hint="default"/>
      </w:rPr>
    </w:lvl>
    <w:lvl w:ilvl="4" w:tplc="04220003">
      <w:start w:val="1"/>
      <w:numFmt w:val="bullet"/>
      <w:lvlText w:val="o"/>
      <w:lvlJc w:val="left"/>
      <w:pPr>
        <w:ind w:left="3690" w:hanging="360"/>
      </w:pPr>
      <w:rPr>
        <w:rFonts w:ascii="Courier New" w:hAnsi="Courier New" w:cs="Courier New" w:hint="default"/>
      </w:rPr>
    </w:lvl>
    <w:lvl w:ilvl="5" w:tplc="04220005">
      <w:start w:val="1"/>
      <w:numFmt w:val="bullet"/>
      <w:lvlText w:val=""/>
      <w:lvlJc w:val="left"/>
      <w:pPr>
        <w:ind w:left="4410" w:hanging="360"/>
      </w:pPr>
      <w:rPr>
        <w:rFonts w:ascii="Wingdings" w:hAnsi="Wingdings" w:cs="Wingdings" w:hint="default"/>
      </w:rPr>
    </w:lvl>
    <w:lvl w:ilvl="6" w:tplc="04220001">
      <w:start w:val="1"/>
      <w:numFmt w:val="bullet"/>
      <w:lvlText w:val=""/>
      <w:lvlJc w:val="left"/>
      <w:pPr>
        <w:ind w:left="5130" w:hanging="360"/>
      </w:pPr>
      <w:rPr>
        <w:rFonts w:ascii="Symbol" w:hAnsi="Symbol" w:cs="Symbol" w:hint="default"/>
      </w:rPr>
    </w:lvl>
    <w:lvl w:ilvl="7" w:tplc="04220003">
      <w:start w:val="1"/>
      <w:numFmt w:val="bullet"/>
      <w:lvlText w:val="o"/>
      <w:lvlJc w:val="left"/>
      <w:pPr>
        <w:ind w:left="5850" w:hanging="360"/>
      </w:pPr>
      <w:rPr>
        <w:rFonts w:ascii="Courier New" w:hAnsi="Courier New" w:cs="Courier New" w:hint="default"/>
      </w:rPr>
    </w:lvl>
    <w:lvl w:ilvl="8" w:tplc="04220005">
      <w:start w:val="1"/>
      <w:numFmt w:val="bullet"/>
      <w:lvlText w:val=""/>
      <w:lvlJc w:val="left"/>
      <w:pPr>
        <w:ind w:left="6570" w:hanging="360"/>
      </w:pPr>
      <w:rPr>
        <w:rFonts w:ascii="Wingdings" w:hAnsi="Wingdings" w:cs="Wingdings" w:hint="default"/>
      </w:rPr>
    </w:lvl>
  </w:abstractNum>
  <w:abstractNum w:abstractNumId="6">
    <w:nsid w:val="74B933DD"/>
    <w:multiLevelType w:val="hybridMultilevel"/>
    <w:tmpl w:val="12E2AF06"/>
    <w:lvl w:ilvl="0" w:tplc="48F68D4C">
      <w:numFmt w:val="bullet"/>
      <w:lvlText w:val="-"/>
      <w:lvlJc w:val="left"/>
      <w:pPr>
        <w:ind w:left="782" w:hanging="360"/>
      </w:pPr>
      <w:rPr>
        <w:rFonts w:ascii="Times New Roman" w:eastAsia="Times New Roman" w:hAnsi="Times New Roman" w:hint="default"/>
        <w:color w:val="auto"/>
      </w:rPr>
    </w:lvl>
    <w:lvl w:ilvl="1" w:tplc="04220003">
      <w:start w:val="1"/>
      <w:numFmt w:val="bullet"/>
      <w:lvlText w:val="o"/>
      <w:lvlJc w:val="left"/>
      <w:pPr>
        <w:ind w:left="1502" w:hanging="360"/>
      </w:pPr>
      <w:rPr>
        <w:rFonts w:ascii="Courier New" w:hAnsi="Courier New" w:cs="Courier New" w:hint="default"/>
      </w:rPr>
    </w:lvl>
    <w:lvl w:ilvl="2" w:tplc="04220005">
      <w:start w:val="1"/>
      <w:numFmt w:val="bullet"/>
      <w:lvlText w:val=""/>
      <w:lvlJc w:val="left"/>
      <w:pPr>
        <w:ind w:left="2222" w:hanging="360"/>
      </w:pPr>
      <w:rPr>
        <w:rFonts w:ascii="Wingdings" w:hAnsi="Wingdings" w:cs="Wingdings" w:hint="default"/>
      </w:rPr>
    </w:lvl>
    <w:lvl w:ilvl="3" w:tplc="04220001">
      <w:start w:val="1"/>
      <w:numFmt w:val="bullet"/>
      <w:lvlText w:val=""/>
      <w:lvlJc w:val="left"/>
      <w:pPr>
        <w:ind w:left="2942" w:hanging="360"/>
      </w:pPr>
      <w:rPr>
        <w:rFonts w:ascii="Symbol" w:hAnsi="Symbol" w:cs="Symbol" w:hint="default"/>
      </w:rPr>
    </w:lvl>
    <w:lvl w:ilvl="4" w:tplc="04220003">
      <w:start w:val="1"/>
      <w:numFmt w:val="bullet"/>
      <w:lvlText w:val="o"/>
      <w:lvlJc w:val="left"/>
      <w:pPr>
        <w:ind w:left="3662" w:hanging="360"/>
      </w:pPr>
      <w:rPr>
        <w:rFonts w:ascii="Courier New" w:hAnsi="Courier New" w:cs="Courier New" w:hint="default"/>
      </w:rPr>
    </w:lvl>
    <w:lvl w:ilvl="5" w:tplc="04220005">
      <w:start w:val="1"/>
      <w:numFmt w:val="bullet"/>
      <w:lvlText w:val=""/>
      <w:lvlJc w:val="left"/>
      <w:pPr>
        <w:ind w:left="4382" w:hanging="360"/>
      </w:pPr>
      <w:rPr>
        <w:rFonts w:ascii="Wingdings" w:hAnsi="Wingdings" w:cs="Wingdings" w:hint="default"/>
      </w:rPr>
    </w:lvl>
    <w:lvl w:ilvl="6" w:tplc="04220001">
      <w:start w:val="1"/>
      <w:numFmt w:val="bullet"/>
      <w:lvlText w:val=""/>
      <w:lvlJc w:val="left"/>
      <w:pPr>
        <w:ind w:left="5102" w:hanging="360"/>
      </w:pPr>
      <w:rPr>
        <w:rFonts w:ascii="Symbol" w:hAnsi="Symbol" w:cs="Symbol" w:hint="default"/>
      </w:rPr>
    </w:lvl>
    <w:lvl w:ilvl="7" w:tplc="04220003">
      <w:start w:val="1"/>
      <w:numFmt w:val="bullet"/>
      <w:lvlText w:val="o"/>
      <w:lvlJc w:val="left"/>
      <w:pPr>
        <w:ind w:left="5822" w:hanging="360"/>
      </w:pPr>
      <w:rPr>
        <w:rFonts w:ascii="Courier New" w:hAnsi="Courier New" w:cs="Courier New" w:hint="default"/>
      </w:rPr>
    </w:lvl>
    <w:lvl w:ilvl="8" w:tplc="04220005">
      <w:start w:val="1"/>
      <w:numFmt w:val="bullet"/>
      <w:lvlText w:val=""/>
      <w:lvlJc w:val="left"/>
      <w:pPr>
        <w:ind w:left="6542" w:hanging="360"/>
      </w:pPr>
      <w:rPr>
        <w:rFonts w:ascii="Wingdings" w:hAnsi="Wingdings" w:cs="Wingdings" w:hint="default"/>
      </w:rPr>
    </w:lvl>
  </w:abstractNum>
  <w:num w:numId="1">
    <w:abstractNumId w:val="1"/>
  </w:num>
  <w:num w:numId="2">
    <w:abstractNumId w:val="3"/>
  </w:num>
  <w:num w:numId="3">
    <w:abstractNumId w:val="4"/>
  </w:num>
  <w:num w:numId="4">
    <w:abstractNumId w:val="5"/>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HWND" w:val="66360"/>
    <w:docVar w:name="ID" w:val="2149476"/>
    <w:docVar w:name="PRINTPOS" w:val="4"/>
    <w:docVar w:name="PTYPE" w:val="1"/>
    <w:docVar w:name="TYPE" w:val="APPLICATION"/>
  </w:docVars>
  <w:rsids>
    <w:rsidRoot w:val="00CB385A"/>
    <w:rsid w:val="0000520B"/>
    <w:rsid w:val="0001673C"/>
    <w:rsid w:val="00020092"/>
    <w:rsid w:val="0002296C"/>
    <w:rsid w:val="000268B2"/>
    <w:rsid w:val="0006046F"/>
    <w:rsid w:val="00086655"/>
    <w:rsid w:val="00086EE9"/>
    <w:rsid w:val="00091805"/>
    <w:rsid w:val="000A757B"/>
    <w:rsid w:val="000C05D2"/>
    <w:rsid w:val="000E3775"/>
    <w:rsid w:val="000E7B53"/>
    <w:rsid w:val="000F1F52"/>
    <w:rsid w:val="001038DC"/>
    <w:rsid w:val="00113DC8"/>
    <w:rsid w:val="00120FA6"/>
    <w:rsid w:val="001220EA"/>
    <w:rsid w:val="001253B8"/>
    <w:rsid w:val="00132E5B"/>
    <w:rsid w:val="00143F1A"/>
    <w:rsid w:val="00150D17"/>
    <w:rsid w:val="00154CC3"/>
    <w:rsid w:val="0016145F"/>
    <w:rsid w:val="00180A32"/>
    <w:rsid w:val="0018276B"/>
    <w:rsid w:val="0019513A"/>
    <w:rsid w:val="001957D9"/>
    <w:rsid w:val="001A6D4A"/>
    <w:rsid w:val="001B01F5"/>
    <w:rsid w:val="001C3693"/>
    <w:rsid w:val="001D2AE7"/>
    <w:rsid w:val="001D7126"/>
    <w:rsid w:val="001E24F8"/>
    <w:rsid w:val="001E35BC"/>
    <w:rsid w:val="001F4391"/>
    <w:rsid w:val="001F64D2"/>
    <w:rsid w:val="002144A0"/>
    <w:rsid w:val="00220AAD"/>
    <w:rsid w:val="0022567D"/>
    <w:rsid w:val="002343EE"/>
    <w:rsid w:val="0025596B"/>
    <w:rsid w:val="002702A3"/>
    <w:rsid w:val="00286466"/>
    <w:rsid w:val="002A146A"/>
    <w:rsid w:val="002A1CCC"/>
    <w:rsid w:val="002A4A8D"/>
    <w:rsid w:val="002B6C94"/>
    <w:rsid w:val="002C2D42"/>
    <w:rsid w:val="002C7730"/>
    <w:rsid w:val="002E0DEE"/>
    <w:rsid w:val="002E4C6C"/>
    <w:rsid w:val="002F3C71"/>
    <w:rsid w:val="002F757C"/>
    <w:rsid w:val="00316D76"/>
    <w:rsid w:val="00333326"/>
    <w:rsid w:val="0033416C"/>
    <w:rsid w:val="00364ADE"/>
    <w:rsid w:val="00364D3A"/>
    <w:rsid w:val="00370CC5"/>
    <w:rsid w:val="003845D0"/>
    <w:rsid w:val="00385CD9"/>
    <w:rsid w:val="0039446F"/>
    <w:rsid w:val="003A24B0"/>
    <w:rsid w:val="003A3081"/>
    <w:rsid w:val="003B6098"/>
    <w:rsid w:val="003E0E95"/>
    <w:rsid w:val="003E15C1"/>
    <w:rsid w:val="003F0DC2"/>
    <w:rsid w:val="00426419"/>
    <w:rsid w:val="00430A63"/>
    <w:rsid w:val="00430A73"/>
    <w:rsid w:val="0045239A"/>
    <w:rsid w:val="00453939"/>
    <w:rsid w:val="004A16CA"/>
    <w:rsid w:val="004A49D0"/>
    <w:rsid w:val="004B3F5C"/>
    <w:rsid w:val="004C3459"/>
    <w:rsid w:val="004C436F"/>
    <w:rsid w:val="004D0B45"/>
    <w:rsid w:val="004D5D4B"/>
    <w:rsid w:val="004D7712"/>
    <w:rsid w:val="004E3F93"/>
    <w:rsid w:val="004E5BB9"/>
    <w:rsid w:val="004E6836"/>
    <w:rsid w:val="004F076D"/>
    <w:rsid w:val="004F6358"/>
    <w:rsid w:val="00505EBD"/>
    <w:rsid w:val="005163DE"/>
    <w:rsid w:val="005255C5"/>
    <w:rsid w:val="005351BF"/>
    <w:rsid w:val="005365E5"/>
    <w:rsid w:val="00544BD0"/>
    <w:rsid w:val="005547AB"/>
    <w:rsid w:val="005564EC"/>
    <w:rsid w:val="00556700"/>
    <w:rsid w:val="00560555"/>
    <w:rsid w:val="00561DA1"/>
    <w:rsid w:val="00565624"/>
    <w:rsid w:val="005668EE"/>
    <w:rsid w:val="00570E06"/>
    <w:rsid w:val="0057497D"/>
    <w:rsid w:val="005A761A"/>
    <w:rsid w:val="005C181F"/>
    <w:rsid w:val="005C6565"/>
    <w:rsid w:val="005D116A"/>
    <w:rsid w:val="005E44B7"/>
    <w:rsid w:val="00606AE5"/>
    <w:rsid w:val="006152E6"/>
    <w:rsid w:val="00632520"/>
    <w:rsid w:val="0063579E"/>
    <w:rsid w:val="0066664C"/>
    <w:rsid w:val="00667518"/>
    <w:rsid w:val="00690ACC"/>
    <w:rsid w:val="006C6C8E"/>
    <w:rsid w:val="006E400B"/>
    <w:rsid w:val="006E5F6D"/>
    <w:rsid w:val="0072179E"/>
    <w:rsid w:val="007218FC"/>
    <w:rsid w:val="00727CD3"/>
    <w:rsid w:val="00734837"/>
    <w:rsid w:val="007406B1"/>
    <w:rsid w:val="00743300"/>
    <w:rsid w:val="007531F9"/>
    <w:rsid w:val="00760B96"/>
    <w:rsid w:val="00761091"/>
    <w:rsid w:val="00763E71"/>
    <w:rsid w:val="0076475F"/>
    <w:rsid w:val="00767805"/>
    <w:rsid w:val="00773002"/>
    <w:rsid w:val="0077518A"/>
    <w:rsid w:val="007756F9"/>
    <w:rsid w:val="0078132F"/>
    <w:rsid w:val="00785699"/>
    <w:rsid w:val="00787F23"/>
    <w:rsid w:val="00795A02"/>
    <w:rsid w:val="007B0ADA"/>
    <w:rsid w:val="007C2C88"/>
    <w:rsid w:val="007C60E2"/>
    <w:rsid w:val="00855EE5"/>
    <w:rsid w:val="00861D01"/>
    <w:rsid w:val="00863FF4"/>
    <w:rsid w:val="008643C8"/>
    <w:rsid w:val="00881490"/>
    <w:rsid w:val="00881956"/>
    <w:rsid w:val="00882E8A"/>
    <w:rsid w:val="00885CAB"/>
    <w:rsid w:val="008B1EF9"/>
    <w:rsid w:val="008C2D28"/>
    <w:rsid w:val="008F384C"/>
    <w:rsid w:val="009240BD"/>
    <w:rsid w:val="00931F36"/>
    <w:rsid w:val="009332B9"/>
    <w:rsid w:val="009544C8"/>
    <w:rsid w:val="0096015A"/>
    <w:rsid w:val="009726B1"/>
    <w:rsid w:val="00983BE9"/>
    <w:rsid w:val="009853A6"/>
    <w:rsid w:val="00991D79"/>
    <w:rsid w:val="009C6326"/>
    <w:rsid w:val="009E3913"/>
    <w:rsid w:val="00A25173"/>
    <w:rsid w:val="00A30204"/>
    <w:rsid w:val="00A326FC"/>
    <w:rsid w:val="00A3389A"/>
    <w:rsid w:val="00A37B49"/>
    <w:rsid w:val="00A455A5"/>
    <w:rsid w:val="00A50DE3"/>
    <w:rsid w:val="00A56660"/>
    <w:rsid w:val="00A67242"/>
    <w:rsid w:val="00A70740"/>
    <w:rsid w:val="00A74F87"/>
    <w:rsid w:val="00A77630"/>
    <w:rsid w:val="00A77710"/>
    <w:rsid w:val="00AA2143"/>
    <w:rsid w:val="00AA65CB"/>
    <w:rsid w:val="00AB0207"/>
    <w:rsid w:val="00AC0CD3"/>
    <w:rsid w:val="00AE4F75"/>
    <w:rsid w:val="00B06B94"/>
    <w:rsid w:val="00B23763"/>
    <w:rsid w:val="00B336F7"/>
    <w:rsid w:val="00B355AE"/>
    <w:rsid w:val="00B403EA"/>
    <w:rsid w:val="00B4667B"/>
    <w:rsid w:val="00B4755E"/>
    <w:rsid w:val="00B51CE2"/>
    <w:rsid w:val="00B60FC1"/>
    <w:rsid w:val="00B67232"/>
    <w:rsid w:val="00B744B9"/>
    <w:rsid w:val="00B76E86"/>
    <w:rsid w:val="00B91868"/>
    <w:rsid w:val="00BA76CF"/>
    <w:rsid w:val="00BC144E"/>
    <w:rsid w:val="00BC3EDA"/>
    <w:rsid w:val="00BD43FB"/>
    <w:rsid w:val="00BD4AF7"/>
    <w:rsid w:val="00C04080"/>
    <w:rsid w:val="00C06DC9"/>
    <w:rsid w:val="00C1439D"/>
    <w:rsid w:val="00C159E0"/>
    <w:rsid w:val="00C209FA"/>
    <w:rsid w:val="00C3084F"/>
    <w:rsid w:val="00C32A51"/>
    <w:rsid w:val="00C36EF2"/>
    <w:rsid w:val="00C4311E"/>
    <w:rsid w:val="00C6558E"/>
    <w:rsid w:val="00C66E4A"/>
    <w:rsid w:val="00C76654"/>
    <w:rsid w:val="00CA2009"/>
    <w:rsid w:val="00CA66E3"/>
    <w:rsid w:val="00CB2DA0"/>
    <w:rsid w:val="00CB385A"/>
    <w:rsid w:val="00CC2EA2"/>
    <w:rsid w:val="00CC3EF8"/>
    <w:rsid w:val="00CF4800"/>
    <w:rsid w:val="00D009EC"/>
    <w:rsid w:val="00D03AFF"/>
    <w:rsid w:val="00D058B3"/>
    <w:rsid w:val="00D2705E"/>
    <w:rsid w:val="00D417E5"/>
    <w:rsid w:val="00D74406"/>
    <w:rsid w:val="00D91563"/>
    <w:rsid w:val="00D93619"/>
    <w:rsid w:val="00DA0D01"/>
    <w:rsid w:val="00DA6178"/>
    <w:rsid w:val="00DD0C6C"/>
    <w:rsid w:val="00DD3CAC"/>
    <w:rsid w:val="00DD7E14"/>
    <w:rsid w:val="00DE36FD"/>
    <w:rsid w:val="00DE3978"/>
    <w:rsid w:val="00DF2562"/>
    <w:rsid w:val="00E033BF"/>
    <w:rsid w:val="00E1775C"/>
    <w:rsid w:val="00E24F96"/>
    <w:rsid w:val="00E279CE"/>
    <w:rsid w:val="00E41237"/>
    <w:rsid w:val="00E4408B"/>
    <w:rsid w:val="00E619AD"/>
    <w:rsid w:val="00E74448"/>
    <w:rsid w:val="00E8432C"/>
    <w:rsid w:val="00E87995"/>
    <w:rsid w:val="00EA346C"/>
    <w:rsid w:val="00EA5FD4"/>
    <w:rsid w:val="00EB62C7"/>
    <w:rsid w:val="00ED64EC"/>
    <w:rsid w:val="00EE3282"/>
    <w:rsid w:val="00EF2303"/>
    <w:rsid w:val="00F03C4A"/>
    <w:rsid w:val="00F220B2"/>
    <w:rsid w:val="00F23BD6"/>
    <w:rsid w:val="00F24F34"/>
    <w:rsid w:val="00F60B2B"/>
    <w:rsid w:val="00F851BA"/>
    <w:rsid w:val="00F94EC9"/>
    <w:rsid w:val="00FD2273"/>
    <w:rsid w:val="00FF1CD2"/>
    <w:rsid w:val="00FF73C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09EC"/>
    <w:rPr>
      <w:sz w:val="24"/>
      <w:szCs w:val="24"/>
    </w:rPr>
  </w:style>
  <w:style w:type="paragraph" w:styleId="1">
    <w:name w:val="heading 1"/>
    <w:basedOn w:val="a"/>
    <w:next w:val="a"/>
    <w:link w:val="10"/>
    <w:uiPriority w:val="9"/>
    <w:qFormat/>
    <w:locked/>
    <w:rsid w:val="00D009EC"/>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D009EC"/>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D009EC"/>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D009EC"/>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D009EC"/>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D009EC"/>
    <w:pPr>
      <w:spacing w:before="240" w:after="60"/>
      <w:outlineLvl w:val="5"/>
    </w:pPr>
    <w:rPr>
      <w:b/>
      <w:bCs/>
      <w:sz w:val="22"/>
      <w:szCs w:val="22"/>
    </w:rPr>
  </w:style>
  <w:style w:type="paragraph" w:styleId="7">
    <w:name w:val="heading 7"/>
    <w:basedOn w:val="a"/>
    <w:next w:val="a"/>
    <w:link w:val="70"/>
    <w:uiPriority w:val="9"/>
    <w:semiHidden/>
    <w:unhideWhenUsed/>
    <w:qFormat/>
    <w:locked/>
    <w:rsid w:val="00D009EC"/>
    <w:pPr>
      <w:spacing w:before="240" w:after="60"/>
      <w:outlineLvl w:val="6"/>
    </w:pPr>
  </w:style>
  <w:style w:type="paragraph" w:styleId="8">
    <w:name w:val="heading 8"/>
    <w:basedOn w:val="a"/>
    <w:next w:val="a"/>
    <w:link w:val="80"/>
    <w:uiPriority w:val="9"/>
    <w:semiHidden/>
    <w:unhideWhenUsed/>
    <w:qFormat/>
    <w:locked/>
    <w:rsid w:val="00D009EC"/>
    <w:pPr>
      <w:spacing w:before="240" w:after="60"/>
      <w:outlineLvl w:val="7"/>
    </w:pPr>
    <w:rPr>
      <w:i/>
      <w:iCs/>
    </w:rPr>
  </w:style>
  <w:style w:type="paragraph" w:styleId="9">
    <w:name w:val="heading 9"/>
    <w:basedOn w:val="a"/>
    <w:next w:val="a"/>
    <w:link w:val="90"/>
    <w:uiPriority w:val="9"/>
    <w:semiHidden/>
    <w:unhideWhenUsed/>
    <w:qFormat/>
    <w:locked/>
    <w:rsid w:val="00D009EC"/>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B76E86"/>
    <w:pPr>
      <w:spacing w:before="100" w:beforeAutospacing="1" w:after="100" w:afterAutospacing="1"/>
    </w:pPr>
    <w:rPr>
      <w:lang w:eastAsia="uk-UA"/>
    </w:rPr>
  </w:style>
  <w:style w:type="paragraph" w:customStyle="1" w:styleId="rvps7">
    <w:name w:val="rvps7"/>
    <w:basedOn w:val="a"/>
    <w:uiPriority w:val="99"/>
    <w:rsid w:val="005C6565"/>
    <w:pPr>
      <w:spacing w:before="100" w:beforeAutospacing="1" w:after="100" w:afterAutospacing="1"/>
    </w:pPr>
    <w:rPr>
      <w:lang w:eastAsia="uk-UA"/>
    </w:rPr>
  </w:style>
  <w:style w:type="character" w:customStyle="1" w:styleId="rvts9">
    <w:name w:val="rvts9"/>
    <w:basedOn w:val="a0"/>
    <w:uiPriority w:val="99"/>
    <w:rsid w:val="005C6565"/>
  </w:style>
  <w:style w:type="paragraph" w:customStyle="1" w:styleId="rvps14">
    <w:name w:val="rvps14"/>
    <w:basedOn w:val="a"/>
    <w:uiPriority w:val="99"/>
    <w:rsid w:val="005C6565"/>
    <w:pPr>
      <w:spacing w:before="100" w:beforeAutospacing="1" w:after="100" w:afterAutospacing="1"/>
    </w:pPr>
    <w:rPr>
      <w:lang w:eastAsia="uk-UA"/>
    </w:rPr>
  </w:style>
  <w:style w:type="paragraph" w:styleId="HTML">
    <w:name w:val="HTML Preformatted"/>
    <w:basedOn w:val="a"/>
    <w:link w:val="HTML0"/>
    <w:uiPriority w:val="99"/>
    <w:semiHidden/>
    <w:rsid w:val="00DA6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uk-UA"/>
    </w:rPr>
  </w:style>
  <w:style w:type="character" w:customStyle="1" w:styleId="HTML0">
    <w:name w:val="Стандартный HTML Знак"/>
    <w:link w:val="HTML"/>
    <w:uiPriority w:val="99"/>
    <w:semiHidden/>
    <w:locked/>
    <w:rsid w:val="00DA6178"/>
    <w:rPr>
      <w:rFonts w:ascii="Courier New" w:hAnsi="Courier New" w:cs="Courier New"/>
      <w:sz w:val="20"/>
      <w:szCs w:val="20"/>
      <w:lang w:eastAsia="uk-UA"/>
    </w:rPr>
  </w:style>
  <w:style w:type="paragraph" w:styleId="a4">
    <w:name w:val="header"/>
    <w:basedOn w:val="a"/>
    <w:link w:val="a5"/>
    <w:uiPriority w:val="99"/>
    <w:rsid w:val="001957D9"/>
    <w:pPr>
      <w:tabs>
        <w:tab w:val="center" w:pos="4819"/>
        <w:tab w:val="right" w:pos="9639"/>
      </w:tabs>
    </w:pPr>
  </w:style>
  <w:style w:type="character" w:customStyle="1" w:styleId="a5">
    <w:name w:val="Верхний колонтитул Знак"/>
    <w:link w:val="a4"/>
    <w:uiPriority w:val="99"/>
    <w:locked/>
    <w:rsid w:val="001957D9"/>
    <w:rPr>
      <w:rFonts w:ascii="Times New Roman" w:hAnsi="Times New Roman" w:cs="Times New Roman"/>
      <w:sz w:val="28"/>
      <w:szCs w:val="28"/>
    </w:rPr>
  </w:style>
  <w:style w:type="paragraph" w:styleId="a6">
    <w:name w:val="footer"/>
    <w:basedOn w:val="a"/>
    <w:link w:val="a7"/>
    <w:uiPriority w:val="99"/>
    <w:rsid w:val="001957D9"/>
    <w:pPr>
      <w:tabs>
        <w:tab w:val="center" w:pos="4819"/>
        <w:tab w:val="right" w:pos="9639"/>
      </w:tabs>
    </w:pPr>
  </w:style>
  <w:style w:type="character" w:customStyle="1" w:styleId="a7">
    <w:name w:val="Нижний колонтитул Знак"/>
    <w:link w:val="a6"/>
    <w:uiPriority w:val="99"/>
    <w:locked/>
    <w:rsid w:val="001957D9"/>
    <w:rPr>
      <w:rFonts w:ascii="Times New Roman" w:hAnsi="Times New Roman" w:cs="Times New Roman"/>
      <w:sz w:val="28"/>
      <w:szCs w:val="28"/>
    </w:rPr>
  </w:style>
  <w:style w:type="paragraph" w:customStyle="1" w:styleId="rvps2">
    <w:name w:val="rvps2"/>
    <w:basedOn w:val="a"/>
    <w:uiPriority w:val="99"/>
    <w:rsid w:val="00983BE9"/>
    <w:pPr>
      <w:spacing w:before="100" w:beforeAutospacing="1" w:after="100" w:afterAutospacing="1"/>
    </w:pPr>
    <w:rPr>
      <w:lang w:eastAsia="uk-UA"/>
    </w:rPr>
  </w:style>
  <w:style w:type="character" w:styleId="a8">
    <w:name w:val="Hyperlink"/>
    <w:uiPriority w:val="99"/>
    <w:rsid w:val="00983BE9"/>
    <w:rPr>
      <w:color w:val="0000FF"/>
      <w:u w:val="single"/>
    </w:rPr>
  </w:style>
  <w:style w:type="paragraph" w:styleId="a9">
    <w:name w:val="Balloon Text"/>
    <w:basedOn w:val="a"/>
    <w:link w:val="aa"/>
    <w:uiPriority w:val="99"/>
    <w:semiHidden/>
    <w:rsid w:val="00A30204"/>
    <w:rPr>
      <w:rFonts w:ascii="Segoe UI" w:hAnsi="Segoe UI" w:cs="Segoe UI"/>
      <w:sz w:val="18"/>
      <w:szCs w:val="18"/>
    </w:rPr>
  </w:style>
  <w:style w:type="character" w:customStyle="1" w:styleId="aa">
    <w:name w:val="Текст выноски Знак"/>
    <w:link w:val="a9"/>
    <w:uiPriority w:val="99"/>
    <w:semiHidden/>
    <w:locked/>
    <w:rsid w:val="00A30204"/>
    <w:rPr>
      <w:rFonts w:ascii="Segoe UI" w:hAnsi="Segoe UI" w:cs="Segoe UI"/>
      <w:sz w:val="18"/>
      <w:szCs w:val="18"/>
    </w:rPr>
  </w:style>
  <w:style w:type="paragraph" w:styleId="ab">
    <w:name w:val="List Paragraph"/>
    <w:basedOn w:val="a"/>
    <w:uiPriority w:val="34"/>
    <w:qFormat/>
    <w:rsid w:val="00D009EC"/>
    <w:pPr>
      <w:ind w:left="720"/>
      <w:contextualSpacing/>
    </w:pPr>
  </w:style>
  <w:style w:type="paragraph" w:customStyle="1" w:styleId="Ch6">
    <w:name w:val="Заголовок Додатка (Ch_6 Міністерства)"/>
    <w:basedOn w:val="a"/>
    <w:uiPriority w:val="99"/>
    <w:rsid w:val="0057497D"/>
    <w:pPr>
      <w:keepNext/>
      <w:keepLines/>
      <w:widowControl w:val="0"/>
      <w:tabs>
        <w:tab w:val="right" w:pos="7710"/>
      </w:tabs>
      <w:suppressAutoHyphens/>
      <w:autoSpaceDE w:val="0"/>
      <w:autoSpaceDN w:val="0"/>
      <w:adjustRightInd w:val="0"/>
      <w:spacing w:before="283" w:after="113" w:line="256" w:lineRule="auto"/>
      <w:jc w:val="center"/>
    </w:pPr>
    <w:rPr>
      <w:rFonts w:ascii="Pragmatica Bold" w:hAnsi="Pragmatica Bold" w:cs="Pragmatica Bold"/>
      <w:b/>
      <w:bCs/>
      <w:color w:val="000000"/>
      <w:w w:val="90"/>
      <w:sz w:val="19"/>
      <w:szCs w:val="19"/>
      <w:lang w:eastAsia="uk-UA"/>
    </w:rPr>
  </w:style>
  <w:style w:type="paragraph" w:customStyle="1" w:styleId="rvps6">
    <w:name w:val="rvps6"/>
    <w:basedOn w:val="a"/>
    <w:uiPriority w:val="99"/>
    <w:rsid w:val="00EB62C7"/>
    <w:pPr>
      <w:spacing w:before="100" w:beforeAutospacing="1" w:after="100" w:afterAutospacing="1"/>
    </w:pPr>
  </w:style>
  <w:style w:type="character" w:customStyle="1" w:styleId="10">
    <w:name w:val="Заголовок 1 Знак"/>
    <w:basedOn w:val="a0"/>
    <w:link w:val="1"/>
    <w:uiPriority w:val="9"/>
    <w:rsid w:val="00D009EC"/>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D009EC"/>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D009EC"/>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D009EC"/>
    <w:rPr>
      <w:b/>
      <w:bCs/>
      <w:sz w:val="28"/>
      <w:szCs w:val="28"/>
    </w:rPr>
  </w:style>
  <w:style w:type="character" w:customStyle="1" w:styleId="50">
    <w:name w:val="Заголовок 5 Знак"/>
    <w:basedOn w:val="a0"/>
    <w:link w:val="5"/>
    <w:uiPriority w:val="9"/>
    <w:semiHidden/>
    <w:rsid w:val="00D009EC"/>
    <w:rPr>
      <w:b/>
      <w:bCs/>
      <w:i/>
      <w:iCs/>
      <w:sz w:val="26"/>
      <w:szCs w:val="26"/>
    </w:rPr>
  </w:style>
  <w:style w:type="character" w:customStyle="1" w:styleId="60">
    <w:name w:val="Заголовок 6 Знак"/>
    <w:basedOn w:val="a0"/>
    <w:link w:val="6"/>
    <w:uiPriority w:val="9"/>
    <w:semiHidden/>
    <w:rsid w:val="00D009EC"/>
    <w:rPr>
      <w:b/>
      <w:bCs/>
    </w:rPr>
  </w:style>
  <w:style w:type="character" w:customStyle="1" w:styleId="70">
    <w:name w:val="Заголовок 7 Знак"/>
    <w:basedOn w:val="a0"/>
    <w:link w:val="7"/>
    <w:uiPriority w:val="9"/>
    <w:semiHidden/>
    <w:rsid w:val="00D009EC"/>
    <w:rPr>
      <w:sz w:val="24"/>
      <w:szCs w:val="24"/>
    </w:rPr>
  </w:style>
  <w:style w:type="character" w:customStyle="1" w:styleId="80">
    <w:name w:val="Заголовок 8 Знак"/>
    <w:basedOn w:val="a0"/>
    <w:link w:val="8"/>
    <w:uiPriority w:val="9"/>
    <w:semiHidden/>
    <w:rsid w:val="00D009EC"/>
    <w:rPr>
      <w:i/>
      <w:iCs/>
      <w:sz w:val="24"/>
      <w:szCs w:val="24"/>
    </w:rPr>
  </w:style>
  <w:style w:type="character" w:customStyle="1" w:styleId="90">
    <w:name w:val="Заголовок 9 Знак"/>
    <w:basedOn w:val="a0"/>
    <w:link w:val="9"/>
    <w:uiPriority w:val="9"/>
    <w:semiHidden/>
    <w:rsid w:val="00D009EC"/>
    <w:rPr>
      <w:rFonts w:asciiTheme="majorHAnsi" w:eastAsiaTheme="majorEastAsia" w:hAnsiTheme="majorHAnsi"/>
    </w:rPr>
  </w:style>
  <w:style w:type="paragraph" w:styleId="ac">
    <w:name w:val="Title"/>
    <w:basedOn w:val="a"/>
    <w:next w:val="a"/>
    <w:link w:val="ad"/>
    <w:uiPriority w:val="10"/>
    <w:qFormat/>
    <w:locked/>
    <w:rsid w:val="00D009EC"/>
    <w:pPr>
      <w:spacing w:before="240" w:after="60"/>
      <w:jc w:val="center"/>
      <w:outlineLvl w:val="0"/>
    </w:pPr>
    <w:rPr>
      <w:rFonts w:asciiTheme="majorHAnsi" w:eastAsiaTheme="majorEastAsia" w:hAnsiTheme="majorHAnsi"/>
      <w:b/>
      <w:bCs/>
      <w:kern w:val="28"/>
      <w:sz w:val="32"/>
      <w:szCs w:val="32"/>
    </w:rPr>
  </w:style>
  <w:style w:type="character" w:customStyle="1" w:styleId="ad">
    <w:name w:val="Название Знак"/>
    <w:basedOn w:val="a0"/>
    <w:link w:val="ac"/>
    <w:uiPriority w:val="10"/>
    <w:rsid w:val="00D009EC"/>
    <w:rPr>
      <w:rFonts w:asciiTheme="majorHAnsi" w:eastAsiaTheme="majorEastAsia" w:hAnsiTheme="majorHAnsi"/>
      <w:b/>
      <w:bCs/>
      <w:kern w:val="28"/>
      <w:sz w:val="32"/>
      <w:szCs w:val="32"/>
    </w:rPr>
  </w:style>
  <w:style w:type="paragraph" w:styleId="ae">
    <w:name w:val="Subtitle"/>
    <w:basedOn w:val="a"/>
    <w:next w:val="a"/>
    <w:link w:val="af"/>
    <w:uiPriority w:val="11"/>
    <w:qFormat/>
    <w:locked/>
    <w:rsid w:val="00D009EC"/>
    <w:pPr>
      <w:spacing w:after="60"/>
      <w:jc w:val="center"/>
      <w:outlineLvl w:val="1"/>
    </w:pPr>
    <w:rPr>
      <w:rFonts w:asciiTheme="majorHAnsi" w:eastAsiaTheme="majorEastAsia" w:hAnsiTheme="majorHAnsi"/>
    </w:rPr>
  </w:style>
  <w:style w:type="character" w:customStyle="1" w:styleId="af">
    <w:name w:val="Подзаголовок Знак"/>
    <w:basedOn w:val="a0"/>
    <w:link w:val="ae"/>
    <w:uiPriority w:val="11"/>
    <w:rsid w:val="00D009EC"/>
    <w:rPr>
      <w:rFonts w:asciiTheme="majorHAnsi" w:eastAsiaTheme="majorEastAsia" w:hAnsiTheme="majorHAnsi"/>
      <w:sz w:val="24"/>
      <w:szCs w:val="24"/>
    </w:rPr>
  </w:style>
  <w:style w:type="character" w:styleId="af0">
    <w:name w:val="Strong"/>
    <w:basedOn w:val="a0"/>
    <w:uiPriority w:val="22"/>
    <w:qFormat/>
    <w:locked/>
    <w:rsid w:val="00D009EC"/>
    <w:rPr>
      <w:b/>
      <w:bCs/>
    </w:rPr>
  </w:style>
  <w:style w:type="character" w:styleId="af1">
    <w:name w:val="Emphasis"/>
    <w:basedOn w:val="a0"/>
    <w:uiPriority w:val="20"/>
    <w:qFormat/>
    <w:locked/>
    <w:rsid w:val="00D009EC"/>
    <w:rPr>
      <w:rFonts w:asciiTheme="minorHAnsi" w:hAnsiTheme="minorHAnsi"/>
      <w:b/>
      <w:i/>
      <w:iCs/>
    </w:rPr>
  </w:style>
  <w:style w:type="paragraph" w:styleId="af2">
    <w:name w:val="No Spacing"/>
    <w:basedOn w:val="a"/>
    <w:uiPriority w:val="1"/>
    <w:qFormat/>
    <w:rsid w:val="00D009EC"/>
    <w:rPr>
      <w:szCs w:val="32"/>
    </w:rPr>
  </w:style>
  <w:style w:type="paragraph" w:styleId="21">
    <w:name w:val="Quote"/>
    <w:basedOn w:val="a"/>
    <w:next w:val="a"/>
    <w:link w:val="22"/>
    <w:uiPriority w:val="29"/>
    <w:qFormat/>
    <w:rsid w:val="00D009EC"/>
    <w:rPr>
      <w:i/>
    </w:rPr>
  </w:style>
  <w:style w:type="character" w:customStyle="1" w:styleId="22">
    <w:name w:val="Цитата 2 Знак"/>
    <w:basedOn w:val="a0"/>
    <w:link w:val="21"/>
    <w:uiPriority w:val="29"/>
    <w:rsid w:val="00D009EC"/>
    <w:rPr>
      <w:i/>
      <w:sz w:val="24"/>
      <w:szCs w:val="24"/>
    </w:rPr>
  </w:style>
  <w:style w:type="paragraph" w:styleId="af3">
    <w:name w:val="Intense Quote"/>
    <w:basedOn w:val="a"/>
    <w:next w:val="a"/>
    <w:link w:val="af4"/>
    <w:uiPriority w:val="30"/>
    <w:qFormat/>
    <w:rsid w:val="00D009EC"/>
    <w:pPr>
      <w:ind w:left="720" w:right="720"/>
    </w:pPr>
    <w:rPr>
      <w:b/>
      <w:i/>
      <w:szCs w:val="22"/>
    </w:rPr>
  </w:style>
  <w:style w:type="character" w:customStyle="1" w:styleId="af4">
    <w:name w:val="Выделенная цитата Знак"/>
    <w:basedOn w:val="a0"/>
    <w:link w:val="af3"/>
    <w:uiPriority w:val="30"/>
    <w:rsid w:val="00D009EC"/>
    <w:rPr>
      <w:b/>
      <w:i/>
      <w:sz w:val="24"/>
    </w:rPr>
  </w:style>
  <w:style w:type="character" w:styleId="af5">
    <w:name w:val="Subtle Emphasis"/>
    <w:uiPriority w:val="19"/>
    <w:qFormat/>
    <w:rsid w:val="00D009EC"/>
    <w:rPr>
      <w:i/>
      <w:color w:val="5A5A5A" w:themeColor="text1" w:themeTint="A5"/>
    </w:rPr>
  </w:style>
  <w:style w:type="character" w:styleId="af6">
    <w:name w:val="Intense Emphasis"/>
    <w:basedOn w:val="a0"/>
    <w:uiPriority w:val="21"/>
    <w:qFormat/>
    <w:rsid w:val="00D009EC"/>
    <w:rPr>
      <w:b/>
      <w:i/>
      <w:sz w:val="24"/>
      <w:szCs w:val="24"/>
      <w:u w:val="single"/>
    </w:rPr>
  </w:style>
  <w:style w:type="character" w:styleId="af7">
    <w:name w:val="Subtle Reference"/>
    <w:basedOn w:val="a0"/>
    <w:uiPriority w:val="31"/>
    <w:qFormat/>
    <w:rsid w:val="00D009EC"/>
    <w:rPr>
      <w:sz w:val="24"/>
      <w:szCs w:val="24"/>
      <w:u w:val="single"/>
    </w:rPr>
  </w:style>
  <w:style w:type="character" w:styleId="af8">
    <w:name w:val="Intense Reference"/>
    <w:basedOn w:val="a0"/>
    <w:uiPriority w:val="32"/>
    <w:qFormat/>
    <w:rsid w:val="00D009EC"/>
    <w:rPr>
      <w:b/>
      <w:sz w:val="24"/>
      <w:u w:val="single"/>
    </w:rPr>
  </w:style>
  <w:style w:type="character" w:styleId="af9">
    <w:name w:val="Book Title"/>
    <w:basedOn w:val="a0"/>
    <w:uiPriority w:val="33"/>
    <w:qFormat/>
    <w:rsid w:val="00D009EC"/>
    <w:rPr>
      <w:rFonts w:asciiTheme="majorHAnsi" w:eastAsiaTheme="majorEastAsia" w:hAnsiTheme="majorHAnsi"/>
      <w:b/>
      <w:i/>
      <w:sz w:val="24"/>
      <w:szCs w:val="24"/>
    </w:rPr>
  </w:style>
  <w:style w:type="paragraph" w:styleId="afa">
    <w:name w:val="TOC Heading"/>
    <w:basedOn w:val="1"/>
    <w:next w:val="a"/>
    <w:uiPriority w:val="39"/>
    <w:semiHidden/>
    <w:unhideWhenUsed/>
    <w:qFormat/>
    <w:rsid w:val="00D009EC"/>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746424">
      <w:bodyDiv w:val="1"/>
      <w:marLeft w:val="0"/>
      <w:marRight w:val="0"/>
      <w:marTop w:val="0"/>
      <w:marBottom w:val="0"/>
      <w:divBdr>
        <w:top w:val="none" w:sz="0" w:space="0" w:color="auto"/>
        <w:left w:val="none" w:sz="0" w:space="0" w:color="auto"/>
        <w:bottom w:val="none" w:sz="0" w:space="0" w:color="auto"/>
        <w:right w:val="none" w:sz="0" w:space="0" w:color="auto"/>
      </w:divBdr>
    </w:div>
    <w:div w:id="2077894057">
      <w:marLeft w:val="0"/>
      <w:marRight w:val="0"/>
      <w:marTop w:val="0"/>
      <w:marBottom w:val="0"/>
      <w:divBdr>
        <w:top w:val="none" w:sz="0" w:space="0" w:color="auto"/>
        <w:left w:val="none" w:sz="0" w:space="0" w:color="auto"/>
        <w:bottom w:val="none" w:sz="0" w:space="0" w:color="auto"/>
        <w:right w:val="none" w:sz="0" w:space="0" w:color="auto"/>
      </w:divBdr>
    </w:div>
    <w:div w:id="2077894059">
      <w:marLeft w:val="0"/>
      <w:marRight w:val="0"/>
      <w:marTop w:val="0"/>
      <w:marBottom w:val="0"/>
      <w:divBdr>
        <w:top w:val="none" w:sz="0" w:space="0" w:color="auto"/>
        <w:left w:val="none" w:sz="0" w:space="0" w:color="auto"/>
        <w:bottom w:val="none" w:sz="0" w:space="0" w:color="auto"/>
        <w:right w:val="none" w:sz="0" w:space="0" w:color="auto"/>
      </w:divBdr>
    </w:div>
    <w:div w:id="2077894060">
      <w:marLeft w:val="0"/>
      <w:marRight w:val="0"/>
      <w:marTop w:val="0"/>
      <w:marBottom w:val="0"/>
      <w:divBdr>
        <w:top w:val="none" w:sz="0" w:space="0" w:color="auto"/>
        <w:left w:val="none" w:sz="0" w:space="0" w:color="auto"/>
        <w:bottom w:val="none" w:sz="0" w:space="0" w:color="auto"/>
        <w:right w:val="none" w:sz="0" w:space="0" w:color="auto"/>
      </w:divBdr>
      <w:divsChild>
        <w:div w:id="2077894058">
          <w:marLeft w:val="0"/>
          <w:marRight w:val="0"/>
          <w:marTop w:val="150"/>
          <w:marBottom w:val="150"/>
          <w:divBdr>
            <w:top w:val="none" w:sz="0" w:space="0" w:color="auto"/>
            <w:left w:val="none" w:sz="0" w:space="0" w:color="auto"/>
            <w:bottom w:val="none" w:sz="0" w:space="0" w:color="auto"/>
            <w:right w:val="none" w:sz="0" w:space="0" w:color="auto"/>
          </w:divBdr>
        </w:div>
      </w:divsChild>
    </w:div>
    <w:div w:id="2077894061">
      <w:marLeft w:val="0"/>
      <w:marRight w:val="0"/>
      <w:marTop w:val="0"/>
      <w:marBottom w:val="0"/>
      <w:divBdr>
        <w:top w:val="none" w:sz="0" w:space="0" w:color="auto"/>
        <w:left w:val="none" w:sz="0" w:space="0" w:color="auto"/>
        <w:bottom w:val="none" w:sz="0" w:space="0" w:color="auto"/>
        <w:right w:val="none" w:sz="0" w:space="0" w:color="auto"/>
      </w:divBdr>
    </w:div>
    <w:div w:id="2077894062">
      <w:marLeft w:val="0"/>
      <w:marRight w:val="0"/>
      <w:marTop w:val="0"/>
      <w:marBottom w:val="0"/>
      <w:divBdr>
        <w:top w:val="none" w:sz="0" w:space="0" w:color="auto"/>
        <w:left w:val="none" w:sz="0" w:space="0" w:color="auto"/>
        <w:bottom w:val="none" w:sz="0" w:space="0" w:color="auto"/>
        <w:right w:val="none" w:sz="0" w:space="0" w:color="auto"/>
      </w:divBdr>
    </w:div>
    <w:div w:id="2077894063">
      <w:marLeft w:val="0"/>
      <w:marRight w:val="0"/>
      <w:marTop w:val="0"/>
      <w:marBottom w:val="0"/>
      <w:divBdr>
        <w:top w:val="none" w:sz="0" w:space="0" w:color="auto"/>
        <w:left w:val="none" w:sz="0" w:space="0" w:color="auto"/>
        <w:bottom w:val="none" w:sz="0" w:space="0" w:color="auto"/>
        <w:right w:val="none" w:sz="0" w:space="0" w:color="auto"/>
      </w:divBdr>
    </w:div>
    <w:div w:id="2077894064">
      <w:marLeft w:val="0"/>
      <w:marRight w:val="0"/>
      <w:marTop w:val="0"/>
      <w:marBottom w:val="0"/>
      <w:divBdr>
        <w:top w:val="none" w:sz="0" w:space="0" w:color="auto"/>
        <w:left w:val="none" w:sz="0" w:space="0" w:color="auto"/>
        <w:bottom w:val="none" w:sz="0" w:space="0" w:color="auto"/>
        <w:right w:val="none" w:sz="0" w:space="0" w:color="auto"/>
      </w:divBdr>
      <w:divsChild>
        <w:div w:id="2077894069">
          <w:marLeft w:val="0"/>
          <w:marRight w:val="0"/>
          <w:marTop w:val="150"/>
          <w:marBottom w:val="150"/>
          <w:divBdr>
            <w:top w:val="none" w:sz="0" w:space="0" w:color="auto"/>
            <w:left w:val="none" w:sz="0" w:space="0" w:color="auto"/>
            <w:bottom w:val="none" w:sz="0" w:space="0" w:color="auto"/>
            <w:right w:val="none" w:sz="0" w:space="0" w:color="auto"/>
          </w:divBdr>
        </w:div>
      </w:divsChild>
    </w:div>
    <w:div w:id="2077894065">
      <w:marLeft w:val="0"/>
      <w:marRight w:val="0"/>
      <w:marTop w:val="0"/>
      <w:marBottom w:val="0"/>
      <w:divBdr>
        <w:top w:val="none" w:sz="0" w:space="0" w:color="auto"/>
        <w:left w:val="none" w:sz="0" w:space="0" w:color="auto"/>
        <w:bottom w:val="none" w:sz="0" w:space="0" w:color="auto"/>
        <w:right w:val="none" w:sz="0" w:space="0" w:color="auto"/>
      </w:divBdr>
    </w:div>
    <w:div w:id="2077894066">
      <w:marLeft w:val="0"/>
      <w:marRight w:val="0"/>
      <w:marTop w:val="0"/>
      <w:marBottom w:val="0"/>
      <w:divBdr>
        <w:top w:val="none" w:sz="0" w:space="0" w:color="auto"/>
        <w:left w:val="none" w:sz="0" w:space="0" w:color="auto"/>
        <w:bottom w:val="none" w:sz="0" w:space="0" w:color="auto"/>
        <w:right w:val="none" w:sz="0" w:space="0" w:color="auto"/>
      </w:divBdr>
    </w:div>
    <w:div w:id="2077894067">
      <w:marLeft w:val="0"/>
      <w:marRight w:val="0"/>
      <w:marTop w:val="0"/>
      <w:marBottom w:val="0"/>
      <w:divBdr>
        <w:top w:val="none" w:sz="0" w:space="0" w:color="auto"/>
        <w:left w:val="none" w:sz="0" w:space="0" w:color="auto"/>
        <w:bottom w:val="none" w:sz="0" w:space="0" w:color="auto"/>
        <w:right w:val="none" w:sz="0" w:space="0" w:color="auto"/>
      </w:divBdr>
    </w:div>
    <w:div w:id="2077894068">
      <w:marLeft w:val="0"/>
      <w:marRight w:val="0"/>
      <w:marTop w:val="0"/>
      <w:marBottom w:val="0"/>
      <w:divBdr>
        <w:top w:val="none" w:sz="0" w:space="0" w:color="auto"/>
        <w:left w:val="none" w:sz="0" w:space="0" w:color="auto"/>
        <w:bottom w:val="none" w:sz="0" w:space="0" w:color="auto"/>
        <w:right w:val="none" w:sz="0" w:space="0" w:color="auto"/>
      </w:divBdr>
    </w:div>
    <w:div w:id="207789407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nap_ananiev@ukr.net" TargetMode="External"/><Relationship Id="rId13" Type="http://schemas.openxmlformats.org/officeDocument/2006/relationships/hyperlink" Target="mailto:cnapzelenogirsk@gmail.com" TargetMode="External"/><Relationship Id="rId18" Type="http://schemas.openxmlformats.org/officeDocument/2006/relationships/hyperlink" Target="https://kuylnyksr.odessa.gov.ua" TargetMode="External"/><Relationship Id="rId26" Type="http://schemas.openxmlformats.org/officeDocument/2006/relationships/hyperlink" Target="mailto:dpi@mva.gov.ua" TargetMode="External"/><Relationship Id="rId3" Type="http://schemas.microsoft.com/office/2007/relationships/stylesWithEffects" Target="stylesWithEffects.xml"/><Relationship Id="rId21" Type="http://schemas.openxmlformats.org/officeDocument/2006/relationships/hyperlink" Target="mailto:pischana.cnap@ukr.net" TargetMode="External"/><Relationship Id="rId7" Type="http://schemas.openxmlformats.org/officeDocument/2006/relationships/endnotes" Target="endnotes.xml"/><Relationship Id="rId12" Type="http://schemas.openxmlformats.org/officeDocument/2006/relationships/hyperlink" Target="https://dolynske-gromada.gov.ua/" TargetMode="External"/><Relationship Id="rId17" Type="http://schemas.openxmlformats.org/officeDocument/2006/relationships/hyperlink" Target="mailto:cnap.otg@ukr.net" TargetMode="External"/><Relationship Id="rId25" Type="http://schemas.openxmlformats.org/officeDocument/2006/relationships/hyperlink" Target="https://slobidka-gromada.gov.ua" TargetMode="External"/><Relationship Id="rId2" Type="http://schemas.openxmlformats.org/officeDocument/2006/relationships/styles" Target="styles.xml"/><Relationship Id="rId16" Type="http://schemas.openxmlformats.org/officeDocument/2006/relationships/hyperlink" Target="https://cnap.kodyma-mr.gov.ua" TargetMode="External"/><Relationship Id="rId20" Type="http://schemas.openxmlformats.org/officeDocument/2006/relationships/hyperlink" Target="mailto:cnap_okny_otg@ukr.net"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dmin.tsnap@dolynske-gromada.gov.ua" TargetMode="External"/><Relationship Id="rId24" Type="http://schemas.openxmlformats.org/officeDocument/2006/relationships/hyperlink" Target="mailto:cnap@slobidka-gromada.gov.ua" TargetMode="External"/><Relationship Id="rId5" Type="http://schemas.openxmlformats.org/officeDocument/2006/relationships/webSettings" Target="webSettings.xml"/><Relationship Id="rId15" Type="http://schemas.openxmlformats.org/officeDocument/2006/relationships/hyperlink" Target="mailto:znap@kodyma-mr.gov.ua" TargetMode="External"/><Relationship Id="rId23" Type="http://schemas.openxmlformats.org/officeDocument/2006/relationships/hyperlink" Target="https://savranrada.odessa.ua/ustanovy/tsentr-nadannia-administratyvnykh-posluh.html" TargetMode="External"/><Relationship Id="rId28" Type="http://schemas.openxmlformats.org/officeDocument/2006/relationships/theme" Target="theme/theme1.xml"/><Relationship Id="rId10" Type="http://schemas.openxmlformats.org/officeDocument/2006/relationships/hyperlink" Target="mailto:cnap@balta-rada.gov.ua" TargetMode="External"/><Relationship Id="rId19" Type="http://schemas.openxmlformats.org/officeDocument/2006/relationships/hyperlink" Target="mailto:tsnasp.luba.rada@ukr.net" TargetMode="External"/><Relationship Id="rId4" Type="http://schemas.openxmlformats.org/officeDocument/2006/relationships/settings" Target="settings.xml"/><Relationship Id="rId9" Type="http://schemas.openxmlformats.org/officeDocument/2006/relationships/hyperlink" Target="https://ananiv-mr.od.gov.ua/" TargetMode="External"/><Relationship Id="rId14" Type="http://schemas.openxmlformats.org/officeDocument/2006/relationships/hyperlink" Target="mailto:vnapkodima@ukr.net" TargetMode="External"/><Relationship Id="rId22" Type="http://schemas.openxmlformats.org/officeDocument/2006/relationships/hyperlink" Target="mailto:savran_cnap@ukr.net"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530</TotalTime>
  <Pages>1</Pages>
  <Words>1883</Words>
  <Characters>10739</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Луцик Олена</dc:creator>
  <cp:lastModifiedBy>user</cp:lastModifiedBy>
  <cp:revision>42</cp:revision>
  <cp:lastPrinted>2021-07-09T10:03:00Z</cp:lastPrinted>
  <dcterms:created xsi:type="dcterms:W3CDTF">2025-12-02T10:27:00Z</dcterms:created>
  <dcterms:modified xsi:type="dcterms:W3CDTF">2025-12-22T06:39:00Z</dcterms:modified>
</cp:coreProperties>
</file>