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6F" w:rsidRPr="000554B3" w:rsidRDefault="004C436F" w:rsidP="004C436F">
      <w:pPr>
        <w:ind w:left="6381"/>
        <w:rPr>
          <w:lang w:val="ru-RU" w:eastAsia="uk-UA"/>
        </w:rPr>
      </w:pPr>
      <w:r w:rsidRPr="000554B3">
        <w:rPr>
          <w:lang w:val="ru-RU" w:eastAsia="uk-UA"/>
        </w:rPr>
        <w:t xml:space="preserve">  </w:t>
      </w:r>
      <w:proofErr w:type="spellStart"/>
      <w:r w:rsidRPr="000554B3">
        <w:rPr>
          <w:lang w:val="ru-RU" w:eastAsia="uk-UA"/>
        </w:rPr>
        <w:t>Затверджено</w:t>
      </w:r>
      <w:proofErr w:type="spellEnd"/>
      <w:r w:rsidRPr="000554B3">
        <w:rPr>
          <w:lang w:val="ru-RU" w:eastAsia="uk-UA"/>
        </w:rPr>
        <w:t xml:space="preserve"> </w:t>
      </w:r>
    </w:p>
    <w:p w:rsidR="0088420B" w:rsidRDefault="004C436F" w:rsidP="004C436F">
      <w:pPr>
        <w:ind w:left="6381"/>
        <w:rPr>
          <w:lang w:val="ru-RU" w:eastAsia="uk-UA"/>
        </w:rPr>
      </w:pPr>
      <w:r w:rsidRPr="000554B3">
        <w:rPr>
          <w:lang w:val="ru-RU" w:eastAsia="uk-UA"/>
        </w:rPr>
        <w:t xml:space="preserve">Наказ </w:t>
      </w:r>
      <w:r w:rsidR="0088420B">
        <w:rPr>
          <w:lang w:val="ru-RU" w:eastAsia="uk-UA"/>
        </w:rPr>
        <w:t>в</w:t>
      </w:r>
      <w:proofErr w:type="spellStart"/>
      <w:r w:rsidR="0088420B">
        <w:rPr>
          <w:lang w:val="uk-UA" w:eastAsia="uk-UA"/>
        </w:rPr>
        <w:t>ідділу</w:t>
      </w:r>
      <w:proofErr w:type="spellEnd"/>
      <w:r w:rsidR="0088420B">
        <w:rPr>
          <w:lang w:val="uk-UA" w:eastAsia="uk-UA"/>
        </w:rPr>
        <w:t xml:space="preserve"> з питань ветеранської політики</w:t>
      </w:r>
      <w:r w:rsidRPr="000554B3">
        <w:rPr>
          <w:lang w:val="ru-RU" w:eastAsia="uk-UA"/>
        </w:rPr>
        <w:t xml:space="preserve"> </w:t>
      </w:r>
      <w:proofErr w:type="spellStart"/>
      <w:r w:rsidRPr="000554B3">
        <w:rPr>
          <w:lang w:val="ru-RU" w:eastAsia="uk-UA"/>
        </w:rPr>
        <w:t>районної</w:t>
      </w:r>
      <w:proofErr w:type="spellEnd"/>
      <w:r w:rsidRPr="000554B3">
        <w:rPr>
          <w:lang w:val="ru-RU" w:eastAsia="uk-UA"/>
        </w:rPr>
        <w:t xml:space="preserve"> </w:t>
      </w:r>
      <w:proofErr w:type="spellStart"/>
      <w:r w:rsidRPr="000554B3">
        <w:rPr>
          <w:lang w:val="ru-RU" w:eastAsia="uk-UA"/>
        </w:rPr>
        <w:t>державної</w:t>
      </w:r>
      <w:proofErr w:type="spellEnd"/>
      <w:r w:rsidRPr="000554B3">
        <w:rPr>
          <w:lang w:val="ru-RU" w:eastAsia="uk-UA"/>
        </w:rPr>
        <w:t xml:space="preserve"> </w:t>
      </w:r>
      <w:proofErr w:type="spellStart"/>
      <w:proofErr w:type="gramStart"/>
      <w:r w:rsidRPr="000554B3">
        <w:rPr>
          <w:lang w:val="ru-RU" w:eastAsia="uk-UA"/>
        </w:rPr>
        <w:t>адм</w:t>
      </w:r>
      <w:proofErr w:type="gramEnd"/>
      <w:r w:rsidRPr="000554B3">
        <w:rPr>
          <w:lang w:val="ru-RU" w:eastAsia="uk-UA"/>
        </w:rPr>
        <w:t>іністрації</w:t>
      </w:r>
      <w:proofErr w:type="spellEnd"/>
      <w:r w:rsidRPr="000554B3">
        <w:rPr>
          <w:lang w:val="ru-RU" w:eastAsia="uk-UA"/>
        </w:rPr>
        <w:t xml:space="preserve">   </w:t>
      </w:r>
    </w:p>
    <w:p w:rsidR="004C436F" w:rsidRPr="000554B3" w:rsidRDefault="0088420B" w:rsidP="004C436F">
      <w:pPr>
        <w:ind w:left="6381"/>
        <w:rPr>
          <w:lang w:val="ru-RU" w:eastAsia="uk-UA"/>
        </w:rPr>
      </w:pPr>
      <w:r>
        <w:rPr>
          <w:lang w:val="ru-RU" w:eastAsia="uk-UA"/>
        </w:rPr>
        <w:t>15</w:t>
      </w:r>
      <w:r w:rsidR="004C436F" w:rsidRPr="000554B3">
        <w:rPr>
          <w:lang w:val="ru-RU" w:eastAsia="uk-UA"/>
        </w:rPr>
        <w:t>.12.20</w:t>
      </w:r>
      <w:r w:rsidR="004C436F" w:rsidRPr="004C436F">
        <w:rPr>
          <w:lang w:val="ru-RU" w:eastAsia="uk-UA"/>
        </w:rPr>
        <w:t>2</w:t>
      </w:r>
      <w:r>
        <w:rPr>
          <w:lang w:val="ru-RU" w:eastAsia="uk-UA"/>
        </w:rPr>
        <w:t>5</w:t>
      </w:r>
      <w:r w:rsidR="004C436F" w:rsidRPr="000554B3">
        <w:rPr>
          <w:lang w:val="ru-RU" w:eastAsia="uk-UA"/>
        </w:rPr>
        <w:t xml:space="preserve">р. № </w:t>
      </w:r>
      <w:r>
        <w:rPr>
          <w:lang w:val="ru-RU" w:eastAsia="uk-UA"/>
        </w:rPr>
        <w:t>17</w:t>
      </w:r>
      <w:r w:rsidR="004C436F" w:rsidRPr="000554B3">
        <w:rPr>
          <w:lang w:val="ru-RU" w:eastAsia="uk-UA"/>
        </w:rPr>
        <w:t>/2</w:t>
      </w:r>
      <w:r>
        <w:rPr>
          <w:lang w:val="ru-RU" w:eastAsia="uk-UA"/>
        </w:rPr>
        <w:t>5</w:t>
      </w:r>
    </w:p>
    <w:p w:rsidR="00370CC5" w:rsidRPr="000554B3" w:rsidRDefault="00370CC5" w:rsidP="001253B8">
      <w:pPr>
        <w:rPr>
          <w:b/>
          <w:bCs/>
          <w:lang w:val="ru-RU" w:eastAsia="uk-UA"/>
        </w:rPr>
      </w:pPr>
    </w:p>
    <w:p w:rsidR="00426419" w:rsidRPr="0088420B" w:rsidRDefault="00426419" w:rsidP="004C436F">
      <w:pPr>
        <w:spacing w:after="120"/>
        <w:jc w:val="center"/>
        <w:rPr>
          <w:lang w:val="ru-RU"/>
        </w:rPr>
      </w:pPr>
      <w:r w:rsidRPr="0088420B">
        <w:rPr>
          <w:lang w:val="ru-RU"/>
        </w:rPr>
        <w:t xml:space="preserve">ТИПОВА ІНФОРМАЦІЙНА КАРТКА </w:t>
      </w:r>
    </w:p>
    <w:p w:rsidR="00426419" w:rsidRPr="0088420B" w:rsidRDefault="00426419" w:rsidP="004C436F">
      <w:pPr>
        <w:spacing w:after="120"/>
        <w:jc w:val="center"/>
        <w:rPr>
          <w:lang w:val="ru-RU"/>
        </w:rPr>
      </w:pPr>
      <w:proofErr w:type="gramStart"/>
      <w:r w:rsidRPr="0088420B">
        <w:rPr>
          <w:lang w:val="ru-RU"/>
        </w:rPr>
        <w:t>АДМ</w:t>
      </w:r>
      <w:proofErr w:type="gramEnd"/>
      <w:r w:rsidRPr="0088420B">
        <w:rPr>
          <w:lang w:val="ru-RU"/>
        </w:rPr>
        <w:t>ІНІСТРАТИВНОЇ ПОСЛУГИ</w:t>
      </w:r>
    </w:p>
    <w:p w:rsidR="00426419" w:rsidRPr="000554B3" w:rsidRDefault="00426419" w:rsidP="004C436F">
      <w:pPr>
        <w:spacing w:after="120"/>
        <w:jc w:val="center"/>
        <w:rPr>
          <w:b/>
          <w:sz w:val="28"/>
          <w:szCs w:val="28"/>
          <w:u w:val="single"/>
          <w:lang w:val="ru-RU"/>
        </w:rPr>
      </w:pPr>
      <w:r w:rsidRPr="000554B3">
        <w:rPr>
          <w:lang w:val="ru-RU"/>
        </w:rPr>
        <w:t xml:space="preserve"> </w:t>
      </w:r>
      <w:proofErr w:type="spellStart"/>
      <w:r w:rsidRPr="000554B3">
        <w:rPr>
          <w:b/>
          <w:sz w:val="28"/>
          <w:szCs w:val="28"/>
          <w:u w:val="single"/>
          <w:lang w:val="ru-RU"/>
        </w:rPr>
        <w:t>Надання</w:t>
      </w:r>
      <w:proofErr w:type="spellEnd"/>
      <w:r w:rsidRPr="000554B3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0554B3">
        <w:rPr>
          <w:b/>
          <w:sz w:val="28"/>
          <w:szCs w:val="28"/>
          <w:u w:val="single"/>
          <w:lang w:val="ru-RU"/>
        </w:rPr>
        <w:t>відомостей</w:t>
      </w:r>
      <w:proofErr w:type="spellEnd"/>
      <w:r w:rsidRPr="000554B3">
        <w:rPr>
          <w:b/>
          <w:sz w:val="28"/>
          <w:szCs w:val="28"/>
          <w:u w:val="single"/>
          <w:lang w:val="ru-RU"/>
        </w:rPr>
        <w:t xml:space="preserve"> з </w:t>
      </w:r>
      <w:proofErr w:type="spellStart"/>
      <w:r w:rsidRPr="000554B3">
        <w:rPr>
          <w:b/>
          <w:sz w:val="28"/>
          <w:szCs w:val="28"/>
          <w:u w:val="single"/>
          <w:lang w:val="ru-RU"/>
        </w:rPr>
        <w:t>Єдиного</w:t>
      </w:r>
      <w:proofErr w:type="spellEnd"/>
      <w:r w:rsidRPr="000554B3">
        <w:rPr>
          <w:b/>
          <w:sz w:val="28"/>
          <w:szCs w:val="28"/>
          <w:u w:val="single"/>
          <w:lang w:val="ru-RU"/>
        </w:rPr>
        <w:t xml:space="preserve"> державного </w:t>
      </w:r>
      <w:proofErr w:type="spellStart"/>
      <w:r w:rsidRPr="000554B3">
        <w:rPr>
          <w:b/>
          <w:sz w:val="28"/>
          <w:szCs w:val="28"/>
          <w:u w:val="single"/>
          <w:lang w:val="ru-RU"/>
        </w:rPr>
        <w:t>реєстру</w:t>
      </w:r>
      <w:proofErr w:type="spellEnd"/>
      <w:r w:rsidRPr="000554B3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0554B3">
        <w:rPr>
          <w:b/>
          <w:sz w:val="28"/>
          <w:szCs w:val="28"/>
          <w:u w:val="single"/>
          <w:lang w:val="ru-RU"/>
        </w:rPr>
        <w:t>ветеранів</w:t>
      </w:r>
      <w:proofErr w:type="spellEnd"/>
      <w:r w:rsidRPr="000554B3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proofErr w:type="gramStart"/>
      <w:r w:rsidRPr="000554B3">
        <w:rPr>
          <w:b/>
          <w:sz w:val="28"/>
          <w:szCs w:val="28"/>
          <w:u w:val="single"/>
          <w:lang w:val="ru-RU"/>
        </w:rPr>
        <w:t>в</w:t>
      </w:r>
      <w:proofErr w:type="gramEnd"/>
      <w:r w:rsidRPr="000554B3">
        <w:rPr>
          <w:b/>
          <w:sz w:val="28"/>
          <w:szCs w:val="28"/>
          <w:u w:val="single"/>
          <w:lang w:val="ru-RU"/>
        </w:rPr>
        <w:t>ійни</w:t>
      </w:r>
      <w:proofErr w:type="spellEnd"/>
    </w:p>
    <w:p w:rsidR="00150D17" w:rsidRPr="000554B3" w:rsidRDefault="00426419" w:rsidP="004C436F">
      <w:pPr>
        <w:spacing w:after="120"/>
        <w:jc w:val="center"/>
        <w:rPr>
          <w:b/>
          <w:iCs/>
          <w:color w:val="000000"/>
          <w:spacing w:val="1"/>
          <w:u w:val="single"/>
          <w:lang w:val="ru-RU" w:eastAsia="ru-RU"/>
        </w:rPr>
      </w:pPr>
      <w:proofErr w:type="spellStart"/>
      <w:r w:rsidRPr="000554B3">
        <w:rPr>
          <w:b/>
          <w:iCs/>
          <w:color w:val="000000"/>
          <w:spacing w:val="1"/>
          <w:u w:val="single"/>
          <w:lang w:val="ru-RU" w:eastAsia="ru-RU"/>
        </w:rPr>
        <w:t>Відділ</w:t>
      </w:r>
      <w:proofErr w:type="spellEnd"/>
      <w:r w:rsidRPr="000554B3">
        <w:rPr>
          <w:b/>
          <w:iCs/>
          <w:color w:val="000000"/>
          <w:spacing w:val="1"/>
          <w:u w:val="single"/>
          <w:lang w:val="ru-RU" w:eastAsia="ru-RU"/>
        </w:rPr>
        <w:t xml:space="preserve"> з </w:t>
      </w:r>
      <w:proofErr w:type="spellStart"/>
      <w:r w:rsidRPr="000554B3">
        <w:rPr>
          <w:b/>
          <w:iCs/>
          <w:color w:val="000000"/>
          <w:spacing w:val="1"/>
          <w:u w:val="single"/>
          <w:lang w:val="ru-RU" w:eastAsia="ru-RU"/>
        </w:rPr>
        <w:t>питань</w:t>
      </w:r>
      <w:proofErr w:type="spellEnd"/>
      <w:r w:rsidRPr="000554B3">
        <w:rPr>
          <w:b/>
          <w:iCs/>
          <w:color w:val="000000"/>
          <w:spacing w:val="1"/>
          <w:u w:val="single"/>
          <w:lang w:val="ru-RU" w:eastAsia="ru-RU"/>
        </w:rPr>
        <w:t xml:space="preserve"> </w:t>
      </w:r>
      <w:proofErr w:type="spellStart"/>
      <w:r w:rsidRPr="000554B3">
        <w:rPr>
          <w:b/>
          <w:iCs/>
          <w:color w:val="000000"/>
          <w:spacing w:val="1"/>
          <w:u w:val="single"/>
          <w:lang w:val="ru-RU" w:eastAsia="ru-RU"/>
        </w:rPr>
        <w:t>ветеранської</w:t>
      </w:r>
      <w:proofErr w:type="spellEnd"/>
      <w:r w:rsidRPr="000554B3">
        <w:rPr>
          <w:b/>
          <w:iCs/>
          <w:color w:val="000000"/>
          <w:spacing w:val="1"/>
          <w:u w:val="single"/>
          <w:lang w:val="ru-RU" w:eastAsia="ru-RU"/>
        </w:rPr>
        <w:t xml:space="preserve"> </w:t>
      </w:r>
      <w:proofErr w:type="spellStart"/>
      <w:r w:rsidRPr="000554B3">
        <w:rPr>
          <w:b/>
          <w:iCs/>
          <w:color w:val="000000"/>
          <w:spacing w:val="1"/>
          <w:u w:val="single"/>
          <w:lang w:val="ru-RU" w:eastAsia="ru-RU"/>
        </w:rPr>
        <w:t>політики</w:t>
      </w:r>
      <w:proofErr w:type="spellEnd"/>
      <w:r w:rsidRPr="000554B3">
        <w:rPr>
          <w:b/>
          <w:iCs/>
          <w:color w:val="000000"/>
          <w:spacing w:val="1"/>
          <w:u w:val="single"/>
          <w:lang w:val="ru-RU" w:eastAsia="ru-RU"/>
        </w:rPr>
        <w:t xml:space="preserve"> </w:t>
      </w:r>
      <w:r w:rsidR="004C436F" w:rsidRPr="000554B3">
        <w:rPr>
          <w:b/>
          <w:iCs/>
          <w:color w:val="000000"/>
          <w:spacing w:val="1"/>
          <w:u w:val="single"/>
          <w:lang w:val="ru-RU" w:eastAsia="ru-RU"/>
        </w:rPr>
        <w:t xml:space="preserve"> </w:t>
      </w:r>
      <w:proofErr w:type="spellStart"/>
      <w:r w:rsidR="004C436F" w:rsidRPr="000554B3">
        <w:rPr>
          <w:b/>
          <w:iCs/>
          <w:color w:val="000000"/>
          <w:spacing w:val="1"/>
          <w:u w:val="single"/>
          <w:lang w:val="ru-RU" w:eastAsia="ru-RU"/>
        </w:rPr>
        <w:t>Подільської</w:t>
      </w:r>
      <w:proofErr w:type="spellEnd"/>
      <w:r w:rsidR="004C436F" w:rsidRPr="000554B3">
        <w:rPr>
          <w:b/>
          <w:iCs/>
          <w:color w:val="000000"/>
          <w:spacing w:val="1"/>
          <w:u w:val="single"/>
          <w:lang w:val="ru-RU" w:eastAsia="ru-RU"/>
        </w:rPr>
        <w:t xml:space="preserve"> </w:t>
      </w:r>
      <w:proofErr w:type="spellStart"/>
      <w:r w:rsidR="004C436F" w:rsidRPr="000554B3">
        <w:rPr>
          <w:b/>
          <w:iCs/>
          <w:color w:val="000000"/>
          <w:spacing w:val="1"/>
          <w:u w:val="single"/>
          <w:lang w:val="ru-RU" w:eastAsia="ru-RU"/>
        </w:rPr>
        <w:t>районної</w:t>
      </w:r>
      <w:proofErr w:type="spellEnd"/>
      <w:r w:rsidR="004C436F" w:rsidRPr="000554B3">
        <w:rPr>
          <w:b/>
          <w:iCs/>
          <w:color w:val="000000"/>
          <w:spacing w:val="1"/>
          <w:u w:val="single"/>
          <w:lang w:val="ru-RU" w:eastAsia="ru-RU"/>
        </w:rPr>
        <w:t xml:space="preserve"> </w:t>
      </w:r>
      <w:proofErr w:type="spellStart"/>
      <w:r w:rsidR="004C436F" w:rsidRPr="000554B3">
        <w:rPr>
          <w:b/>
          <w:iCs/>
          <w:color w:val="000000"/>
          <w:spacing w:val="1"/>
          <w:u w:val="single"/>
          <w:lang w:val="ru-RU" w:eastAsia="ru-RU"/>
        </w:rPr>
        <w:t>державної</w:t>
      </w:r>
      <w:proofErr w:type="spellEnd"/>
      <w:r w:rsidR="004C436F" w:rsidRPr="000554B3">
        <w:rPr>
          <w:b/>
          <w:iCs/>
          <w:color w:val="000000"/>
          <w:spacing w:val="1"/>
          <w:u w:val="single"/>
          <w:lang w:val="ru-RU" w:eastAsia="ru-RU"/>
        </w:rPr>
        <w:t xml:space="preserve"> </w:t>
      </w:r>
      <w:proofErr w:type="spellStart"/>
      <w:proofErr w:type="gramStart"/>
      <w:r w:rsidR="004C436F" w:rsidRPr="000554B3">
        <w:rPr>
          <w:b/>
          <w:iCs/>
          <w:color w:val="000000"/>
          <w:spacing w:val="1"/>
          <w:u w:val="single"/>
          <w:lang w:val="ru-RU" w:eastAsia="ru-RU"/>
        </w:rPr>
        <w:t>адм</w:t>
      </w:r>
      <w:proofErr w:type="gramEnd"/>
      <w:r w:rsidR="004C436F" w:rsidRPr="000554B3">
        <w:rPr>
          <w:b/>
          <w:iCs/>
          <w:color w:val="000000"/>
          <w:spacing w:val="1"/>
          <w:u w:val="single"/>
          <w:lang w:val="ru-RU" w:eastAsia="ru-RU"/>
        </w:rPr>
        <w:t>іністрації</w:t>
      </w:r>
      <w:proofErr w:type="spellEnd"/>
    </w:p>
    <w:p w:rsidR="004C436F" w:rsidRPr="000554B3" w:rsidRDefault="004C436F" w:rsidP="004C436F">
      <w:pPr>
        <w:spacing w:after="120"/>
        <w:jc w:val="center"/>
        <w:rPr>
          <w:iCs/>
          <w:color w:val="000000"/>
          <w:spacing w:val="1"/>
          <w:u w:val="single"/>
          <w:lang w:val="ru-RU" w:eastAsia="ru-RU"/>
        </w:rPr>
      </w:pPr>
      <w:r w:rsidRPr="000554B3">
        <w:rPr>
          <w:sz w:val="20"/>
          <w:szCs w:val="20"/>
          <w:lang w:val="ru-RU" w:eastAsia="uk-UA"/>
        </w:rPr>
        <w:t>(</w:t>
      </w:r>
      <w:proofErr w:type="spellStart"/>
      <w:r w:rsidRPr="000554B3">
        <w:rPr>
          <w:sz w:val="20"/>
          <w:szCs w:val="20"/>
          <w:lang w:val="ru-RU" w:eastAsia="uk-UA"/>
        </w:rPr>
        <w:t>найменування</w:t>
      </w:r>
      <w:proofErr w:type="spellEnd"/>
      <w:r w:rsidRPr="000554B3">
        <w:rPr>
          <w:sz w:val="20"/>
          <w:szCs w:val="20"/>
          <w:lang w:val="ru-RU" w:eastAsia="uk-UA"/>
        </w:rPr>
        <w:t xml:space="preserve"> </w:t>
      </w:r>
      <w:proofErr w:type="spellStart"/>
      <w:r w:rsidRPr="000554B3">
        <w:rPr>
          <w:sz w:val="20"/>
          <w:szCs w:val="20"/>
          <w:lang w:val="ru-RU" w:eastAsia="uk-UA"/>
        </w:rPr>
        <w:t>суб’єкта</w:t>
      </w:r>
      <w:proofErr w:type="spellEnd"/>
      <w:r w:rsidRPr="000554B3">
        <w:rPr>
          <w:sz w:val="20"/>
          <w:szCs w:val="20"/>
          <w:lang w:val="ru-RU" w:eastAsia="uk-UA"/>
        </w:rPr>
        <w:t xml:space="preserve"> </w:t>
      </w:r>
      <w:proofErr w:type="spellStart"/>
      <w:r w:rsidRPr="000554B3">
        <w:rPr>
          <w:sz w:val="20"/>
          <w:szCs w:val="20"/>
          <w:lang w:val="ru-RU" w:eastAsia="uk-UA"/>
        </w:rPr>
        <w:t>надання</w:t>
      </w:r>
      <w:proofErr w:type="spellEnd"/>
      <w:r w:rsidRPr="000554B3">
        <w:rPr>
          <w:sz w:val="20"/>
          <w:szCs w:val="20"/>
          <w:lang w:val="ru-RU" w:eastAsia="uk-UA"/>
        </w:rPr>
        <w:t xml:space="preserve"> </w:t>
      </w:r>
      <w:proofErr w:type="spellStart"/>
      <w:proofErr w:type="gramStart"/>
      <w:r w:rsidRPr="000554B3">
        <w:rPr>
          <w:sz w:val="20"/>
          <w:szCs w:val="20"/>
          <w:lang w:val="ru-RU" w:eastAsia="uk-UA"/>
        </w:rPr>
        <w:t>адм</w:t>
      </w:r>
      <w:proofErr w:type="gramEnd"/>
      <w:r w:rsidRPr="000554B3">
        <w:rPr>
          <w:sz w:val="20"/>
          <w:szCs w:val="20"/>
          <w:lang w:val="ru-RU" w:eastAsia="uk-UA"/>
        </w:rPr>
        <w:t>іністративної</w:t>
      </w:r>
      <w:proofErr w:type="spellEnd"/>
      <w:r w:rsidRPr="000554B3">
        <w:rPr>
          <w:sz w:val="20"/>
          <w:szCs w:val="20"/>
          <w:lang w:val="ru-RU" w:eastAsia="uk-UA"/>
        </w:rPr>
        <w:t xml:space="preserve"> </w:t>
      </w:r>
      <w:proofErr w:type="spellStart"/>
      <w:r w:rsidRPr="000554B3">
        <w:rPr>
          <w:sz w:val="20"/>
          <w:szCs w:val="20"/>
          <w:lang w:val="ru-RU" w:eastAsia="uk-UA"/>
        </w:rPr>
        <w:t>послуги</w:t>
      </w:r>
      <w:proofErr w:type="spellEnd"/>
      <w:r w:rsidRPr="000554B3">
        <w:rPr>
          <w:sz w:val="20"/>
          <w:szCs w:val="20"/>
          <w:lang w:val="ru-RU" w:eastAsia="uk-UA"/>
        </w:rPr>
        <w:t xml:space="preserve"> та / </w:t>
      </w:r>
      <w:proofErr w:type="spellStart"/>
      <w:r w:rsidRPr="000554B3">
        <w:rPr>
          <w:sz w:val="20"/>
          <w:szCs w:val="20"/>
          <w:lang w:val="ru-RU" w:eastAsia="uk-UA"/>
        </w:rPr>
        <w:t>або</w:t>
      </w:r>
      <w:proofErr w:type="spellEnd"/>
      <w:r w:rsidRPr="000554B3">
        <w:rPr>
          <w:sz w:val="20"/>
          <w:szCs w:val="20"/>
          <w:lang w:val="ru-RU" w:eastAsia="uk-UA"/>
        </w:rPr>
        <w:t xml:space="preserve"> центру </w:t>
      </w:r>
      <w:proofErr w:type="spellStart"/>
      <w:r w:rsidRPr="000554B3">
        <w:rPr>
          <w:sz w:val="20"/>
          <w:szCs w:val="20"/>
          <w:lang w:val="ru-RU" w:eastAsia="uk-UA"/>
        </w:rPr>
        <w:t>надання</w:t>
      </w:r>
      <w:proofErr w:type="spellEnd"/>
      <w:r w:rsidRPr="000554B3">
        <w:rPr>
          <w:sz w:val="20"/>
          <w:szCs w:val="20"/>
          <w:lang w:val="ru-RU" w:eastAsia="uk-UA"/>
        </w:rPr>
        <w:t xml:space="preserve"> </w:t>
      </w:r>
      <w:proofErr w:type="spellStart"/>
      <w:r w:rsidRPr="000554B3">
        <w:rPr>
          <w:sz w:val="20"/>
          <w:szCs w:val="20"/>
          <w:lang w:val="ru-RU" w:eastAsia="uk-UA"/>
        </w:rPr>
        <w:t>адміністративних</w:t>
      </w:r>
      <w:proofErr w:type="spellEnd"/>
      <w:r w:rsidRPr="000554B3">
        <w:rPr>
          <w:sz w:val="20"/>
          <w:szCs w:val="20"/>
          <w:lang w:val="ru-RU" w:eastAsia="uk-UA"/>
        </w:rPr>
        <w:t xml:space="preserve"> </w:t>
      </w:r>
      <w:proofErr w:type="spellStart"/>
      <w:r w:rsidRPr="000554B3">
        <w:rPr>
          <w:sz w:val="20"/>
          <w:szCs w:val="20"/>
          <w:lang w:val="ru-RU" w:eastAsia="uk-UA"/>
        </w:rPr>
        <w:t>послуг</w:t>
      </w:r>
      <w:proofErr w:type="spellEnd"/>
      <w:r w:rsidRPr="000554B3">
        <w:rPr>
          <w:sz w:val="20"/>
          <w:szCs w:val="20"/>
          <w:lang w:val="ru-RU" w:eastAsia="uk-UA"/>
        </w:rPr>
        <w:t xml:space="preserve"> )</w:t>
      </w: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4"/>
        <w:gridCol w:w="3049"/>
        <w:gridCol w:w="6234"/>
      </w:tblGrid>
      <w:tr w:rsidR="00150D17" w:rsidRPr="00A03EB7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0D17" w:rsidRPr="000554B3" w:rsidRDefault="00150D17" w:rsidP="00430A73">
            <w:pPr>
              <w:spacing w:line="276" w:lineRule="auto"/>
              <w:jc w:val="center"/>
              <w:rPr>
                <w:b/>
                <w:bCs/>
                <w:lang w:val="ru-RU" w:eastAsia="uk-UA"/>
              </w:rPr>
            </w:pPr>
            <w:bookmarkStart w:id="0" w:name="n14"/>
            <w:bookmarkEnd w:id="0"/>
            <w:proofErr w:type="spellStart"/>
            <w:r w:rsidRPr="000554B3">
              <w:rPr>
                <w:b/>
                <w:bCs/>
                <w:lang w:val="ru-RU" w:eastAsia="uk-UA"/>
              </w:rPr>
              <w:t>Інформація</w:t>
            </w:r>
            <w:proofErr w:type="spellEnd"/>
            <w:r w:rsidRPr="000554B3">
              <w:rPr>
                <w:b/>
                <w:bCs/>
                <w:lang w:val="ru-RU" w:eastAsia="uk-UA"/>
              </w:rPr>
              <w:t xml:space="preserve"> про </w:t>
            </w:r>
            <w:proofErr w:type="spellStart"/>
            <w:r w:rsidRPr="000554B3">
              <w:rPr>
                <w:b/>
                <w:bCs/>
                <w:lang w:val="ru-RU" w:eastAsia="uk-UA"/>
              </w:rPr>
              <w:t>суб’єкт</w:t>
            </w:r>
            <w:proofErr w:type="spellEnd"/>
            <w:r w:rsidRPr="000554B3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0554B3">
              <w:rPr>
                <w:b/>
                <w:bCs/>
                <w:lang w:val="ru-RU" w:eastAsia="uk-UA"/>
              </w:rPr>
              <w:t>надання</w:t>
            </w:r>
            <w:proofErr w:type="spellEnd"/>
            <w:r w:rsidRPr="000554B3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proofErr w:type="gramStart"/>
            <w:r w:rsidRPr="000554B3">
              <w:rPr>
                <w:b/>
                <w:bCs/>
                <w:lang w:val="ru-RU" w:eastAsia="uk-UA"/>
              </w:rPr>
              <w:t>адм</w:t>
            </w:r>
            <w:proofErr w:type="gramEnd"/>
            <w:r w:rsidRPr="000554B3">
              <w:rPr>
                <w:b/>
                <w:bCs/>
                <w:lang w:val="ru-RU" w:eastAsia="uk-UA"/>
              </w:rPr>
              <w:t>іністративної</w:t>
            </w:r>
            <w:proofErr w:type="spellEnd"/>
            <w:r w:rsidRPr="000554B3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0554B3">
              <w:rPr>
                <w:b/>
                <w:bCs/>
                <w:lang w:val="ru-RU" w:eastAsia="uk-UA"/>
              </w:rPr>
              <w:t>послуги</w:t>
            </w:r>
            <w:proofErr w:type="spellEnd"/>
            <w:r w:rsidRPr="000554B3">
              <w:rPr>
                <w:b/>
                <w:bCs/>
                <w:lang w:val="ru-RU" w:eastAsia="uk-UA"/>
              </w:rPr>
              <w:t xml:space="preserve"> та / </w:t>
            </w:r>
            <w:proofErr w:type="spellStart"/>
            <w:r w:rsidRPr="000554B3">
              <w:rPr>
                <w:b/>
                <w:bCs/>
                <w:lang w:val="ru-RU" w:eastAsia="uk-UA"/>
              </w:rPr>
              <w:t>або</w:t>
            </w:r>
            <w:proofErr w:type="spellEnd"/>
            <w:r w:rsidRPr="000554B3">
              <w:rPr>
                <w:b/>
                <w:bCs/>
                <w:lang w:val="ru-RU" w:eastAsia="uk-UA"/>
              </w:rPr>
              <w:t xml:space="preserve"> центр </w:t>
            </w:r>
            <w:proofErr w:type="spellStart"/>
            <w:r w:rsidRPr="000554B3">
              <w:rPr>
                <w:b/>
                <w:bCs/>
                <w:lang w:val="ru-RU" w:eastAsia="uk-UA"/>
              </w:rPr>
              <w:t>надання</w:t>
            </w:r>
            <w:proofErr w:type="spellEnd"/>
            <w:r w:rsidRPr="000554B3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0554B3">
              <w:rPr>
                <w:b/>
                <w:bCs/>
                <w:lang w:val="ru-RU" w:eastAsia="uk-UA"/>
              </w:rPr>
              <w:t>адміністративних</w:t>
            </w:r>
            <w:proofErr w:type="spellEnd"/>
            <w:r w:rsidRPr="000554B3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0554B3">
              <w:rPr>
                <w:b/>
                <w:bCs/>
                <w:lang w:val="ru-RU" w:eastAsia="uk-UA"/>
              </w:rPr>
              <w:t>послуг</w:t>
            </w:r>
            <w:proofErr w:type="spellEnd"/>
          </w:p>
        </w:tc>
      </w:tr>
      <w:tr w:rsidR="004C436F" w:rsidTr="004C436F">
        <w:tc>
          <w:tcPr>
            <w:tcW w:w="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t>1</w:t>
            </w:r>
          </w:p>
        </w:tc>
        <w:tc>
          <w:tcPr>
            <w:tcW w:w="1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r w:rsidRPr="00BA5180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eastAsia="ru-RU"/>
              </w:rPr>
            </w:pPr>
            <w:proofErr w:type="spellStart"/>
            <w:r w:rsidRPr="00710684">
              <w:rPr>
                <w:i/>
                <w:u w:val="single"/>
                <w:lang w:eastAsia="ru-RU"/>
              </w:rPr>
              <w:t>Відділ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"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Центр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надання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адміністративних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послуг"Ананьївської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міської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ради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Одеської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області</w:t>
            </w:r>
            <w:proofErr w:type="spellEnd"/>
            <w:r w:rsidRPr="00710684">
              <w:rPr>
                <w:i/>
                <w:u w:val="single"/>
                <w:lang w:eastAsia="ru-RU"/>
              </w:rPr>
              <w:t>:</w:t>
            </w:r>
            <w:r w:rsidRPr="00710684">
              <w:rPr>
                <w:i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lang w:eastAsia="ru-RU"/>
              </w:rPr>
              <w:t>вул.Незалежності</w:t>
            </w:r>
            <w:proofErr w:type="spellEnd"/>
            <w:r w:rsidRPr="00710684">
              <w:rPr>
                <w:i/>
                <w:lang w:eastAsia="ru-RU"/>
              </w:rPr>
              <w:t xml:space="preserve">, буд.51, м. </w:t>
            </w:r>
            <w:proofErr w:type="spellStart"/>
            <w:r w:rsidRPr="00710684">
              <w:rPr>
                <w:i/>
                <w:lang w:eastAsia="ru-RU"/>
              </w:rPr>
              <w:t>Ананьїв</w:t>
            </w:r>
            <w:proofErr w:type="spellEnd"/>
            <w:r w:rsidRPr="00710684">
              <w:rPr>
                <w:i/>
                <w:lang w:eastAsia="ru-RU"/>
              </w:rPr>
              <w:t xml:space="preserve">, </w:t>
            </w:r>
            <w:proofErr w:type="spellStart"/>
            <w:r w:rsidRPr="00710684">
              <w:rPr>
                <w:i/>
                <w:lang w:eastAsia="ru-RU"/>
              </w:rPr>
              <w:t>Подільський</w:t>
            </w:r>
            <w:proofErr w:type="spellEnd"/>
            <w:r w:rsidRPr="00710684">
              <w:rPr>
                <w:i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lang w:eastAsia="ru-RU"/>
              </w:rPr>
              <w:t>район</w:t>
            </w:r>
            <w:proofErr w:type="spellEnd"/>
            <w:r w:rsidRPr="00710684">
              <w:rPr>
                <w:i/>
                <w:lang w:eastAsia="ru-RU"/>
              </w:rPr>
              <w:t xml:space="preserve">, </w:t>
            </w:r>
            <w:proofErr w:type="spellStart"/>
            <w:r w:rsidRPr="00710684">
              <w:rPr>
                <w:i/>
                <w:lang w:eastAsia="ru-RU"/>
              </w:rPr>
              <w:t>Одеська</w:t>
            </w:r>
            <w:proofErr w:type="spellEnd"/>
            <w:r w:rsidRPr="00710684">
              <w:rPr>
                <w:i/>
                <w:lang w:eastAsia="ru-RU"/>
              </w:rPr>
              <w:t xml:space="preserve"> область.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proofErr w:type="spellStart"/>
            <w:r w:rsidRPr="000554B3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proofErr w:type="gramStart"/>
            <w:r w:rsidRPr="000554B3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0554B3">
              <w:rPr>
                <w:i/>
                <w:u w:val="single"/>
                <w:lang w:val="ru-RU" w:eastAsia="ru-RU"/>
              </w:rPr>
              <w:t>іністративних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>»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proofErr w:type="spellStart"/>
            <w:r w:rsidRPr="000554B3">
              <w:rPr>
                <w:i/>
                <w:u w:val="single"/>
                <w:lang w:val="ru-RU" w:eastAsia="ru-RU"/>
              </w:rPr>
              <w:t>Балтської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міської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>: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0554B3">
              <w:rPr>
                <w:i/>
                <w:lang w:val="ru-RU" w:eastAsia="ru-RU"/>
              </w:rPr>
              <w:t>вул</w:t>
            </w:r>
            <w:proofErr w:type="spellEnd"/>
            <w:r w:rsidRPr="000554B3">
              <w:rPr>
                <w:i/>
                <w:lang w:val="ru-RU" w:eastAsia="ru-RU"/>
              </w:rPr>
              <w:t xml:space="preserve">. Вишнева, буд.30, м. Балта, </w:t>
            </w:r>
            <w:proofErr w:type="spellStart"/>
            <w:r w:rsidRPr="000554B3">
              <w:rPr>
                <w:i/>
                <w:lang w:val="ru-RU" w:eastAsia="ru-RU"/>
              </w:rPr>
              <w:t>Подільський</w:t>
            </w:r>
            <w:proofErr w:type="spellEnd"/>
            <w:r w:rsidRPr="000554B3">
              <w:rPr>
                <w:i/>
                <w:lang w:val="ru-RU" w:eastAsia="ru-RU"/>
              </w:rPr>
              <w:t xml:space="preserve"> район, </w:t>
            </w:r>
            <w:proofErr w:type="spellStart"/>
            <w:r w:rsidRPr="000554B3">
              <w:rPr>
                <w:i/>
                <w:lang w:val="ru-RU" w:eastAsia="ru-RU"/>
              </w:rPr>
              <w:t>Одеська</w:t>
            </w:r>
            <w:proofErr w:type="spellEnd"/>
            <w:r w:rsidRPr="000554B3">
              <w:rPr>
                <w:i/>
                <w:lang w:val="ru-RU" w:eastAsia="ru-RU"/>
              </w:rPr>
              <w:t xml:space="preserve"> область.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0554B3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Долинської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сільської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Подільського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району 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0554B3">
              <w:rPr>
                <w:i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lang w:val="ru-RU" w:eastAsia="ru-RU"/>
              </w:rPr>
              <w:t>області</w:t>
            </w:r>
            <w:proofErr w:type="spellEnd"/>
            <w:r w:rsidRPr="000554B3">
              <w:rPr>
                <w:i/>
                <w:lang w:val="ru-RU" w:eastAsia="ru-RU"/>
              </w:rPr>
              <w:t xml:space="preserve">: </w:t>
            </w:r>
            <w:proofErr w:type="spellStart"/>
            <w:r w:rsidRPr="000554B3">
              <w:rPr>
                <w:i/>
                <w:lang w:val="ru-RU" w:eastAsia="ru-RU"/>
              </w:rPr>
              <w:t>вул.Центральна</w:t>
            </w:r>
            <w:proofErr w:type="spellEnd"/>
            <w:r w:rsidRPr="000554B3">
              <w:rPr>
                <w:i/>
                <w:lang w:val="ru-RU" w:eastAsia="ru-RU"/>
              </w:rPr>
              <w:t xml:space="preserve">, буд.2а, </w:t>
            </w:r>
            <w:proofErr w:type="spellStart"/>
            <w:r w:rsidRPr="000554B3">
              <w:rPr>
                <w:i/>
                <w:lang w:val="ru-RU" w:eastAsia="ru-RU"/>
              </w:rPr>
              <w:t>с.Долинське</w:t>
            </w:r>
            <w:proofErr w:type="spellEnd"/>
            <w:r w:rsidRPr="000554B3">
              <w:rPr>
                <w:i/>
                <w:lang w:val="ru-RU" w:eastAsia="ru-RU"/>
              </w:rPr>
              <w:t xml:space="preserve">, </w:t>
            </w:r>
            <w:proofErr w:type="spellStart"/>
            <w:r w:rsidRPr="000554B3">
              <w:rPr>
                <w:i/>
                <w:lang w:val="ru-RU" w:eastAsia="ru-RU"/>
              </w:rPr>
              <w:t>Подільський</w:t>
            </w:r>
            <w:proofErr w:type="spellEnd"/>
            <w:r w:rsidRPr="000554B3">
              <w:rPr>
                <w:i/>
                <w:lang w:val="ru-RU" w:eastAsia="ru-RU"/>
              </w:rPr>
              <w:t xml:space="preserve"> район, </w:t>
            </w:r>
            <w:proofErr w:type="spellStart"/>
            <w:r w:rsidRPr="000554B3">
              <w:rPr>
                <w:i/>
                <w:lang w:val="ru-RU" w:eastAsia="ru-RU"/>
              </w:rPr>
              <w:t>Одеська</w:t>
            </w:r>
            <w:proofErr w:type="spellEnd"/>
            <w:r w:rsidRPr="000554B3">
              <w:rPr>
                <w:i/>
                <w:lang w:val="ru-RU" w:eastAsia="ru-RU"/>
              </w:rPr>
              <w:t xml:space="preserve"> область.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0554B3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Зеленогірської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ради:</w:t>
            </w:r>
            <w:r w:rsidRPr="000554B3">
              <w:rPr>
                <w:i/>
                <w:lang w:val="ru-RU" w:eastAsia="ru-RU"/>
              </w:rPr>
              <w:t xml:space="preserve">66513, </w:t>
            </w:r>
            <w:proofErr w:type="spellStart"/>
            <w:r w:rsidRPr="000554B3">
              <w:rPr>
                <w:i/>
                <w:lang w:val="ru-RU" w:eastAsia="ru-RU"/>
              </w:rPr>
              <w:t>Одеська</w:t>
            </w:r>
            <w:proofErr w:type="spellEnd"/>
            <w:r w:rsidRPr="000554B3">
              <w:rPr>
                <w:i/>
                <w:lang w:val="ru-RU" w:eastAsia="ru-RU"/>
              </w:rPr>
              <w:t xml:space="preserve"> область, </w:t>
            </w:r>
            <w:proofErr w:type="spellStart"/>
            <w:r w:rsidRPr="000554B3">
              <w:rPr>
                <w:i/>
                <w:lang w:val="ru-RU" w:eastAsia="ru-RU"/>
              </w:rPr>
              <w:t>Поділський</w:t>
            </w:r>
            <w:proofErr w:type="spellEnd"/>
            <w:r w:rsidRPr="000554B3">
              <w:rPr>
                <w:i/>
                <w:lang w:val="ru-RU" w:eastAsia="ru-RU"/>
              </w:rPr>
              <w:t xml:space="preserve"> район, </w:t>
            </w:r>
            <w:proofErr w:type="spellStart"/>
            <w:r w:rsidRPr="000554B3">
              <w:rPr>
                <w:i/>
                <w:lang w:val="ru-RU" w:eastAsia="ru-RU"/>
              </w:rPr>
              <w:t>смт</w:t>
            </w:r>
            <w:proofErr w:type="spellEnd"/>
            <w:r w:rsidRPr="000554B3">
              <w:rPr>
                <w:i/>
                <w:lang w:val="ru-RU" w:eastAsia="ru-RU"/>
              </w:rPr>
              <w:t xml:space="preserve">. </w:t>
            </w:r>
            <w:proofErr w:type="spellStart"/>
            <w:r w:rsidRPr="000554B3">
              <w:rPr>
                <w:i/>
                <w:lang w:val="ru-RU" w:eastAsia="ru-RU"/>
              </w:rPr>
              <w:t>Зеленогірське</w:t>
            </w:r>
            <w:proofErr w:type="spellEnd"/>
            <w:r w:rsidRPr="000554B3">
              <w:rPr>
                <w:i/>
                <w:lang w:val="ru-RU" w:eastAsia="ru-RU"/>
              </w:rPr>
              <w:t xml:space="preserve">, </w:t>
            </w:r>
            <w:proofErr w:type="spellStart"/>
            <w:r w:rsidRPr="000554B3">
              <w:rPr>
                <w:i/>
                <w:lang w:val="ru-RU" w:eastAsia="ru-RU"/>
              </w:rPr>
              <w:t>пр-кт</w:t>
            </w:r>
            <w:proofErr w:type="spellEnd"/>
            <w:r w:rsidRPr="000554B3">
              <w:rPr>
                <w:i/>
                <w:lang w:val="ru-RU" w:eastAsia="ru-RU"/>
              </w:rPr>
              <w:t xml:space="preserve"> Миру, 12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Відділ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надання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послуг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Кодимської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міської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Подільського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області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>:</w:t>
            </w:r>
            <w:r w:rsidRPr="000554B3">
              <w:rPr>
                <w:i/>
                <w:lang w:val="ru-RU" w:eastAsia="ru-RU"/>
              </w:rPr>
              <w:t xml:space="preserve"> 66000, </w:t>
            </w:r>
            <w:proofErr w:type="spellStart"/>
            <w:r w:rsidRPr="000554B3">
              <w:rPr>
                <w:i/>
                <w:lang w:val="ru-RU" w:eastAsia="ru-RU"/>
              </w:rPr>
              <w:t>Одеська</w:t>
            </w:r>
            <w:proofErr w:type="spellEnd"/>
            <w:r w:rsidRPr="000554B3">
              <w:rPr>
                <w:i/>
                <w:lang w:val="ru-RU" w:eastAsia="ru-RU"/>
              </w:rPr>
              <w:t xml:space="preserve"> область, </w:t>
            </w:r>
            <w:proofErr w:type="spellStart"/>
            <w:r w:rsidRPr="000554B3">
              <w:rPr>
                <w:i/>
                <w:lang w:val="ru-RU" w:eastAsia="ru-RU"/>
              </w:rPr>
              <w:t>Подільський</w:t>
            </w:r>
            <w:proofErr w:type="spellEnd"/>
            <w:r w:rsidRPr="000554B3">
              <w:rPr>
                <w:i/>
                <w:lang w:val="ru-RU" w:eastAsia="ru-RU"/>
              </w:rPr>
              <w:t xml:space="preserve"> район,  м. </w:t>
            </w:r>
            <w:proofErr w:type="spellStart"/>
            <w:r w:rsidRPr="000554B3">
              <w:rPr>
                <w:i/>
                <w:lang w:val="ru-RU" w:eastAsia="ru-RU"/>
              </w:rPr>
              <w:t>Кодима</w:t>
            </w:r>
            <w:proofErr w:type="spellEnd"/>
            <w:r w:rsidRPr="000554B3">
              <w:rPr>
                <w:i/>
                <w:lang w:val="ru-RU" w:eastAsia="ru-RU"/>
              </w:rPr>
              <w:t xml:space="preserve">, </w:t>
            </w:r>
            <w:proofErr w:type="spellStart"/>
            <w:r w:rsidRPr="000554B3">
              <w:rPr>
                <w:i/>
                <w:lang w:val="ru-RU" w:eastAsia="ru-RU"/>
              </w:rPr>
              <w:t>вул</w:t>
            </w:r>
            <w:proofErr w:type="spellEnd"/>
            <w:r w:rsidRPr="000554B3">
              <w:rPr>
                <w:i/>
                <w:lang w:val="ru-RU" w:eastAsia="ru-RU"/>
              </w:rPr>
              <w:t xml:space="preserve">. </w:t>
            </w:r>
            <w:proofErr w:type="spellStart"/>
            <w:r w:rsidRPr="000554B3">
              <w:rPr>
                <w:i/>
                <w:lang w:val="ru-RU" w:eastAsia="ru-RU"/>
              </w:rPr>
              <w:t>Соборна</w:t>
            </w:r>
            <w:proofErr w:type="spellEnd"/>
            <w:r w:rsidRPr="000554B3">
              <w:rPr>
                <w:i/>
                <w:lang w:val="ru-RU" w:eastAsia="ru-RU"/>
              </w:rPr>
              <w:t>, 88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0554B3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Куяльницької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сільської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Подільського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>:</w:t>
            </w:r>
            <w:r w:rsidRPr="000554B3">
              <w:rPr>
                <w:i/>
                <w:lang w:val="ru-RU" w:eastAsia="ru-RU"/>
              </w:rPr>
              <w:t xml:space="preserve"> 66302, </w:t>
            </w:r>
            <w:proofErr w:type="spellStart"/>
            <w:r w:rsidRPr="000554B3">
              <w:rPr>
                <w:i/>
                <w:lang w:val="ru-RU" w:eastAsia="ru-RU"/>
              </w:rPr>
              <w:t>Одеська</w:t>
            </w:r>
            <w:proofErr w:type="spellEnd"/>
            <w:r w:rsidRPr="000554B3">
              <w:rPr>
                <w:i/>
                <w:lang w:val="ru-RU" w:eastAsia="ru-RU"/>
              </w:rPr>
              <w:t xml:space="preserve"> область, </w:t>
            </w:r>
            <w:proofErr w:type="spellStart"/>
            <w:r w:rsidRPr="000554B3">
              <w:rPr>
                <w:i/>
                <w:lang w:val="ru-RU" w:eastAsia="ru-RU"/>
              </w:rPr>
              <w:t>Подільський</w:t>
            </w:r>
            <w:proofErr w:type="spellEnd"/>
            <w:r w:rsidRPr="000554B3">
              <w:rPr>
                <w:i/>
                <w:lang w:val="ru-RU" w:eastAsia="ru-RU"/>
              </w:rPr>
              <w:t xml:space="preserve"> район, м. </w:t>
            </w:r>
            <w:proofErr w:type="spellStart"/>
            <w:r w:rsidRPr="000554B3">
              <w:rPr>
                <w:i/>
                <w:lang w:val="ru-RU" w:eastAsia="ru-RU"/>
              </w:rPr>
              <w:t>Подільськ</w:t>
            </w:r>
            <w:proofErr w:type="spellEnd"/>
            <w:r w:rsidRPr="000554B3">
              <w:rPr>
                <w:i/>
                <w:lang w:val="ru-RU" w:eastAsia="ru-RU"/>
              </w:rPr>
              <w:t xml:space="preserve">, </w:t>
            </w:r>
            <w:proofErr w:type="spellStart"/>
            <w:r w:rsidRPr="000554B3">
              <w:rPr>
                <w:i/>
                <w:lang w:val="ru-RU" w:eastAsia="ru-RU"/>
              </w:rPr>
              <w:t>вул</w:t>
            </w:r>
            <w:proofErr w:type="spellEnd"/>
            <w:r w:rsidRPr="000554B3">
              <w:rPr>
                <w:i/>
                <w:lang w:val="ru-RU" w:eastAsia="ru-RU"/>
              </w:rPr>
              <w:t xml:space="preserve">. </w:t>
            </w:r>
            <w:proofErr w:type="spellStart"/>
            <w:r w:rsidRPr="000554B3">
              <w:rPr>
                <w:i/>
                <w:lang w:val="ru-RU" w:eastAsia="ru-RU"/>
              </w:rPr>
              <w:t>Шкільна</w:t>
            </w:r>
            <w:proofErr w:type="spellEnd"/>
            <w:r w:rsidRPr="000554B3">
              <w:rPr>
                <w:i/>
                <w:lang w:val="ru-RU" w:eastAsia="ru-RU"/>
              </w:rPr>
              <w:t>, 2-Н, корп. 1-100</w:t>
            </w:r>
          </w:p>
          <w:p w:rsidR="009F2CB3" w:rsidRDefault="009F2CB3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</w:p>
          <w:p w:rsidR="009F2CB3" w:rsidRDefault="009F2CB3" w:rsidP="00A03EB7">
            <w:pPr>
              <w:pStyle w:val="a3"/>
              <w:shd w:val="clear" w:color="auto" w:fill="FFFFFF"/>
              <w:spacing w:after="0" w:afterAutospacing="0" w:line="312" w:lineRule="atLeast"/>
              <w:textAlignment w:val="baseline"/>
              <w:rPr>
                <w:bCs/>
                <w:i/>
                <w:u w:val="single"/>
                <w:lang w:val="ru-RU" w:eastAsia="ru-RU"/>
              </w:rPr>
            </w:pPr>
          </w:p>
          <w:p w:rsidR="009F2CB3" w:rsidRDefault="004C436F" w:rsidP="004C436F">
            <w:pPr>
              <w:pStyle w:val="a3"/>
              <w:shd w:val="clear" w:color="auto" w:fill="FFFFFF"/>
              <w:spacing w:line="312" w:lineRule="atLeast"/>
              <w:textAlignment w:val="baseline"/>
              <w:rPr>
                <w:bCs/>
                <w:i/>
                <w:lang w:val="ru-RU" w:eastAsia="ru-RU"/>
              </w:rPr>
            </w:pP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lastRenderedPageBreak/>
              <w:t>Управління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надання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послуг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Любашівської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 ради</w:t>
            </w:r>
            <w:proofErr w:type="gramStart"/>
            <w:r w:rsidRPr="000554B3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П</w:t>
            </w:r>
            <w:proofErr w:type="gramEnd"/>
            <w:r w:rsidRPr="000554B3">
              <w:rPr>
                <w:bCs/>
                <w:i/>
                <w:u w:val="single"/>
                <w:lang w:val="ru-RU" w:eastAsia="ru-RU"/>
              </w:rPr>
              <w:t>одільського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 області:</w:t>
            </w:r>
            <w:r w:rsidRPr="000554B3">
              <w:rPr>
                <w:bCs/>
                <w:i/>
                <w:lang w:val="ru-RU" w:eastAsia="ru-RU"/>
              </w:rPr>
              <w:t xml:space="preserve">66502, </w:t>
            </w:r>
            <w:proofErr w:type="spellStart"/>
            <w:r w:rsidRPr="000554B3">
              <w:rPr>
                <w:bCs/>
                <w:i/>
                <w:lang w:val="ru-RU" w:eastAsia="ru-RU"/>
              </w:rPr>
              <w:t>Одеська</w:t>
            </w:r>
            <w:proofErr w:type="spellEnd"/>
            <w:r w:rsidRPr="000554B3">
              <w:rPr>
                <w:bCs/>
                <w:i/>
                <w:lang w:val="ru-RU" w:eastAsia="ru-RU"/>
              </w:rPr>
              <w:t xml:space="preserve"> область,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line="312" w:lineRule="atLeast"/>
              <w:textAlignment w:val="baseline"/>
              <w:rPr>
                <w:bCs/>
                <w:i/>
                <w:lang w:val="ru-RU" w:eastAsia="ru-RU"/>
              </w:rPr>
            </w:pPr>
            <w:r w:rsidRPr="000554B3">
              <w:rPr>
                <w:bCs/>
                <w:i/>
                <w:lang w:val="ru-RU" w:eastAsia="ru-RU"/>
              </w:rPr>
              <w:t xml:space="preserve"> </w:t>
            </w:r>
            <w:proofErr w:type="spellStart"/>
            <w:r w:rsidRPr="000554B3">
              <w:rPr>
                <w:bCs/>
                <w:i/>
                <w:lang w:val="ru-RU" w:eastAsia="ru-RU"/>
              </w:rPr>
              <w:t>Подільський</w:t>
            </w:r>
            <w:proofErr w:type="spellEnd"/>
            <w:r w:rsidRPr="000554B3">
              <w:rPr>
                <w:bCs/>
                <w:i/>
                <w:lang w:val="ru-RU" w:eastAsia="ru-RU"/>
              </w:rPr>
              <w:t xml:space="preserve"> район, </w:t>
            </w:r>
            <w:proofErr w:type="spellStart"/>
            <w:r w:rsidRPr="000554B3">
              <w:rPr>
                <w:bCs/>
                <w:i/>
                <w:lang w:val="ru-RU" w:eastAsia="ru-RU"/>
              </w:rPr>
              <w:t>смт</w:t>
            </w:r>
            <w:proofErr w:type="spellEnd"/>
            <w:r w:rsidRPr="000554B3">
              <w:rPr>
                <w:bCs/>
                <w:i/>
                <w:lang w:val="ru-RU" w:eastAsia="ru-RU"/>
              </w:rPr>
              <w:t xml:space="preserve">. </w:t>
            </w:r>
            <w:proofErr w:type="spellStart"/>
            <w:r w:rsidRPr="000554B3">
              <w:rPr>
                <w:bCs/>
                <w:i/>
                <w:lang w:val="ru-RU" w:eastAsia="ru-RU"/>
              </w:rPr>
              <w:t>Любашівка</w:t>
            </w:r>
            <w:proofErr w:type="spellEnd"/>
            <w:r w:rsidRPr="000554B3">
              <w:rPr>
                <w:bCs/>
                <w:i/>
                <w:lang w:val="ru-RU" w:eastAsia="ru-RU"/>
              </w:rPr>
              <w:t xml:space="preserve">, </w:t>
            </w:r>
            <w:proofErr w:type="spellStart"/>
            <w:r w:rsidRPr="000554B3">
              <w:rPr>
                <w:bCs/>
                <w:i/>
                <w:lang w:val="ru-RU" w:eastAsia="ru-RU"/>
              </w:rPr>
              <w:t>вул</w:t>
            </w:r>
            <w:proofErr w:type="spellEnd"/>
            <w:r w:rsidRPr="000554B3">
              <w:rPr>
                <w:bCs/>
                <w:i/>
                <w:lang w:val="ru-RU" w:eastAsia="ru-RU"/>
              </w:rPr>
              <w:t xml:space="preserve">. </w:t>
            </w:r>
            <w:proofErr w:type="spellStart"/>
            <w:r w:rsidRPr="000554B3">
              <w:rPr>
                <w:bCs/>
                <w:i/>
                <w:lang w:val="ru-RU" w:eastAsia="ru-RU"/>
              </w:rPr>
              <w:t>Софіївська</w:t>
            </w:r>
            <w:proofErr w:type="spellEnd"/>
            <w:r w:rsidRPr="000554B3">
              <w:rPr>
                <w:bCs/>
                <w:i/>
                <w:lang w:val="ru-RU" w:eastAsia="ru-RU"/>
              </w:rPr>
              <w:t>, 162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line="312" w:lineRule="atLeast"/>
              <w:jc w:val="both"/>
              <w:textAlignment w:val="baseline"/>
              <w:rPr>
                <w:bCs/>
                <w:i/>
                <w:lang w:val="ru-RU" w:eastAsia="ru-RU"/>
              </w:rPr>
            </w:pP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Відділ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надання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послуг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Окнянської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 ради</w:t>
            </w:r>
            <w:proofErr w:type="gramStart"/>
            <w:r w:rsidRPr="000554B3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П</w:t>
            </w:r>
            <w:proofErr w:type="gramEnd"/>
            <w:r w:rsidRPr="000554B3">
              <w:rPr>
                <w:bCs/>
                <w:i/>
                <w:u w:val="single"/>
                <w:lang w:val="ru-RU" w:eastAsia="ru-RU"/>
              </w:rPr>
              <w:t>одільського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bCs/>
                <w:i/>
                <w:u w:val="single"/>
                <w:lang w:val="ru-RU" w:eastAsia="ru-RU"/>
              </w:rPr>
              <w:t>області</w:t>
            </w:r>
            <w:proofErr w:type="spellEnd"/>
            <w:r w:rsidRPr="000554B3">
              <w:rPr>
                <w:bCs/>
                <w:i/>
                <w:u w:val="single"/>
                <w:lang w:val="ru-RU" w:eastAsia="ru-RU"/>
              </w:rPr>
              <w:t>:</w:t>
            </w:r>
            <w:r w:rsidRPr="000554B3">
              <w:rPr>
                <w:bCs/>
                <w:i/>
                <w:lang w:val="ru-RU" w:eastAsia="ru-RU"/>
              </w:rPr>
              <w:t xml:space="preserve"> 67900, </w:t>
            </w:r>
            <w:proofErr w:type="spellStart"/>
            <w:r w:rsidRPr="000554B3">
              <w:rPr>
                <w:bCs/>
                <w:i/>
                <w:lang w:val="ru-RU" w:eastAsia="ru-RU"/>
              </w:rPr>
              <w:t>Одеська</w:t>
            </w:r>
            <w:proofErr w:type="spellEnd"/>
            <w:r w:rsidRPr="000554B3">
              <w:rPr>
                <w:bCs/>
                <w:i/>
                <w:lang w:val="ru-RU" w:eastAsia="ru-RU"/>
              </w:rPr>
              <w:t xml:space="preserve"> обл. </w:t>
            </w:r>
            <w:proofErr w:type="spellStart"/>
            <w:r w:rsidRPr="000554B3">
              <w:rPr>
                <w:bCs/>
                <w:i/>
                <w:lang w:val="ru-RU" w:eastAsia="ru-RU"/>
              </w:rPr>
              <w:t>Подільський</w:t>
            </w:r>
            <w:proofErr w:type="spellEnd"/>
            <w:r w:rsidRPr="000554B3">
              <w:rPr>
                <w:bCs/>
                <w:i/>
                <w:lang w:val="ru-RU" w:eastAsia="ru-RU"/>
              </w:rPr>
              <w:t xml:space="preserve"> р-н, </w:t>
            </w:r>
            <w:proofErr w:type="spellStart"/>
            <w:r w:rsidRPr="000554B3">
              <w:rPr>
                <w:bCs/>
                <w:i/>
                <w:lang w:val="ru-RU" w:eastAsia="ru-RU"/>
              </w:rPr>
              <w:t>смт</w:t>
            </w:r>
            <w:proofErr w:type="spellEnd"/>
            <w:r w:rsidRPr="000554B3">
              <w:rPr>
                <w:bCs/>
                <w:i/>
                <w:lang w:val="ru-RU" w:eastAsia="ru-RU"/>
              </w:rPr>
              <w:t xml:space="preserve">. </w:t>
            </w:r>
            <w:proofErr w:type="spellStart"/>
            <w:r w:rsidRPr="000554B3">
              <w:rPr>
                <w:bCs/>
                <w:i/>
                <w:lang w:val="ru-RU" w:eastAsia="ru-RU"/>
              </w:rPr>
              <w:t>Окни</w:t>
            </w:r>
            <w:proofErr w:type="spellEnd"/>
            <w:r w:rsidRPr="000554B3">
              <w:rPr>
                <w:bCs/>
                <w:i/>
                <w:lang w:val="ru-RU" w:eastAsia="ru-RU"/>
              </w:rPr>
              <w:t xml:space="preserve">, </w:t>
            </w:r>
            <w:proofErr w:type="spellStart"/>
            <w:r w:rsidRPr="000554B3">
              <w:rPr>
                <w:bCs/>
                <w:i/>
                <w:lang w:val="ru-RU" w:eastAsia="ru-RU"/>
              </w:rPr>
              <w:t>вул</w:t>
            </w:r>
            <w:proofErr w:type="spellEnd"/>
            <w:r w:rsidRPr="000554B3">
              <w:rPr>
                <w:bCs/>
                <w:i/>
                <w:lang w:val="ru-RU" w:eastAsia="ru-RU"/>
              </w:rPr>
              <w:t xml:space="preserve">. </w:t>
            </w:r>
            <w:proofErr w:type="spellStart"/>
            <w:r w:rsidRPr="000554B3">
              <w:rPr>
                <w:bCs/>
                <w:i/>
                <w:lang w:val="ru-RU" w:eastAsia="ru-RU"/>
              </w:rPr>
              <w:t>Соборна</w:t>
            </w:r>
            <w:proofErr w:type="spellEnd"/>
            <w:r w:rsidRPr="000554B3">
              <w:rPr>
                <w:bCs/>
                <w:i/>
                <w:lang w:val="ru-RU" w:eastAsia="ru-RU"/>
              </w:rPr>
              <w:t>, 6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bCs/>
                <w:i/>
                <w:lang w:val="ru-RU" w:eastAsia="ru-RU"/>
              </w:rPr>
            </w:pPr>
            <w:proofErr w:type="spellStart"/>
            <w:r w:rsidRPr="000554B3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Піщанської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сільської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Окнянської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сільської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Подільського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>:</w:t>
            </w:r>
            <w:r w:rsidR="00A03EB7">
              <w:rPr>
                <w:i/>
                <w:u w:val="single"/>
                <w:lang w:val="ru-RU" w:eastAsia="ru-RU"/>
              </w:rPr>
              <w:t xml:space="preserve"> </w:t>
            </w:r>
            <w:r w:rsidRPr="000554B3">
              <w:rPr>
                <w:i/>
                <w:lang w:val="ru-RU" w:eastAsia="ru-RU"/>
              </w:rPr>
              <w:t xml:space="preserve">66110, </w:t>
            </w:r>
            <w:proofErr w:type="spellStart"/>
            <w:r w:rsidRPr="000554B3">
              <w:rPr>
                <w:bCs/>
                <w:i/>
                <w:lang w:val="ru-RU" w:eastAsia="ru-RU"/>
              </w:rPr>
              <w:t>Одеська</w:t>
            </w:r>
            <w:proofErr w:type="spellEnd"/>
            <w:r w:rsidRPr="000554B3">
              <w:rPr>
                <w:bCs/>
                <w:i/>
                <w:lang w:val="ru-RU" w:eastAsia="ru-RU"/>
              </w:rPr>
              <w:t xml:space="preserve"> обл. </w:t>
            </w:r>
            <w:proofErr w:type="spellStart"/>
            <w:r w:rsidRPr="000554B3">
              <w:rPr>
                <w:bCs/>
                <w:i/>
                <w:lang w:val="ru-RU" w:eastAsia="ru-RU"/>
              </w:rPr>
              <w:t>Подільський</w:t>
            </w:r>
            <w:proofErr w:type="spellEnd"/>
            <w:r w:rsidRPr="000554B3">
              <w:rPr>
                <w:bCs/>
                <w:i/>
                <w:lang w:val="ru-RU" w:eastAsia="ru-RU"/>
              </w:rPr>
              <w:t xml:space="preserve"> р-н, село </w:t>
            </w:r>
            <w:proofErr w:type="spellStart"/>
            <w:r w:rsidRPr="000554B3">
              <w:rPr>
                <w:bCs/>
                <w:i/>
                <w:lang w:val="ru-RU" w:eastAsia="ru-RU"/>
              </w:rPr>
              <w:t>Піщана</w:t>
            </w:r>
            <w:proofErr w:type="spellEnd"/>
            <w:r w:rsidRPr="000554B3">
              <w:rPr>
                <w:bCs/>
                <w:i/>
                <w:lang w:val="ru-RU" w:eastAsia="ru-RU"/>
              </w:rPr>
              <w:t xml:space="preserve">, </w:t>
            </w:r>
            <w:proofErr w:type="spellStart"/>
            <w:r w:rsidRPr="000554B3">
              <w:rPr>
                <w:bCs/>
                <w:i/>
                <w:lang w:val="ru-RU" w:eastAsia="ru-RU"/>
              </w:rPr>
              <w:t>вул</w:t>
            </w:r>
            <w:proofErr w:type="spellEnd"/>
            <w:r w:rsidRPr="000554B3">
              <w:rPr>
                <w:bCs/>
                <w:i/>
                <w:lang w:val="ru-RU" w:eastAsia="ru-RU"/>
              </w:rPr>
              <w:t>. Василя Приходько, 7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proofErr w:type="spellStart"/>
            <w:r w:rsidRPr="000554B3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proofErr w:type="gramStart"/>
            <w:r w:rsidRPr="000554B3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0554B3">
              <w:rPr>
                <w:i/>
                <w:u w:val="single"/>
                <w:lang w:val="ru-RU" w:eastAsia="ru-RU"/>
              </w:rPr>
              <w:t>іністративних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Савранської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>:</w:t>
            </w:r>
            <w:r w:rsidRPr="000554B3">
              <w:rPr>
                <w:i/>
                <w:lang w:val="ru-RU" w:eastAsia="ru-RU"/>
              </w:rPr>
              <w:t xml:space="preserve"> 66200, </w:t>
            </w:r>
            <w:proofErr w:type="spellStart"/>
            <w:r w:rsidRPr="000554B3">
              <w:rPr>
                <w:i/>
                <w:lang w:val="ru-RU" w:eastAsia="ru-RU"/>
              </w:rPr>
              <w:t>Одеська</w:t>
            </w:r>
            <w:proofErr w:type="spellEnd"/>
            <w:r w:rsidRPr="000554B3">
              <w:rPr>
                <w:i/>
                <w:lang w:val="ru-RU" w:eastAsia="ru-RU"/>
              </w:rPr>
              <w:t xml:space="preserve"> область </w:t>
            </w:r>
            <w:proofErr w:type="spellStart"/>
            <w:r w:rsidRPr="000554B3">
              <w:rPr>
                <w:i/>
                <w:lang w:val="ru-RU" w:eastAsia="ru-RU"/>
              </w:rPr>
              <w:t>Подільський</w:t>
            </w:r>
            <w:proofErr w:type="spellEnd"/>
            <w:r w:rsidRPr="000554B3">
              <w:rPr>
                <w:i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lang w:val="ru-RU" w:eastAsia="ru-RU"/>
              </w:rPr>
              <w:t>район,смт</w:t>
            </w:r>
            <w:proofErr w:type="spellEnd"/>
            <w:r w:rsidRPr="000554B3">
              <w:rPr>
                <w:i/>
                <w:lang w:val="ru-RU" w:eastAsia="ru-RU"/>
              </w:rPr>
              <w:t xml:space="preserve"> Саврань, </w:t>
            </w:r>
            <w:proofErr w:type="spellStart"/>
            <w:r w:rsidRPr="000554B3">
              <w:rPr>
                <w:i/>
                <w:lang w:val="ru-RU" w:eastAsia="ru-RU"/>
              </w:rPr>
              <w:t>Вул</w:t>
            </w:r>
            <w:proofErr w:type="spellEnd"/>
            <w:r w:rsidRPr="000554B3">
              <w:rPr>
                <w:i/>
                <w:lang w:val="ru-RU" w:eastAsia="ru-RU"/>
              </w:rPr>
              <w:t xml:space="preserve">. </w:t>
            </w:r>
            <w:proofErr w:type="spellStart"/>
            <w:r w:rsidRPr="000554B3">
              <w:rPr>
                <w:i/>
                <w:lang w:val="ru-RU" w:eastAsia="ru-RU"/>
              </w:rPr>
              <w:t>Українська</w:t>
            </w:r>
            <w:proofErr w:type="spellEnd"/>
            <w:r w:rsidRPr="000554B3">
              <w:rPr>
                <w:i/>
                <w:lang w:val="ru-RU" w:eastAsia="ru-RU"/>
              </w:rPr>
              <w:t>, 1</w:t>
            </w:r>
          </w:p>
          <w:p w:rsidR="004C436F" w:rsidRPr="00934917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eastAsia="ru-RU"/>
              </w:rPr>
            </w:pPr>
            <w:proofErr w:type="spellStart"/>
            <w:r w:rsidRPr="000554B3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Слобідської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ради</w:t>
            </w:r>
            <w:proofErr w:type="gramStart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П</w:t>
            </w:r>
            <w:proofErr w:type="gramEnd"/>
            <w:r w:rsidRPr="000554B3">
              <w:rPr>
                <w:i/>
                <w:u w:val="single"/>
                <w:lang w:val="ru-RU" w:eastAsia="ru-RU"/>
              </w:rPr>
              <w:t>одільського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0554B3">
              <w:rPr>
                <w:i/>
                <w:u w:val="single"/>
                <w:lang w:val="ru-RU" w:eastAsia="ru-RU"/>
              </w:rPr>
              <w:t>:</w:t>
            </w:r>
            <w:r w:rsidRPr="000554B3">
              <w:rPr>
                <w:i/>
                <w:lang w:val="ru-RU" w:eastAsia="ru-RU"/>
              </w:rPr>
              <w:t xml:space="preserve"> 66050, </w:t>
            </w:r>
            <w:proofErr w:type="spellStart"/>
            <w:r w:rsidRPr="000554B3">
              <w:rPr>
                <w:i/>
                <w:lang w:val="ru-RU" w:eastAsia="ru-RU"/>
              </w:rPr>
              <w:t>Одеська</w:t>
            </w:r>
            <w:proofErr w:type="spellEnd"/>
            <w:r w:rsidRPr="000554B3">
              <w:rPr>
                <w:i/>
                <w:lang w:val="ru-RU" w:eastAsia="ru-RU"/>
              </w:rPr>
              <w:t xml:space="preserve"> область </w:t>
            </w:r>
            <w:proofErr w:type="spellStart"/>
            <w:r w:rsidRPr="000554B3">
              <w:rPr>
                <w:i/>
                <w:lang w:val="ru-RU" w:eastAsia="ru-RU"/>
              </w:rPr>
              <w:t>Подільський</w:t>
            </w:r>
            <w:proofErr w:type="spellEnd"/>
            <w:r w:rsidRPr="000554B3">
              <w:rPr>
                <w:i/>
                <w:lang w:val="ru-RU" w:eastAsia="ru-RU"/>
              </w:rPr>
              <w:t xml:space="preserve"> район, </w:t>
            </w:r>
            <w:proofErr w:type="spellStart"/>
            <w:r w:rsidRPr="000554B3">
              <w:rPr>
                <w:i/>
                <w:lang w:val="ru-RU" w:eastAsia="ru-RU"/>
              </w:rPr>
              <w:t>смт</w:t>
            </w:r>
            <w:proofErr w:type="spellEnd"/>
            <w:r w:rsidRPr="000554B3">
              <w:rPr>
                <w:i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lang w:val="ru-RU" w:eastAsia="ru-RU"/>
              </w:rPr>
              <w:t>Слобідка</w:t>
            </w:r>
            <w:proofErr w:type="spellEnd"/>
            <w:r w:rsidRPr="000554B3">
              <w:rPr>
                <w:i/>
                <w:lang w:val="ru-RU" w:eastAsia="ru-RU"/>
              </w:rPr>
              <w:t xml:space="preserve">, </w:t>
            </w:r>
            <w:proofErr w:type="spellStart"/>
            <w:r w:rsidRPr="000554B3">
              <w:rPr>
                <w:i/>
                <w:lang w:val="ru-RU" w:eastAsia="ru-RU"/>
              </w:rPr>
              <w:t>вул</w:t>
            </w:r>
            <w:proofErr w:type="spellEnd"/>
            <w:r w:rsidRPr="000554B3">
              <w:rPr>
                <w:i/>
                <w:lang w:val="ru-RU" w:eastAsia="ru-RU"/>
              </w:rPr>
              <w:t xml:space="preserve">. </w:t>
            </w:r>
            <w:proofErr w:type="spellStart"/>
            <w:r>
              <w:rPr>
                <w:i/>
                <w:lang w:eastAsia="ru-RU"/>
              </w:rPr>
              <w:t>Незалежності</w:t>
            </w:r>
            <w:proofErr w:type="spellEnd"/>
            <w:r>
              <w:rPr>
                <w:i/>
                <w:lang w:eastAsia="ru-RU"/>
              </w:rPr>
              <w:t>, 2</w:t>
            </w:r>
          </w:p>
          <w:p w:rsidR="004C436F" w:rsidRPr="00D417E5" w:rsidRDefault="004C436F" w:rsidP="004C436F">
            <w:pPr>
              <w:rPr>
                <w:i/>
                <w:iCs/>
                <w:lang w:eastAsia="uk-UA"/>
              </w:rPr>
            </w:pPr>
          </w:p>
        </w:tc>
      </w:tr>
      <w:tr w:rsidR="004C436F" w:rsidRPr="00A03EB7" w:rsidTr="004C436F">
        <w:tc>
          <w:tcPr>
            <w:tcW w:w="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lastRenderedPageBreak/>
              <w:t>2</w:t>
            </w:r>
          </w:p>
        </w:tc>
        <w:tc>
          <w:tcPr>
            <w:tcW w:w="1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r w:rsidRPr="00BA5180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306E1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</w:rPr>
            </w:pPr>
            <w:r w:rsidRPr="001306E1">
              <w:rPr>
                <w:i/>
                <w:u w:val="single"/>
              </w:rPr>
              <w:t xml:space="preserve">ЦНАП </w:t>
            </w:r>
            <w:proofErr w:type="spellStart"/>
            <w:r w:rsidRPr="001306E1">
              <w:rPr>
                <w:i/>
                <w:u w:val="single"/>
              </w:rPr>
              <w:t>Ананьївської</w:t>
            </w:r>
            <w:proofErr w:type="spellEnd"/>
            <w:r w:rsidRPr="001306E1">
              <w:rPr>
                <w:i/>
                <w:u w:val="single"/>
              </w:rPr>
              <w:t xml:space="preserve"> </w:t>
            </w:r>
            <w:proofErr w:type="spellStart"/>
            <w:r w:rsidRPr="001306E1">
              <w:rPr>
                <w:i/>
                <w:u w:val="single"/>
              </w:rPr>
              <w:t>міської</w:t>
            </w:r>
            <w:proofErr w:type="spellEnd"/>
            <w:r w:rsidRPr="001306E1">
              <w:rPr>
                <w:i/>
                <w:u w:val="single"/>
              </w:rPr>
              <w:t xml:space="preserve"> </w:t>
            </w:r>
            <w:proofErr w:type="spellStart"/>
            <w:r w:rsidRPr="001306E1">
              <w:rPr>
                <w:i/>
                <w:u w:val="single"/>
              </w:rPr>
              <w:t>ради</w:t>
            </w:r>
            <w:proofErr w:type="spellEnd"/>
            <w:r w:rsidRPr="001306E1">
              <w:rPr>
                <w:i/>
                <w:u w:val="single"/>
              </w:rPr>
              <w:t>: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</w:rPr>
            </w:pPr>
            <w:r w:rsidRPr="001306E1">
              <w:rPr>
                <w:i/>
              </w:rPr>
              <w:t xml:space="preserve">Понеділок – 08.00-17.00, 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Вівторок</w:t>
            </w:r>
            <w:proofErr w:type="spellEnd"/>
            <w:r w:rsidRPr="000554B3">
              <w:rPr>
                <w:i/>
                <w:lang w:val="ru-RU"/>
              </w:rPr>
              <w:t xml:space="preserve"> – 08.00-17.00, 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0554B3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Четвер</w:t>
            </w:r>
            <w:proofErr w:type="spellEnd"/>
            <w:r w:rsidRPr="000554B3">
              <w:rPr>
                <w:i/>
                <w:lang w:val="ru-RU"/>
              </w:rPr>
              <w:t xml:space="preserve"> -08.00-20.00, 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П’ятниця</w:t>
            </w:r>
            <w:proofErr w:type="spellEnd"/>
            <w:r w:rsidRPr="000554B3">
              <w:rPr>
                <w:i/>
                <w:lang w:val="ru-RU"/>
              </w:rPr>
              <w:t xml:space="preserve"> -  08.00-16.00;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Вихідні</w:t>
            </w:r>
            <w:proofErr w:type="spellEnd"/>
            <w:r w:rsidRPr="000554B3">
              <w:rPr>
                <w:i/>
                <w:lang w:val="ru-RU"/>
              </w:rPr>
              <w:t xml:space="preserve">: </w:t>
            </w:r>
            <w:proofErr w:type="spellStart"/>
            <w:r w:rsidRPr="000554B3">
              <w:rPr>
                <w:i/>
                <w:lang w:val="ru-RU"/>
              </w:rPr>
              <w:t>субота-неділя</w:t>
            </w:r>
            <w:proofErr w:type="spellEnd"/>
            <w:r w:rsidRPr="000554B3">
              <w:rPr>
                <w:i/>
                <w:lang w:val="ru-RU"/>
              </w:rPr>
              <w:t>.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0554B3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0554B3">
              <w:rPr>
                <w:i/>
                <w:u w:val="single"/>
                <w:lang w:val="ru-RU"/>
              </w:rPr>
              <w:t>Балтської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Понеділок</w:t>
            </w:r>
            <w:proofErr w:type="spellEnd"/>
            <w:r w:rsidRPr="000554B3">
              <w:rPr>
                <w:i/>
                <w:lang w:val="ru-RU"/>
              </w:rPr>
              <w:t xml:space="preserve"> – 08.00-17.00, 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Вівторок</w:t>
            </w:r>
            <w:proofErr w:type="spellEnd"/>
            <w:r w:rsidRPr="000554B3">
              <w:rPr>
                <w:i/>
                <w:lang w:val="ru-RU"/>
              </w:rPr>
              <w:t xml:space="preserve"> – 08.00-17.00, 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0554B3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Четвер</w:t>
            </w:r>
            <w:proofErr w:type="spellEnd"/>
            <w:r w:rsidRPr="000554B3">
              <w:rPr>
                <w:i/>
                <w:lang w:val="ru-RU"/>
              </w:rPr>
              <w:t xml:space="preserve"> -08.00-17.00, 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П’ятниця</w:t>
            </w:r>
            <w:proofErr w:type="spellEnd"/>
            <w:r w:rsidRPr="000554B3">
              <w:rPr>
                <w:i/>
                <w:lang w:val="ru-RU"/>
              </w:rPr>
              <w:t xml:space="preserve"> -  08.00-15.45;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proofErr w:type="gramStart"/>
            <w:r w:rsidRPr="000554B3">
              <w:rPr>
                <w:i/>
                <w:lang w:val="ru-RU"/>
              </w:rPr>
              <w:t>Об</w:t>
            </w:r>
            <w:proofErr w:type="gramEnd"/>
            <w:r w:rsidRPr="000554B3">
              <w:rPr>
                <w:i/>
                <w:lang w:val="ru-RU"/>
              </w:rPr>
              <w:t>ідна</w:t>
            </w:r>
            <w:proofErr w:type="spellEnd"/>
            <w:r w:rsidRPr="000554B3">
              <w:rPr>
                <w:i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lang w:val="ru-RU"/>
              </w:rPr>
              <w:t>перерва</w:t>
            </w:r>
            <w:proofErr w:type="spellEnd"/>
            <w:r w:rsidRPr="000554B3">
              <w:rPr>
                <w:i/>
                <w:lang w:val="ru-RU"/>
              </w:rPr>
              <w:t xml:space="preserve"> – 13.00-13.45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Вихідні</w:t>
            </w:r>
            <w:proofErr w:type="spellEnd"/>
            <w:r w:rsidRPr="000554B3">
              <w:rPr>
                <w:i/>
                <w:lang w:val="ru-RU"/>
              </w:rPr>
              <w:t xml:space="preserve">: </w:t>
            </w:r>
            <w:proofErr w:type="spellStart"/>
            <w:r w:rsidRPr="000554B3">
              <w:rPr>
                <w:i/>
                <w:lang w:val="ru-RU"/>
              </w:rPr>
              <w:t>субота-неділя</w:t>
            </w:r>
            <w:proofErr w:type="spellEnd"/>
            <w:r w:rsidRPr="000554B3">
              <w:rPr>
                <w:i/>
                <w:lang w:val="ru-RU"/>
              </w:rPr>
              <w:t>.</w:t>
            </w:r>
          </w:p>
          <w:p w:rsidR="009F2CB3" w:rsidRDefault="009F2CB3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</w:p>
          <w:p w:rsidR="00A03EB7" w:rsidRPr="000554B3" w:rsidRDefault="00A03EB7" w:rsidP="00A03EB7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11" w:hanging="11"/>
              <w:jc w:val="both"/>
              <w:textAlignment w:val="baseline"/>
              <w:rPr>
                <w:i/>
                <w:lang w:val="ru-RU"/>
              </w:rPr>
            </w:pPr>
            <w:bookmarkStart w:id="1" w:name="_GoBack"/>
            <w:bookmarkEnd w:id="1"/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0554B3">
              <w:rPr>
                <w:i/>
                <w:u w:val="single"/>
                <w:lang w:val="ru-RU"/>
              </w:rPr>
              <w:lastRenderedPageBreak/>
              <w:t xml:space="preserve">ЦНАП </w:t>
            </w:r>
            <w:proofErr w:type="spellStart"/>
            <w:r w:rsidRPr="000554B3">
              <w:rPr>
                <w:i/>
                <w:u w:val="single"/>
                <w:lang w:val="ru-RU"/>
              </w:rPr>
              <w:t>Долинської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Понеділок</w:t>
            </w:r>
            <w:proofErr w:type="spellEnd"/>
            <w:r w:rsidRPr="000554B3">
              <w:rPr>
                <w:i/>
                <w:lang w:val="ru-RU"/>
              </w:rPr>
              <w:t xml:space="preserve"> – 08.00-17.00, 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Вівторок</w:t>
            </w:r>
            <w:proofErr w:type="spellEnd"/>
            <w:r w:rsidRPr="000554B3">
              <w:rPr>
                <w:i/>
                <w:lang w:val="ru-RU"/>
              </w:rPr>
              <w:t xml:space="preserve"> – 08.00-17.00, 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0554B3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Четвер</w:t>
            </w:r>
            <w:proofErr w:type="spellEnd"/>
            <w:r w:rsidRPr="000554B3">
              <w:rPr>
                <w:i/>
                <w:lang w:val="ru-RU"/>
              </w:rPr>
              <w:t xml:space="preserve"> -08.00-20.00, 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П’ятниця</w:t>
            </w:r>
            <w:proofErr w:type="spellEnd"/>
            <w:r w:rsidRPr="000554B3">
              <w:rPr>
                <w:i/>
                <w:lang w:val="ru-RU"/>
              </w:rPr>
              <w:t xml:space="preserve"> -  08.00-16.00;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Вихідні</w:t>
            </w:r>
            <w:proofErr w:type="spellEnd"/>
            <w:r w:rsidRPr="000554B3">
              <w:rPr>
                <w:i/>
                <w:lang w:val="ru-RU"/>
              </w:rPr>
              <w:t xml:space="preserve">: </w:t>
            </w:r>
            <w:proofErr w:type="spellStart"/>
            <w:r w:rsidRPr="000554B3">
              <w:rPr>
                <w:i/>
                <w:lang w:val="ru-RU"/>
              </w:rPr>
              <w:t>субота-неділя</w:t>
            </w:r>
            <w:proofErr w:type="spellEnd"/>
            <w:r w:rsidRPr="000554B3">
              <w:rPr>
                <w:i/>
                <w:lang w:val="ru-RU"/>
              </w:rPr>
              <w:t>.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0554B3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0554B3">
              <w:rPr>
                <w:i/>
                <w:u w:val="single"/>
                <w:lang w:val="ru-RU"/>
              </w:rPr>
              <w:t>Зеленогірської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Понеділок</w:t>
            </w:r>
            <w:proofErr w:type="spellEnd"/>
            <w:r w:rsidRPr="000554B3">
              <w:rPr>
                <w:i/>
                <w:lang w:val="ru-RU"/>
              </w:rPr>
              <w:t xml:space="preserve"> – 08.00-17.00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Вівторок</w:t>
            </w:r>
            <w:proofErr w:type="spellEnd"/>
            <w:r w:rsidRPr="000554B3">
              <w:rPr>
                <w:i/>
                <w:lang w:val="ru-RU"/>
              </w:rPr>
              <w:t xml:space="preserve"> - 08.00-17.00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0554B3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Четвер</w:t>
            </w:r>
            <w:proofErr w:type="spellEnd"/>
            <w:r w:rsidRPr="000554B3">
              <w:rPr>
                <w:i/>
                <w:lang w:val="ru-RU"/>
              </w:rPr>
              <w:t xml:space="preserve">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- 08.00-16.00</w:t>
            </w:r>
            <w:r>
              <w:rPr>
                <w:i/>
                <w:lang w:val="ru-RU"/>
              </w:rPr>
              <w:t xml:space="preserve">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Вихідні</w:t>
            </w:r>
            <w:proofErr w:type="spellEnd"/>
            <w:r w:rsidRPr="000554B3">
              <w:rPr>
                <w:i/>
                <w:lang w:val="ru-RU"/>
              </w:rPr>
              <w:t xml:space="preserve">: </w:t>
            </w:r>
            <w:proofErr w:type="spellStart"/>
            <w:r w:rsidRPr="000554B3">
              <w:rPr>
                <w:i/>
                <w:lang w:val="ru-RU"/>
              </w:rPr>
              <w:t>субота-неділя</w:t>
            </w:r>
            <w:proofErr w:type="spellEnd"/>
            <w:r w:rsidRPr="000554B3">
              <w:rPr>
                <w:i/>
                <w:lang w:val="ru-RU"/>
              </w:rPr>
              <w:t>.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0554B3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0554B3">
              <w:rPr>
                <w:i/>
                <w:u w:val="single"/>
                <w:lang w:val="ru-RU"/>
              </w:rPr>
              <w:t>Кодимської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Понеділок</w:t>
            </w:r>
            <w:proofErr w:type="spellEnd"/>
            <w:r w:rsidRPr="000554B3">
              <w:rPr>
                <w:i/>
                <w:lang w:val="ru-RU"/>
              </w:rPr>
              <w:t>: 8:00 – 17:00;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Вівторок</w:t>
            </w:r>
            <w:proofErr w:type="spellEnd"/>
            <w:r w:rsidRPr="000554B3">
              <w:rPr>
                <w:i/>
                <w:lang w:val="ru-RU"/>
              </w:rPr>
              <w:t>: 8:00 – 17:00;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0554B3">
              <w:rPr>
                <w:i/>
                <w:lang w:val="ru-RU"/>
              </w:rPr>
              <w:t>Середа: 8:00 – 20:00;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Четвер</w:t>
            </w:r>
            <w:proofErr w:type="spellEnd"/>
            <w:r w:rsidRPr="000554B3">
              <w:rPr>
                <w:i/>
                <w:lang w:val="ru-RU"/>
              </w:rPr>
              <w:t>: 8:00 – 17:00;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П’ятниця</w:t>
            </w:r>
            <w:proofErr w:type="spellEnd"/>
            <w:r w:rsidRPr="000554B3">
              <w:rPr>
                <w:i/>
                <w:lang w:val="ru-RU"/>
              </w:rPr>
              <w:t>: 8:00 – 16:00,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Вихідні</w:t>
            </w:r>
            <w:proofErr w:type="spellEnd"/>
            <w:r w:rsidRPr="000554B3">
              <w:rPr>
                <w:i/>
                <w:lang w:val="ru-RU"/>
              </w:rPr>
              <w:t xml:space="preserve">: </w:t>
            </w:r>
            <w:proofErr w:type="spellStart"/>
            <w:r w:rsidRPr="000554B3">
              <w:rPr>
                <w:i/>
                <w:lang w:val="ru-RU"/>
              </w:rPr>
              <w:t>субота-неділя</w:t>
            </w:r>
            <w:proofErr w:type="spellEnd"/>
            <w:r w:rsidRPr="000554B3">
              <w:rPr>
                <w:i/>
                <w:lang w:val="ru-RU"/>
              </w:rPr>
              <w:t>.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0554B3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0554B3">
              <w:rPr>
                <w:i/>
                <w:u w:val="single"/>
                <w:lang w:val="ru-RU"/>
              </w:rPr>
              <w:t>Куяльницької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Понеділок</w:t>
            </w:r>
            <w:proofErr w:type="spellEnd"/>
            <w:r w:rsidRPr="000554B3">
              <w:rPr>
                <w:i/>
                <w:lang w:val="ru-RU"/>
              </w:rPr>
              <w:t>: 8:00 – 15:00;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Вівторок</w:t>
            </w:r>
            <w:proofErr w:type="spellEnd"/>
            <w:r w:rsidRPr="000554B3">
              <w:rPr>
                <w:i/>
                <w:lang w:val="ru-RU"/>
              </w:rPr>
              <w:t>: 8:00 – 20:00;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0554B3">
              <w:rPr>
                <w:i/>
                <w:lang w:val="ru-RU"/>
              </w:rPr>
              <w:t>Середа: 8:00 – 15:00;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Четвер</w:t>
            </w:r>
            <w:proofErr w:type="spellEnd"/>
            <w:r w:rsidRPr="000554B3">
              <w:rPr>
                <w:i/>
                <w:lang w:val="ru-RU"/>
              </w:rPr>
              <w:t>: 8:00 – 15:00;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П’ятниця</w:t>
            </w:r>
            <w:proofErr w:type="spellEnd"/>
            <w:r w:rsidRPr="000554B3">
              <w:rPr>
                <w:i/>
                <w:lang w:val="ru-RU"/>
              </w:rPr>
              <w:t>: 8:00 – 14:00,</w:t>
            </w:r>
            <w:proofErr w:type="gramStart"/>
            <w:r>
              <w:rPr>
                <w:i/>
                <w:lang w:val="ru-RU"/>
              </w:rPr>
              <w:t>без перерви</w:t>
            </w:r>
            <w:proofErr w:type="gramEnd"/>
            <w:r>
              <w:rPr>
                <w:i/>
                <w:lang w:val="ru-RU"/>
              </w:rPr>
              <w:t xml:space="preserve"> на </w:t>
            </w:r>
            <w:proofErr w:type="spellStart"/>
            <w:r>
              <w:rPr>
                <w:i/>
                <w:lang w:val="ru-RU"/>
              </w:rPr>
              <w:t>обід</w:t>
            </w:r>
            <w:proofErr w:type="spellEnd"/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Вихідні</w:t>
            </w:r>
            <w:proofErr w:type="spellEnd"/>
            <w:r w:rsidRPr="000554B3">
              <w:rPr>
                <w:i/>
                <w:lang w:val="ru-RU"/>
              </w:rPr>
              <w:t xml:space="preserve">: </w:t>
            </w:r>
            <w:proofErr w:type="spellStart"/>
            <w:r w:rsidRPr="000554B3">
              <w:rPr>
                <w:i/>
                <w:lang w:val="ru-RU"/>
              </w:rPr>
              <w:t>субота-неділя</w:t>
            </w:r>
            <w:proofErr w:type="spellEnd"/>
            <w:r w:rsidRPr="000554B3">
              <w:rPr>
                <w:i/>
                <w:lang w:val="ru-RU"/>
              </w:rPr>
              <w:t>.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0554B3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0554B3">
              <w:rPr>
                <w:i/>
                <w:u w:val="single"/>
                <w:lang w:val="ru-RU"/>
              </w:rPr>
              <w:t>Любащівської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Понеділок</w:t>
            </w:r>
            <w:proofErr w:type="spellEnd"/>
            <w:r w:rsidRPr="000554B3">
              <w:rPr>
                <w:i/>
                <w:lang w:val="ru-RU"/>
              </w:rPr>
              <w:t xml:space="preserve"> – 08.00-17.00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Вівторок</w:t>
            </w:r>
            <w:proofErr w:type="spellEnd"/>
            <w:r w:rsidRPr="000554B3">
              <w:rPr>
                <w:i/>
                <w:lang w:val="ru-RU"/>
              </w:rPr>
              <w:t xml:space="preserve"> - 08.00-17.00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0554B3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Четвер</w:t>
            </w:r>
            <w:proofErr w:type="spellEnd"/>
            <w:r w:rsidRPr="000554B3">
              <w:rPr>
                <w:i/>
                <w:lang w:val="ru-RU"/>
              </w:rPr>
              <w:t xml:space="preserve">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- 08.00-16.00</w:t>
            </w:r>
            <w:r>
              <w:rPr>
                <w:i/>
                <w:lang w:val="ru-RU"/>
              </w:rPr>
              <w:t xml:space="preserve">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Вихідні</w:t>
            </w:r>
            <w:proofErr w:type="spellEnd"/>
            <w:r w:rsidRPr="000554B3">
              <w:rPr>
                <w:i/>
                <w:lang w:val="ru-RU"/>
              </w:rPr>
              <w:t xml:space="preserve">: </w:t>
            </w:r>
            <w:proofErr w:type="spellStart"/>
            <w:r w:rsidRPr="000554B3">
              <w:rPr>
                <w:i/>
                <w:lang w:val="ru-RU"/>
              </w:rPr>
              <w:t>субота-неділя</w:t>
            </w:r>
            <w:proofErr w:type="spellEnd"/>
            <w:r w:rsidRPr="000554B3">
              <w:rPr>
                <w:i/>
                <w:lang w:val="ru-RU"/>
              </w:rPr>
              <w:t>.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0554B3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0554B3">
              <w:rPr>
                <w:i/>
                <w:u w:val="single"/>
                <w:lang w:val="ru-RU"/>
              </w:rPr>
              <w:t>Окнянської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Понеділок</w:t>
            </w:r>
            <w:proofErr w:type="spellEnd"/>
            <w:r w:rsidRPr="000554B3">
              <w:rPr>
                <w:i/>
                <w:lang w:val="ru-RU"/>
              </w:rPr>
              <w:t xml:space="preserve"> – 08.00-17.00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Вівторок</w:t>
            </w:r>
            <w:proofErr w:type="spellEnd"/>
            <w:r w:rsidRPr="000554B3">
              <w:rPr>
                <w:i/>
                <w:lang w:val="ru-RU"/>
              </w:rPr>
              <w:t xml:space="preserve"> - 08.00-17.00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0554B3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Четвер</w:t>
            </w:r>
            <w:proofErr w:type="spellEnd"/>
            <w:r w:rsidRPr="000554B3">
              <w:rPr>
                <w:i/>
                <w:lang w:val="ru-RU"/>
              </w:rPr>
              <w:t xml:space="preserve">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</w:t>
            </w:r>
            <w:r>
              <w:rPr>
                <w:i/>
                <w:lang w:val="ru-RU"/>
              </w:rPr>
              <w:t>5</w:t>
            </w:r>
            <w:r w:rsidRPr="006B4268">
              <w:rPr>
                <w:i/>
                <w:lang w:val="ru-RU"/>
              </w:rPr>
              <w:t>.</w:t>
            </w:r>
            <w:r>
              <w:rPr>
                <w:i/>
                <w:lang w:val="ru-RU"/>
              </w:rPr>
              <w:t xml:space="preserve">45;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Вихідні</w:t>
            </w:r>
            <w:proofErr w:type="spellEnd"/>
            <w:r w:rsidRPr="000554B3">
              <w:rPr>
                <w:i/>
                <w:lang w:val="ru-RU"/>
              </w:rPr>
              <w:t xml:space="preserve">: </w:t>
            </w:r>
            <w:proofErr w:type="spellStart"/>
            <w:r w:rsidRPr="000554B3">
              <w:rPr>
                <w:i/>
                <w:lang w:val="ru-RU"/>
              </w:rPr>
              <w:t>субота-неділя</w:t>
            </w:r>
            <w:proofErr w:type="spellEnd"/>
            <w:r w:rsidRPr="000554B3">
              <w:rPr>
                <w:i/>
                <w:lang w:val="ru-RU"/>
              </w:rPr>
              <w:t>.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0554B3">
              <w:rPr>
                <w:i/>
                <w:u w:val="single"/>
                <w:lang w:val="ru-RU"/>
              </w:rPr>
              <w:lastRenderedPageBreak/>
              <w:t xml:space="preserve">ЦНАП </w:t>
            </w:r>
            <w:proofErr w:type="spellStart"/>
            <w:proofErr w:type="gramStart"/>
            <w:r w:rsidRPr="000554B3">
              <w:rPr>
                <w:i/>
                <w:u w:val="single"/>
                <w:lang w:val="ru-RU"/>
              </w:rPr>
              <w:t>П</w:t>
            </w:r>
            <w:proofErr w:type="gramEnd"/>
            <w:r w:rsidRPr="000554B3">
              <w:rPr>
                <w:i/>
                <w:u w:val="single"/>
                <w:lang w:val="ru-RU"/>
              </w:rPr>
              <w:t>іщанської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Понеділок</w:t>
            </w:r>
            <w:proofErr w:type="spellEnd"/>
            <w:r w:rsidRPr="000554B3">
              <w:rPr>
                <w:i/>
                <w:lang w:val="ru-RU"/>
              </w:rPr>
              <w:t xml:space="preserve"> – 08.00-17.00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Вівторок</w:t>
            </w:r>
            <w:proofErr w:type="spellEnd"/>
            <w:r w:rsidRPr="000554B3">
              <w:rPr>
                <w:i/>
                <w:lang w:val="ru-RU"/>
              </w:rPr>
              <w:t xml:space="preserve"> - 08.00-17.00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0554B3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Четвер</w:t>
            </w:r>
            <w:proofErr w:type="spellEnd"/>
            <w:r w:rsidRPr="000554B3">
              <w:rPr>
                <w:i/>
                <w:lang w:val="ru-RU"/>
              </w:rPr>
              <w:t xml:space="preserve">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- 08.00-16.00</w:t>
            </w:r>
            <w:r>
              <w:rPr>
                <w:i/>
                <w:lang w:val="ru-RU"/>
              </w:rPr>
              <w:t>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proofErr w:type="gramStart"/>
            <w:r>
              <w:rPr>
                <w:i/>
                <w:lang w:val="ru-RU"/>
              </w:rPr>
              <w:t>Об</w:t>
            </w:r>
            <w:proofErr w:type="gramEnd"/>
            <w:r>
              <w:rPr>
                <w:i/>
                <w:lang w:val="ru-RU"/>
              </w:rPr>
              <w:t>ідня</w:t>
            </w:r>
            <w:proofErr w:type="spellEnd"/>
            <w:r>
              <w:rPr>
                <w:i/>
                <w:lang w:val="ru-RU"/>
              </w:rPr>
              <w:t xml:space="preserve"> </w:t>
            </w:r>
            <w:proofErr w:type="spellStart"/>
            <w:r>
              <w:rPr>
                <w:i/>
                <w:lang w:val="ru-RU"/>
              </w:rPr>
              <w:t>перерва</w:t>
            </w:r>
            <w:proofErr w:type="spellEnd"/>
            <w:r>
              <w:rPr>
                <w:i/>
                <w:lang w:val="ru-RU"/>
              </w:rPr>
              <w:t xml:space="preserve"> – 13.00-14.00;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Вихідні</w:t>
            </w:r>
            <w:proofErr w:type="spellEnd"/>
            <w:r w:rsidRPr="000554B3">
              <w:rPr>
                <w:i/>
                <w:lang w:val="ru-RU"/>
              </w:rPr>
              <w:t xml:space="preserve">: </w:t>
            </w:r>
            <w:proofErr w:type="spellStart"/>
            <w:r w:rsidRPr="000554B3">
              <w:rPr>
                <w:i/>
                <w:lang w:val="ru-RU"/>
              </w:rPr>
              <w:t>субота-неділя</w:t>
            </w:r>
            <w:proofErr w:type="spellEnd"/>
            <w:r w:rsidRPr="000554B3">
              <w:rPr>
                <w:i/>
                <w:lang w:val="ru-RU"/>
              </w:rPr>
              <w:t>.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0554B3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0554B3">
              <w:rPr>
                <w:i/>
                <w:u w:val="single"/>
                <w:lang w:val="ru-RU"/>
              </w:rPr>
              <w:t>Савранської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Понеділок</w:t>
            </w:r>
            <w:proofErr w:type="spellEnd"/>
            <w:r w:rsidRPr="000554B3">
              <w:rPr>
                <w:i/>
                <w:lang w:val="ru-RU"/>
              </w:rPr>
              <w:t xml:space="preserve"> – 08.00-16.00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Вівторок</w:t>
            </w:r>
            <w:proofErr w:type="spellEnd"/>
            <w:r w:rsidRPr="000554B3">
              <w:rPr>
                <w:i/>
                <w:lang w:val="ru-RU"/>
              </w:rPr>
              <w:t xml:space="preserve"> - 09.00-20.00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0554B3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</w:t>
            </w:r>
            <w:r>
              <w:rPr>
                <w:i/>
                <w:lang w:val="ru-RU"/>
              </w:rPr>
              <w:t>9</w:t>
            </w:r>
            <w:r w:rsidRPr="006B4268">
              <w:rPr>
                <w:i/>
                <w:lang w:val="ru-RU"/>
              </w:rPr>
              <w:t>.00-1</w:t>
            </w:r>
            <w:r>
              <w:rPr>
                <w:i/>
                <w:lang w:val="ru-RU"/>
              </w:rPr>
              <w:t>6</w:t>
            </w:r>
            <w:r w:rsidRPr="006B4268">
              <w:rPr>
                <w:i/>
                <w:lang w:val="ru-RU"/>
              </w:rPr>
              <w:t>.00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Четвер</w:t>
            </w:r>
            <w:proofErr w:type="spellEnd"/>
            <w:r w:rsidRPr="000554B3">
              <w:rPr>
                <w:i/>
                <w:lang w:val="ru-RU"/>
              </w:rPr>
              <w:t xml:space="preserve"> - 09.00-16.00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</w:t>
            </w:r>
            <w:r>
              <w:rPr>
                <w:i/>
                <w:lang w:val="ru-RU"/>
              </w:rPr>
              <w:t>9</w:t>
            </w:r>
            <w:r w:rsidRPr="006B4268">
              <w:rPr>
                <w:i/>
                <w:lang w:val="ru-RU"/>
              </w:rPr>
              <w:t>.00-16.00</w:t>
            </w:r>
            <w:r>
              <w:rPr>
                <w:i/>
                <w:lang w:val="ru-RU"/>
              </w:rPr>
              <w:t xml:space="preserve">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Вихідні</w:t>
            </w:r>
            <w:proofErr w:type="spellEnd"/>
            <w:r w:rsidRPr="000554B3">
              <w:rPr>
                <w:i/>
                <w:lang w:val="ru-RU"/>
              </w:rPr>
              <w:t xml:space="preserve">: </w:t>
            </w:r>
            <w:proofErr w:type="spellStart"/>
            <w:r w:rsidRPr="000554B3">
              <w:rPr>
                <w:i/>
                <w:lang w:val="ru-RU"/>
              </w:rPr>
              <w:t>субота-неділя</w:t>
            </w:r>
            <w:proofErr w:type="spellEnd"/>
            <w:r w:rsidRPr="000554B3">
              <w:rPr>
                <w:i/>
                <w:lang w:val="ru-RU"/>
              </w:rPr>
              <w:t>.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0554B3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0554B3">
              <w:rPr>
                <w:i/>
                <w:u w:val="single"/>
                <w:lang w:val="ru-RU"/>
              </w:rPr>
              <w:t>Слобідської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Понеділок</w:t>
            </w:r>
            <w:proofErr w:type="spellEnd"/>
            <w:r w:rsidRPr="000554B3">
              <w:rPr>
                <w:i/>
                <w:lang w:val="ru-RU"/>
              </w:rPr>
              <w:t xml:space="preserve"> – 08.00-16.00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Вівторок</w:t>
            </w:r>
            <w:proofErr w:type="spellEnd"/>
            <w:r w:rsidRPr="000554B3">
              <w:rPr>
                <w:i/>
                <w:lang w:val="ru-RU"/>
              </w:rPr>
              <w:t xml:space="preserve"> - 08.00-16.00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0554B3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</w:t>
            </w:r>
            <w:r>
              <w:rPr>
                <w:i/>
                <w:lang w:val="ru-RU"/>
              </w:rPr>
              <w:t>20</w:t>
            </w:r>
            <w:r w:rsidRPr="006B4268">
              <w:rPr>
                <w:i/>
                <w:lang w:val="ru-RU"/>
              </w:rPr>
              <w:t>.00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Четвер</w:t>
            </w:r>
            <w:proofErr w:type="spellEnd"/>
            <w:r w:rsidRPr="000554B3">
              <w:rPr>
                <w:i/>
                <w:lang w:val="ru-RU"/>
              </w:rPr>
              <w:t xml:space="preserve"> - 08.00-16.00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</w:t>
            </w:r>
            <w:r>
              <w:rPr>
                <w:i/>
                <w:lang w:val="ru-RU"/>
              </w:rPr>
              <w:t>5</w:t>
            </w:r>
            <w:r w:rsidRPr="006B4268">
              <w:rPr>
                <w:i/>
                <w:lang w:val="ru-RU"/>
              </w:rPr>
              <w:t>.</w:t>
            </w:r>
            <w:r>
              <w:rPr>
                <w:i/>
                <w:lang w:val="ru-RU"/>
              </w:rPr>
              <w:t xml:space="preserve">45;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88420B" w:rsidRDefault="004C436F" w:rsidP="004C436F">
            <w:pPr>
              <w:rPr>
                <w:i/>
                <w:iCs/>
                <w:lang w:val="ru-RU" w:eastAsia="uk-UA"/>
              </w:rPr>
            </w:pPr>
            <w:proofErr w:type="spellStart"/>
            <w:r w:rsidRPr="0088420B">
              <w:rPr>
                <w:i/>
                <w:lang w:val="ru-RU"/>
              </w:rPr>
              <w:t>Вихідні</w:t>
            </w:r>
            <w:proofErr w:type="spellEnd"/>
            <w:r w:rsidRPr="0088420B">
              <w:rPr>
                <w:i/>
                <w:lang w:val="ru-RU"/>
              </w:rPr>
              <w:t xml:space="preserve">: </w:t>
            </w:r>
            <w:proofErr w:type="spellStart"/>
            <w:r w:rsidRPr="0088420B">
              <w:rPr>
                <w:i/>
                <w:lang w:val="ru-RU"/>
              </w:rPr>
              <w:t>субота-неділя</w:t>
            </w:r>
            <w:proofErr w:type="spellEnd"/>
            <w:r w:rsidRPr="0088420B">
              <w:rPr>
                <w:i/>
                <w:lang w:val="ru-RU"/>
              </w:rPr>
              <w:t>.</w:t>
            </w:r>
          </w:p>
        </w:tc>
      </w:tr>
      <w:tr w:rsidR="004C436F" w:rsidRPr="00A03EB7" w:rsidTr="004C436F">
        <w:tc>
          <w:tcPr>
            <w:tcW w:w="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lastRenderedPageBreak/>
              <w:t>3</w:t>
            </w:r>
          </w:p>
        </w:tc>
        <w:tc>
          <w:tcPr>
            <w:tcW w:w="1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0554B3" w:rsidRDefault="004C436F" w:rsidP="004C436F">
            <w:pPr>
              <w:rPr>
                <w:lang w:val="ru-RU" w:eastAsia="uk-UA"/>
              </w:rPr>
            </w:pPr>
            <w:r w:rsidRPr="000554B3">
              <w:rPr>
                <w:lang w:val="ru-RU" w:eastAsia="uk-UA"/>
              </w:rPr>
              <w:t xml:space="preserve">Телефон / факс, </w:t>
            </w:r>
            <w:proofErr w:type="spellStart"/>
            <w:r w:rsidRPr="000554B3">
              <w:rPr>
                <w:lang w:val="ru-RU" w:eastAsia="uk-UA"/>
              </w:rPr>
              <w:t>електронна</w:t>
            </w:r>
            <w:proofErr w:type="spellEnd"/>
            <w:r w:rsidRPr="000554B3">
              <w:rPr>
                <w:lang w:val="ru-RU" w:eastAsia="uk-UA"/>
              </w:rPr>
              <w:t xml:space="preserve">  адреса, </w:t>
            </w:r>
            <w:proofErr w:type="spellStart"/>
            <w:r w:rsidRPr="000554B3">
              <w:rPr>
                <w:lang w:val="ru-RU" w:eastAsia="uk-UA"/>
              </w:rPr>
              <w:t>офіційний</w:t>
            </w:r>
            <w:proofErr w:type="spellEnd"/>
            <w:r w:rsidRPr="000554B3">
              <w:rPr>
                <w:lang w:val="ru-RU" w:eastAsia="uk-UA"/>
              </w:rPr>
              <w:t xml:space="preserve"> веб-сайт 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0554B3" w:rsidRDefault="004C436F" w:rsidP="004C436F">
            <w:pPr>
              <w:pStyle w:val="a3"/>
              <w:spacing w:after="0" w:afterAutospacing="0"/>
              <w:rPr>
                <w:i/>
                <w:u w:val="single"/>
                <w:lang w:val="ru-RU"/>
              </w:rPr>
            </w:pPr>
            <w:r w:rsidRPr="000554B3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0554B3">
              <w:rPr>
                <w:i/>
                <w:u w:val="single"/>
                <w:lang w:val="ru-RU"/>
              </w:rPr>
              <w:t>Ананьївської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C74D83" w:rsidRDefault="004C436F" w:rsidP="004C436F">
            <w:pPr>
              <w:rPr>
                <w:i/>
                <w:lang w:val="ru-RU" w:eastAsia="uk-UA"/>
              </w:rPr>
            </w:pPr>
            <w:r w:rsidRPr="000554B3">
              <w:rPr>
                <w:i/>
                <w:lang w:val="ru-RU" w:eastAsia="uk-UA"/>
              </w:rPr>
              <w:t>Телефон</w:t>
            </w:r>
            <w:r w:rsidRPr="000554B3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 xml:space="preserve">: </w:t>
            </w:r>
            <w:r w:rsidRPr="00C74D83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>(04863)-2-20-40</w:t>
            </w:r>
          </w:p>
          <w:p w:rsidR="004C436F" w:rsidRPr="000554B3" w:rsidRDefault="004C436F" w:rsidP="004C436F">
            <w:pPr>
              <w:rPr>
                <w:i/>
                <w:lang w:val="ru-RU" w:eastAsia="uk-UA"/>
              </w:rPr>
            </w:pPr>
            <w:proofErr w:type="spellStart"/>
            <w:r w:rsidRPr="000554B3">
              <w:rPr>
                <w:i/>
                <w:lang w:val="ru-RU" w:eastAsia="uk-UA"/>
              </w:rPr>
              <w:t>Електронна</w:t>
            </w:r>
            <w:proofErr w:type="spellEnd"/>
            <w:r w:rsidRPr="000554B3">
              <w:rPr>
                <w:i/>
                <w:lang w:val="ru-RU" w:eastAsia="uk-UA"/>
              </w:rPr>
              <w:t xml:space="preserve"> адреса:</w:t>
            </w:r>
            <w:hyperlink r:id="rId8" w:history="1">
              <w:r w:rsidRPr="0014098D">
                <w:rPr>
                  <w:rStyle w:val="a8"/>
                  <w:i/>
                </w:rPr>
                <w:t>cnap</w:t>
              </w:r>
              <w:r w:rsidRPr="000554B3">
                <w:rPr>
                  <w:rStyle w:val="a8"/>
                  <w:i/>
                  <w:lang w:val="ru-RU"/>
                </w:rPr>
                <w:t>_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ananiev</w:t>
              </w:r>
              <w:r w:rsidRPr="0014098D">
                <w:rPr>
                  <w:rStyle w:val="a8"/>
                  <w:i/>
                  <w:sz w:val="22"/>
                  <w:szCs w:val="22"/>
                  <w:lang w:val="ru-RU"/>
                </w:rPr>
                <w:t>@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ukr</w:t>
              </w:r>
              <w:r w:rsidRPr="0014098D">
                <w:rPr>
                  <w:rStyle w:val="a8"/>
                  <w:i/>
                  <w:sz w:val="22"/>
                  <w:szCs w:val="22"/>
                  <w:lang w:val="ru-RU"/>
                </w:rPr>
                <w:t>.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net</w:t>
              </w:r>
            </w:hyperlink>
          </w:p>
          <w:p w:rsidR="004C436F" w:rsidRPr="000554B3" w:rsidRDefault="004C436F" w:rsidP="004C436F">
            <w:pPr>
              <w:pStyle w:val="a3"/>
              <w:spacing w:before="0" w:beforeAutospacing="0" w:after="240" w:afterAutospacing="0"/>
              <w:rPr>
                <w:b/>
                <w:i/>
                <w:shd w:val="clear" w:color="auto" w:fill="F5F5F5"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Офіційний</w:t>
            </w:r>
            <w:proofErr w:type="spellEnd"/>
            <w:r w:rsidRPr="000554B3">
              <w:rPr>
                <w:i/>
                <w:lang w:val="ru-RU"/>
              </w:rPr>
              <w:t xml:space="preserve"> веб-сайт:</w:t>
            </w:r>
            <w:hyperlink r:id="rId9" w:history="1">
              <w:r w:rsidRPr="0014098D">
                <w:rPr>
                  <w:rStyle w:val="a8"/>
                  <w:i/>
                  <w:shd w:val="clear" w:color="auto" w:fill="F5F5F5"/>
                </w:rPr>
                <w:t>https</w:t>
              </w:r>
              <w:r w:rsidRPr="000554B3">
                <w:rPr>
                  <w:rStyle w:val="a8"/>
                  <w:i/>
                  <w:shd w:val="clear" w:color="auto" w:fill="F5F5F5"/>
                  <w:lang w:val="ru-RU"/>
                </w:rPr>
                <w:t>://</w:t>
              </w:r>
              <w:proofErr w:type="spellStart"/>
              <w:r w:rsidRPr="0014098D">
                <w:rPr>
                  <w:rStyle w:val="a8"/>
                  <w:i/>
                  <w:shd w:val="clear" w:color="auto" w:fill="F5F5F5"/>
                </w:rPr>
                <w:t>ananiv</w:t>
              </w:r>
              <w:proofErr w:type="spellEnd"/>
              <w:r w:rsidRPr="000554B3">
                <w:rPr>
                  <w:rStyle w:val="a8"/>
                  <w:i/>
                  <w:shd w:val="clear" w:color="auto" w:fill="F5F5F5"/>
                  <w:lang w:val="ru-RU"/>
                </w:rPr>
                <w:t>-</w:t>
              </w:r>
              <w:proofErr w:type="spellStart"/>
              <w:r w:rsidRPr="0014098D">
                <w:rPr>
                  <w:rStyle w:val="a8"/>
                  <w:i/>
                  <w:shd w:val="clear" w:color="auto" w:fill="F5F5F5"/>
                </w:rPr>
                <w:t>mr</w:t>
              </w:r>
              <w:proofErr w:type="spellEnd"/>
              <w:r w:rsidRPr="000554B3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r w:rsidRPr="0014098D">
                <w:rPr>
                  <w:rStyle w:val="a8"/>
                  <w:i/>
                  <w:shd w:val="clear" w:color="auto" w:fill="F5F5F5"/>
                </w:rPr>
                <w:t>od</w:t>
              </w:r>
              <w:r w:rsidRPr="000554B3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  <w:shd w:val="clear" w:color="auto" w:fill="F5F5F5"/>
                </w:rPr>
                <w:t>gov</w:t>
              </w:r>
              <w:proofErr w:type="spellEnd"/>
              <w:r w:rsidRPr="000554B3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  <w:shd w:val="clear" w:color="auto" w:fill="F5F5F5"/>
                </w:rPr>
                <w:t>ua</w:t>
              </w:r>
              <w:proofErr w:type="spellEnd"/>
              <w:r w:rsidRPr="000554B3">
                <w:rPr>
                  <w:rStyle w:val="a8"/>
                  <w:i/>
                  <w:shd w:val="clear" w:color="auto" w:fill="F5F5F5"/>
                  <w:lang w:val="ru-RU"/>
                </w:rPr>
                <w:t>/</w:t>
              </w:r>
            </w:hyperlink>
          </w:p>
          <w:p w:rsidR="004C436F" w:rsidRPr="000554B3" w:rsidRDefault="004C436F" w:rsidP="004C436F">
            <w:pPr>
              <w:pStyle w:val="a3"/>
              <w:spacing w:before="0" w:beforeAutospacing="0" w:after="0" w:afterAutospacing="0"/>
              <w:rPr>
                <w:i/>
                <w:u w:val="single"/>
                <w:lang w:val="ru-RU"/>
              </w:rPr>
            </w:pPr>
            <w:r w:rsidRPr="000554B3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0554B3">
              <w:rPr>
                <w:i/>
                <w:u w:val="single"/>
                <w:lang w:val="ru-RU"/>
              </w:rPr>
              <w:t>Балтської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0554B3" w:rsidRDefault="004C436F" w:rsidP="004C436F">
            <w:pPr>
              <w:pStyle w:val="a3"/>
              <w:spacing w:before="0" w:beforeAutospacing="0" w:after="0" w:afterAutospacing="0"/>
              <w:rPr>
                <w:i/>
                <w:lang w:val="ru-RU"/>
              </w:rPr>
            </w:pPr>
            <w:r w:rsidRPr="000554B3">
              <w:rPr>
                <w:i/>
                <w:lang w:val="ru-RU"/>
              </w:rPr>
              <w:t>Телефон: (04866)-2-11-68</w:t>
            </w:r>
          </w:p>
          <w:p w:rsidR="004C436F" w:rsidRPr="00C74D83" w:rsidRDefault="004C436F" w:rsidP="004C436F">
            <w:pPr>
              <w:pStyle w:val="a3"/>
              <w:spacing w:before="0" w:beforeAutospacing="0" w:after="240" w:afterAutospacing="0"/>
              <w:rPr>
                <w:b/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Електронна</w:t>
            </w:r>
            <w:proofErr w:type="spellEnd"/>
            <w:r w:rsidRPr="000554B3">
              <w:rPr>
                <w:i/>
                <w:lang w:val="ru-RU"/>
              </w:rPr>
              <w:t xml:space="preserve"> адреса: </w:t>
            </w:r>
            <w:hyperlink r:id="rId10" w:history="1">
              <w:r w:rsidRPr="0014098D">
                <w:rPr>
                  <w:rStyle w:val="a8"/>
                  <w:i/>
                </w:rPr>
                <w:t>cnap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14098D">
                <w:rPr>
                  <w:rStyle w:val="a8"/>
                  <w:i/>
                </w:rPr>
                <w:t>balta</w:t>
              </w:r>
              <w:r w:rsidRPr="0014098D">
                <w:rPr>
                  <w:rStyle w:val="a8"/>
                  <w:i/>
                  <w:lang w:val="ru-RU"/>
                </w:rPr>
                <w:t>-</w:t>
              </w:r>
              <w:r w:rsidRPr="0014098D">
                <w:rPr>
                  <w:rStyle w:val="a8"/>
                  <w:i/>
                </w:rPr>
                <w:t>rada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gov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0554B3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0554B3">
              <w:rPr>
                <w:i/>
                <w:u w:val="single"/>
                <w:lang w:val="ru-RU"/>
              </w:rPr>
              <w:t>Долинської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0554B3" w:rsidRDefault="004C436F" w:rsidP="004C436F">
            <w:pPr>
              <w:rPr>
                <w:i/>
                <w:lang w:val="ru-RU" w:eastAsia="uk-UA"/>
              </w:rPr>
            </w:pPr>
            <w:r w:rsidRPr="000554B3">
              <w:rPr>
                <w:i/>
                <w:lang w:val="ru-RU" w:eastAsia="uk-UA"/>
              </w:rPr>
              <w:t>Телефон</w:t>
            </w:r>
            <w:r w:rsidRPr="000554B3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>: 0676001474</w:t>
            </w:r>
          </w:p>
          <w:p w:rsidR="004C436F" w:rsidRPr="0014098D" w:rsidRDefault="004C436F" w:rsidP="004C436F">
            <w:pPr>
              <w:rPr>
                <w:rFonts w:ascii="Arial Black" w:hAnsi="Arial Black"/>
                <w:b/>
                <w:bCs/>
                <w:i/>
                <w:color w:val="343840"/>
                <w:sz w:val="18"/>
                <w:szCs w:val="18"/>
                <w:shd w:val="clear" w:color="auto" w:fill="FFFFFF"/>
                <w:lang w:val="ru-RU"/>
              </w:rPr>
            </w:pPr>
            <w:proofErr w:type="spellStart"/>
            <w:r w:rsidRPr="000554B3">
              <w:rPr>
                <w:i/>
                <w:lang w:val="ru-RU" w:eastAsia="uk-UA"/>
              </w:rPr>
              <w:t>Електронна</w:t>
            </w:r>
            <w:proofErr w:type="spellEnd"/>
            <w:r w:rsidRPr="000554B3">
              <w:rPr>
                <w:i/>
                <w:lang w:val="ru-RU" w:eastAsia="uk-UA"/>
              </w:rPr>
              <w:t xml:space="preserve"> адреса:</w:t>
            </w:r>
            <w:hyperlink r:id="rId11" w:history="1">
              <w:r w:rsidRPr="0014098D">
                <w:rPr>
                  <w:rStyle w:val="a8"/>
                  <w:bCs/>
                  <w:i/>
                  <w:shd w:val="clear" w:color="auto" w:fill="FFFFFF"/>
                </w:rPr>
                <w:t>admin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tsnap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@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dolynske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-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gromada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gov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bCs/>
                  <w:i/>
                  <w:shd w:val="clear" w:color="auto" w:fill="FFFFFF"/>
                </w:rPr>
                <w:t>ua</w:t>
              </w:r>
              <w:proofErr w:type="spellEnd"/>
            </w:hyperlink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shd w:val="clear" w:color="auto" w:fill="F5F5F5"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Офіційний</w:t>
            </w:r>
            <w:proofErr w:type="spellEnd"/>
            <w:r w:rsidRPr="000554B3">
              <w:rPr>
                <w:i/>
                <w:lang w:val="ru-RU"/>
              </w:rPr>
              <w:t xml:space="preserve"> веб-сайт:</w:t>
            </w:r>
            <w:hyperlink r:id="rId12" w:history="1">
              <w:r w:rsidRPr="0088287B">
                <w:rPr>
                  <w:rStyle w:val="a8"/>
                  <w:i/>
                  <w:shd w:val="clear" w:color="auto" w:fill="F5F5F5"/>
                </w:rPr>
                <w:t>https</w:t>
              </w:r>
              <w:r w:rsidRPr="000554B3">
                <w:rPr>
                  <w:rStyle w:val="a8"/>
                  <w:i/>
                  <w:shd w:val="clear" w:color="auto" w:fill="F5F5F5"/>
                  <w:lang w:val="ru-RU"/>
                </w:rPr>
                <w:t>://</w:t>
              </w:r>
              <w:proofErr w:type="spellStart"/>
              <w:r w:rsidRPr="0088287B">
                <w:rPr>
                  <w:rStyle w:val="a8"/>
                  <w:i/>
                  <w:shd w:val="clear" w:color="auto" w:fill="F5F5F5"/>
                </w:rPr>
                <w:t>dolynske</w:t>
              </w:r>
              <w:proofErr w:type="spellEnd"/>
              <w:r w:rsidRPr="0088287B">
                <w:rPr>
                  <w:rStyle w:val="a8"/>
                  <w:i/>
                  <w:shd w:val="clear" w:color="auto" w:fill="F5F5F5"/>
                  <w:lang w:val="ru-RU"/>
                </w:rPr>
                <w:t>-</w:t>
              </w:r>
              <w:proofErr w:type="spellStart"/>
              <w:r w:rsidRPr="0088287B">
                <w:rPr>
                  <w:rStyle w:val="a8"/>
                  <w:i/>
                  <w:shd w:val="clear" w:color="auto" w:fill="F5F5F5"/>
                </w:rPr>
                <w:t>gromada</w:t>
              </w:r>
              <w:proofErr w:type="spellEnd"/>
              <w:r w:rsidRPr="0088287B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  <w:shd w:val="clear" w:color="auto" w:fill="F5F5F5"/>
                </w:rPr>
                <w:t>gov</w:t>
              </w:r>
              <w:proofErr w:type="spellEnd"/>
              <w:r w:rsidRPr="000554B3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  <w:shd w:val="clear" w:color="auto" w:fill="F5F5F5"/>
                </w:rPr>
                <w:t>ua</w:t>
              </w:r>
              <w:proofErr w:type="spellEnd"/>
              <w:r w:rsidRPr="000554B3">
                <w:rPr>
                  <w:rStyle w:val="a8"/>
                  <w:i/>
                  <w:shd w:val="clear" w:color="auto" w:fill="F5F5F5"/>
                  <w:lang w:val="ru-RU"/>
                </w:rPr>
                <w:t>/</w:t>
              </w:r>
            </w:hyperlink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0554B3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0554B3">
              <w:rPr>
                <w:i/>
                <w:u w:val="single"/>
                <w:lang w:val="ru-RU"/>
              </w:rPr>
              <w:t>Зеленогірської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0554B3">
              <w:rPr>
                <w:i/>
                <w:lang w:val="ru-RU"/>
              </w:rPr>
              <w:t>Телефон:(</w:t>
            </w:r>
            <w:r w:rsidRPr="00B2635F">
              <w:rPr>
                <w:i/>
                <w:lang w:val="ru-RU"/>
              </w:rPr>
              <w:t>04864</w:t>
            </w:r>
            <w:r>
              <w:rPr>
                <w:i/>
                <w:lang w:val="ru-RU"/>
              </w:rPr>
              <w:t>)</w:t>
            </w:r>
            <w:r w:rsidRPr="00B2635F">
              <w:rPr>
                <w:i/>
                <w:lang w:val="ru-RU"/>
              </w:rPr>
              <w:t>-3-45-56</w:t>
            </w:r>
            <w:r w:rsidRPr="000554B3">
              <w:rPr>
                <w:i/>
                <w:lang w:val="ru-RU"/>
              </w:rPr>
              <w:t xml:space="preserve">, </w:t>
            </w:r>
          </w:p>
          <w:p w:rsidR="004C436F" w:rsidRPr="0014098D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b/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Електронна</w:t>
            </w:r>
            <w:proofErr w:type="spellEnd"/>
            <w:r w:rsidRPr="000554B3">
              <w:rPr>
                <w:i/>
                <w:lang w:val="ru-RU"/>
              </w:rPr>
              <w:t xml:space="preserve"> адреса:</w:t>
            </w:r>
            <w:hyperlink r:id="rId13" w:history="1">
              <w:r w:rsidRPr="0014098D">
                <w:rPr>
                  <w:rStyle w:val="a8"/>
                  <w:i/>
                </w:rPr>
                <w:t>cnapzelenogirsk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14098D">
                <w:rPr>
                  <w:rStyle w:val="a8"/>
                  <w:i/>
                </w:rPr>
                <w:t>gmail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com</w:t>
              </w:r>
            </w:hyperlink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0554B3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0554B3">
              <w:rPr>
                <w:i/>
                <w:u w:val="single"/>
                <w:lang w:val="ru-RU"/>
              </w:rPr>
              <w:t>Кодимської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0554B3">
              <w:rPr>
                <w:i/>
                <w:lang w:val="ru-RU"/>
              </w:rPr>
              <w:t>Телефон:(04867)-2-66-98,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Електронна</w:t>
            </w:r>
            <w:proofErr w:type="spellEnd"/>
            <w:r w:rsidRPr="000554B3">
              <w:rPr>
                <w:i/>
                <w:lang w:val="ru-RU"/>
              </w:rPr>
              <w:t xml:space="preserve"> адреса: </w:t>
            </w:r>
            <w:hyperlink r:id="rId14" w:history="1">
              <w:r w:rsidRPr="0088287B">
                <w:rPr>
                  <w:rStyle w:val="a8"/>
                  <w:i/>
                </w:rPr>
                <w:t>vnapkodima</w:t>
              </w:r>
              <w:r w:rsidRPr="000554B3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0554B3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  <w:r w:rsidRPr="000554B3">
              <w:rPr>
                <w:i/>
                <w:lang w:val="ru-RU"/>
              </w:rPr>
              <w:t xml:space="preserve">, </w:t>
            </w:r>
          </w:p>
          <w:p w:rsidR="004C436F" w:rsidRPr="000554B3" w:rsidRDefault="002A1CF3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hyperlink r:id="rId15" w:history="1">
              <w:r w:rsidR="004C436F" w:rsidRPr="00B2635F">
                <w:rPr>
                  <w:rStyle w:val="a8"/>
                  <w:i/>
                </w:rPr>
                <w:t>znap</w:t>
              </w:r>
              <w:r w:rsidR="004C436F" w:rsidRPr="000554B3">
                <w:rPr>
                  <w:rStyle w:val="a8"/>
                  <w:i/>
                  <w:lang w:val="ru-RU"/>
                </w:rPr>
                <w:t>@</w:t>
              </w:r>
              <w:r w:rsidR="004C436F" w:rsidRPr="00B2635F">
                <w:rPr>
                  <w:rStyle w:val="a8"/>
                  <w:i/>
                </w:rPr>
                <w:t>kodyma</w:t>
              </w:r>
              <w:r w:rsidR="004C436F" w:rsidRPr="000554B3">
                <w:rPr>
                  <w:rStyle w:val="a8"/>
                  <w:i/>
                  <w:lang w:val="ru-RU"/>
                </w:rPr>
                <w:t>-</w:t>
              </w:r>
              <w:r w:rsidR="004C436F" w:rsidRPr="00B2635F">
                <w:rPr>
                  <w:rStyle w:val="a8"/>
                  <w:i/>
                </w:rPr>
                <w:t>mr</w:t>
              </w:r>
              <w:r w:rsidR="004C436F" w:rsidRPr="000554B3">
                <w:rPr>
                  <w:rStyle w:val="a8"/>
                  <w:i/>
                  <w:lang w:val="ru-RU"/>
                </w:rPr>
                <w:t>.</w:t>
              </w:r>
              <w:r w:rsidR="004C436F" w:rsidRPr="00B2635F">
                <w:rPr>
                  <w:rStyle w:val="a8"/>
                  <w:i/>
                </w:rPr>
                <w:t>gov</w:t>
              </w:r>
              <w:r w:rsidR="004C436F" w:rsidRPr="000554B3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="004C436F" w:rsidRPr="00B2635F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bCs/>
                <w:i/>
                <w:lang w:val="ru-RU"/>
              </w:rPr>
              <w:t>Офіційний</w:t>
            </w:r>
            <w:proofErr w:type="spellEnd"/>
            <w:r w:rsidRPr="000554B3">
              <w:rPr>
                <w:bCs/>
                <w:i/>
                <w:lang w:val="ru-RU"/>
              </w:rPr>
              <w:t xml:space="preserve"> вебсайт</w:t>
            </w:r>
            <w:r w:rsidRPr="000554B3">
              <w:rPr>
                <w:i/>
                <w:lang w:val="ru-RU"/>
              </w:rPr>
              <w:t xml:space="preserve">: </w:t>
            </w:r>
            <w:hyperlink r:id="rId16" w:history="1">
              <w:r w:rsidRPr="003171DB">
                <w:rPr>
                  <w:rStyle w:val="a8"/>
                  <w:i/>
                </w:rPr>
                <w:t>https</w:t>
              </w:r>
              <w:r w:rsidRPr="000554B3">
                <w:rPr>
                  <w:rStyle w:val="a8"/>
                  <w:i/>
                  <w:lang w:val="ru-RU"/>
                </w:rPr>
                <w:t>://</w:t>
              </w:r>
              <w:proofErr w:type="spellStart"/>
              <w:r w:rsidRPr="003171DB">
                <w:rPr>
                  <w:rStyle w:val="a8"/>
                  <w:i/>
                </w:rPr>
                <w:t>cnap</w:t>
              </w:r>
              <w:proofErr w:type="spellEnd"/>
              <w:r w:rsidRPr="000554B3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3171DB">
                <w:rPr>
                  <w:rStyle w:val="a8"/>
                  <w:i/>
                </w:rPr>
                <w:t>kodyma</w:t>
              </w:r>
              <w:proofErr w:type="spellEnd"/>
              <w:r w:rsidRPr="000554B3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3171DB">
                <w:rPr>
                  <w:rStyle w:val="a8"/>
                  <w:i/>
                </w:rPr>
                <w:t>mr</w:t>
              </w:r>
              <w:proofErr w:type="spellEnd"/>
              <w:r w:rsidRPr="000554B3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3171DB">
                <w:rPr>
                  <w:rStyle w:val="a8"/>
                  <w:i/>
                </w:rPr>
                <w:t>gov</w:t>
              </w:r>
              <w:proofErr w:type="spellEnd"/>
              <w:r w:rsidRPr="000554B3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3171DB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0554B3">
              <w:rPr>
                <w:i/>
                <w:u w:val="single"/>
                <w:lang w:val="ru-RU"/>
              </w:rPr>
              <w:lastRenderedPageBreak/>
              <w:t xml:space="preserve">ЦНАП </w:t>
            </w:r>
            <w:proofErr w:type="spellStart"/>
            <w:r w:rsidRPr="000554B3">
              <w:rPr>
                <w:i/>
                <w:u w:val="single"/>
                <w:lang w:val="ru-RU"/>
              </w:rPr>
              <w:t>Куяльницької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0554B3">
              <w:rPr>
                <w:i/>
                <w:lang w:val="ru-RU"/>
              </w:rPr>
              <w:t>Телефон: (04862)-2-21-21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0554B3">
              <w:rPr>
                <w:i/>
                <w:lang w:val="ru-RU"/>
              </w:rPr>
              <w:t>(04862)-2-21-22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Електронна</w:t>
            </w:r>
            <w:proofErr w:type="spellEnd"/>
            <w:r w:rsidRPr="000554B3">
              <w:rPr>
                <w:i/>
                <w:lang w:val="ru-RU"/>
              </w:rPr>
              <w:t xml:space="preserve"> адреса: </w:t>
            </w:r>
            <w:hyperlink r:id="rId17" w:history="1">
              <w:r w:rsidRPr="0088287B">
                <w:rPr>
                  <w:rStyle w:val="a8"/>
                  <w:i/>
                </w:rPr>
                <w:t>cnap</w:t>
              </w:r>
              <w:r w:rsidRPr="000554B3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otg</w:t>
              </w:r>
              <w:r w:rsidRPr="000554B3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0554B3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3171DB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>
              <w:rPr>
                <w:i/>
                <w:lang w:val="ru-RU"/>
              </w:rPr>
              <w:t>Офіційний</w:t>
            </w:r>
            <w:proofErr w:type="spellEnd"/>
            <w:r>
              <w:rPr>
                <w:i/>
                <w:lang w:val="ru-RU"/>
              </w:rPr>
              <w:t xml:space="preserve"> вебсайт: </w:t>
            </w:r>
            <w:hyperlink r:id="rId18" w:history="1">
              <w:r w:rsidRPr="0088287B">
                <w:rPr>
                  <w:rStyle w:val="a8"/>
                  <w:i/>
                </w:rPr>
                <w:t>https</w:t>
              </w:r>
              <w:r w:rsidRPr="000554B3">
                <w:rPr>
                  <w:rStyle w:val="a8"/>
                  <w:i/>
                  <w:lang w:val="ru-RU"/>
                </w:rPr>
                <w:t>:</w:t>
              </w:r>
              <w:r w:rsidRPr="0088287B">
                <w:rPr>
                  <w:rStyle w:val="a8"/>
                  <w:i/>
                  <w:lang w:val="ru-RU"/>
                </w:rPr>
                <w:t>//</w:t>
              </w:r>
              <w:proofErr w:type="spellStart"/>
              <w:r w:rsidRPr="0088287B">
                <w:rPr>
                  <w:rStyle w:val="a8"/>
                  <w:i/>
                </w:rPr>
                <w:t>kuylnyksr</w:t>
              </w:r>
              <w:proofErr w:type="spellEnd"/>
              <w:r w:rsidRPr="0088287B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</w:rPr>
                <w:t>odessa</w:t>
              </w:r>
              <w:proofErr w:type="spellEnd"/>
              <w:r w:rsidRPr="0088287B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</w:rPr>
                <w:t>gov</w:t>
              </w:r>
              <w:proofErr w:type="spellEnd"/>
              <w:r w:rsidRPr="0088287B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0554B3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0554B3">
              <w:rPr>
                <w:i/>
                <w:u w:val="single"/>
                <w:lang w:val="ru-RU"/>
              </w:rPr>
              <w:t>Любащівської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0554B3" w:rsidRDefault="004C436F" w:rsidP="004C436F">
            <w:pPr>
              <w:rPr>
                <w:i/>
                <w:lang w:val="ru-RU" w:eastAsia="ru-RU"/>
              </w:rPr>
            </w:pPr>
            <w:r w:rsidRPr="000554B3">
              <w:rPr>
                <w:i/>
                <w:lang w:val="ru-RU" w:eastAsia="ru-RU"/>
              </w:rPr>
              <w:t>Телефон: (04864)-2-62-21,</w:t>
            </w:r>
          </w:p>
          <w:p w:rsidR="004C436F" w:rsidRPr="000554B3" w:rsidRDefault="004C436F" w:rsidP="004C436F">
            <w:pPr>
              <w:spacing w:after="240"/>
              <w:rPr>
                <w:i/>
                <w:lang w:val="ru-RU" w:eastAsia="ru-RU"/>
              </w:rPr>
            </w:pPr>
            <w:proofErr w:type="spellStart"/>
            <w:r w:rsidRPr="000554B3">
              <w:rPr>
                <w:i/>
                <w:lang w:val="ru-RU" w:eastAsia="ru-RU"/>
              </w:rPr>
              <w:t>Електронна</w:t>
            </w:r>
            <w:proofErr w:type="spellEnd"/>
            <w:r w:rsidRPr="000554B3">
              <w:rPr>
                <w:i/>
                <w:lang w:val="ru-RU" w:eastAsia="ru-RU"/>
              </w:rPr>
              <w:t xml:space="preserve"> </w:t>
            </w:r>
            <w:proofErr w:type="spellStart"/>
            <w:r w:rsidRPr="000554B3">
              <w:rPr>
                <w:i/>
                <w:lang w:val="ru-RU" w:eastAsia="ru-RU"/>
              </w:rPr>
              <w:t>пошта</w:t>
            </w:r>
            <w:proofErr w:type="spellEnd"/>
            <w:r w:rsidRPr="000554B3">
              <w:rPr>
                <w:i/>
                <w:lang w:val="ru-RU" w:eastAsia="ru-RU"/>
              </w:rPr>
              <w:t xml:space="preserve">: </w:t>
            </w:r>
            <w:hyperlink r:id="rId19" w:history="1">
              <w:r w:rsidRPr="003A2176">
                <w:rPr>
                  <w:i/>
                  <w:color w:val="0000FF"/>
                  <w:u w:val="single"/>
                  <w:lang w:eastAsia="ru-RU"/>
                </w:rPr>
                <w:t>tsnasp</w:t>
              </w:r>
              <w:r w:rsidRPr="000554B3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luba</w:t>
              </w:r>
              <w:r w:rsidRPr="000554B3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rada</w:t>
              </w:r>
              <w:r w:rsidRPr="003A2176">
                <w:rPr>
                  <w:i/>
                  <w:color w:val="0000FF"/>
                  <w:u w:val="single"/>
                  <w:lang w:val="ru-RU" w:eastAsia="ru-RU"/>
                </w:rPr>
                <w:t>@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ukr</w:t>
              </w:r>
              <w:r w:rsidRPr="003A2176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net</w:t>
              </w:r>
            </w:hyperlink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0554B3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0554B3">
              <w:rPr>
                <w:i/>
                <w:u w:val="single"/>
                <w:lang w:val="ru-RU"/>
              </w:rPr>
              <w:t>Окнянської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661F9B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Електронна</w:t>
            </w:r>
            <w:proofErr w:type="spellEnd"/>
            <w:r w:rsidRPr="000554B3">
              <w:rPr>
                <w:i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lang w:val="ru-RU"/>
              </w:rPr>
              <w:t>пошта</w:t>
            </w:r>
            <w:proofErr w:type="spellEnd"/>
            <w:r w:rsidRPr="000554B3">
              <w:rPr>
                <w:i/>
                <w:lang w:val="ru-RU"/>
              </w:rPr>
              <w:t>:</w:t>
            </w:r>
            <w:hyperlink r:id="rId20" w:history="1">
              <w:r w:rsidRPr="0088287B">
                <w:rPr>
                  <w:rStyle w:val="a8"/>
                  <w:i/>
                </w:rPr>
                <w:t>cnap</w:t>
              </w:r>
              <w:r w:rsidRPr="00661F9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okny</w:t>
              </w:r>
              <w:r w:rsidRPr="00661F9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otg</w:t>
              </w:r>
              <w:r w:rsidRPr="00661F9B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661F9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661F9B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0554B3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proofErr w:type="gramStart"/>
            <w:r w:rsidRPr="000554B3">
              <w:rPr>
                <w:i/>
                <w:u w:val="single"/>
                <w:lang w:val="ru-RU"/>
              </w:rPr>
              <w:t>П</w:t>
            </w:r>
            <w:proofErr w:type="gramEnd"/>
            <w:r w:rsidRPr="000554B3">
              <w:rPr>
                <w:i/>
                <w:u w:val="single"/>
                <w:lang w:val="ru-RU"/>
              </w:rPr>
              <w:t>іщанської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0554B3">
              <w:rPr>
                <w:i/>
                <w:lang w:val="ru-RU"/>
              </w:rPr>
              <w:t>Телефон: (04866)-2-40-44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0554B3">
              <w:rPr>
                <w:i/>
                <w:lang w:val="ru-RU"/>
              </w:rPr>
              <w:t xml:space="preserve">                0960341360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Електронна</w:t>
            </w:r>
            <w:proofErr w:type="spellEnd"/>
            <w:r w:rsidRPr="000554B3">
              <w:rPr>
                <w:i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lang w:val="ru-RU"/>
              </w:rPr>
              <w:t>пошта</w:t>
            </w:r>
            <w:proofErr w:type="spellEnd"/>
            <w:r w:rsidRPr="000554B3">
              <w:rPr>
                <w:i/>
                <w:lang w:val="ru-RU"/>
              </w:rPr>
              <w:t xml:space="preserve">: </w:t>
            </w:r>
            <w:hyperlink r:id="rId21" w:history="1">
              <w:r w:rsidRPr="0088287B">
                <w:rPr>
                  <w:rStyle w:val="a8"/>
                  <w:i/>
                </w:rPr>
                <w:t>pischana</w:t>
              </w:r>
              <w:r w:rsidRPr="000554B3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cnap</w:t>
              </w:r>
              <w:r w:rsidRPr="000554B3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0554B3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0554B3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0554B3">
              <w:rPr>
                <w:i/>
                <w:u w:val="single"/>
                <w:lang w:val="ru-RU"/>
              </w:rPr>
              <w:t>Савранської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lang w:val="ru-RU"/>
              </w:rPr>
            </w:pPr>
            <w:r w:rsidRPr="000554B3">
              <w:rPr>
                <w:i/>
                <w:lang w:val="ru-RU"/>
              </w:rPr>
              <w:t>Телефон: (04865)-3-30-64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Електронна</w:t>
            </w:r>
            <w:proofErr w:type="spellEnd"/>
            <w:r w:rsidRPr="000554B3">
              <w:rPr>
                <w:i/>
                <w:lang w:val="ru-RU"/>
              </w:rPr>
              <w:t xml:space="preserve"> адреса: </w:t>
            </w:r>
            <w:hyperlink r:id="rId22" w:history="1">
              <w:r w:rsidRPr="0088287B">
                <w:rPr>
                  <w:rStyle w:val="a8"/>
                  <w:i/>
                </w:rPr>
                <w:t>savran</w:t>
              </w:r>
              <w:r w:rsidRPr="0088287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cnap</w:t>
              </w:r>
              <w:r w:rsidRPr="0088287B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88287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u w:val="single"/>
                <w:lang w:val="ru-RU"/>
              </w:rPr>
            </w:pPr>
            <w:proofErr w:type="spellStart"/>
            <w:r>
              <w:rPr>
                <w:i/>
                <w:lang w:val="ru-RU"/>
              </w:rPr>
              <w:t>О</w:t>
            </w:r>
            <w:r w:rsidRPr="000554B3">
              <w:rPr>
                <w:i/>
                <w:lang w:val="ru-RU"/>
              </w:rPr>
              <w:t>фіційний</w:t>
            </w:r>
            <w:proofErr w:type="spellEnd"/>
            <w:r w:rsidRPr="000554B3">
              <w:rPr>
                <w:i/>
                <w:lang w:val="ru-RU"/>
              </w:rPr>
              <w:t xml:space="preserve"> веб-сайт: </w:t>
            </w:r>
            <w:hyperlink r:id="rId23" w:history="1">
              <w:r w:rsidRPr="0014098D">
                <w:rPr>
                  <w:rStyle w:val="a8"/>
                  <w:i/>
                </w:rPr>
                <w:t>https</w:t>
              </w:r>
              <w:r w:rsidRPr="000554B3">
                <w:rPr>
                  <w:rStyle w:val="a8"/>
                  <w:i/>
                  <w:lang w:val="ru-RU"/>
                </w:rPr>
                <w:t>://</w:t>
              </w:r>
              <w:proofErr w:type="spellStart"/>
              <w:r w:rsidRPr="0014098D">
                <w:rPr>
                  <w:rStyle w:val="a8"/>
                  <w:i/>
                </w:rPr>
                <w:t>savranrada</w:t>
              </w:r>
              <w:proofErr w:type="spellEnd"/>
              <w:r w:rsidRPr="000554B3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</w:rPr>
                <w:t>odessa</w:t>
              </w:r>
              <w:proofErr w:type="spellEnd"/>
              <w:r w:rsidRPr="000554B3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</w:rPr>
                <w:t>ua</w:t>
              </w:r>
              <w:proofErr w:type="spellEnd"/>
              <w:r w:rsidRPr="000554B3">
                <w:rPr>
                  <w:rStyle w:val="a8"/>
                  <w:i/>
                  <w:lang w:val="ru-RU"/>
                </w:rPr>
                <w:t>/</w:t>
              </w:r>
              <w:proofErr w:type="spellStart"/>
              <w:r w:rsidRPr="0014098D">
                <w:rPr>
                  <w:rStyle w:val="a8"/>
                  <w:i/>
                </w:rPr>
                <w:t>ustanovy</w:t>
              </w:r>
              <w:proofErr w:type="spellEnd"/>
              <w:r w:rsidRPr="000554B3">
                <w:rPr>
                  <w:rStyle w:val="a8"/>
                  <w:i/>
                  <w:lang w:val="ru-RU"/>
                </w:rPr>
                <w:t>/</w:t>
              </w:r>
              <w:proofErr w:type="spellStart"/>
              <w:r w:rsidRPr="0014098D">
                <w:rPr>
                  <w:rStyle w:val="a8"/>
                  <w:i/>
                </w:rPr>
                <w:t>tsentr</w:t>
              </w:r>
              <w:proofErr w:type="spellEnd"/>
              <w:r w:rsidRPr="000554B3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14098D">
                <w:rPr>
                  <w:rStyle w:val="a8"/>
                  <w:i/>
                </w:rPr>
                <w:t>nadannia</w:t>
              </w:r>
              <w:proofErr w:type="spellEnd"/>
              <w:r w:rsidRPr="000554B3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14098D">
                <w:rPr>
                  <w:rStyle w:val="a8"/>
                  <w:i/>
                </w:rPr>
                <w:t>administratyvnykh</w:t>
              </w:r>
              <w:proofErr w:type="spellEnd"/>
              <w:r w:rsidRPr="000554B3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14098D">
                <w:rPr>
                  <w:rStyle w:val="a8"/>
                  <w:i/>
                </w:rPr>
                <w:t>posluh</w:t>
              </w:r>
              <w:proofErr w:type="spellEnd"/>
              <w:r w:rsidRPr="000554B3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html</w:t>
              </w:r>
            </w:hyperlink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0554B3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0554B3">
              <w:rPr>
                <w:i/>
                <w:u w:val="single"/>
                <w:lang w:val="ru-RU"/>
              </w:rPr>
              <w:t>Слобідської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0554B3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0554B3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0554B3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0554B3">
              <w:rPr>
                <w:i/>
                <w:lang w:val="ru-RU"/>
              </w:rPr>
              <w:t>Телефон: (04867)-2-71-43</w:t>
            </w:r>
          </w:p>
          <w:p w:rsidR="004C436F" w:rsidRPr="0014098D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0554B3">
              <w:rPr>
                <w:i/>
                <w:lang w:val="ru-RU"/>
              </w:rPr>
              <w:t>Електронна</w:t>
            </w:r>
            <w:proofErr w:type="spellEnd"/>
            <w:r w:rsidRPr="000554B3">
              <w:rPr>
                <w:i/>
                <w:lang w:val="ru-RU"/>
              </w:rPr>
              <w:t xml:space="preserve"> адреса: </w:t>
            </w:r>
            <w:hyperlink r:id="rId24" w:history="1">
              <w:r w:rsidRPr="0088287B">
                <w:rPr>
                  <w:rStyle w:val="a8"/>
                  <w:i/>
                </w:rPr>
                <w:t>cnap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slobidka</w:t>
              </w:r>
              <w:r w:rsidRPr="0014098D">
                <w:rPr>
                  <w:rStyle w:val="a8"/>
                  <w:i/>
                  <w:lang w:val="ru-RU"/>
                </w:rPr>
                <w:t>-</w:t>
              </w:r>
              <w:r w:rsidRPr="0088287B">
                <w:rPr>
                  <w:rStyle w:val="a8"/>
                  <w:i/>
                </w:rPr>
                <w:t>gromada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gov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4C436F" w:rsidRDefault="004C436F" w:rsidP="004C436F">
            <w:pPr>
              <w:rPr>
                <w:i/>
                <w:iCs/>
                <w:lang w:val="ru-RU" w:eastAsia="uk-UA"/>
              </w:rPr>
            </w:pPr>
            <w:proofErr w:type="spellStart"/>
            <w:r w:rsidRPr="004C436F">
              <w:rPr>
                <w:i/>
                <w:lang w:val="ru-RU"/>
              </w:rPr>
              <w:t>О</w:t>
            </w:r>
            <w:r w:rsidRPr="000554B3">
              <w:rPr>
                <w:i/>
                <w:lang w:val="ru-RU"/>
              </w:rPr>
              <w:t>фіційний</w:t>
            </w:r>
            <w:proofErr w:type="spellEnd"/>
            <w:r w:rsidRPr="000554B3">
              <w:rPr>
                <w:i/>
                <w:lang w:val="ru-RU"/>
              </w:rPr>
              <w:t xml:space="preserve"> веб-сайт:</w:t>
            </w:r>
            <w:hyperlink r:id="rId25" w:history="1">
              <w:r w:rsidRPr="004C436F">
                <w:rPr>
                  <w:rStyle w:val="a8"/>
                  <w:i/>
                </w:rPr>
                <w:t>https</w:t>
              </w:r>
              <w:r w:rsidRPr="000554B3">
                <w:rPr>
                  <w:rStyle w:val="a8"/>
                  <w:i/>
                  <w:lang w:val="ru-RU"/>
                </w:rPr>
                <w:t>:</w:t>
              </w:r>
              <w:r w:rsidRPr="004C436F">
                <w:rPr>
                  <w:rStyle w:val="a8"/>
                  <w:i/>
                  <w:lang w:val="ru-RU"/>
                </w:rPr>
                <w:t>//</w:t>
              </w:r>
              <w:proofErr w:type="spellStart"/>
              <w:r w:rsidRPr="004C436F">
                <w:rPr>
                  <w:rStyle w:val="a8"/>
                  <w:i/>
                </w:rPr>
                <w:t>slobidka</w:t>
              </w:r>
              <w:proofErr w:type="spellEnd"/>
              <w:r w:rsidRPr="004C436F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4C436F">
                <w:rPr>
                  <w:rStyle w:val="a8"/>
                  <w:i/>
                </w:rPr>
                <w:t>gromada</w:t>
              </w:r>
              <w:proofErr w:type="spellEnd"/>
              <w:r w:rsidRPr="004C436F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4C436F">
                <w:rPr>
                  <w:rStyle w:val="a8"/>
                  <w:i/>
                </w:rPr>
                <w:t>gov</w:t>
              </w:r>
              <w:proofErr w:type="spellEnd"/>
              <w:r w:rsidRPr="004C436F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4C436F">
                <w:rPr>
                  <w:rStyle w:val="a8"/>
                  <w:i/>
                </w:rPr>
                <w:t>ua</w:t>
              </w:r>
              <w:proofErr w:type="spellEnd"/>
            </w:hyperlink>
          </w:p>
        </w:tc>
      </w:tr>
      <w:tr w:rsidR="004C436F" w:rsidRPr="00A03EB7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0554B3" w:rsidRDefault="004C436F" w:rsidP="004C436F">
            <w:pPr>
              <w:spacing w:line="276" w:lineRule="auto"/>
              <w:jc w:val="center"/>
              <w:rPr>
                <w:b/>
                <w:bCs/>
                <w:lang w:val="ru-RU" w:eastAsia="uk-UA"/>
              </w:rPr>
            </w:pPr>
            <w:proofErr w:type="spellStart"/>
            <w:r w:rsidRPr="000554B3">
              <w:rPr>
                <w:b/>
                <w:bCs/>
                <w:lang w:val="ru-RU" w:eastAsia="uk-UA"/>
              </w:rPr>
              <w:lastRenderedPageBreak/>
              <w:t>Нормативні</w:t>
            </w:r>
            <w:proofErr w:type="spellEnd"/>
            <w:r w:rsidRPr="000554B3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0554B3">
              <w:rPr>
                <w:b/>
                <w:bCs/>
                <w:lang w:val="ru-RU" w:eastAsia="uk-UA"/>
              </w:rPr>
              <w:t>акти</w:t>
            </w:r>
            <w:proofErr w:type="spellEnd"/>
            <w:r w:rsidRPr="000554B3">
              <w:rPr>
                <w:b/>
                <w:bCs/>
                <w:lang w:val="ru-RU" w:eastAsia="uk-UA"/>
              </w:rPr>
              <w:t xml:space="preserve">, </w:t>
            </w:r>
            <w:proofErr w:type="spellStart"/>
            <w:r w:rsidRPr="000554B3">
              <w:rPr>
                <w:b/>
                <w:bCs/>
                <w:lang w:val="ru-RU" w:eastAsia="uk-UA"/>
              </w:rPr>
              <w:t>якими</w:t>
            </w:r>
            <w:proofErr w:type="spellEnd"/>
            <w:r w:rsidRPr="000554B3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0554B3">
              <w:rPr>
                <w:b/>
                <w:bCs/>
                <w:lang w:val="ru-RU" w:eastAsia="uk-UA"/>
              </w:rPr>
              <w:t>регламентується</w:t>
            </w:r>
            <w:proofErr w:type="spellEnd"/>
            <w:r w:rsidRPr="000554B3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0554B3">
              <w:rPr>
                <w:b/>
                <w:bCs/>
                <w:lang w:val="ru-RU" w:eastAsia="uk-UA"/>
              </w:rPr>
              <w:t>надання</w:t>
            </w:r>
            <w:proofErr w:type="spellEnd"/>
            <w:r w:rsidRPr="000554B3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proofErr w:type="gramStart"/>
            <w:r w:rsidRPr="000554B3">
              <w:rPr>
                <w:b/>
                <w:bCs/>
                <w:lang w:val="ru-RU" w:eastAsia="uk-UA"/>
              </w:rPr>
              <w:t>адм</w:t>
            </w:r>
            <w:proofErr w:type="gramEnd"/>
            <w:r w:rsidRPr="000554B3">
              <w:rPr>
                <w:b/>
                <w:bCs/>
                <w:lang w:val="ru-RU" w:eastAsia="uk-UA"/>
              </w:rPr>
              <w:t>іністративної</w:t>
            </w:r>
            <w:proofErr w:type="spellEnd"/>
            <w:r w:rsidRPr="000554B3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0554B3">
              <w:rPr>
                <w:b/>
                <w:bCs/>
                <w:lang w:val="ru-RU" w:eastAsia="uk-UA"/>
              </w:rPr>
              <w:t>послуги</w:t>
            </w:r>
            <w:proofErr w:type="spellEnd"/>
          </w:p>
        </w:tc>
      </w:tr>
      <w:tr w:rsidR="004C436F" w:rsidRPr="00A03EB7" w:rsidTr="004C436F">
        <w:trPr>
          <w:trHeight w:val="1119"/>
        </w:trPr>
        <w:tc>
          <w:tcPr>
            <w:tcW w:w="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1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r>
              <w:rPr>
                <w:lang w:eastAsia="uk-UA"/>
              </w:rPr>
              <w:t>Закони України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0554B3" w:rsidRDefault="00426419" w:rsidP="004C436F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0554B3">
              <w:rPr>
                <w:lang w:val="ru-RU"/>
              </w:rPr>
              <w:t xml:space="preserve">Закон </w:t>
            </w:r>
            <w:proofErr w:type="spellStart"/>
            <w:r w:rsidRPr="000554B3">
              <w:rPr>
                <w:lang w:val="ru-RU"/>
              </w:rPr>
              <w:t>України</w:t>
            </w:r>
            <w:proofErr w:type="spellEnd"/>
            <w:r w:rsidRPr="000554B3">
              <w:rPr>
                <w:lang w:val="ru-RU"/>
              </w:rPr>
              <w:t xml:space="preserve"> “Про статус </w:t>
            </w:r>
            <w:proofErr w:type="spellStart"/>
            <w:r w:rsidRPr="000554B3">
              <w:rPr>
                <w:lang w:val="ru-RU"/>
              </w:rPr>
              <w:t>ветеранів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proofErr w:type="gramStart"/>
            <w:r w:rsidRPr="000554B3">
              <w:rPr>
                <w:lang w:val="ru-RU"/>
              </w:rPr>
              <w:t>в</w:t>
            </w:r>
            <w:proofErr w:type="gramEnd"/>
            <w:r w:rsidRPr="000554B3">
              <w:rPr>
                <w:lang w:val="ru-RU"/>
              </w:rPr>
              <w:t>ійни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гарантії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їх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соціального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захисту</w:t>
            </w:r>
            <w:proofErr w:type="spellEnd"/>
            <w:r w:rsidRPr="000554B3">
              <w:rPr>
                <w:lang w:val="ru-RU"/>
              </w:rPr>
              <w:t xml:space="preserve">”; Закон </w:t>
            </w:r>
            <w:proofErr w:type="spellStart"/>
            <w:r w:rsidRPr="000554B3">
              <w:rPr>
                <w:lang w:val="ru-RU"/>
              </w:rPr>
              <w:t>України</w:t>
            </w:r>
            <w:proofErr w:type="spellEnd"/>
            <w:r w:rsidRPr="000554B3">
              <w:rPr>
                <w:lang w:val="ru-RU"/>
              </w:rPr>
              <w:t xml:space="preserve"> “Про </w:t>
            </w:r>
            <w:proofErr w:type="spellStart"/>
            <w:r w:rsidRPr="000554B3">
              <w:rPr>
                <w:lang w:val="ru-RU"/>
              </w:rPr>
              <w:t>захист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персональних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даних</w:t>
            </w:r>
            <w:proofErr w:type="spellEnd"/>
            <w:r w:rsidRPr="000554B3">
              <w:rPr>
                <w:lang w:val="ru-RU"/>
              </w:rPr>
              <w:t>”</w:t>
            </w:r>
          </w:p>
        </w:tc>
      </w:tr>
      <w:tr w:rsidR="004C436F" w:rsidRPr="00A03EB7" w:rsidTr="004C436F">
        <w:tc>
          <w:tcPr>
            <w:tcW w:w="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1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r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0554B3" w:rsidRDefault="00426419" w:rsidP="004C436F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0554B3">
              <w:rPr>
                <w:lang w:val="ru-RU"/>
              </w:rPr>
              <w:t xml:space="preserve">Постанова </w:t>
            </w:r>
            <w:proofErr w:type="spellStart"/>
            <w:r w:rsidRPr="000554B3">
              <w:rPr>
                <w:lang w:val="ru-RU"/>
              </w:rPr>
              <w:t>Кабінету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Міністрів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України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від</w:t>
            </w:r>
            <w:proofErr w:type="spellEnd"/>
            <w:r w:rsidRPr="000554B3">
              <w:rPr>
                <w:lang w:val="ru-RU"/>
              </w:rPr>
              <w:t xml:space="preserve"> 14.08.2019 № 700 “Про </w:t>
            </w:r>
            <w:proofErr w:type="spellStart"/>
            <w:r w:rsidRPr="000554B3">
              <w:rPr>
                <w:lang w:val="ru-RU"/>
              </w:rPr>
              <w:t>Єдиний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державний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реєстр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ветеранів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proofErr w:type="gramStart"/>
            <w:r w:rsidRPr="000554B3">
              <w:rPr>
                <w:lang w:val="ru-RU"/>
              </w:rPr>
              <w:t>в</w:t>
            </w:r>
            <w:proofErr w:type="gramEnd"/>
            <w:r w:rsidRPr="000554B3">
              <w:rPr>
                <w:lang w:val="ru-RU"/>
              </w:rPr>
              <w:t>ійни</w:t>
            </w:r>
            <w:proofErr w:type="spellEnd"/>
            <w:r w:rsidRPr="000554B3">
              <w:rPr>
                <w:lang w:val="ru-RU"/>
              </w:rPr>
              <w:t>”</w:t>
            </w:r>
          </w:p>
        </w:tc>
      </w:tr>
      <w:tr w:rsidR="004C436F" w:rsidTr="004C436F">
        <w:tc>
          <w:tcPr>
            <w:tcW w:w="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</w:p>
        </w:tc>
        <w:tc>
          <w:tcPr>
            <w:tcW w:w="1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0554B3" w:rsidRDefault="004C436F" w:rsidP="004C436F">
            <w:pPr>
              <w:rPr>
                <w:lang w:val="ru-RU" w:eastAsia="uk-UA"/>
              </w:rPr>
            </w:pPr>
            <w:proofErr w:type="spellStart"/>
            <w:r w:rsidRPr="000554B3">
              <w:rPr>
                <w:lang w:val="ru-RU" w:eastAsia="uk-UA"/>
              </w:rPr>
              <w:t>Акти</w:t>
            </w:r>
            <w:proofErr w:type="spellEnd"/>
            <w:r w:rsidRPr="000554B3">
              <w:rPr>
                <w:lang w:val="ru-RU" w:eastAsia="uk-UA"/>
              </w:rPr>
              <w:t xml:space="preserve"> </w:t>
            </w:r>
            <w:proofErr w:type="spellStart"/>
            <w:r w:rsidRPr="000554B3">
              <w:rPr>
                <w:lang w:val="ru-RU" w:eastAsia="uk-UA"/>
              </w:rPr>
              <w:t>центральних</w:t>
            </w:r>
            <w:proofErr w:type="spellEnd"/>
            <w:r w:rsidRPr="000554B3">
              <w:rPr>
                <w:lang w:val="ru-RU" w:eastAsia="uk-UA"/>
              </w:rPr>
              <w:t xml:space="preserve"> </w:t>
            </w:r>
            <w:proofErr w:type="spellStart"/>
            <w:r w:rsidRPr="000554B3">
              <w:rPr>
                <w:lang w:val="ru-RU" w:eastAsia="uk-UA"/>
              </w:rPr>
              <w:t>органів</w:t>
            </w:r>
            <w:proofErr w:type="spellEnd"/>
            <w:r w:rsidRPr="000554B3">
              <w:rPr>
                <w:lang w:val="ru-RU" w:eastAsia="uk-UA"/>
              </w:rPr>
              <w:t xml:space="preserve"> </w:t>
            </w:r>
            <w:proofErr w:type="spellStart"/>
            <w:r w:rsidRPr="000554B3">
              <w:rPr>
                <w:lang w:val="ru-RU" w:eastAsia="uk-UA"/>
              </w:rPr>
              <w:t>виконавчої</w:t>
            </w:r>
            <w:proofErr w:type="spellEnd"/>
            <w:r w:rsidRPr="000554B3">
              <w:rPr>
                <w:lang w:val="ru-RU" w:eastAsia="uk-UA"/>
              </w:rPr>
              <w:t xml:space="preserve"> </w:t>
            </w:r>
            <w:proofErr w:type="spellStart"/>
            <w:r w:rsidRPr="000554B3">
              <w:rPr>
                <w:lang w:val="ru-RU" w:eastAsia="uk-UA"/>
              </w:rPr>
              <w:t>влади</w:t>
            </w:r>
            <w:proofErr w:type="spellEnd"/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26419" w:rsidP="004C436F">
            <w:r>
              <w:t>-</w:t>
            </w:r>
          </w:p>
        </w:tc>
      </w:tr>
      <w:tr w:rsidR="004C436F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Умови отримання адміністративної послуги</w:t>
            </w:r>
          </w:p>
        </w:tc>
      </w:tr>
      <w:tr w:rsidR="004C436F" w:rsidRPr="00A03EB7" w:rsidTr="004C436F">
        <w:trPr>
          <w:trHeight w:val="1303"/>
        </w:trPr>
        <w:tc>
          <w:tcPr>
            <w:tcW w:w="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7.</w:t>
            </w:r>
          </w:p>
        </w:tc>
        <w:tc>
          <w:tcPr>
            <w:tcW w:w="1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r w:rsidRPr="00F94EC9">
              <w:rPr>
                <w:lang w:eastAsia="uk-UA"/>
              </w:rPr>
              <w:t xml:space="preserve">Підстава для отримання 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6419" w:rsidRPr="000554B3" w:rsidRDefault="00426419" w:rsidP="004C436F">
            <w:pPr>
              <w:rPr>
                <w:lang w:val="ru-RU"/>
              </w:rPr>
            </w:pPr>
            <w:r w:rsidRPr="000554B3">
              <w:rPr>
                <w:lang w:val="ru-RU"/>
              </w:rPr>
              <w:t xml:space="preserve">1. </w:t>
            </w:r>
            <w:proofErr w:type="spellStart"/>
            <w:r w:rsidRPr="000554B3">
              <w:rPr>
                <w:lang w:val="ru-RU"/>
              </w:rPr>
              <w:t>Звернення</w:t>
            </w:r>
            <w:proofErr w:type="spellEnd"/>
            <w:r w:rsidRPr="000554B3">
              <w:rPr>
                <w:lang w:val="ru-RU"/>
              </w:rPr>
              <w:t xml:space="preserve"> особи </w:t>
            </w:r>
            <w:proofErr w:type="spellStart"/>
            <w:r w:rsidRPr="000554B3">
              <w:rPr>
                <w:lang w:val="ru-RU"/>
              </w:rPr>
              <w:t>щодо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отримання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відомостей</w:t>
            </w:r>
            <w:proofErr w:type="spellEnd"/>
            <w:r w:rsidRPr="000554B3">
              <w:rPr>
                <w:lang w:val="ru-RU"/>
              </w:rPr>
              <w:t xml:space="preserve"> з </w:t>
            </w:r>
            <w:proofErr w:type="spellStart"/>
            <w:r w:rsidRPr="000554B3">
              <w:rPr>
                <w:lang w:val="ru-RU"/>
              </w:rPr>
              <w:t>Єдиного</w:t>
            </w:r>
            <w:proofErr w:type="spellEnd"/>
            <w:r w:rsidRPr="000554B3">
              <w:rPr>
                <w:lang w:val="ru-RU"/>
              </w:rPr>
              <w:t xml:space="preserve"> державного </w:t>
            </w:r>
            <w:proofErr w:type="spellStart"/>
            <w:r w:rsidRPr="000554B3">
              <w:rPr>
                <w:lang w:val="ru-RU"/>
              </w:rPr>
              <w:t>реєстру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ветеранів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proofErr w:type="gramStart"/>
            <w:r w:rsidRPr="000554B3">
              <w:rPr>
                <w:lang w:val="ru-RU"/>
              </w:rPr>
              <w:t>в</w:t>
            </w:r>
            <w:proofErr w:type="gramEnd"/>
            <w:r w:rsidRPr="000554B3">
              <w:rPr>
                <w:lang w:val="ru-RU"/>
              </w:rPr>
              <w:t>ійни</w:t>
            </w:r>
            <w:proofErr w:type="spellEnd"/>
            <w:r w:rsidRPr="000554B3">
              <w:rPr>
                <w:lang w:val="ru-RU"/>
              </w:rPr>
              <w:t>;</w:t>
            </w:r>
          </w:p>
          <w:p w:rsidR="004C436F" w:rsidRPr="000554B3" w:rsidRDefault="00426419" w:rsidP="004C436F">
            <w:pPr>
              <w:rPr>
                <w:lang w:val="ru-RU" w:eastAsia="uk-UA"/>
              </w:rPr>
            </w:pPr>
            <w:r w:rsidRPr="000554B3">
              <w:rPr>
                <w:lang w:val="ru-RU"/>
              </w:rPr>
              <w:t xml:space="preserve"> 2. </w:t>
            </w:r>
            <w:proofErr w:type="spellStart"/>
            <w:r w:rsidRPr="000554B3">
              <w:rPr>
                <w:lang w:val="ru-RU"/>
              </w:rPr>
              <w:t>Звернення</w:t>
            </w:r>
            <w:proofErr w:type="spellEnd"/>
            <w:r w:rsidRPr="000554B3">
              <w:rPr>
                <w:lang w:val="ru-RU"/>
              </w:rPr>
              <w:t xml:space="preserve"> члена </w:t>
            </w:r>
            <w:proofErr w:type="spellStart"/>
            <w:r w:rsidRPr="000554B3">
              <w:rPr>
                <w:lang w:val="ru-RU"/>
              </w:rPr>
              <w:t>сім’ї</w:t>
            </w:r>
            <w:proofErr w:type="spellEnd"/>
            <w:r w:rsidRPr="000554B3">
              <w:rPr>
                <w:lang w:val="ru-RU"/>
              </w:rPr>
              <w:t xml:space="preserve"> (</w:t>
            </w:r>
            <w:proofErr w:type="spellStart"/>
            <w:r w:rsidRPr="000554B3">
              <w:rPr>
                <w:lang w:val="ru-RU"/>
              </w:rPr>
              <w:t>чоловіка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дружини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батьків</w:t>
            </w:r>
            <w:proofErr w:type="spellEnd"/>
            <w:r w:rsidRPr="000554B3">
              <w:rPr>
                <w:lang w:val="ru-RU"/>
              </w:rPr>
              <w:t xml:space="preserve">, законного </w:t>
            </w:r>
            <w:proofErr w:type="spellStart"/>
            <w:r w:rsidRPr="000554B3">
              <w:rPr>
                <w:lang w:val="ru-RU"/>
              </w:rPr>
              <w:t>представника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дитини</w:t>
            </w:r>
            <w:proofErr w:type="spellEnd"/>
            <w:r w:rsidRPr="000554B3">
              <w:rPr>
                <w:lang w:val="ru-RU"/>
              </w:rPr>
              <w:t xml:space="preserve"> (до 18 </w:t>
            </w:r>
            <w:proofErr w:type="spellStart"/>
            <w:r w:rsidRPr="000554B3">
              <w:rPr>
                <w:lang w:val="ru-RU"/>
              </w:rPr>
              <w:t>років</w:t>
            </w:r>
            <w:proofErr w:type="spellEnd"/>
            <w:r w:rsidRPr="000554B3">
              <w:rPr>
                <w:lang w:val="ru-RU"/>
              </w:rPr>
              <w:t xml:space="preserve">), </w:t>
            </w:r>
            <w:proofErr w:type="spellStart"/>
            <w:r w:rsidRPr="000554B3">
              <w:rPr>
                <w:lang w:val="ru-RU"/>
              </w:rPr>
              <w:t>неодружених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повнолітніх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дітей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визнаних</w:t>
            </w:r>
            <w:proofErr w:type="spellEnd"/>
            <w:r w:rsidRPr="000554B3">
              <w:rPr>
                <w:lang w:val="ru-RU"/>
              </w:rPr>
              <w:t xml:space="preserve"> особами з </w:t>
            </w:r>
            <w:proofErr w:type="spellStart"/>
            <w:r w:rsidRPr="000554B3">
              <w:rPr>
                <w:lang w:val="ru-RU"/>
              </w:rPr>
              <w:t>інвалідністю</w:t>
            </w:r>
            <w:proofErr w:type="spellEnd"/>
            <w:r w:rsidRPr="000554B3">
              <w:rPr>
                <w:lang w:val="ru-RU"/>
              </w:rPr>
              <w:t xml:space="preserve"> з </w:t>
            </w:r>
            <w:proofErr w:type="spellStart"/>
            <w:r w:rsidRPr="000554B3">
              <w:rPr>
                <w:lang w:val="ru-RU"/>
              </w:rPr>
              <w:t>дитинства</w:t>
            </w:r>
            <w:proofErr w:type="spellEnd"/>
            <w:r w:rsidRPr="000554B3">
              <w:rPr>
                <w:lang w:val="ru-RU"/>
              </w:rPr>
              <w:t xml:space="preserve"> </w:t>
            </w:r>
            <w:r w:rsidRPr="00426419">
              <w:t>I</w:t>
            </w:r>
            <w:r w:rsidRPr="000554B3">
              <w:rPr>
                <w:lang w:val="ru-RU"/>
              </w:rPr>
              <w:t xml:space="preserve"> та </w:t>
            </w:r>
            <w:r w:rsidRPr="00426419">
              <w:t>II</w:t>
            </w:r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групи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або</w:t>
            </w:r>
            <w:proofErr w:type="spellEnd"/>
            <w:r w:rsidRPr="000554B3">
              <w:rPr>
                <w:lang w:val="ru-RU"/>
              </w:rPr>
              <w:t xml:space="preserve"> особами з </w:t>
            </w:r>
            <w:proofErr w:type="spellStart"/>
            <w:r w:rsidRPr="000554B3">
              <w:rPr>
                <w:lang w:val="ru-RU"/>
              </w:rPr>
              <w:t>інвалідністю</w:t>
            </w:r>
            <w:proofErr w:type="spellEnd"/>
            <w:r w:rsidRPr="000554B3">
              <w:rPr>
                <w:lang w:val="ru-RU"/>
              </w:rPr>
              <w:t xml:space="preserve"> </w:t>
            </w:r>
            <w:r w:rsidRPr="00426419">
              <w:t>I</w:t>
            </w:r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групи</w:t>
            </w:r>
            <w:proofErr w:type="spellEnd"/>
            <w:r w:rsidRPr="000554B3">
              <w:rPr>
                <w:lang w:val="ru-RU"/>
              </w:rPr>
              <w:t xml:space="preserve">, особи, яка </w:t>
            </w:r>
            <w:proofErr w:type="spellStart"/>
            <w:r w:rsidRPr="000554B3">
              <w:rPr>
                <w:lang w:val="ru-RU"/>
              </w:rPr>
              <w:t>перебуває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proofErr w:type="gramStart"/>
            <w:r w:rsidRPr="000554B3">
              <w:rPr>
                <w:lang w:val="ru-RU"/>
              </w:rPr>
              <w:t>п</w:t>
            </w:r>
            <w:proofErr w:type="gramEnd"/>
            <w:r w:rsidRPr="000554B3">
              <w:rPr>
                <w:lang w:val="ru-RU"/>
              </w:rPr>
              <w:t>ід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опікою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або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lastRenderedPageBreak/>
              <w:t>піклуванням</w:t>
            </w:r>
            <w:proofErr w:type="spellEnd"/>
            <w:r w:rsidRPr="000554B3">
              <w:rPr>
                <w:lang w:val="ru-RU"/>
              </w:rPr>
              <w:t xml:space="preserve">) особи, яка </w:t>
            </w:r>
            <w:proofErr w:type="spellStart"/>
            <w:r w:rsidRPr="000554B3">
              <w:rPr>
                <w:lang w:val="ru-RU"/>
              </w:rPr>
              <w:t>потрапила</w:t>
            </w:r>
            <w:proofErr w:type="spellEnd"/>
            <w:r w:rsidRPr="000554B3">
              <w:rPr>
                <w:lang w:val="ru-RU"/>
              </w:rPr>
              <w:t xml:space="preserve"> в полон </w:t>
            </w:r>
            <w:proofErr w:type="spellStart"/>
            <w:r w:rsidRPr="000554B3">
              <w:rPr>
                <w:lang w:val="ru-RU"/>
              </w:rPr>
              <w:t>держави-агресора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або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набула</w:t>
            </w:r>
            <w:proofErr w:type="spellEnd"/>
            <w:r w:rsidRPr="000554B3">
              <w:rPr>
                <w:lang w:val="ru-RU"/>
              </w:rPr>
              <w:t xml:space="preserve"> статусу </w:t>
            </w:r>
            <w:proofErr w:type="spellStart"/>
            <w:r w:rsidRPr="000554B3">
              <w:rPr>
                <w:lang w:val="ru-RU"/>
              </w:rPr>
              <w:t>зниклої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безвісти</w:t>
            </w:r>
            <w:proofErr w:type="spellEnd"/>
            <w:r w:rsidRPr="000554B3">
              <w:rPr>
                <w:lang w:val="ru-RU"/>
              </w:rPr>
              <w:t xml:space="preserve"> за </w:t>
            </w:r>
            <w:proofErr w:type="spellStart"/>
            <w:r w:rsidRPr="000554B3">
              <w:rPr>
                <w:lang w:val="ru-RU"/>
              </w:rPr>
              <w:t>особливих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обставин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щодо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отримання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відомостей</w:t>
            </w:r>
            <w:proofErr w:type="spellEnd"/>
            <w:r w:rsidRPr="000554B3">
              <w:rPr>
                <w:lang w:val="ru-RU"/>
              </w:rPr>
              <w:t xml:space="preserve"> з </w:t>
            </w:r>
            <w:proofErr w:type="spellStart"/>
            <w:r w:rsidRPr="000554B3">
              <w:rPr>
                <w:lang w:val="ru-RU"/>
              </w:rPr>
              <w:t>Єдиного</w:t>
            </w:r>
            <w:proofErr w:type="spellEnd"/>
            <w:r w:rsidRPr="000554B3">
              <w:rPr>
                <w:lang w:val="ru-RU"/>
              </w:rPr>
              <w:t xml:space="preserve"> державного </w:t>
            </w:r>
            <w:proofErr w:type="spellStart"/>
            <w:r w:rsidRPr="000554B3">
              <w:rPr>
                <w:lang w:val="ru-RU"/>
              </w:rPr>
              <w:t>реєстру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ветеранів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proofErr w:type="gramStart"/>
            <w:r w:rsidRPr="000554B3">
              <w:rPr>
                <w:lang w:val="ru-RU"/>
              </w:rPr>
              <w:t>в</w:t>
            </w:r>
            <w:proofErr w:type="gramEnd"/>
            <w:r w:rsidRPr="000554B3">
              <w:rPr>
                <w:lang w:val="ru-RU"/>
              </w:rPr>
              <w:t>ійни</w:t>
            </w:r>
            <w:proofErr w:type="spellEnd"/>
            <w:r w:rsidRPr="000554B3">
              <w:rPr>
                <w:lang w:val="ru-RU"/>
              </w:rPr>
              <w:t>.</w:t>
            </w:r>
          </w:p>
        </w:tc>
      </w:tr>
      <w:tr w:rsidR="004C436F" w:rsidRPr="00A03EB7" w:rsidTr="004C436F">
        <w:trPr>
          <w:trHeight w:val="984"/>
        </w:trPr>
        <w:tc>
          <w:tcPr>
            <w:tcW w:w="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8.</w:t>
            </w:r>
          </w:p>
        </w:tc>
        <w:tc>
          <w:tcPr>
            <w:tcW w:w="1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r w:rsidRPr="001D2AE7">
              <w:rPr>
                <w:lang w:eastAsia="ru-RU"/>
              </w:rPr>
              <w:t>Перелік необхідних документів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6419" w:rsidRPr="000554B3" w:rsidRDefault="00426419" w:rsidP="00426419">
            <w:pPr>
              <w:rPr>
                <w:lang w:val="ru-RU"/>
              </w:rPr>
            </w:pPr>
            <w:bookmarkStart w:id="2" w:name="n506"/>
            <w:bookmarkEnd w:id="2"/>
            <w:r w:rsidRPr="000554B3">
              <w:rPr>
                <w:lang w:val="ru-RU"/>
              </w:rPr>
              <w:t xml:space="preserve">1. </w:t>
            </w:r>
            <w:proofErr w:type="spellStart"/>
            <w:r w:rsidRPr="000554B3">
              <w:rPr>
                <w:lang w:val="ru-RU"/>
              </w:rPr>
              <w:t>Заява</w:t>
            </w:r>
            <w:proofErr w:type="spellEnd"/>
            <w:r w:rsidRPr="000554B3">
              <w:rPr>
                <w:lang w:val="ru-RU"/>
              </w:rPr>
              <w:t>.</w:t>
            </w:r>
          </w:p>
          <w:p w:rsidR="009F2CB3" w:rsidRDefault="00426419" w:rsidP="00426419">
            <w:pPr>
              <w:rPr>
                <w:lang w:val="ru-RU"/>
              </w:rPr>
            </w:pPr>
            <w:r w:rsidRPr="000554B3">
              <w:rPr>
                <w:lang w:val="ru-RU"/>
              </w:rPr>
              <w:t xml:space="preserve">2. Документ, </w:t>
            </w:r>
            <w:proofErr w:type="spellStart"/>
            <w:r w:rsidRPr="000554B3">
              <w:rPr>
                <w:lang w:val="ru-RU"/>
              </w:rPr>
              <w:t>що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посвідчує</w:t>
            </w:r>
            <w:proofErr w:type="spellEnd"/>
            <w:r w:rsidRPr="000554B3">
              <w:rPr>
                <w:lang w:val="ru-RU"/>
              </w:rPr>
              <w:t xml:space="preserve"> особу </w:t>
            </w:r>
            <w:proofErr w:type="spellStart"/>
            <w:r w:rsidRPr="000554B3">
              <w:rPr>
                <w:lang w:val="ru-RU"/>
              </w:rPr>
              <w:t>громадянина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України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або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тимчасове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посвідчення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громадянина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України</w:t>
            </w:r>
            <w:proofErr w:type="spellEnd"/>
            <w:r w:rsidRPr="000554B3">
              <w:rPr>
                <w:lang w:val="ru-RU"/>
              </w:rPr>
              <w:t xml:space="preserve"> (для </w:t>
            </w:r>
            <w:proofErr w:type="spellStart"/>
            <w:r w:rsidRPr="000554B3">
              <w:rPr>
                <w:lang w:val="ru-RU"/>
              </w:rPr>
              <w:t>громадян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України</w:t>
            </w:r>
            <w:proofErr w:type="spellEnd"/>
            <w:r w:rsidRPr="000554B3">
              <w:rPr>
                <w:lang w:val="ru-RU"/>
              </w:rPr>
              <w:t xml:space="preserve">), </w:t>
            </w:r>
            <w:proofErr w:type="spellStart"/>
            <w:r w:rsidRPr="000554B3">
              <w:rPr>
                <w:lang w:val="ru-RU"/>
              </w:rPr>
              <w:t>посвідка</w:t>
            </w:r>
            <w:proofErr w:type="spellEnd"/>
            <w:r w:rsidRPr="000554B3">
              <w:rPr>
                <w:lang w:val="ru-RU"/>
              </w:rPr>
              <w:t xml:space="preserve"> на </w:t>
            </w:r>
            <w:proofErr w:type="spellStart"/>
            <w:r w:rsidRPr="000554B3">
              <w:rPr>
                <w:lang w:val="ru-RU"/>
              </w:rPr>
              <w:t>постійне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проживання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посвідчення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біженця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або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посвідчення</w:t>
            </w:r>
            <w:proofErr w:type="spellEnd"/>
            <w:r w:rsidRPr="000554B3">
              <w:rPr>
                <w:lang w:val="ru-RU"/>
              </w:rPr>
              <w:t xml:space="preserve"> особи, яка </w:t>
            </w:r>
            <w:proofErr w:type="spellStart"/>
            <w:r w:rsidRPr="000554B3">
              <w:rPr>
                <w:lang w:val="ru-RU"/>
              </w:rPr>
              <w:t>потребує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додаткового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захисту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або</w:t>
            </w:r>
            <w:proofErr w:type="spellEnd"/>
            <w:r w:rsidRPr="000554B3">
              <w:rPr>
                <w:lang w:val="ru-RU"/>
              </w:rPr>
              <w:t xml:space="preserve"> документа, </w:t>
            </w:r>
            <w:proofErr w:type="spellStart"/>
            <w:r w:rsidRPr="000554B3">
              <w:rPr>
                <w:lang w:val="ru-RU"/>
              </w:rPr>
              <w:t>який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надає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повноваження</w:t>
            </w:r>
            <w:proofErr w:type="spellEnd"/>
            <w:r w:rsidRPr="000554B3">
              <w:rPr>
                <w:lang w:val="ru-RU"/>
              </w:rPr>
              <w:t xml:space="preserve"> законному </w:t>
            </w:r>
            <w:proofErr w:type="spellStart"/>
            <w:r w:rsidRPr="000554B3">
              <w:rPr>
                <w:lang w:val="ru-RU"/>
              </w:rPr>
              <w:t>представнику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або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іншому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представнику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представляти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заявника</w:t>
            </w:r>
            <w:proofErr w:type="spellEnd"/>
            <w:r w:rsidRPr="000554B3">
              <w:rPr>
                <w:lang w:val="ru-RU"/>
              </w:rPr>
              <w:t xml:space="preserve"> (</w:t>
            </w:r>
            <w:proofErr w:type="spellStart"/>
            <w:r w:rsidRPr="000554B3">
              <w:rPr>
                <w:lang w:val="ru-RU"/>
              </w:rPr>
              <w:t>догові</w:t>
            </w:r>
            <w:proofErr w:type="gramStart"/>
            <w:r w:rsidRPr="000554B3">
              <w:rPr>
                <w:lang w:val="ru-RU"/>
              </w:rPr>
              <w:t>р</w:t>
            </w:r>
            <w:proofErr w:type="spellEnd"/>
            <w:proofErr w:type="gramEnd"/>
            <w:r w:rsidRPr="000554B3">
              <w:rPr>
                <w:lang w:val="ru-RU"/>
              </w:rPr>
              <w:t xml:space="preserve"> про </w:t>
            </w:r>
            <w:proofErr w:type="spellStart"/>
            <w:r w:rsidRPr="000554B3">
              <w:rPr>
                <w:lang w:val="ru-RU"/>
              </w:rPr>
              <w:t>надання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послуг</w:t>
            </w:r>
            <w:proofErr w:type="spellEnd"/>
            <w:r w:rsidRPr="000554B3">
              <w:rPr>
                <w:lang w:val="ru-RU"/>
              </w:rPr>
              <w:t xml:space="preserve"> з патронату над </w:t>
            </w:r>
            <w:proofErr w:type="spellStart"/>
            <w:r w:rsidRPr="000554B3">
              <w:rPr>
                <w:lang w:val="ru-RU"/>
              </w:rPr>
              <w:t>дитиною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договір</w:t>
            </w:r>
            <w:proofErr w:type="spellEnd"/>
            <w:r w:rsidRPr="000554B3">
              <w:rPr>
                <w:lang w:val="ru-RU"/>
              </w:rPr>
              <w:t xml:space="preserve"> про патронат над </w:t>
            </w:r>
            <w:proofErr w:type="spellStart"/>
            <w:r w:rsidRPr="000554B3">
              <w:rPr>
                <w:lang w:val="ru-RU"/>
              </w:rPr>
              <w:t>дитиною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або</w:t>
            </w:r>
            <w:proofErr w:type="spellEnd"/>
            <w:r w:rsidRPr="000554B3">
              <w:rPr>
                <w:lang w:val="ru-RU"/>
              </w:rPr>
              <w:t xml:space="preserve"> наказ </w:t>
            </w:r>
            <w:proofErr w:type="spellStart"/>
            <w:r w:rsidRPr="000554B3">
              <w:rPr>
                <w:lang w:val="ru-RU"/>
              </w:rPr>
              <w:t>служби</w:t>
            </w:r>
            <w:proofErr w:type="spellEnd"/>
            <w:r w:rsidRPr="000554B3">
              <w:rPr>
                <w:lang w:val="ru-RU"/>
              </w:rPr>
              <w:t xml:space="preserve"> у справах </w:t>
            </w:r>
            <w:proofErr w:type="spellStart"/>
            <w:r w:rsidRPr="000554B3">
              <w:rPr>
                <w:lang w:val="ru-RU"/>
              </w:rPr>
              <w:t>дітей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proofErr w:type="gramStart"/>
            <w:r w:rsidRPr="000554B3">
              <w:rPr>
                <w:lang w:val="ru-RU"/>
              </w:rPr>
              <w:t>р</w:t>
            </w:r>
            <w:proofErr w:type="gramEnd"/>
            <w:r w:rsidRPr="000554B3">
              <w:rPr>
                <w:lang w:val="ru-RU"/>
              </w:rPr>
              <w:t>ішення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районної</w:t>
            </w:r>
            <w:proofErr w:type="spellEnd"/>
            <w:r w:rsidRPr="000554B3">
              <w:rPr>
                <w:lang w:val="ru-RU"/>
              </w:rPr>
              <w:t xml:space="preserve"> ради про </w:t>
            </w:r>
            <w:proofErr w:type="spellStart"/>
            <w:r w:rsidRPr="000554B3">
              <w:rPr>
                <w:lang w:val="ru-RU"/>
              </w:rPr>
              <w:t>влаштування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дитини</w:t>
            </w:r>
            <w:proofErr w:type="spellEnd"/>
            <w:r w:rsidRPr="000554B3">
              <w:rPr>
                <w:lang w:val="ru-RU"/>
              </w:rPr>
              <w:t xml:space="preserve"> в </w:t>
            </w:r>
            <w:proofErr w:type="spellStart"/>
            <w:r w:rsidRPr="000554B3">
              <w:rPr>
                <w:lang w:val="ru-RU"/>
              </w:rPr>
              <w:t>сім'ю</w:t>
            </w:r>
            <w:proofErr w:type="spellEnd"/>
            <w:r w:rsidRPr="000554B3">
              <w:rPr>
                <w:lang w:val="ru-RU"/>
              </w:rPr>
              <w:t xml:space="preserve"> патронатного </w:t>
            </w:r>
            <w:proofErr w:type="spellStart"/>
            <w:r w:rsidRPr="000554B3">
              <w:rPr>
                <w:lang w:val="ru-RU"/>
              </w:rPr>
              <w:t>вихователя</w:t>
            </w:r>
            <w:proofErr w:type="spellEnd"/>
            <w:r w:rsidRPr="000554B3">
              <w:rPr>
                <w:lang w:val="ru-RU"/>
              </w:rPr>
              <w:t xml:space="preserve">, акт про факт </w:t>
            </w:r>
            <w:proofErr w:type="spellStart"/>
            <w:r w:rsidRPr="000554B3">
              <w:rPr>
                <w:lang w:val="ru-RU"/>
              </w:rPr>
              <w:t>передачі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дитини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рішення</w:t>
            </w:r>
            <w:proofErr w:type="spellEnd"/>
            <w:r w:rsidRPr="000554B3">
              <w:rPr>
                <w:lang w:val="ru-RU"/>
              </w:rPr>
              <w:t xml:space="preserve"> суду про </w:t>
            </w:r>
            <w:proofErr w:type="spellStart"/>
            <w:r w:rsidRPr="000554B3">
              <w:rPr>
                <w:lang w:val="ru-RU"/>
              </w:rPr>
              <w:t>встановлення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опіки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рішення</w:t>
            </w:r>
            <w:proofErr w:type="spellEnd"/>
            <w:r w:rsidRPr="000554B3">
              <w:rPr>
                <w:lang w:val="ru-RU"/>
              </w:rPr>
              <w:t xml:space="preserve"> суду про </w:t>
            </w:r>
            <w:proofErr w:type="spellStart"/>
            <w:r w:rsidRPr="000554B3">
              <w:rPr>
                <w:lang w:val="ru-RU"/>
              </w:rPr>
              <w:t>усиновлення</w:t>
            </w:r>
            <w:proofErr w:type="spellEnd"/>
            <w:r w:rsidRPr="000554B3">
              <w:rPr>
                <w:lang w:val="ru-RU"/>
              </w:rPr>
              <w:t xml:space="preserve">, наказ </w:t>
            </w:r>
            <w:proofErr w:type="spellStart"/>
            <w:r w:rsidRPr="000554B3">
              <w:rPr>
                <w:lang w:val="ru-RU"/>
              </w:rPr>
              <w:t>служби</w:t>
            </w:r>
            <w:proofErr w:type="spellEnd"/>
            <w:r w:rsidRPr="000554B3">
              <w:rPr>
                <w:lang w:val="ru-RU"/>
              </w:rPr>
              <w:t xml:space="preserve"> у справах </w:t>
            </w:r>
            <w:proofErr w:type="spellStart"/>
            <w:r w:rsidRPr="000554B3">
              <w:rPr>
                <w:lang w:val="ru-RU"/>
              </w:rPr>
              <w:t>дітей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посвідчення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опікуна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рішення</w:t>
            </w:r>
            <w:proofErr w:type="spellEnd"/>
            <w:r w:rsidRPr="000554B3">
              <w:rPr>
                <w:lang w:val="ru-RU"/>
              </w:rPr>
              <w:t xml:space="preserve"> суду про </w:t>
            </w:r>
            <w:proofErr w:type="spellStart"/>
            <w:r w:rsidRPr="000554B3">
              <w:rPr>
                <w:lang w:val="ru-RU"/>
              </w:rPr>
              <w:t>призначення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опікуна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рішення</w:t>
            </w:r>
            <w:proofErr w:type="spellEnd"/>
            <w:r w:rsidRPr="000554B3">
              <w:rPr>
                <w:lang w:val="ru-RU"/>
              </w:rPr>
              <w:t xml:space="preserve"> суду про </w:t>
            </w:r>
            <w:proofErr w:type="spellStart"/>
            <w:r w:rsidRPr="000554B3">
              <w:rPr>
                <w:lang w:val="ru-RU"/>
              </w:rPr>
              <w:t>призначення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proofErr w:type="gramStart"/>
            <w:r w:rsidRPr="000554B3">
              <w:rPr>
                <w:lang w:val="ru-RU"/>
              </w:rPr>
              <w:t>п</w:t>
            </w:r>
            <w:proofErr w:type="gramEnd"/>
            <w:r w:rsidRPr="000554B3">
              <w:rPr>
                <w:lang w:val="ru-RU"/>
              </w:rPr>
              <w:t>іклувальника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посвідчення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піклувальника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рішення</w:t>
            </w:r>
            <w:proofErr w:type="spellEnd"/>
            <w:r w:rsidRPr="000554B3">
              <w:rPr>
                <w:lang w:val="ru-RU"/>
              </w:rPr>
              <w:t xml:space="preserve"> про </w:t>
            </w:r>
            <w:proofErr w:type="spellStart"/>
            <w:r w:rsidRPr="000554B3">
              <w:rPr>
                <w:lang w:val="ru-RU"/>
              </w:rPr>
              <w:t>влаштування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дитини</w:t>
            </w:r>
            <w:proofErr w:type="spellEnd"/>
            <w:r w:rsidRPr="000554B3">
              <w:rPr>
                <w:lang w:val="ru-RU"/>
              </w:rPr>
              <w:t xml:space="preserve"> до </w:t>
            </w:r>
            <w:proofErr w:type="spellStart"/>
            <w:r w:rsidRPr="000554B3">
              <w:rPr>
                <w:lang w:val="ru-RU"/>
              </w:rPr>
              <w:t>будинку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сімейного</w:t>
            </w:r>
            <w:proofErr w:type="spellEnd"/>
            <w:r w:rsidRPr="000554B3">
              <w:rPr>
                <w:lang w:val="ru-RU"/>
              </w:rPr>
              <w:t xml:space="preserve"> типу </w:t>
            </w:r>
            <w:proofErr w:type="spellStart"/>
            <w:r w:rsidRPr="000554B3">
              <w:rPr>
                <w:lang w:val="ru-RU"/>
              </w:rPr>
              <w:t>або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прийомної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сім'ї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належним</w:t>
            </w:r>
            <w:proofErr w:type="spellEnd"/>
            <w:r w:rsidRPr="000554B3">
              <w:rPr>
                <w:lang w:val="ru-RU"/>
              </w:rPr>
              <w:t xml:space="preserve"> чином </w:t>
            </w:r>
            <w:proofErr w:type="spellStart"/>
            <w:r w:rsidRPr="000554B3">
              <w:rPr>
                <w:lang w:val="ru-RU"/>
              </w:rPr>
              <w:t>з</w:t>
            </w:r>
            <w:r w:rsidR="009F2CB3">
              <w:rPr>
                <w:lang w:val="ru-RU"/>
              </w:rPr>
              <w:t>авірена</w:t>
            </w:r>
            <w:proofErr w:type="spellEnd"/>
            <w:r w:rsidR="009F2CB3">
              <w:rPr>
                <w:lang w:val="ru-RU"/>
              </w:rPr>
              <w:t xml:space="preserve"> </w:t>
            </w:r>
            <w:proofErr w:type="spellStart"/>
            <w:r w:rsidR="009F2CB3">
              <w:rPr>
                <w:lang w:val="ru-RU"/>
              </w:rPr>
              <w:t>копія</w:t>
            </w:r>
            <w:proofErr w:type="spellEnd"/>
            <w:r w:rsidR="009F2CB3">
              <w:rPr>
                <w:lang w:val="ru-RU"/>
              </w:rPr>
              <w:t xml:space="preserve"> </w:t>
            </w:r>
            <w:proofErr w:type="spellStart"/>
            <w:r w:rsidR="009F2CB3">
              <w:rPr>
                <w:lang w:val="ru-RU"/>
              </w:rPr>
              <w:t>нотаріальної</w:t>
            </w:r>
            <w:proofErr w:type="spellEnd"/>
            <w:r w:rsidR="009F2CB3">
              <w:rPr>
                <w:lang w:val="ru-RU"/>
              </w:rPr>
              <w:t xml:space="preserve"> </w:t>
            </w:r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довіреності</w:t>
            </w:r>
            <w:proofErr w:type="spellEnd"/>
            <w:r w:rsidRPr="000554B3">
              <w:rPr>
                <w:lang w:val="ru-RU"/>
              </w:rPr>
              <w:t xml:space="preserve">), </w:t>
            </w:r>
            <w:proofErr w:type="spellStart"/>
            <w:r w:rsidRPr="000554B3">
              <w:rPr>
                <w:lang w:val="ru-RU"/>
              </w:rPr>
              <w:t>оформленого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відповідно</w:t>
            </w:r>
            <w:proofErr w:type="spellEnd"/>
            <w:r w:rsidRPr="000554B3">
              <w:rPr>
                <w:lang w:val="ru-RU"/>
              </w:rPr>
              <w:t xml:space="preserve"> до </w:t>
            </w:r>
            <w:proofErr w:type="spellStart"/>
            <w:r w:rsidRPr="000554B3">
              <w:rPr>
                <w:lang w:val="ru-RU"/>
              </w:rPr>
              <w:t>законодавства</w:t>
            </w:r>
            <w:proofErr w:type="spellEnd"/>
            <w:r w:rsidRPr="000554B3">
              <w:rPr>
                <w:lang w:val="ru-RU"/>
              </w:rPr>
              <w:t xml:space="preserve"> (у </w:t>
            </w:r>
            <w:proofErr w:type="spellStart"/>
            <w:r w:rsidRPr="000554B3">
              <w:rPr>
                <w:lang w:val="ru-RU"/>
              </w:rPr>
              <w:t>разі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звернення</w:t>
            </w:r>
            <w:proofErr w:type="spellEnd"/>
            <w:r w:rsidRPr="000554B3">
              <w:rPr>
                <w:lang w:val="ru-RU"/>
              </w:rPr>
              <w:t xml:space="preserve"> законного </w:t>
            </w:r>
            <w:proofErr w:type="spellStart"/>
            <w:r w:rsidRPr="000554B3">
              <w:rPr>
                <w:lang w:val="ru-RU"/>
              </w:rPr>
              <w:t>представника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або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уповноваженої</w:t>
            </w:r>
            <w:proofErr w:type="spellEnd"/>
            <w:r w:rsidRPr="000554B3">
              <w:rPr>
                <w:lang w:val="ru-RU"/>
              </w:rPr>
              <w:t xml:space="preserve"> особи). </w:t>
            </w:r>
            <w:proofErr w:type="gramStart"/>
            <w:r w:rsidRPr="000554B3">
              <w:rPr>
                <w:lang w:val="ru-RU"/>
              </w:rPr>
              <w:t>У</w:t>
            </w:r>
            <w:proofErr w:type="gramEnd"/>
            <w:r w:rsidRPr="000554B3">
              <w:rPr>
                <w:lang w:val="ru-RU"/>
              </w:rPr>
              <w:t xml:space="preserve"> </w:t>
            </w:r>
            <w:proofErr w:type="spellStart"/>
            <w:proofErr w:type="gramStart"/>
            <w:r w:rsidRPr="000554B3">
              <w:rPr>
                <w:lang w:val="ru-RU"/>
              </w:rPr>
              <w:t>раз</w:t>
            </w:r>
            <w:proofErr w:type="gramEnd"/>
            <w:r w:rsidRPr="000554B3">
              <w:rPr>
                <w:lang w:val="ru-RU"/>
              </w:rPr>
              <w:t>і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звернення</w:t>
            </w:r>
            <w:proofErr w:type="spellEnd"/>
            <w:r w:rsidRPr="000554B3">
              <w:rPr>
                <w:lang w:val="ru-RU"/>
              </w:rPr>
              <w:t xml:space="preserve"> члена </w:t>
            </w:r>
            <w:proofErr w:type="spellStart"/>
            <w:r w:rsidRPr="000554B3">
              <w:rPr>
                <w:lang w:val="ru-RU"/>
              </w:rPr>
              <w:t>сім'ї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полоненого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або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зниклого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безвісти</w:t>
            </w:r>
            <w:proofErr w:type="spellEnd"/>
            <w:r w:rsidRPr="000554B3">
              <w:rPr>
                <w:lang w:val="ru-RU"/>
              </w:rPr>
              <w:t xml:space="preserve"> ветерана </w:t>
            </w:r>
            <w:proofErr w:type="spellStart"/>
            <w:r w:rsidRPr="000554B3">
              <w:rPr>
                <w:lang w:val="ru-RU"/>
              </w:rPr>
              <w:t>війни</w:t>
            </w:r>
            <w:proofErr w:type="spellEnd"/>
            <w:r w:rsidRPr="000554B3">
              <w:rPr>
                <w:lang w:val="ru-RU"/>
              </w:rPr>
              <w:t xml:space="preserve">: </w:t>
            </w:r>
            <w:proofErr w:type="spellStart"/>
            <w:r w:rsidRPr="000554B3">
              <w:rPr>
                <w:lang w:val="ru-RU"/>
              </w:rPr>
              <w:t>витяг</w:t>
            </w:r>
            <w:proofErr w:type="spellEnd"/>
            <w:r w:rsidRPr="000554B3">
              <w:rPr>
                <w:lang w:val="ru-RU"/>
              </w:rPr>
              <w:t xml:space="preserve"> з </w:t>
            </w:r>
            <w:proofErr w:type="spellStart"/>
            <w:r w:rsidRPr="000554B3">
              <w:rPr>
                <w:lang w:val="ru-RU"/>
              </w:rPr>
              <w:t>інформаційної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системи</w:t>
            </w:r>
            <w:proofErr w:type="spellEnd"/>
            <w:r w:rsidRPr="000554B3">
              <w:rPr>
                <w:lang w:val="ru-RU"/>
              </w:rPr>
              <w:t xml:space="preserve"> з </w:t>
            </w:r>
            <w:proofErr w:type="spellStart"/>
            <w:r w:rsidRPr="000554B3">
              <w:rPr>
                <w:lang w:val="ru-RU"/>
              </w:rPr>
              <w:t>питань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поводження</w:t>
            </w:r>
            <w:proofErr w:type="spellEnd"/>
            <w:r w:rsidRPr="000554B3">
              <w:rPr>
                <w:lang w:val="ru-RU"/>
              </w:rPr>
              <w:t xml:space="preserve"> з </w:t>
            </w:r>
            <w:proofErr w:type="spellStart"/>
            <w:r w:rsidRPr="000554B3">
              <w:rPr>
                <w:lang w:val="ru-RU"/>
              </w:rPr>
              <w:t>військовополоненими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або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витяг</w:t>
            </w:r>
            <w:proofErr w:type="spellEnd"/>
            <w:r w:rsidRPr="000554B3">
              <w:rPr>
                <w:lang w:val="ru-RU"/>
              </w:rPr>
              <w:t xml:space="preserve"> з </w:t>
            </w:r>
            <w:proofErr w:type="spellStart"/>
            <w:r w:rsidRPr="000554B3">
              <w:rPr>
                <w:lang w:val="ru-RU"/>
              </w:rPr>
              <w:t>Єдиного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реєстру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осіб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зниклих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безвісти</w:t>
            </w:r>
            <w:proofErr w:type="spellEnd"/>
            <w:r w:rsidRPr="000554B3">
              <w:rPr>
                <w:lang w:val="ru-RU"/>
              </w:rPr>
              <w:t xml:space="preserve"> за </w:t>
            </w:r>
            <w:proofErr w:type="spellStart"/>
            <w:r w:rsidRPr="000554B3">
              <w:rPr>
                <w:lang w:val="ru-RU"/>
              </w:rPr>
              <w:t>особливих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обставин</w:t>
            </w:r>
            <w:proofErr w:type="spellEnd"/>
            <w:r w:rsidRPr="000554B3">
              <w:rPr>
                <w:lang w:val="ru-RU"/>
              </w:rPr>
              <w:t xml:space="preserve">; </w:t>
            </w:r>
            <w:proofErr w:type="spellStart"/>
            <w:proofErr w:type="gramStart"/>
            <w:r w:rsidRPr="000554B3">
              <w:rPr>
                <w:lang w:val="ru-RU"/>
              </w:rPr>
              <w:t>св</w:t>
            </w:r>
            <w:proofErr w:type="gramEnd"/>
            <w:r w:rsidRPr="000554B3">
              <w:rPr>
                <w:lang w:val="ru-RU"/>
              </w:rPr>
              <w:t>ідоцтво</w:t>
            </w:r>
            <w:proofErr w:type="spellEnd"/>
            <w:r w:rsidRPr="000554B3">
              <w:rPr>
                <w:lang w:val="ru-RU"/>
              </w:rPr>
              <w:t xml:space="preserve"> про </w:t>
            </w:r>
            <w:proofErr w:type="spellStart"/>
            <w:r w:rsidRPr="000554B3">
              <w:rPr>
                <w:lang w:val="ru-RU"/>
              </w:rPr>
              <w:t>народження</w:t>
            </w:r>
            <w:proofErr w:type="spellEnd"/>
            <w:r w:rsidRPr="000554B3">
              <w:rPr>
                <w:lang w:val="ru-RU"/>
              </w:rPr>
              <w:t xml:space="preserve"> особи </w:t>
            </w:r>
            <w:proofErr w:type="spellStart"/>
            <w:r w:rsidRPr="000554B3">
              <w:rPr>
                <w:lang w:val="ru-RU"/>
              </w:rPr>
              <w:t>або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витяг</w:t>
            </w:r>
            <w:proofErr w:type="spellEnd"/>
            <w:r w:rsidRPr="000554B3">
              <w:rPr>
                <w:lang w:val="ru-RU"/>
              </w:rPr>
              <w:t xml:space="preserve"> з Державного </w:t>
            </w:r>
            <w:proofErr w:type="spellStart"/>
            <w:r w:rsidRPr="000554B3">
              <w:rPr>
                <w:lang w:val="ru-RU"/>
              </w:rPr>
              <w:t>реєстру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актів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цивільного</w:t>
            </w:r>
            <w:proofErr w:type="spellEnd"/>
            <w:r w:rsidRPr="000554B3">
              <w:rPr>
                <w:lang w:val="ru-RU"/>
              </w:rPr>
              <w:t xml:space="preserve"> стану </w:t>
            </w:r>
            <w:proofErr w:type="spellStart"/>
            <w:r w:rsidRPr="000554B3">
              <w:rPr>
                <w:lang w:val="ru-RU"/>
              </w:rPr>
              <w:t>громадян</w:t>
            </w:r>
            <w:proofErr w:type="spellEnd"/>
            <w:r w:rsidRPr="000554B3">
              <w:rPr>
                <w:lang w:val="ru-RU"/>
              </w:rPr>
              <w:t xml:space="preserve"> про </w:t>
            </w:r>
            <w:proofErr w:type="spellStart"/>
            <w:r w:rsidRPr="000554B3">
              <w:rPr>
                <w:lang w:val="ru-RU"/>
              </w:rPr>
              <w:t>державну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реєстрацію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народження</w:t>
            </w:r>
            <w:proofErr w:type="spellEnd"/>
            <w:r w:rsidRPr="000554B3">
              <w:rPr>
                <w:lang w:val="ru-RU"/>
              </w:rPr>
              <w:t xml:space="preserve"> особи (для </w:t>
            </w:r>
            <w:proofErr w:type="spellStart"/>
            <w:r w:rsidRPr="000554B3">
              <w:rPr>
                <w:lang w:val="ru-RU"/>
              </w:rPr>
              <w:t>батьків</w:t>
            </w:r>
            <w:proofErr w:type="spellEnd"/>
            <w:r w:rsidRPr="000554B3">
              <w:rPr>
                <w:lang w:val="ru-RU"/>
              </w:rPr>
              <w:t xml:space="preserve">); </w:t>
            </w:r>
            <w:proofErr w:type="spellStart"/>
            <w:r w:rsidRPr="000554B3">
              <w:rPr>
                <w:lang w:val="ru-RU"/>
              </w:rPr>
              <w:t>свідоцтво</w:t>
            </w:r>
            <w:proofErr w:type="spellEnd"/>
            <w:r w:rsidRPr="000554B3">
              <w:rPr>
                <w:lang w:val="ru-RU"/>
              </w:rPr>
              <w:t xml:space="preserve"> про </w:t>
            </w:r>
            <w:proofErr w:type="spellStart"/>
            <w:r w:rsidRPr="000554B3">
              <w:rPr>
                <w:lang w:val="ru-RU"/>
              </w:rPr>
              <w:t>шлюб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або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витяг</w:t>
            </w:r>
            <w:proofErr w:type="spellEnd"/>
            <w:r w:rsidRPr="000554B3">
              <w:rPr>
                <w:lang w:val="ru-RU"/>
              </w:rPr>
              <w:t xml:space="preserve"> з Державного </w:t>
            </w:r>
            <w:proofErr w:type="spellStart"/>
            <w:r w:rsidRPr="000554B3">
              <w:rPr>
                <w:lang w:val="ru-RU"/>
              </w:rPr>
              <w:t>реєстру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актів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цивільного</w:t>
            </w:r>
            <w:proofErr w:type="spellEnd"/>
            <w:r w:rsidRPr="000554B3">
              <w:rPr>
                <w:lang w:val="ru-RU"/>
              </w:rPr>
              <w:t xml:space="preserve"> стану </w:t>
            </w:r>
            <w:proofErr w:type="spellStart"/>
            <w:r w:rsidRPr="000554B3">
              <w:rPr>
                <w:lang w:val="ru-RU"/>
              </w:rPr>
              <w:t>громадян</w:t>
            </w:r>
            <w:proofErr w:type="spellEnd"/>
            <w:r w:rsidRPr="000554B3">
              <w:rPr>
                <w:lang w:val="ru-RU"/>
              </w:rPr>
              <w:t xml:space="preserve"> про </w:t>
            </w:r>
            <w:proofErr w:type="spellStart"/>
            <w:r w:rsidRPr="000554B3">
              <w:rPr>
                <w:lang w:val="ru-RU"/>
              </w:rPr>
              <w:t>державну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реєстрацію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шлюбу</w:t>
            </w:r>
            <w:proofErr w:type="spellEnd"/>
            <w:r w:rsidRPr="000554B3">
              <w:rPr>
                <w:lang w:val="ru-RU"/>
              </w:rPr>
              <w:t xml:space="preserve"> (для </w:t>
            </w:r>
            <w:proofErr w:type="spellStart"/>
            <w:r w:rsidRPr="000554B3">
              <w:rPr>
                <w:lang w:val="ru-RU"/>
              </w:rPr>
              <w:t>дружини</w:t>
            </w:r>
            <w:proofErr w:type="spellEnd"/>
            <w:r w:rsidRPr="000554B3">
              <w:rPr>
                <w:lang w:val="ru-RU"/>
              </w:rPr>
              <w:t>/</w:t>
            </w:r>
            <w:proofErr w:type="spellStart"/>
            <w:r w:rsidRPr="000554B3">
              <w:rPr>
                <w:lang w:val="ru-RU"/>
              </w:rPr>
              <w:t>чоловіка</w:t>
            </w:r>
            <w:proofErr w:type="spellEnd"/>
            <w:r w:rsidRPr="000554B3">
              <w:rPr>
                <w:lang w:val="ru-RU"/>
              </w:rPr>
              <w:t xml:space="preserve">); </w:t>
            </w:r>
            <w:proofErr w:type="spellStart"/>
            <w:proofErr w:type="gramStart"/>
            <w:r w:rsidRPr="000554B3">
              <w:rPr>
                <w:lang w:val="ru-RU"/>
              </w:rPr>
              <w:t>св</w:t>
            </w:r>
            <w:proofErr w:type="gramEnd"/>
            <w:r w:rsidRPr="000554B3">
              <w:rPr>
                <w:lang w:val="ru-RU"/>
              </w:rPr>
              <w:t>ідоцтво</w:t>
            </w:r>
            <w:proofErr w:type="spellEnd"/>
            <w:r w:rsidRPr="000554B3">
              <w:rPr>
                <w:lang w:val="ru-RU"/>
              </w:rPr>
              <w:t xml:space="preserve"> про </w:t>
            </w:r>
            <w:proofErr w:type="spellStart"/>
            <w:r w:rsidRPr="000554B3">
              <w:rPr>
                <w:lang w:val="ru-RU"/>
              </w:rPr>
              <w:t>народження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дитини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або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витяг</w:t>
            </w:r>
            <w:proofErr w:type="spellEnd"/>
            <w:r w:rsidRPr="000554B3">
              <w:rPr>
                <w:lang w:val="ru-RU"/>
              </w:rPr>
              <w:t xml:space="preserve"> з Державного </w:t>
            </w:r>
            <w:proofErr w:type="spellStart"/>
            <w:r w:rsidRPr="000554B3">
              <w:rPr>
                <w:lang w:val="ru-RU"/>
              </w:rPr>
              <w:t>реєстру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актів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цивільного</w:t>
            </w:r>
            <w:proofErr w:type="spellEnd"/>
            <w:r w:rsidRPr="000554B3">
              <w:rPr>
                <w:lang w:val="ru-RU"/>
              </w:rPr>
              <w:t xml:space="preserve"> стану </w:t>
            </w:r>
            <w:proofErr w:type="spellStart"/>
            <w:r w:rsidRPr="000554B3">
              <w:rPr>
                <w:lang w:val="ru-RU"/>
              </w:rPr>
              <w:t>громадян</w:t>
            </w:r>
            <w:proofErr w:type="spellEnd"/>
            <w:r w:rsidRPr="000554B3">
              <w:rPr>
                <w:lang w:val="ru-RU"/>
              </w:rPr>
              <w:t xml:space="preserve"> про </w:t>
            </w:r>
            <w:proofErr w:type="spellStart"/>
            <w:r w:rsidRPr="000554B3">
              <w:rPr>
                <w:lang w:val="ru-RU"/>
              </w:rPr>
              <w:t>державну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реєстрацію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народження</w:t>
            </w:r>
            <w:proofErr w:type="spellEnd"/>
            <w:r w:rsidRPr="000554B3">
              <w:rPr>
                <w:lang w:val="ru-RU"/>
              </w:rPr>
              <w:t xml:space="preserve"> (для </w:t>
            </w:r>
            <w:proofErr w:type="spellStart"/>
            <w:r w:rsidRPr="000554B3">
              <w:rPr>
                <w:lang w:val="ru-RU"/>
              </w:rPr>
              <w:t>дітей</w:t>
            </w:r>
            <w:proofErr w:type="spellEnd"/>
            <w:r w:rsidRPr="000554B3">
              <w:rPr>
                <w:lang w:val="ru-RU"/>
              </w:rPr>
              <w:t xml:space="preserve">); </w:t>
            </w:r>
            <w:proofErr w:type="spellStart"/>
            <w:r w:rsidRPr="000554B3">
              <w:rPr>
                <w:lang w:val="ru-RU"/>
              </w:rPr>
              <w:t>витяг</w:t>
            </w:r>
            <w:proofErr w:type="spellEnd"/>
            <w:r w:rsidRPr="000554B3">
              <w:rPr>
                <w:lang w:val="ru-RU"/>
              </w:rPr>
              <w:t xml:space="preserve"> з </w:t>
            </w:r>
            <w:proofErr w:type="spellStart"/>
            <w:proofErr w:type="gramStart"/>
            <w:r w:rsidRPr="000554B3">
              <w:rPr>
                <w:lang w:val="ru-RU"/>
              </w:rPr>
              <w:t>р</w:t>
            </w:r>
            <w:proofErr w:type="gramEnd"/>
            <w:r w:rsidRPr="000554B3">
              <w:rPr>
                <w:lang w:val="ru-RU"/>
              </w:rPr>
              <w:t>ішення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експертної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команди</w:t>
            </w:r>
            <w:proofErr w:type="spellEnd"/>
            <w:r w:rsidRPr="000554B3">
              <w:rPr>
                <w:lang w:val="ru-RU"/>
              </w:rPr>
              <w:t xml:space="preserve"> з </w:t>
            </w:r>
            <w:proofErr w:type="spellStart"/>
            <w:r w:rsidRPr="000554B3">
              <w:rPr>
                <w:lang w:val="ru-RU"/>
              </w:rPr>
              <w:t>оцінювання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повсякденного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функціонування</w:t>
            </w:r>
            <w:proofErr w:type="spellEnd"/>
            <w:r w:rsidRPr="000554B3">
              <w:rPr>
                <w:lang w:val="ru-RU"/>
              </w:rPr>
              <w:t xml:space="preserve"> особи </w:t>
            </w:r>
            <w:proofErr w:type="spellStart"/>
            <w:r w:rsidRPr="000554B3">
              <w:rPr>
                <w:lang w:val="ru-RU"/>
              </w:rPr>
              <w:t>або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довідку</w:t>
            </w:r>
            <w:proofErr w:type="spellEnd"/>
            <w:r w:rsidRPr="000554B3">
              <w:rPr>
                <w:lang w:val="ru-RU"/>
              </w:rPr>
              <w:t xml:space="preserve"> медико-</w:t>
            </w:r>
            <w:proofErr w:type="spellStart"/>
            <w:r w:rsidRPr="000554B3">
              <w:rPr>
                <w:lang w:val="ru-RU"/>
              </w:rPr>
              <w:t>соціальної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експертної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комісії</w:t>
            </w:r>
            <w:proofErr w:type="spellEnd"/>
            <w:r w:rsidRPr="000554B3">
              <w:rPr>
                <w:lang w:val="ru-RU"/>
              </w:rPr>
              <w:t xml:space="preserve"> (для </w:t>
            </w:r>
            <w:proofErr w:type="spellStart"/>
            <w:r w:rsidRPr="000554B3">
              <w:rPr>
                <w:lang w:val="ru-RU"/>
              </w:rPr>
              <w:t>неодружених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повнолітніх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дітей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визнаних</w:t>
            </w:r>
            <w:proofErr w:type="spellEnd"/>
            <w:r w:rsidRPr="000554B3">
              <w:rPr>
                <w:lang w:val="ru-RU"/>
              </w:rPr>
              <w:t xml:space="preserve"> особами з </w:t>
            </w:r>
            <w:proofErr w:type="spellStart"/>
            <w:r w:rsidRPr="000554B3">
              <w:rPr>
                <w:lang w:val="ru-RU"/>
              </w:rPr>
              <w:t>інвалідністю</w:t>
            </w:r>
            <w:proofErr w:type="spellEnd"/>
            <w:r w:rsidRPr="000554B3">
              <w:rPr>
                <w:lang w:val="ru-RU"/>
              </w:rPr>
              <w:t xml:space="preserve"> з </w:t>
            </w:r>
            <w:proofErr w:type="spellStart"/>
            <w:r w:rsidRPr="000554B3">
              <w:rPr>
                <w:lang w:val="ru-RU"/>
              </w:rPr>
              <w:t>дитинства</w:t>
            </w:r>
            <w:proofErr w:type="spellEnd"/>
            <w:r w:rsidRPr="000554B3">
              <w:rPr>
                <w:lang w:val="ru-RU"/>
              </w:rPr>
              <w:t xml:space="preserve"> </w:t>
            </w:r>
            <w:r w:rsidRPr="00426419">
              <w:t>I</w:t>
            </w:r>
            <w:r w:rsidRPr="000554B3">
              <w:rPr>
                <w:lang w:val="ru-RU"/>
              </w:rPr>
              <w:t xml:space="preserve"> та </w:t>
            </w:r>
            <w:r w:rsidRPr="00426419">
              <w:t>II</w:t>
            </w:r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групи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або</w:t>
            </w:r>
            <w:proofErr w:type="spellEnd"/>
            <w:r w:rsidRPr="000554B3">
              <w:rPr>
                <w:lang w:val="ru-RU"/>
              </w:rPr>
              <w:t xml:space="preserve"> особами з </w:t>
            </w:r>
            <w:proofErr w:type="spellStart"/>
            <w:r w:rsidRPr="000554B3">
              <w:rPr>
                <w:lang w:val="ru-RU"/>
              </w:rPr>
              <w:t>інвалідністю</w:t>
            </w:r>
            <w:proofErr w:type="spellEnd"/>
            <w:r w:rsidRPr="000554B3">
              <w:rPr>
                <w:lang w:val="ru-RU"/>
              </w:rPr>
              <w:t xml:space="preserve"> </w:t>
            </w:r>
            <w:r w:rsidRPr="00426419">
              <w:t>I</w:t>
            </w:r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групи</w:t>
            </w:r>
            <w:proofErr w:type="spellEnd"/>
            <w:r w:rsidRPr="000554B3">
              <w:rPr>
                <w:lang w:val="ru-RU"/>
              </w:rPr>
              <w:t xml:space="preserve">); </w:t>
            </w:r>
            <w:proofErr w:type="spellStart"/>
            <w:r w:rsidRPr="000554B3">
              <w:rPr>
                <w:lang w:val="ru-RU"/>
              </w:rPr>
              <w:t>рішення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районної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районної</w:t>
            </w:r>
            <w:proofErr w:type="spellEnd"/>
            <w:r w:rsidRPr="000554B3">
              <w:rPr>
                <w:lang w:val="ru-RU"/>
              </w:rPr>
              <w:t xml:space="preserve"> у мм. </w:t>
            </w:r>
            <w:proofErr w:type="spellStart"/>
            <w:r w:rsidRPr="000554B3">
              <w:rPr>
                <w:lang w:val="ru-RU"/>
              </w:rPr>
              <w:t>Києві</w:t>
            </w:r>
            <w:proofErr w:type="spellEnd"/>
            <w:r w:rsidRPr="000554B3">
              <w:rPr>
                <w:lang w:val="ru-RU"/>
              </w:rPr>
              <w:t xml:space="preserve"> та </w:t>
            </w:r>
            <w:proofErr w:type="spellStart"/>
            <w:r w:rsidRPr="000554B3">
              <w:rPr>
                <w:lang w:val="ru-RU"/>
              </w:rPr>
              <w:t>Севастополі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держадміністрації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виконавчого</w:t>
            </w:r>
            <w:proofErr w:type="spellEnd"/>
            <w:r w:rsidRPr="000554B3">
              <w:rPr>
                <w:lang w:val="ru-RU"/>
              </w:rPr>
              <w:t xml:space="preserve"> органу </w:t>
            </w:r>
            <w:proofErr w:type="spellStart"/>
            <w:r w:rsidRPr="000554B3">
              <w:rPr>
                <w:lang w:val="ru-RU"/>
              </w:rPr>
              <w:t>міської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районної</w:t>
            </w:r>
            <w:proofErr w:type="spellEnd"/>
            <w:r w:rsidRPr="000554B3">
              <w:rPr>
                <w:lang w:val="ru-RU"/>
              </w:rPr>
              <w:t xml:space="preserve"> у </w:t>
            </w:r>
            <w:proofErr w:type="spellStart"/>
            <w:r w:rsidRPr="000554B3">
              <w:rPr>
                <w:lang w:val="ru-RU"/>
              </w:rPr>
              <w:t>мі</w:t>
            </w:r>
            <w:proofErr w:type="gramStart"/>
            <w:r w:rsidRPr="000554B3">
              <w:rPr>
                <w:lang w:val="ru-RU"/>
              </w:rPr>
              <w:t>ст</w:t>
            </w:r>
            <w:proofErr w:type="gramEnd"/>
            <w:r w:rsidRPr="000554B3">
              <w:rPr>
                <w:lang w:val="ru-RU"/>
              </w:rPr>
              <w:t>і</w:t>
            </w:r>
            <w:proofErr w:type="spellEnd"/>
            <w:r w:rsidRPr="000554B3">
              <w:rPr>
                <w:lang w:val="ru-RU"/>
              </w:rPr>
              <w:t xml:space="preserve"> (у </w:t>
            </w:r>
            <w:proofErr w:type="spellStart"/>
            <w:r w:rsidRPr="000554B3">
              <w:rPr>
                <w:lang w:val="ru-RU"/>
              </w:rPr>
              <w:t>разі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утворення</w:t>
            </w:r>
            <w:proofErr w:type="spellEnd"/>
            <w:r w:rsidRPr="000554B3">
              <w:rPr>
                <w:lang w:val="ru-RU"/>
              </w:rPr>
              <w:t xml:space="preserve">), </w:t>
            </w:r>
            <w:proofErr w:type="spellStart"/>
            <w:r w:rsidRPr="000554B3">
              <w:rPr>
                <w:lang w:val="ru-RU"/>
              </w:rPr>
              <w:t>сільської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селищної</w:t>
            </w:r>
            <w:proofErr w:type="spellEnd"/>
            <w:r w:rsidRPr="000554B3">
              <w:rPr>
                <w:lang w:val="ru-RU"/>
              </w:rPr>
              <w:t xml:space="preserve"> ради </w:t>
            </w:r>
            <w:proofErr w:type="spellStart"/>
            <w:r w:rsidRPr="000554B3">
              <w:rPr>
                <w:lang w:val="ru-RU"/>
              </w:rPr>
              <w:t>або</w:t>
            </w:r>
            <w:proofErr w:type="spellEnd"/>
            <w:r w:rsidRPr="000554B3">
              <w:rPr>
                <w:lang w:val="ru-RU"/>
              </w:rPr>
              <w:t xml:space="preserve"> суду про </w:t>
            </w:r>
            <w:proofErr w:type="spellStart"/>
            <w:r w:rsidRPr="000554B3">
              <w:rPr>
                <w:lang w:val="ru-RU"/>
              </w:rPr>
              <w:t>встановлення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опіки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чи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піклування</w:t>
            </w:r>
            <w:proofErr w:type="spellEnd"/>
            <w:r w:rsidRPr="000554B3">
              <w:rPr>
                <w:lang w:val="ru-RU"/>
              </w:rPr>
              <w:t xml:space="preserve"> над </w:t>
            </w:r>
            <w:proofErr w:type="spellStart"/>
            <w:r w:rsidRPr="000554B3">
              <w:rPr>
                <w:lang w:val="ru-RU"/>
              </w:rPr>
              <w:t>дитиною</w:t>
            </w:r>
            <w:proofErr w:type="spellEnd"/>
            <w:r w:rsidRPr="000554B3">
              <w:rPr>
                <w:lang w:val="ru-RU"/>
              </w:rPr>
              <w:t xml:space="preserve">-сиротою, </w:t>
            </w:r>
            <w:proofErr w:type="spellStart"/>
            <w:r w:rsidRPr="000554B3">
              <w:rPr>
                <w:lang w:val="ru-RU"/>
              </w:rPr>
              <w:t>дитиною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позбавленою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батьківського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піклування</w:t>
            </w:r>
            <w:proofErr w:type="spellEnd"/>
            <w:r w:rsidRPr="000554B3">
              <w:rPr>
                <w:lang w:val="ru-RU"/>
              </w:rPr>
              <w:t xml:space="preserve"> (для </w:t>
            </w:r>
            <w:proofErr w:type="spellStart"/>
            <w:r w:rsidRPr="000554B3">
              <w:rPr>
                <w:lang w:val="ru-RU"/>
              </w:rPr>
              <w:t>осіб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які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перебувал</w:t>
            </w:r>
            <w:r w:rsidR="009F2CB3">
              <w:rPr>
                <w:lang w:val="ru-RU"/>
              </w:rPr>
              <w:t>и</w:t>
            </w:r>
            <w:proofErr w:type="spellEnd"/>
            <w:r w:rsidR="009F2CB3">
              <w:rPr>
                <w:lang w:val="ru-RU"/>
              </w:rPr>
              <w:t xml:space="preserve"> </w:t>
            </w:r>
            <w:proofErr w:type="spellStart"/>
            <w:r w:rsidR="009F2CB3">
              <w:rPr>
                <w:lang w:val="ru-RU"/>
              </w:rPr>
              <w:t>під</w:t>
            </w:r>
            <w:proofErr w:type="spellEnd"/>
            <w:r w:rsidR="009F2CB3">
              <w:rPr>
                <w:lang w:val="ru-RU"/>
              </w:rPr>
              <w:t xml:space="preserve"> </w:t>
            </w:r>
            <w:proofErr w:type="spellStart"/>
            <w:r w:rsidR="009F2CB3">
              <w:rPr>
                <w:lang w:val="ru-RU"/>
              </w:rPr>
              <w:t>опікою</w:t>
            </w:r>
            <w:proofErr w:type="spellEnd"/>
            <w:r w:rsidR="009F2CB3">
              <w:rPr>
                <w:lang w:val="ru-RU"/>
              </w:rPr>
              <w:t xml:space="preserve"> </w:t>
            </w:r>
            <w:proofErr w:type="spellStart"/>
            <w:r w:rsidR="009F2CB3">
              <w:rPr>
                <w:lang w:val="ru-RU"/>
              </w:rPr>
              <w:t>або</w:t>
            </w:r>
            <w:proofErr w:type="spellEnd"/>
            <w:r w:rsidR="009F2CB3">
              <w:rPr>
                <w:lang w:val="ru-RU"/>
              </w:rPr>
              <w:t xml:space="preserve"> </w:t>
            </w:r>
            <w:proofErr w:type="spellStart"/>
            <w:r w:rsidR="009F2CB3">
              <w:rPr>
                <w:lang w:val="ru-RU"/>
              </w:rPr>
              <w:t>піклуванням</w:t>
            </w:r>
            <w:proofErr w:type="spellEnd"/>
            <w:r w:rsidR="009F2CB3">
              <w:rPr>
                <w:lang w:val="ru-RU"/>
              </w:rPr>
              <w:t xml:space="preserve">). </w:t>
            </w:r>
            <w:r w:rsidRPr="000554B3">
              <w:rPr>
                <w:lang w:val="ru-RU"/>
              </w:rPr>
              <w:t xml:space="preserve"> </w:t>
            </w:r>
          </w:p>
          <w:p w:rsidR="004C436F" w:rsidRPr="000554B3" w:rsidRDefault="00426419" w:rsidP="00426419">
            <w:pPr>
              <w:rPr>
                <w:lang w:val="ru-RU"/>
              </w:rPr>
            </w:pPr>
            <w:r w:rsidRPr="000554B3">
              <w:rPr>
                <w:lang w:val="ru-RU"/>
              </w:rPr>
              <w:lastRenderedPageBreak/>
              <w:t xml:space="preserve">3. </w:t>
            </w:r>
            <w:proofErr w:type="spellStart"/>
            <w:r w:rsidRPr="000554B3">
              <w:rPr>
                <w:lang w:val="ru-RU"/>
              </w:rPr>
              <w:t>Інформація</w:t>
            </w:r>
            <w:proofErr w:type="spellEnd"/>
            <w:r w:rsidRPr="000554B3">
              <w:rPr>
                <w:lang w:val="ru-RU"/>
              </w:rPr>
              <w:t xml:space="preserve"> про </w:t>
            </w:r>
            <w:proofErr w:type="spellStart"/>
            <w:r w:rsidRPr="000554B3">
              <w:rPr>
                <w:lang w:val="ru-RU"/>
              </w:rPr>
              <w:t>реєстраційний</w:t>
            </w:r>
            <w:proofErr w:type="spellEnd"/>
            <w:r w:rsidRPr="000554B3">
              <w:rPr>
                <w:lang w:val="ru-RU"/>
              </w:rPr>
              <w:t xml:space="preserve"> номер </w:t>
            </w:r>
            <w:proofErr w:type="spellStart"/>
            <w:proofErr w:type="gramStart"/>
            <w:r w:rsidRPr="000554B3">
              <w:rPr>
                <w:lang w:val="ru-RU"/>
              </w:rPr>
              <w:t>обл</w:t>
            </w:r>
            <w:proofErr w:type="gramEnd"/>
            <w:r w:rsidRPr="000554B3">
              <w:rPr>
                <w:lang w:val="ru-RU"/>
              </w:rPr>
              <w:t>ікової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картки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платника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податків</w:t>
            </w:r>
            <w:proofErr w:type="spellEnd"/>
            <w:r w:rsidRPr="000554B3">
              <w:rPr>
                <w:lang w:val="ru-RU"/>
              </w:rPr>
              <w:t xml:space="preserve"> (</w:t>
            </w:r>
            <w:proofErr w:type="spellStart"/>
            <w:r w:rsidRPr="000554B3">
              <w:rPr>
                <w:lang w:val="ru-RU"/>
              </w:rPr>
              <w:t>крім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фізичних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осіб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які</w:t>
            </w:r>
            <w:proofErr w:type="spellEnd"/>
            <w:r w:rsidRPr="000554B3">
              <w:rPr>
                <w:lang w:val="ru-RU"/>
              </w:rPr>
              <w:t xml:space="preserve"> через </w:t>
            </w:r>
            <w:proofErr w:type="spellStart"/>
            <w:r w:rsidRPr="000554B3">
              <w:rPr>
                <w:lang w:val="ru-RU"/>
              </w:rPr>
              <w:t>свої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релігійні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переконання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відмовилися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від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прийняття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реєстраційного</w:t>
            </w:r>
            <w:proofErr w:type="spellEnd"/>
            <w:r w:rsidRPr="000554B3">
              <w:rPr>
                <w:lang w:val="ru-RU"/>
              </w:rPr>
              <w:t xml:space="preserve"> номера </w:t>
            </w:r>
            <w:proofErr w:type="spellStart"/>
            <w:r w:rsidRPr="000554B3">
              <w:rPr>
                <w:lang w:val="ru-RU"/>
              </w:rPr>
              <w:t>облікової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картки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платника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податків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офіційно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повідомили</w:t>
            </w:r>
            <w:proofErr w:type="spellEnd"/>
            <w:r w:rsidRPr="000554B3">
              <w:rPr>
                <w:lang w:val="ru-RU"/>
              </w:rPr>
              <w:t xml:space="preserve"> про </w:t>
            </w:r>
            <w:proofErr w:type="spellStart"/>
            <w:r w:rsidRPr="000554B3">
              <w:rPr>
                <w:lang w:val="ru-RU"/>
              </w:rPr>
              <w:t>це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відповідний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контролюючий</w:t>
            </w:r>
            <w:proofErr w:type="spellEnd"/>
            <w:r w:rsidRPr="000554B3">
              <w:rPr>
                <w:lang w:val="ru-RU"/>
              </w:rPr>
              <w:t xml:space="preserve"> орган та </w:t>
            </w:r>
            <w:proofErr w:type="spellStart"/>
            <w:r w:rsidRPr="000554B3">
              <w:rPr>
                <w:lang w:val="ru-RU"/>
              </w:rPr>
              <w:t>мають</w:t>
            </w:r>
            <w:proofErr w:type="spellEnd"/>
            <w:r w:rsidRPr="000554B3">
              <w:rPr>
                <w:lang w:val="ru-RU"/>
              </w:rPr>
              <w:t xml:space="preserve"> про </w:t>
            </w:r>
            <w:proofErr w:type="spellStart"/>
            <w:r w:rsidRPr="000554B3">
              <w:rPr>
                <w:lang w:val="ru-RU"/>
              </w:rPr>
              <w:t>це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відмітку</w:t>
            </w:r>
            <w:proofErr w:type="spellEnd"/>
            <w:r w:rsidRPr="000554B3">
              <w:rPr>
                <w:lang w:val="ru-RU"/>
              </w:rPr>
              <w:t xml:space="preserve"> в </w:t>
            </w:r>
            <w:proofErr w:type="spellStart"/>
            <w:r w:rsidRPr="000554B3">
              <w:rPr>
                <w:lang w:val="ru-RU"/>
              </w:rPr>
              <w:t>паспорті</w:t>
            </w:r>
            <w:proofErr w:type="spellEnd"/>
            <w:r w:rsidRPr="000554B3">
              <w:rPr>
                <w:lang w:val="ru-RU"/>
              </w:rPr>
              <w:t xml:space="preserve">) </w:t>
            </w:r>
            <w:proofErr w:type="spellStart"/>
            <w:r w:rsidRPr="000554B3">
              <w:rPr>
                <w:lang w:val="ru-RU"/>
              </w:rPr>
              <w:t>щодо</w:t>
            </w:r>
            <w:proofErr w:type="spellEnd"/>
            <w:r w:rsidRPr="000554B3">
              <w:rPr>
                <w:lang w:val="ru-RU"/>
              </w:rPr>
              <w:t xml:space="preserve"> особи, </w:t>
            </w:r>
            <w:proofErr w:type="spellStart"/>
            <w:r w:rsidRPr="000554B3">
              <w:rPr>
                <w:lang w:val="ru-RU"/>
              </w:rPr>
              <w:t>стосовно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якої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proofErr w:type="gramStart"/>
            <w:r w:rsidRPr="000554B3">
              <w:rPr>
                <w:lang w:val="ru-RU"/>
              </w:rPr>
              <w:t>подається</w:t>
            </w:r>
            <w:proofErr w:type="spellEnd"/>
            <w:proofErr w:type="gram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заява</w:t>
            </w:r>
            <w:proofErr w:type="spellEnd"/>
            <w:r w:rsidRPr="000554B3">
              <w:rPr>
                <w:lang w:val="ru-RU"/>
              </w:rPr>
              <w:t>.</w:t>
            </w:r>
          </w:p>
        </w:tc>
      </w:tr>
      <w:tr w:rsidR="004C436F" w:rsidRPr="00A03EB7" w:rsidTr="004C436F">
        <w:trPr>
          <w:trHeight w:val="1390"/>
        </w:trPr>
        <w:tc>
          <w:tcPr>
            <w:tcW w:w="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9.</w:t>
            </w:r>
          </w:p>
        </w:tc>
        <w:tc>
          <w:tcPr>
            <w:tcW w:w="1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0554B3" w:rsidRDefault="00426419" w:rsidP="004C436F">
            <w:pPr>
              <w:rPr>
                <w:lang w:val="ru-RU" w:eastAsia="uk-UA"/>
              </w:rPr>
            </w:pPr>
            <w:proofErr w:type="spellStart"/>
            <w:r w:rsidRPr="000554B3">
              <w:rPr>
                <w:lang w:val="ru-RU"/>
              </w:rPr>
              <w:t>Спосіб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подання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документів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необхідних</w:t>
            </w:r>
            <w:proofErr w:type="spellEnd"/>
            <w:r w:rsidRPr="000554B3">
              <w:rPr>
                <w:lang w:val="ru-RU"/>
              </w:rPr>
              <w:t xml:space="preserve"> для </w:t>
            </w:r>
            <w:proofErr w:type="spellStart"/>
            <w:r w:rsidRPr="000554B3">
              <w:rPr>
                <w:lang w:val="ru-RU"/>
              </w:rPr>
              <w:t>отримання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proofErr w:type="gramStart"/>
            <w:r w:rsidRPr="000554B3">
              <w:rPr>
                <w:lang w:val="ru-RU"/>
              </w:rPr>
              <w:t>адм</w:t>
            </w:r>
            <w:proofErr w:type="gramEnd"/>
            <w:r w:rsidRPr="000554B3">
              <w:rPr>
                <w:lang w:val="ru-RU"/>
              </w:rPr>
              <w:t>іністративної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6419" w:rsidRPr="000554B3" w:rsidRDefault="00426419" w:rsidP="004C4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proofErr w:type="spellStart"/>
            <w:r w:rsidRPr="000554B3">
              <w:rPr>
                <w:b/>
                <w:lang w:val="ru-RU"/>
              </w:rPr>
              <w:t>Заява</w:t>
            </w:r>
            <w:proofErr w:type="spellEnd"/>
            <w:r w:rsidRPr="000554B3">
              <w:rPr>
                <w:b/>
                <w:lang w:val="ru-RU"/>
              </w:rPr>
              <w:t>*</w:t>
            </w:r>
            <w:r w:rsidRPr="000554B3">
              <w:rPr>
                <w:lang w:val="ru-RU"/>
              </w:rPr>
              <w:t xml:space="preserve"> для </w:t>
            </w:r>
            <w:proofErr w:type="spellStart"/>
            <w:r w:rsidRPr="000554B3">
              <w:rPr>
                <w:lang w:val="ru-RU"/>
              </w:rPr>
              <w:t>отримання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proofErr w:type="gramStart"/>
            <w:r w:rsidRPr="000554B3">
              <w:rPr>
                <w:lang w:val="ru-RU"/>
              </w:rPr>
              <w:t>адм</w:t>
            </w:r>
            <w:proofErr w:type="gramEnd"/>
            <w:r w:rsidRPr="000554B3">
              <w:rPr>
                <w:lang w:val="ru-RU"/>
              </w:rPr>
              <w:t>іністративної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послуги</w:t>
            </w:r>
            <w:proofErr w:type="spellEnd"/>
            <w:r w:rsidRPr="000554B3">
              <w:rPr>
                <w:lang w:val="ru-RU"/>
              </w:rPr>
              <w:t xml:space="preserve"> та </w:t>
            </w:r>
            <w:proofErr w:type="spellStart"/>
            <w:r w:rsidRPr="000554B3">
              <w:rPr>
                <w:lang w:val="ru-RU"/>
              </w:rPr>
              <w:t>відповідні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документи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подаються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суб’єктом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звернення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уповноваженою</w:t>
            </w:r>
            <w:proofErr w:type="spellEnd"/>
            <w:r w:rsidRPr="000554B3">
              <w:rPr>
                <w:lang w:val="ru-RU"/>
              </w:rPr>
              <w:t xml:space="preserve"> особою </w:t>
            </w:r>
            <w:proofErr w:type="spellStart"/>
            <w:r w:rsidRPr="000554B3">
              <w:rPr>
                <w:lang w:val="ru-RU"/>
              </w:rPr>
              <w:t>або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законним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представником</w:t>
            </w:r>
            <w:proofErr w:type="spellEnd"/>
            <w:r w:rsidRPr="000554B3">
              <w:rPr>
                <w:lang w:val="ru-RU"/>
              </w:rPr>
              <w:t xml:space="preserve">, за </w:t>
            </w:r>
            <w:proofErr w:type="spellStart"/>
            <w:r w:rsidRPr="000554B3">
              <w:rPr>
                <w:lang w:val="ru-RU"/>
              </w:rPr>
              <w:t>пред’явленням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документів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що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посвідчують</w:t>
            </w:r>
            <w:proofErr w:type="spellEnd"/>
            <w:r w:rsidRPr="000554B3">
              <w:rPr>
                <w:lang w:val="ru-RU"/>
              </w:rPr>
              <w:t xml:space="preserve"> особу та </w:t>
            </w:r>
            <w:proofErr w:type="spellStart"/>
            <w:r w:rsidRPr="000554B3">
              <w:rPr>
                <w:lang w:val="ru-RU"/>
              </w:rPr>
              <w:t>повноваження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особисто</w:t>
            </w:r>
            <w:proofErr w:type="spellEnd"/>
            <w:r w:rsidRPr="000554B3">
              <w:rPr>
                <w:lang w:val="ru-RU"/>
              </w:rPr>
              <w:t xml:space="preserve"> до центру </w:t>
            </w:r>
            <w:proofErr w:type="spellStart"/>
            <w:r w:rsidRPr="000554B3">
              <w:rPr>
                <w:lang w:val="ru-RU"/>
              </w:rPr>
              <w:t>надання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адміністративних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послуг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незалежно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від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місця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проживання</w:t>
            </w:r>
            <w:proofErr w:type="spellEnd"/>
            <w:r w:rsidRPr="000554B3">
              <w:rPr>
                <w:lang w:val="ru-RU"/>
              </w:rPr>
              <w:t>/</w:t>
            </w:r>
            <w:proofErr w:type="spellStart"/>
            <w:r w:rsidRPr="000554B3">
              <w:rPr>
                <w:lang w:val="ru-RU"/>
              </w:rPr>
              <w:t>перебування</w:t>
            </w:r>
            <w:proofErr w:type="spellEnd"/>
            <w:r w:rsidRPr="000554B3">
              <w:rPr>
                <w:lang w:val="ru-RU"/>
              </w:rPr>
              <w:t xml:space="preserve">. </w:t>
            </w:r>
          </w:p>
          <w:p w:rsidR="004C436F" w:rsidRPr="000554B3" w:rsidRDefault="00426419" w:rsidP="004C4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 w:eastAsia="uk-UA"/>
              </w:rPr>
            </w:pPr>
            <w:r w:rsidRPr="000554B3">
              <w:rPr>
                <w:b/>
                <w:lang w:val="ru-RU"/>
              </w:rPr>
              <w:t>*</w:t>
            </w:r>
            <w:proofErr w:type="spellStart"/>
            <w:r w:rsidRPr="000554B3">
              <w:rPr>
                <w:b/>
                <w:lang w:val="ru-RU"/>
              </w:rPr>
              <w:t>Примітка</w:t>
            </w:r>
            <w:proofErr w:type="spellEnd"/>
            <w:r w:rsidRPr="000554B3">
              <w:rPr>
                <w:lang w:val="ru-RU"/>
              </w:rPr>
              <w:t xml:space="preserve">: </w:t>
            </w:r>
            <w:proofErr w:type="spellStart"/>
            <w:r w:rsidRPr="000554B3">
              <w:rPr>
                <w:lang w:val="ru-RU"/>
              </w:rPr>
              <w:t>заява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формується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засобами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Єдиного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gramStart"/>
            <w:r w:rsidRPr="000554B3">
              <w:rPr>
                <w:lang w:val="ru-RU"/>
              </w:rPr>
              <w:t>державного</w:t>
            </w:r>
            <w:proofErr w:type="gramEnd"/>
            <w:r w:rsidRPr="000554B3">
              <w:rPr>
                <w:lang w:val="ru-RU"/>
              </w:rPr>
              <w:t xml:space="preserve"> веб порталу </w:t>
            </w:r>
            <w:proofErr w:type="spellStart"/>
            <w:r w:rsidRPr="000554B3">
              <w:rPr>
                <w:lang w:val="ru-RU"/>
              </w:rPr>
              <w:t>електронних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послуг</w:t>
            </w:r>
            <w:proofErr w:type="spellEnd"/>
            <w:r w:rsidRPr="000554B3">
              <w:rPr>
                <w:lang w:val="ru-RU"/>
              </w:rPr>
              <w:t>.</w:t>
            </w:r>
          </w:p>
        </w:tc>
      </w:tr>
      <w:tr w:rsidR="004C436F" w:rsidTr="004C436F">
        <w:tc>
          <w:tcPr>
            <w:tcW w:w="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10.</w:t>
            </w:r>
          </w:p>
        </w:tc>
        <w:tc>
          <w:tcPr>
            <w:tcW w:w="1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4C436F" w:rsidP="004C436F">
            <w:pPr>
              <w:rPr>
                <w:highlight w:val="yellow"/>
                <w:lang w:eastAsia="uk-UA"/>
              </w:rPr>
            </w:pPr>
            <w:r w:rsidRPr="001038DC">
              <w:rPr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r>
              <w:rPr>
                <w:lang w:eastAsia="uk-UA"/>
              </w:rPr>
              <w:t>Послуга надається безоплатно</w:t>
            </w:r>
          </w:p>
        </w:tc>
      </w:tr>
      <w:tr w:rsidR="004C436F" w:rsidTr="004C436F">
        <w:tc>
          <w:tcPr>
            <w:tcW w:w="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11.</w:t>
            </w:r>
          </w:p>
        </w:tc>
        <w:tc>
          <w:tcPr>
            <w:tcW w:w="1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4C436F" w:rsidP="004C436F">
            <w:pPr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Строк надання 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426419" w:rsidRDefault="00426419" w:rsidP="004C436F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</w:pPr>
            <w:r w:rsidRPr="00426419">
              <w:t>1 день</w:t>
            </w:r>
          </w:p>
        </w:tc>
      </w:tr>
      <w:tr w:rsidR="004C436F" w:rsidRPr="00A03EB7" w:rsidTr="004C436F">
        <w:trPr>
          <w:trHeight w:val="1330"/>
        </w:trPr>
        <w:tc>
          <w:tcPr>
            <w:tcW w:w="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12.</w:t>
            </w:r>
          </w:p>
        </w:tc>
        <w:tc>
          <w:tcPr>
            <w:tcW w:w="1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0554B3" w:rsidRDefault="00426419" w:rsidP="004C436F">
            <w:pPr>
              <w:rPr>
                <w:highlight w:val="yellow"/>
                <w:lang w:val="ru-RU" w:eastAsia="uk-UA"/>
              </w:rPr>
            </w:pPr>
            <w:proofErr w:type="spellStart"/>
            <w:r w:rsidRPr="000554B3">
              <w:rPr>
                <w:lang w:val="ru-RU"/>
              </w:rPr>
              <w:t>Перелік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proofErr w:type="gramStart"/>
            <w:r w:rsidRPr="000554B3">
              <w:rPr>
                <w:lang w:val="ru-RU"/>
              </w:rPr>
              <w:t>п</w:t>
            </w:r>
            <w:proofErr w:type="gramEnd"/>
            <w:r w:rsidRPr="000554B3">
              <w:rPr>
                <w:lang w:val="ru-RU"/>
              </w:rPr>
              <w:t>ідстав</w:t>
            </w:r>
            <w:proofErr w:type="spellEnd"/>
            <w:r w:rsidRPr="000554B3">
              <w:rPr>
                <w:lang w:val="ru-RU"/>
              </w:rPr>
              <w:t xml:space="preserve"> для </w:t>
            </w:r>
            <w:proofErr w:type="spellStart"/>
            <w:r w:rsidRPr="000554B3">
              <w:rPr>
                <w:lang w:val="ru-RU"/>
              </w:rPr>
              <w:t>відмови</w:t>
            </w:r>
            <w:proofErr w:type="spellEnd"/>
            <w:r w:rsidRPr="000554B3">
              <w:rPr>
                <w:lang w:val="ru-RU"/>
              </w:rPr>
              <w:t xml:space="preserve"> у </w:t>
            </w:r>
            <w:proofErr w:type="spellStart"/>
            <w:r w:rsidRPr="000554B3">
              <w:rPr>
                <w:lang w:val="ru-RU"/>
              </w:rPr>
              <w:t>наданні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адміністративної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09EC" w:rsidRPr="000554B3" w:rsidRDefault="00426419" w:rsidP="004C436F">
            <w:pPr>
              <w:ind w:hanging="6"/>
              <w:rPr>
                <w:lang w:val="ru-RU"/>
              </w:rPr>
            </w:pPr>
            <w:bookmarkStart w:id="3" w:name="o545"/>
            <w:bookmarkStart w:id="4" w:name="o625"/>
            <w:bookmarkStart w:id="5" w:name="o371"/>
            <w:bookmarkEnd w:id="3"/>
            <w:bookmarkEnd w:id="4"/>
            <w:bookmarkEnd w:id="5"/>
            <w:proofErr w:type="spellStart"/>
            <w:proofErr w:type="gramStart"/>
            <w:r w:rsidRPr="000554B3">
              <w:rPr>
                <w:lang w:val="ru-RU"/>
              </w:rPr>
              <w:t>П</w:t>
            </w:r>
            <w:proofErr w:type="gramEnd"/>
            <w:r w:rsidRPr="000554B3">
              <w:rPr>
                <w:lang w:val="ru-RU"/>
              </w:rPr>
              <w:t>ідстав</w:t>
            </w:r>
            <w:proofErr w:type="spellEnd"/>
            <w:r w:rsidRPr="000554B3">
              <w:rPr>
                <w:lang w:val="ru-RU"/>
              </w:rPr>
              <w:t xml:space="preserve"> для </w:t>
            </w:r>
            <w:proofErr w:type="spellStart"/>
            <w:r w:rsidRPr="000554B3">
              <w:rPr>
                <w:lang w:val="ru-RU"/>
              </w:rPr>
              <w:t>відмови</w:t>
            </w:r>
            <w:proofErr w:type="spellEnd"/>
            <w:r w:rsidRPr="000554B3">
              <w:rPr>
                <w:lang w:val="ru-RU"/>
              </w:rPr>
              <w:t xml:space="preserve"> в </w:t>
            </w:r>
            <w:proofErr w:type="spellStart"/>
            <w:r w:rsidRPr="000554B3">
              <w:rPr>
                <w:lang w:val="ru-RU"/>
              </w:rPr>
              <w:t>наданні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послуги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немає</w:t>
            </w:r>
            <w:proofErr w:type="spellEnd"/>
            <w:r w:rsidRPr="000554B3">
              <w:rPr>
                <w:lang w:val="ru-RU"/>
              </w:rPr>
              <w:t>*</w:t>
            </w:r>
          </w:p>
          <w:p w:rsidR="004C436F" w:rsidRPr="000554B3" w:rsidRDefault="00426419" w:rsidP="004C436F">
            <w:pPr>
              <w:ind w:hanging="6"/>
              <w:rPr>
                <w:lang w:val="ru-RU" w:eastAsia="ru-RU"/>
              </w:rPr>
            </w:pPr>
            <w:r w:rsidRPr="000554B3">
              <w:rPr>
                <w:lang w:val="ru-RU"/>
              </w:rPr>
              <w:t xml:space="preserve"> *</w:t>
            </w:r>
            <w:proofErr w:type="spellStart"/>
            <w:r w:rsidRPr="000554B3">
              <w:rPr>
                <w:lang w:val="ru-RU"/>
              </w:rPr>
              <w:t>Послуга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припиняється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gramStart"/>
            <w:r w:rsidRPr="000554B3">
              <w:rPr>
                <w:lang w:val="ru-RU"/>
              </w:rPr>
              <w:t>у</w:t>
            </w:r>
            <w:proofErr w:type="gram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разі</w:t>
            </w:r>
            <w:proofErr w:type="spellEnd"/>
            <w:r w:rsidRPr="000554B3">
              <w:rPr>
                <w:lang w:val="ru-RU"/>
              </w:rPr>
              <w:t xml:space="preserve">, </w:t>
            </w:r>
            <w:proofErr w:type="spellStart"/>
            <w:r w:rsidRPr="000554B3">
              <w:rPr>
                <w:lang w:val="ru-RU"/>
              </w:rPr>
              <w:t>якщо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надані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відомості</w:t>
            </w:r>
            <w:proofErr w:type="spellEnd"/>
            <w:r w:rsidRPr="000554B3">
              <w:rPr>
                <w:lang w:val="ru-RU"/>
              </w:rPr>
              <w:t xml:space="preserve"> не </w:t>
            </w:r>
            <w:proofErr w:type="spellStart"/>
            <w:r w:rsidRPr="000554B3">
              <w:rPr>
                <w:lang w:val="ru-RU"/>
              </w:rPr>
              <w:t>пройшли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арифметичного</w:t>
            </w:r>
            <w:proofErr w:type="spellEnd"/>
            <w:r w:rsidRPr="000554B3">
              <w:rPr>
                <w:lang w:val="ru-RU"/>
              </w:rPr>
              <w:t xml:space="preserve"> та/</w:t>
            </w:r>
            <w:proofErr w:type="spellStart"/>
            <w:r w:rsidRPr="000554B3">
              <w:rPr>
                <w:lang w:val="ru-RU"/>
              </w:rPr>
              <w:t>або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формато-логічного</w:t>
            </w:r>
            <w:proofErr w:type="spellEnd"/>
            <w:r w:rsidRPr="000554B3">
              <w:rPr>
                <w:lang w:val="ru-RU"/>
              </w:rPr>
              <w:t xml:space="preserve"> контролю</w:t>
            </w:r>
          </w:p>
        </w:tc>
      </w:tr>
      <w:tr w:rsidR="004C436F" w:rsidRPr="00A03EB7" w:rsidTr="004C436F">
        <w:tc>
          <w:tcPr>
            <w:tcW w:w="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13.</w:t>
            </w:r>
          </w:p>
        </w:tc>
        <w:tc>
          <w:tcPr>
            <w:tcW w:w="1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D009EC" w:rsidP="004C436F">
            <w:pPr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Результат </w:t>
            </w:r>
            <w:r w:rsidR="004C436F" w:rsidRPr="00CC2EA2">
              <w:rPr>
                <w:lang w:eastAsia="uk-UA"/>
              </w:rPr>
              <w:t>надання адміністративної послуги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0554B3" w:rsidRDefault="00D009EC" w:rsidP="004C436F">
            <w:pPr>
              <w:tabs>
                <w:tab w:val="left" w:pos="1565"/>
              </w:tabs>
              <w:ind w:hanging="6"/>
              <w:rPr>
                <w:lang w:val="ru-RU" w:eastAsia="uk-UA"/>
              </w:rPr>
            </w:pPr>
            <w:proofErr w:type="spellStart"/>
            <w:r w:rsidRPr="000554B3">
              <w:rPr>
                <w:lang w:val="ru-RU"/>
              </w:rPr>
              <w:t>Витяг</w:t>
            </w:r>
            <w:proofErr w:type="spellEnd"/>
            <w:r w:rsidRPr="000554B3">
              <w:rPr>
                <w:lang w:val="ru-RU"/>
              </w:rPr>
              <w:t xml:space="preserve"> з </w:t>
            </w:r>
            <w:proofErr w:type="spellStart"/>
            <w:r w:rsidRPr="000554B3">
              <w:rPr>
                <w:lang w:val="ru-RU"/>
              </w:rPr>
              <w:t>Єдиного</w:t>
            </w:r>
            <w:proofErr w:type="spellEnd"/>
            <w:r w:rsidRPr="000554B3">
              <w:rPr>
                <w:lang w:val="ru-RU"/>
              </w:rPr>
              <w:t xml:space="preserve"> державного </w:t>
            </w:r>
            <w:proofErr w:type="spellStart"/>
            <w:r w:rsidRPr="000554B3">
              <w:rPr>
                <w:lang w:val="ru-RU"/>
              </w:rPr>
              <w:t>реєстру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ветеранів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proofErr w:type="gramStart"/>
            <w:r w:rsidRPr="000554B3">
              <w:rPr>
                <w:lang w:val="ru-RU"/>
              </w:rPr>
              <w:t>в</w:t>
            </w:r>
            <w:proofErr w:type="gramEnd"/>
            <w:r w:rsidRPr="000554B3">
              <w:rPr>
                <w:lang w:val="ru-RU"/>
              </w:rPr>
              <w:t>ійни</w:t>
            </w:r>
            <w:proofErr w:type="spellEnd"/>
          </w:p>
        </w:tc>
      </w:tr>
      <w:tr w:rsidR="004C436F" w:rsidRPr="00A03EB7" w:rsidTr="004C436F">
        <w:tc>
          <w:tcPr>
            <w:tcW w:w="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14.</w:t>
            </w:r>
          </w:p>
        </w:tc>
        <w:tc>
          <w:tcPr>
            <w:tcW w:w="1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0554B3" w:rsidRDefault="00D009EC" w:rsidP="004C436F">
            <w:pPr>
              <w:rPr>
                <w:highlight w:val="yellow"/>
                <w:lang w:val="ru-RU" w:eastAsia="uk-UA"/>
              </w:rPr>
            </w:pPr>
            <w:proofErr w:type="spellStart"/>
            <w:r w:rsidRPr="000554B3">
              <w:rPr>
                <w:lang w:val="ru-RU"/>
              </w:rPr>
              <w:t>Можливі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способи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отримання</w:t>
            </w:r>
            <w:proofErr w:type="spellEnd"/>
            <w:r w:rsidRPr="000554B3">
              <w:rPr>
                <w:lang w:val="ru-RU"/>
              </w:rPr>
              <w:t xml:space="preserve"> </w:t>
            </w:r>
            <w:proofErr w:type="spellStart"/>
            <w:r w:rsidRPr="000554B3">
              <w:rPr>
                <w:lang w:val="ru-RU"/>
              </w:rPr>
              <w:t>відповіді</w:t>
            </w:r>
            <w:proofErr w:type="spellEnd"/>
            <w:r w:rsidRPr="000554B3">
              <w:rPr>
                <w:lang w:val="ru-RU"/>
              </w:rPr>
              <w:t xml:space="preserve"> (результату)</w:t>
            </w:r>
          </w:p>
        </w:tc>
        <w:tc>
          <w:tcPr>
            <w:tcW w:w="3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D009EC" w:rsidRDefault="00D009EC" w:rsidP="004C436F">
            <w:pPr>
              <w:ind w:hanging="6"/>
              <w:rPr>
                <w:highlight w:val="yellow"/>
                <w:lang w:val="ru-RU" w:eastAsia="uk-UA"/>
              </w:rPr>
            </w:pPr>
            <w:bookmarkStart w:id="6" w:name="o638"/>
            <w:bookmarkEnd w:id="6"/>
            <w:r w:rsidRPr="00D009EC">
              <w:rPr>
                <w:lang w:val="ru-RU"/>
              </w:rPr>
              <w:t xml:space="preserve">Результат </w:t>
            </w:r>
            <w:proofErr w:type="spellStart"/>
            <w:r w:rsidRPr="00D009EC">
              <w:rPr>
                <w:lang w:val="ru-RU"/>
              </w:rPr>
              <w:t>надання</w:t>
            </w:r>
            <w:proofErr w:type="spellEnd"/>
            <w:r w:rsidRPr="00D009EC">
              <w:rPr>
                <w:lang w:val="ru-RU"/>
              </w:rPr>
              <w:t xml:space="preserve"> </w:t>
            </w:r>
            <w:proofErr w:type="spellStart"/>
            <w:proofErr w:type="gramStart"/>
            <w:r w:rsidRPr="00D009EC">
              <w:rPr>
                <w:lang w:val="ru-RU"/>
              </w:rPr>
              <w:t>адм</w:t>
            </w:r>
            <w:proofErr w:type="gramEnd"/>
            <w:r w:rsidRPr="00D009EC">
              <w:rPr>
                <w:lang w:val="ru-RU"/>
              </w:rPr>
              <w:t>іністративної</w:t>
            </w:r>
            <w:proofErr w:type="spellEnd"/>
            <w:r w:rsidRPr="00D009EC">
              <w:rPr>
                <w:lang w:val="ru-RU"/>
              </w:rPr>
              <w:t xml:space="preserve"> </w:t>
            </w:r>
            <w:proofErr w:type="spellStart"/>
            <w:r w:rsidRPr="00D009EC">
              <w:rPr>
                <w:lang w:val="ru-RU"/>
              </w:rPr>
              <w:t>послуги</w:t>
            </w:r>
            <w:proofErr w:type="spellEnd"/>
            <w:r w:rsidRPr="00D009EC">
              <w:rPr>
                <w:lang w:val="ru-RU"/>
              </w:rPr>
              <w:t xml:space="preserve"> </w:t>
            </w:r>
            <w:proofErr w:type="spellStart"/>
            <w:r w:rsidRPr="00D009EC">
              <w:rPr>
                <w:lang w:val="ru-RU"/>
              </w:rPr>
              <w:t>отримується</w:t>
            </w:r>
            <w:proofErr w:type="spellEnd"/>
            <w:r w:rsidRPr="00D009EC">
              <w:rPr>
                <w:lang w:val="ru-RU"/>
              </w:rPr>
              <w:t xml:space="preserve"> </w:t>
            </w:r>
            <w:proofErr w:type="spellStart"/>
            <w:r w:rsidRPr="00D009EC">
              <w:rPr>
                <w:lang w:val="ru-RU"/>
              </w:rPr>
              <w:t>особисто</w:t>
            </w:r>
            <w:proofErr w:type="spellEnd"/>
            <w:r w:rsidRPr="00D009EC">
              <w:rPr>
                <w:lang w:val="ru-RU"/>
              </w:rPr>
              <w:t xml:space="preserve"> </w:t>
            </w:r>
            <w:proofErr w:type="spellStart"/>
            <w:r w:rsidRPr="00D009EC">
              <w:rPr>
                <w:lang w:val="ru-RU"/>
              </w:rPr>
              <w:t>суб’єктом</w:t>
            </w:r>
            <w:proofErr w:type="spellEnd"/>
            <w:r w:rsidRPr="00D009EC">
              <w:rPr>
                <w:lang w:val="ru-RU"/>
              </w:rPr>
              <w:t xml:space="preserve"> </w:t>
            </w:r>
            <w:proofErr w:type="spellStart"/>
            <w:r w:rsidRPr="00D009EC">
              <w:rPr>
                <w:lang w:val="ru-RU"/>
              </w:rPr>
              <w:t>звернення</w:t>
            </w:r>
            <w:proofErr w:type="spellEnd"/>
            <w:r w:rsidRPr="00D009EC">
              <w:rPr>
                <w:lang w:val="ru-RU"/>
              </w:rPr>
              <w:t xml:space="preserve">, </w:t>
            </w:r>
            <w:proofErr w:type="spellStart"/>
            <w:r w:rsidRPr="00D009EC">
              <w:rPr>
                <w:lang w:val="ru-RU"/>
              </w:rPr>
              <w:t>уповноваженою</w:t>
            </w:r>
            <w:proofErr w:type="spellEnd"/>
            <w:r w:rsidRPr="00D009EC">
              <w:rPr>
                <w:lang w:val="ru-RU"/>
              </w:rPr>
              <w:t xml:space="preserve"> особою </w:t>
            </w:r>
            <w:proofErr w:type="spellStart"/>
            <w:r w:rsidRPr="00D009EC">
              <w:rPr>
                <w:lang w:val="ru-RU"/>
              </w:rPr>
              <w:t>або</w:t>
            </w:r>
            <w:proofErr w:type="spellEnd"/>
            <w:r w:rsidRPr="00D009EC">
              <w:rPr>
                <w:lang w:val="ru-RU"/>
              </w:rPr>
              <w:t xml:space="preserve"> </w:t>
            </w:r>
            <w:proofErr w:type="spellStart"/>
            <w:r w:rsidRPr="00D009EC">
              <w:rPr>
                <w:lang w:val="ru-RU"/>
              </w:rPr>
              <w:t>законним</w:t>
            </w:r>
            <w:proofErr w:type="spellEnd"/>
            <w:r w:rsidRPr="00D009EC">
              <w:rPr>
                <w:lang w:val="ru-RU"/>
              </w:rPr>
              <w:t xml:space="preserve"> </w:t>
            </w:r>
            <w:proofErr w:type="spellStart"/>
            <w:r w:rsidRPr="00D009EC">
              <w:rPr>
                <w:lang w:val="ru-RU"/>
              </w:rPr>
              <w:t>представником</w:t>
            </w:r>
            <w:proofErr w:type="spellEnd"/>
            <w:r w:rsidRPr="00D009EC">
              <w:rPr>
                <w:lang w:val="ru-RU"/>
              </w:rPr>
              <w:t xml:space="preserve"> у </w:t>
            </w:r>
            <w:proofErr w:type="spellStart"/>
            <w:r w:rsidRPr="00D009EC">
              <w:rPr>
                <w:lang w:val="ru-RU"/>
              </w:rPr>
              <w:t>центрі</w:t>
            </w:r>
            <w:proofErr w:type="spellEnd"/>
            <w:r w:rsidRPr="00D009EC">
              <w:rPr>
                <w:lang w:val="ru-RU"/>
              </w:rPr>
              <w:t xml:space="preserve"> </w:t>
            </w:r>
            <w:proofErr w:type="spellStart"/>
            <w:r w:rsidRPr="00D009EC">
              <w:rPr>
                <w:lang w:val="ru-RU"/>
              </w:rPr>
              <w:t>надання</w:t>
            </w:r>
            <w:proofErr w:type="spellEnd"/>
            <w:r w:rsidRPr="00D009EC">
              <w:rPr>
                <w:lang w:val="ru-RU"/>
              </w:rPr>
              <w:t xml:space="preserve"> </w:t>
            </w:r>
            <w:proofErr w:type="spellStart"/>
            <w:r w:rsidRPr="00D009EC">
              <w:rPr>
                <w:lang w:val="ru-RU"/>
              </w:rPr>
              <w:t>адміністративних</w:t>
            </w:r>
            <w:proofErr w:type="spellEnd"/>
            <w:r w:rsidRPr="00D009EC">
              <w:rPr>
                <w:lang w:val="ru-RU"/>
              </w:rPr>
              <w:t xml:space="preserve"> </w:t>
            </w:r>
            <w:proofErr w:type="spellStart"/>
            <w:r w:rsidRPr="00D009EC">
              <w:rPr>
                <w:lang w:val="ru-RU"/>
              </w:rPr>
              <w:t>послуг</w:t>
            </w:r>
            <w:proofErr w:type="spellEnd"/>
            <w:r>
              <w:rPr>
                <w:lang w:val="ru-RU"/>
              </w:rPr>
              <w:t>.</w:t>
            </w:r>
          </w:p>
        </w:tc>
      </w:tr>
    </w:tbl>
    <w:p w:rsidR="00150D17" w:rsidRPr="00D009EC" w:rsidRDefault="00150D17" w:rsidP="00B76E86">
      <w:pPr>
        <w:rPr>
          <w:lang w:val="ru-RU"/>
        </w:rPr>
      </w:pPr>
      <w:bookmarkStart w:id="7" w:name="n43"/>
      <w:bookmarkEnd w:id="7"/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0554B3" w:rsidRDefault="00370CC5" w:rsidP="009F2CB3">
      <w:pPr>
        <w:ind w:firstLine="567"/>
        <w:rPr>
          <w:lang w:val="ru-RU"/>
        </w:rPr>
      </w:pPr>
      <w:bookmarkStart w:id="8" w:name="_Hlk69136430"/>
      <w:r w:rsidRPr="004B63DD">
        <w:rPr>
          <w:bCs/>
          <w:i/>
          <w:color w:val="000000"/>
          <w:lang w:eastAsia="ru-RU"/>
        </w:rPr>
        <w:t> </w:t>
      </w:r>
      <w:bookmarkEnd w:id="8"/>
    </w:p>
    <w:p w:rsidR="00370CC5" w:rsidRPr="000554B3" w:rsidRDefault="00370CC5" w:rsidP="00B76E86">
      <w:pPr>
        <w:rPr>
          <w:lang w:val="ru-RU"/>
        </w:rPr>
      </w:pPr>
    </w:p>
    <w:p w:rsidR="00370CC5" w:rsidRPr="000554B3" w:rsidRDefault="00370CC5" w:rsidP="00B76E86">
      <w:pPr>
        <w:rPr>
          <w:lang w:val="ru-RU"/>
        </w:rPr>
      </w:pPr>
    </w:p>
    <w:p w:rsidR="00370CC5" w:rsidRPr="000554B3" w:rsidRDefault="00370CC5" w:rsidP="00B76E86">
      <w:pPr>
        <w:rPr>
          <w:lang w:val="ru-RU"/>
        </w:rPr>
      </w:pPr>
    </w:p>
    <w:p w:rsidR="00150D17" w:rsidRPr="000554B3" w:rsidRDefault="00150D17" w:rsidP="00B76E86">
      <w:pPr>
        <w:rPr>
          <w:lang w:val="ru-RU"/>
        </w:rPr>
      </w:pPr>
    </w:p>
    <w:sectPr w:rsidR="00150D17" w:rsidRPr="000554B3" w:rsidSect="007218FC">
      <w:pgSz w:w="11906" w:h="16838"/>
      <w:pgMar w:top="709" w:right="567" w:bottom="127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CF3" w:rsidRDefault="002A1CF3" w:rsidP="001957D9">
      <w:r>
        <w:separator/>
      </w:r>
    </w:p>
  </w:endnote>
  <w:endnote w:type="continuationSeparator" w:id="0">
    <w:p w:rsidR="002A1CF3" w:rsidRDefault="002A1CF3" w:rsidP="0019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CF3" w:rsidRDefault="002A1CF3" w:rsidP="001957D9">
      <w:r>
        <w:separator/>
      </w:r>
    </w:p>
  </w:footnote>
  <w:footnote w:type="continuationSeparator" w:id="0">
    <w:p w:rsidR="002A1CF3" w:rsidRDefault="002A1CF3" w:rsidP="00195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375"/>
    <w:multiLevelType w:val="hybridMultilevel"/>
    <w:tmpl w:val="106E9E8C"/>
    <w:lvl w:ilvl="0" w:tplc="776CF96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F23E54"/>
    <w:multiLevelType w:val="hybridMultilevel"/>
    <w:tmpl w:val="801E64B2"/>
    <w:lvl w:ilvl="0" w:tplc="A8FEC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7512C5B"/>
    <w:multiLevelType w:val="hybridMultilevel"/>
    <w:tmpl w:val="307A39A0"/>
    <w:lvl w:ilvl="0" w:tplc="262835AA">
      <w:start w:val="1"/>
      <w:numFmt w:val="decimal"/>
      <w:lvlText w:val="%1."/>
      <w:lvlJc w:val="left"/>
      <w:pPr>
        <w:ind w:left="354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074" w:hanging="360"/>
      </w:pPr>
    </w:lvl>
    <w:lvl w:ilvl="2" w:tplc="0422001B">
      <w:start w:val="1"/>
      <w:numFmt w:val="lowerRoman"/>
      <w:lvlText w:val="%3."/>
      <w:lvlJc w:val="right"/>
      <w:pPr>
        <w:ind w:left="1794" w:hanging="180"/>
      </w:pPr>
    </w:lvl>
    <w:lvl w:ilvl="3" w:tplc="0422000F">
      <w:start w:val="1"/>
      <w:numFmt w:val="decimal"/>
      <w:lvlText w:val="%4."/>
      <w:lvlJc w:val="left"/>
      <w:pPr>
        <w:ind w:left="2514" w:hanging="360"/>
      </w:pPr>
    </w:lvl>
    <w:lvl w:ilvl="4" w:tplc="04220019">
      <w:start w:val="1"/>
      <w:numFmt w:val="lowerLetter"/>
      <w:lvlText w:val="%5."/>
      <w:lvlJc w:val="left"/>
      <w:pPr>
        <w:ind w:left="3234" w:hanging="360"/>
      </w:pPr>
    </w:lvl>
    <w:lvl w:ilvl="5" w:tplc="0422001B">
      <w:start w:val="1"/>
      <w:numFmt w:val="lowerRoman"/>
      <w:lvlText w:val="%6."/>
      <w:lvlJc w:val="right"/>
      <w:pPr>
        <w:ind w:left="3954" w:hanging="180"/>
      </w:pPr>
    </w:lvl>
    <w:lvl w:ilvl="6" w:tplc="0422000F">
      <w:start w:val="1"/>
      <w:numFmt w:val="decimal"/>
      <w:lvlText w:val="%7."/>
      <w:lvlJc w:val="left"/>
      <w:pPr>
        <w:ind w:left="4674" w:hanging="360"/>
      </w:pPr>
    </w:lvl>
    <w:lvl w:ilvl="7" w:tplc="04220019">
      <w:start w:val="1"/>
      <w:numFmt w:val="lowerLetter"/>
      <w:lvlText w:val="%8."/>
      <w:lvlJc w:val="left"/>
      <w:pPr>
        <w:ind w:left="5394" w:hanging="360"/>
      </w:pPr>
    </w:lvl>
    <w:lvl w:ilvl="8" w:tplc="0422001B">
      <w:start w:val="1"/>
      <w:numFmt w:val="lowerRoman"/>
      <w:lvlText w:val="%9."/>
      <w:lvlJc w:val="right"/>
      <w:pPr>
        <w:ind w:left="6114" w:hanging="180"/>
      </w:pPr>
    </w:lvl>
  </w:abstractNum>
  <w:abstractNum w:abstractNumId="3">
    <w:nsid w:val="55B42FE5"/>
    <w:multiLevelType w:val="hybridMultilevel"/>
    <w:tmpl w:val="9280A698"/>
    <w:lvl w:ilvl="0" w:tplc="7ACA1CDC"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3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65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9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81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59" w:hanging="360"/>
      </w:pPr>
      <w:rPr>
        <w:rFonts w:ascii="Wingdings" w:hAnsi="Wingdings" w:cs="Wingdings" w:hint="default"/>
      </w:rPr>
    </w:lvl>
  </w:abstractNum>
  <w:abstractNum w:abstractNumId="4">
    <w:nsid w:val="55EA45F5"/>
    <w:multiLevelType w:val="hybridMultilevel"/>
    <w:tmpl w:val="5494335C"/>
    <w:lvl w:ilvl="0" w:tplc="BE181A90"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3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65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9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81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59" w:hanging="360"/>
      </w:pPr>
      <w:rPr>
        <w:rFonts w:ascii="Wingdings" w:hAnsi="Wingdings" w:cs="Wingdings" w:hint="default"/>
      </w:rPr>
    </w:lvl>
  </w:abstractNum>
  <w:abstractNum w:abstractNumId="5">
    <w:nsid w:val="5860206E"/>
    <w:multiLevelType w:val="hybridMultilevel"/>
    <w:tmpl w:val="A46AE39A"/>
    <w:lvl w:ilvl="0" w:tplc="A650C6C8">
      <w:numFmt w:val="bullet"/>
      <w:lvlText w:val=""/>
      <w:lvlJc w:val="left"/>
      <w:pPr>
        <w:ind w:left="810" w:hanging="360"/>
      </w:pPr>
      <w:rPr>
        <w:rFonts w:ascii="Symbol" w:eastAsia="Times New Roman" w:hAnsi="Symbo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6">
    <w:nsid w:val="74B933DD"/>
    <w:multiLevelType w:val="hybridMultilevel"/>
    <w:tmpl w:val="12E2AF06"/>
    <w:lvl w:ilvl="0" w:tplc="48F68D4C">
      <w:numFmt w:val="bullet"/>
      <w:lvlText w:val="-"/>
      <w:lvlJc w:val="left"/>
      <w:pPr>
        <w:ind w:left="782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2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2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2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2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HWND" w:val="66360"/>
    <w:docVar w:name="ID" w:val="2149476"/>
    <w:docVar w:name="PRINTPOS" w:val="4"/>
    <w:docVar w:name="PTYPE" w:val="1"/>
    <w:docVar w:name="TYPE" w:val="APPLICATION"/>
  </w:docVars>
  <w:rsids>
    <w:rsidRoot w:val="00CB385A"/>
    <w:rsid w:val="0000520B"/>
    <w:rsid w:val="00005889"/>
    <w:rsid w:val="00020092"/>
    <w:rsid w:val="0002296C"/>
    <w:rsid w:val="000268B2"/>
    <w:rsid w:val="000554B3"/>
    <w:rsid w:val="0006046F"/>
    <w:rsid w:val="00086EE9"/>
    <w:rsid w:val="000A757B"/>
    <w:rsid w:val="000C05D2"/>
    <w:rsid w:val="000E3775"/>
    <w:rsid w:val="000E7B53"/>
    <w:rsid w:val="000F1F52"/>
    <w:rsid w:val="001038DC"/>
    <w:rsid w:val="00113DC8"/>
    <w:rsid w:val="00120FA6"/>
    <w:rsid w:val="001220EA"/>
    <w:rsid w:val="001253B8"/>
    <w:rsid w:val="00143F1A"/>
    <w:rsid w:val="00150D17"/>
    <w:rsid w:val="00154CC3"/>
    <w:rsid w:val="00180A32"/>
    <w:rsid w:val="0018276B"/>
    <w:rsid w:val="0019513A"/>
    <w:rsid w:val="001957D9"/>
    <w:rsid w:val="001A6D4A"/>
    <w:rsid w:val="001B01F5"/>
    <w:rsid w:val="001B10FB"/>
    <w:rsid w:val="001C3693"/>
    <w:rsid w:val="001D2AE7"/>
    <w:rsid w:val="001D7126"/>
    <w:rsid w:val="001F4391"/>
    <w:rsid w:val="001F64D2"/>
    <w:rsid w:val="002144A0"/>
    <w:rsid w:val="00220AAD"/>
    <w:rsid w:val="0022567D"/>
    <w:rsid w:val="002343EE"/>
    <w:rsid w:val="0025596B"/>
    <w:rsid w:val="002702A3"/>
    <w:rsid w:val="002A146A"/>
    <w:rsid w:val="002A1CCC"/>
    <w:rsid w:val="002A1CF3"/>
    <w:rsid w:val="002B6C94"/>
    <w:rsid w:val="002C2D42"/>
    <w:rsid w:val="002C7730"/>
    <w:rsid w:val="002E0DEE"/>
    <w:rsid w:val="002F757C"/>
    <w:rsid w:val="00316D76"/>
    <w:rsid w:val="00333326"/>
    <w:rsid w:val="0033416C"/>
    <w:rsid w:val="00364ADE"/>
    <w:rsid w:val="00364D3A"/>
    <w:rsid w:val="00370CC5"/>
    <w:rsid w:val="003845D0"/>
    <w:rsid w:val="00385CD9"/>
    <w:rsid w:val="0039446F"/>
    <w:rsid w:val="003A3081"/>
    <w:rsid w:val="003B6098"/>
    <w:rsid w:val="003E15C1"/>
    <w:rsid w:val="003F0DC2"/>
    <w:rsid w:val="00426419"/>
    <w:rsid w:val="00430A63"/>
    <w:rsid w:val="00430A73"/>
    <w:rsid w:val="00453939"/>
    <w:rsid w:val="004A16CA"/>
    <w:rsid w:val="004C436F"/>
    <w:rsid w:val="004E3F93"/>
    <w:rsid w:val="004E5BB9"/>
    <w:rsid w:val="004E6836"/>
    <w:rsid w:val="004F076D"/>
    <w:rsid w:val="004F6358"/>
    <w:rsid w:val="00505EBD"/>
    <w:rsid w:val="005163DE"/>
    <w:rsid w:val="005365E5"/>
    <w:rsid w:val="005564EC"/>
    <w:rsid w:val="00556700"/>
    <w:rsid w:val="00560555"/>
    <w:rsid w:val="00561DA1"/>
    <w:rsid w:val="00565624"/>
    <w:rsid w:val="005668EE"/>
    <w:rsid w:val="00570E06"/>
    <w:rsid w:val="0057497D"/>
    <w:rsid w:val="005A761A"/>
    <w:rsid w:val="005C181F"/>
    <w:rsid w:val="005C6565"/>
    <w:rsid w:val="005D116A"/>
    <w:rsid w:val="00606AE5"/>
    <w:rsid w:val="00632520"/>
    <w:rsid w:val="0063579E"/>
    <w:rsid w:val="0066664C"/>
    <w:rsid w:val="00667518"/>
    <w:rsid w:val="006C6C8E"/>
    <w:rsid w:val="006E400B"/>
    <w:rsid w:val="006E5F6D"/>
    <w:rsid w:val="0072179E"/>
    <w:rsid w:val="007218FC"/>
    <w:rsid w:val="00727CD3"/>
    <w:rsid w:val="007531F9"/>
    <w:rsid w:val="00760B96"/>
    <w:rsid w:val="00761091"/>
    <w:rsid w:val="00763E71"/>
    <w:rsid w:val="0076475F"/>
    <w:rsid w:val="00773002"/>
    <w:rsid w:val="007756F9"/>
    <w:rsid w:val="0078132F"/>
    <w:rsid w:val="00785699"/>
    <w:rsid w:val="00787F23"/>
    <w:rsid w:val="00795A02"/>
    <w:rsid w:val="007B0ADA"/>
    <w:rsid w:val="007C60E2"/>
    <w:rsid w:val="00855EE5"/>
    <w:rsid w:val="00861D01"/>
    <w:rsid w:val="00863FF4"/>
    <w:rsid w:val="008643C8"/>
    <w:rsid w:val="00881490"/>
    <w:rsid w:val="00881956"/>
    <w:rsid w:val="00882E8A"/>
    <w:rsid w:val="0088420B"/>
    <w:rsid w:val="00885CAB"/>
    <w:rsid w:val="008B1EF9"/>
    <w:rsid w:val="008C2D28"/>
    <w:rsid w:val="009240BD"/>
    <w:rsid w:val="00931F36"/>
    <w:rsid w:val="009332B9"/>
    <w:rsid w:val="0096015A"/>
    <w:rsid w:val="009726B1"/>
    <w:rsid w:val="00983BE9"/>
    <w:rsid w:val="00991D79"/>
    <w:rsid w:val="009C6326"/>
    <w:rsid w:val="009E3913"/>
    <w:rsid w:val="009F2CB3"/>
    <w:rsid w:val="00A03EB7"/>
    <w:rsid w:val="00A30204"/>
    <w:rsid w:val="00A326FC"/>
    <w:rsid w:val="00A3389A"/>
    <w:rsid w:val="00A37B49"/>
    <w:rsid w:val="00A455A5"/>
    <w:rsid w:val="00A50DE3"/>
    <w:rsid w:val="00A56660"/>
    <w:rsid w:val="00A74F87"/>
    <w:rsid w:val="00A77630"/>
    <w:rsid w:val="00AA2143"/>
    <w:rsid w:val="00AA65CB"/>
    <w:rsid w:val="00AB0207"/>
    <w:rsid w:val="00AC0CD3"/>
    <w:rsid w:val="00B06B94"/>
    <w:rsid w:val="00B23763"/>
    <w:rsid w:val="00B336F7"/>
    <w:rsid w:val="00B403EA"/>
    <w:rsid w:val="00B4667B"/>
    <w:rsid w:val="00B51CE2"/>
    <w:rsid w:val="00B67232"/>
    <w:rsid w:val="00B744B9"/>
    <w:rsid w:val="00B76E86"/>
    <w:rsid w:val="00B91868"/>
    <w:rsid w:val="00BA76CF"/>
    <w:rsid w:val="00BC144E"/>
    <w:rsid w:val="00BD4AF7"/>
    <w:rsid w:val="00C04080"/>
    <w:rsid w:val="00C06DC9"/>
    <w:rsid w:val="00C159E0"/>
    <w:rsid w:val="00C209FA"/>
    <w:rsid w:val="00C32A51"/>
    <w:rsid w:val="00C36EF2"/>
    <w:rsid w:val="00C4311E"/>
    <w:rsid w:val="00C6558E"/>
    <w:rsid w:val="00C66E4A"/>
    <w:rsid w:val="00C76654"/>
    <w:rsid w:val="00CA66E3"/>
    <w:rsid w:val="00CB2DA0"/>
    <w:rsid w:val="00CB385A"/>
    <w:rsid w:val="00CC2EA2"/>
    <w:rsid w:val="00CC3EF8"/>
    <w:rsid w:val="00CF4800"/>
    <w:rsid w:val="00D009EC"/>
    <w:rsid w:val="00D03AFF"/>
    <w:rsid w:val="00D058B3"/>
    <w:rsid w:val="00D2705E"/>
    <w:rsid w:val="00D417E5"/>
    <w:rsid w:val="00D508C0"/>
    <w:rsid w:val="00D93619"/>
    <w:rsid w:val="00DA0D01"/>
    <w:rsid w:val="00DA6178"/>
    <w:rsid w:val="00DD0C6C"/>
    <w:rsid w:val="00DD3CAC"/>
    <w:rsid w:val="00DD7E14"/>
    <w:rsid w:val="00DE36FD"/>
    <w:rsid w:val="00DF2562"/>
    <w:rsid w:val="00E033BF"/>
    <w:rsid w:val="00E1775C"/>
    <w:rsid w:val="00E41237"/>
    <w:rsid w:val="00E4408B"/>
    <w:rsid w:val="00E619AD"/>
    <w:rsid w:val="00E74448"/>
    <w:rsid w:val="00E8432C"/>
    <w:rsid w:val="00E87995"/>
    <w:rsid w:val="00EA346C"/>
    <w:rsid w:val="00EA5FD4"/>
    <w:rsid w:val="00EB62C7"/>
    <w:rsid w:val="00ED64EC"/>
    <w:rsid w:val="00EF2303"/>
    <w:rsid w:val="00F220B2"/>
    <w:rsid w:val="00F23BD6"/>
    <w:rsid w:val="00F24F34"/>
    <w:rsid w:val="00F60B2B"/>
    <w:rsid w:val="00F851BA"/>
    <w:rsid w:val="00F94EC9"/>
    <w:rsid w:val="00FD2273"/>
    <w:rsid w:val="00FF1CD2"/>
    <w:rsid w:val="00FF7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E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D009E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D009E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D009E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D009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D009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D009E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D009E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D009E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D009E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76E86"/>
    <w:pPr>
      <w:spacing w:before="100" w:beforeAutospacing="1" w:after="100" w:afterAutospacing="1"/>
    </w:pPr>
    <w:rPr>
      <w:lang w:eastAsia="uk-UA"/>
    </w:rPr>
  </w:style>
  <w:style w:type="paragraph" w:customStyle="1" w:styleId="rvps7">
    <w:name w:val="rvps7"/>
    <w:basedOn w:val="a"/>
    <w:uiPriority w:val="99"/>
    <w:rsid w:val="005C6565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uiPriority w:val="99"/>
    <w:rsid w:val="005C6565"/>
  </w:style>
  <w:style w:type="paragraph" w:customStyle="1" w:styleId="rvps14">
    <w:name w:val="rvps14"/>
    <w:basedOn w:val="a"/>
    <w:uiPriority w:val="99"/>
    <w:rsid w:val="005C6565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uiPriority w:val="99"/>
    <w:semiHidden/>
    <w:rsid w:val="00DA6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semiHidden/>
    <w:locked/>
    <w:rsid w:val="00DA6178"/>
    <w:rPr>
      <w:rFonts w:ascii="Courier New" w:hAnsi="Courier New" w:cs="Courier New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1957D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1957D9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rsid w:val="001957D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locked/>
    <w:rsid w:val="001957D9"/>
    <w:rPr>
      <w:rFonts w:ascii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983BE9"/>
    <w:pPr>
      <w:spacing w:before="100" w:beforeAutospacing="1" w:after="100" w:afterAutospacing="1"/>
    </w:pPr>
    <w:rPr>
      <w:lang w:eastAsia="uk-UA"/>
    </w:rPr>
  </w:style>
  <w:style w:type="character" w:styleId="a8">
    <w:name w:val="Hyperlink"/>
    <w:uiPriority w:val="99"/>
    <w:rsid w:val="00983BE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A3020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A3020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009EC"/>
    <w:pPr>
      <w:ind w:left="720"/>
      <w:contextualSpacing/>
    </w:pPr>
  </w:style>
  <w:style w:type="paragraph" w:customStyle="1" w:styleId="Ch6">
    <w:name w:val="Заголовок Додатка (Ch_6 Міністерства)"/>
    <w:basedOn w:val="a"/>
    <w:uiPriority w:val="99"/>
    <w:rsid w:val="0057497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rvps6">
    <w:name w:val="rvps6"/>
    <w:basedOn w:val="a"/>
    <w:uiPriority w:val="99"/>
    <w:rsid w:val="00EB62C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009E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09E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09E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09E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09E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09E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09E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09E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09EC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locked/>
    <w:rsid w:val="00D009E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D009E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locked/>
    <w:rsid w:val="00D009E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D009EC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locked/>
    <w:rsid w:val="00D009EC"/>
    <w:rPr>
      <w:b/>
      <w:bCs/>
    </w:rPr>
  </w:style>
  <w:style w:type="character" w:styleId="af1">
    <w:name w:val="Emphasis"/>
    <w:basedOn w:val="a0"/>
    <w:uiPriority w:val="20"/>
    <w:qFormat/>
    <w:locked/>
    <w:rsid w:val="00D009EC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D009EC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009EC"/>
    <w:rPr>
      <w:i/>
    </w:rPr>
  </w:style>
  <w:style w:type="character" w:customStyle="1" w:styleId="22">
    <w:name w:val="Цитата 2 Знак"/>
    <w:basedOn w:val="a0"/>
    <w:link w:val="21"/>
    <w:uiPriority w:val="29"/>
    <w:rsid w:val="00D009EC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D009EC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D009EC"/>
    <w:rPr>
      <w:b/>
      <w:i/>
      <w:sz w:val="24"/>
    </w:rPr>
  </w:style>
  <w:style w:type="character" w:styleId="af5">
    <w:name w:val="Subtle Emphasis"/>
    <w:uiPriority w:val="19"/>
    <w:qFormat/>
    <w:rsid w:val="00D009EC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D009EC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009EC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D009EC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D009EC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D009E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4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4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_ananiev@ukr.net" TargetMode="External"/><Relationship Id="rId13" Type="http://schemas.openxmlformats.org/officeDocument/2006/relationships/hyperlink" Target="mailto:cnapzelenogirsk@gmail.com" TargetMode="External"/><Relationship Id="rId18" Type="http://schemas.openxmlformats.org/officeDocument/2006/relationships/hyperlink" Target="https://kuylnyksr.odessa.gov.ua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pischana.cnap@ukr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lynske-gromada.gov.ua/" TargetMode="External"/><Relationship Id="rId17" Type="http://schemas.openxmlformats.org/officeDocument/2006/relationships/hyperlink" Target="mailto:cnap.otg@ukr.net" TargetMode="External"/><Relationship Id="rId25" Type="http://schemas.openxmlformats.org/officeDocument/2006/relationships/hyperlink" Target="https://slobidka-gromada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nap.kodyma-mr.gov.ua" TargetMode="External"/><Relationship Id="rId20" Type="http://schemas.openxmlformats.org/officeDocument/2006/relationships/hyperlink" Target="mailto:cnap_okny_otg@ukr.ne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dmin.tsnap@dolynske-gromada.gov.ua" TargetMode="External"/><Relationship Id="rId24" Type="http://schemas.openxmlformats.org/officeDocument/2006/relationships/hyperlink" Target="mailto:cnap@slobidka-gromada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nap@kodyma-mr.gov.ua" TargetMode="External"/><Relationship Id="rId23" Type="http://schemas.openxmlformats.org/officeDocument/2006/relationships/hyperlink" Target="https://savranrada.odessa.ua/ustanovy/tsentr-nadannia-administratyvnykh-posluh.html" TargetMode="External"/><Relationship Id="rId10" Type="http://schemas.openxmlformats.org/officeDocument/2006/relationships/hyperlink" Target="mailto:cnap@balta-rada.gov.ua" TargetMode="External"/><Relationship Id="rId19" Type="http://schemas.openxmlformats.org/officeDocument/2006/relationships/hyperlink" Target="mailto:tsnasp.luba.rada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aniv-mr.od.gov.ua/" TargetMode="External"/><Relationship Id="rId14" Type="http://schemas.openxmlformats.org/officeDocument/2006/relationships/hyperlink" Target="mailto:vnapkodima@ukr.net" TargetMode="External"/><Relationship Id="rId22" Type="http://schemas.openxmlformats.org/officeDocument/2006/relationships/hyperlink" Target="mailto:savran_cnap@ukr.n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Луцик Олена</dc:creator>
  <cp:lastModifiedBy>user</cp:lastModifiedBy>
  <cp:revision>11</cp:revision>
  <cp:lastPrinted>2021-07-09T10:03:00Z</cp:lastPrinted>
  <dcterms:created xsi:type="dcterms:W3CDTF">2025-12-02T10:27:00Z</dcterms:created>
  <dcterms:modified xsi:type="dcterms:W3CDTF">2025-12-22T07:57:00Z</dcterms:modified>
</cp:coreProperties>
</file>