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FA5" w:rsidRPr="007F6CD2" w:rsidRDefault="00481FA5" w:rsidP="00481FA5">
      <w:pPr>
        <w:pStyle w:val="a3"/>
        <w:spacing w:line="360" w:lineRule="auto"/>
        <w:rPr>
          <w:b/>
          <w:sz w:val="24"/>
          <w:szCs w:val="24"/>
          <w:lang w:val="uk-UA"/>
        </w:rPr>
      </w:pPr>
      <w:r w:rsidRPr="007F6CD2">
        <w:rPr>
          <w:b/>
          <w:sz w:val="24"/>
          <w:szCs w:val="24"/>
          <w:lang w:val="uk-UA"/>
        </w:rPr>
        <w:t>ПАСПОРТ</w:t>
      </w:r>
    </w:p>
    <w:p w:rsidR="00F32A6A" w:rsidRPr="000449D8" w:rsidRDefault="00F32A6A" w:rsidP="00F32A6A">
      <w:pPr>
        <w:jc w:val="center"/>
        <w:rPr>
          <w:b/>
          <w:lang w:val="uk-UA"/>
        </w:rPr>
      </w:pPr>
      <w:r w:rsidRPr="000449D8">
        <w:rPr>
          <w:b/>
          <w:lang w:val="uk-UA"/>
        </w:rPr>
        <w:t>цільової Програми соціальної підтримки</w:t>
      </w:r>
    </w:p>
    <w:p w:rsidR="00F32A6A" w:rsidRDefault="00F32A6A" w:rsidP="00F32A6A">
      <w:pPr>
        <w:jc w:val="center"/>
        <w:rPr>
          <w:b/>
          <w:lang w:val="uk-UA"/>
        </w:rPr>
      </w:pPr>
      <w:r w:rsidRPr="000449D8">
        <w:rPr>
          <w:b/>
          <w:lang w:val="uk-UA"/>
        </w:rPr>
        <w:t xml:space="preserve">населення Піщанської сільської ради «Захист і турбота» </w:t>
      </w:r>
    </w:p>
    <w:p w:rsidR="00F32A6A" w:rsidRDefault="00F32A6A" w:rsidP="00F32A6A">
      <w:pPr>
        <w:jc w:val="center"/>
        <w:rPr>
          <w:b/>
        </w:rPr>
      </w:pPr>
      <w:r w:rsidRPr="00E661F6">
        <w:rPr>
          <w:b/>
        </w:rPr>
        <w:t>на 20</w:t>
      </w:r>
      <w:r>
        <w:rPr>
          <w:b/>
        </w:rPr>
        <w:t>2</w:t>
      </w:r>
      <w:r w:rsidR="00666E8A">
        <w:rPr>
          <w:b/>
          <w:lang w:val="uk-UA"/>
        </w:rPr>
        <w:t>6</w:t>
      </w:r>
      <w:r>
        <w:rPr>
          <w:b/>
        </w:rPr>
        <w:t xml:space="preserve"> - 202</w:t>
      </w:r>
      <w:r w:rsidR="00666E8A">
        <w:rPr>
          <w:b/>
          <w:lang w:val="uk-UA"/>
        </w:rPr>
        <w:t>8</w:t>
      </w:r>
      <w:r w:rsidRPr="00E661F6">
        <w:rPr>
          <w:b/>
        </w:rPr>
        <w:t xml:space="preserve"> роки</w:t>
      </w:r>
    </w:p>
    <w:p w:rsidR="00481FA5" w:rsidRPr="007F6CD2" w:rsidRDefault="00481FA5" w:rsidP="00481FA5">
      <w:pPr>
        <w:spacing w:line="360" w:lineRule="auto"/>
        <w:ind w:firstLine="720"/>
        <w:jc w:val="center"/>
      </w:pPr>
    </w:p>
    <w:tbl>
      <w:tblPr>
        <w:tblW w:w="49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5"/>
        <w:gridCol w:w="3722"/>
        <w:gridCol w:w="5001"/>
      </w:tblGrid>
      <w:tr w:rsidR="00481FA5" w:rsidRPr="007F6CD2" w:rsidTr="00786CD4">
        <w:tc>
          <w:tcPr>
            <w:tcW w:w="364" w:type="pct"/>
          </w:tcPr>
          <w:p w:rsidR="00481FA5" w:rsidRPr="007F6CD2" w:rsidRDefault="00481FA5" w:rsidP="00786CD4">
            <w:pPr>
              <w:jc w:val="center"/>
            </w:pPr>
            <w:r w:rsidRPr="007F6CD2">
              <w:t>1.</w:t>
            </w:r>
          </w:p>
        </w:tc>
        <w:tc>
          <w:tcPr>
            <w:tcW w:w="1978" w:type="pct"/>
          </w:tcPr>
          <w:p w:rsidR="00481FA5" w:rsidRPr="007F6CD2" w:rsidRDefault="00481FA5" w:rsidP="00786CD4">
            <w:pPr>
              <w:rPr>
                <w:b/>
              </w:rPr>
            </w:pPr>
            <w:r w:rsidRPr="007F6CD2">
              <w:rPr>
                <w:b/>
              </w:rPr>
              <w:t>Ініціатор розроблення програми </w:t>
            </w:r>
          </w:p>
        </w:tc>
        <w:tc>
          <w:tcPr>
            <w:tcW w:w="2658" w:type="pct"/>
          </w:tcPr>
          <w:p w:rsidR="00481FA5" w:rsidRPr="007F6CD2" w:rsidRDefault="00F32A6A" w:rsidP="00F32A6A">
            <w:r>
              <w:rPr>
                <w:lang w:val="uk-UA"/>
              </w:rPr>
              <w:t>Піщанська сільська рада</w:t>
            </w:r>
          </w:p>
        </w:tc>
      </w:tr>
      <w:tr w:rsidR="00481FA5" w:rsidRPr="007F6CD2" w:rsidTr="00786CD4">
        <w:tc>
          <w:tcPr>
            <w:tcW w:w="364" w:type="pct"/>
          </w:tcPr>
          <w:p w:rsidR="00481FA5" w:rsidRPr="007F6CD2" w:rsidRDefault="00481FA5" w:rsidP="00786CD4">
            <w:pPr>
              <w:jc w:val="center"/>
            </w:pPr>
            <w:r w:rsidRPr="007F6CD2">
              <w:t>2.</w:t>
            </w:r>
          </w:p>
        </w:tc>
        <w:tc>
          <w:tcPr>
            <w:tcW w:w="1978" w:type="pct"/>
          </w:tcPr>
          <w:p w:rsidR="00481FA5" w:rsidRPr="007F6CD2" w:rsidRDefault="00481FA5" w:rsidP="00786CD4">
            <w:r w:rsidRPr="007F6CD2">
              <w:t>Розробник програми </w:t>
            </w:r>
          </w:p>
          <w:p w:rsidR="00481FA5" w:rsidRPr="007F6CD2" w:rsidRDefault="00481FA5" w:rsidP="00786CD4">
            <w:pPr>
              <w:rPr>
                <w:b/>
              </w:rPr>
            </w:pPr>
          </w:p>
        </w:tc>
        <w:tc>
          <w:tcPr>
            <w:tcW w:w="2658" w:type="pct"/>
          </w:tcPr>
          <w:p w:rsidR="00481FA5" w:rsidRPr="007F6CD2" w:rsidRDefault="00F32A6A" w:rsidP="00786CD4">
            <w:pPr>
              <w:rPr>
                <w:lang w:val="uk-UA"/>
              </w:rPr>
            </w:pPr>
            <w:r>
              <w:rPr>
                <w:lang w:val="uk-UA"/>
              </w:rPr>
              <w:t>Піщанська сільська рада</w:t>
            </w:r>
          </w:p>
        </w:tc>
      </w:tr>
      <w:tr w:rsidR="00481FA5" w:rsidRPr="007F6CD2" w:rsidTr="00786CD4">
        <w:tc>
          <w:tcPr>
            <w:tcW w:w="364" w:type="pct"/>
          </w:tcPr>
          <w:p w:rsidR="00481FA5" w:rsidRPr="007F6CD2" w:rsidRDefault="00481FA5" w:rsidP="00786CD4">
            <w:pPr>
              <w:jc w:val="center"/>
            </w:pPr>
            <w:r w:rsidRPr="007F6CD2">
              <w:t>3.</w:t>
            </w:r>
          </w:p>
        </w:tc>
        <w:tc>
          <w:tcPr>
            <w:tcW w:w="1978" w:type="pct"/>
          </w:tcPr>
          <w:p w:rsidR="00481FA5" w:rsidRPr="007F6CD2" w:rsidRDefault="00481FA5" w:rsidP="00786CD4">
            <w:r w:rsidRPr="007F6CD2">
              <w:t xml:space="preserve">Співрозробники програми </w:t>
            </w:r>
            <w:proofErr w:type="gramStart"/>
            <w:r w:rsidRPr="007F6CD2">
              <w:t xml:space="preserve">( </w:t>
            </w:r>
            <w:proofErr w:type="gramEnd"/>
            <w:r w:rsidRPr="007F6CD2">
              <w:t>у разі наявності)</w:t>
            </w:r>
          </w:p>
          <w:p w:rsidR="00481FA5" w:rsidRPr="007F6CD2" w:rsidRDefault="00481FA5" w:rsidP="00786CD4">
            <w:pPr>
              <w:rPr>
                <w:b/>
              </w:rPr>
            </w:pPr>
          </w:p>
        </w:tc>
        <w:tc>
          <w:tcPr>
            <w:tcW w:w="2658" w:type="pct"/>
          </w:tcPr>
          <w:p w:rsidR="00481FA5" w:rsidRPr="00F32A6A" w:rsidRDefault="00481FA5" w:rsidP="00786CD4">
            <w:pPr>
              <w:rPr>
                <w:lang w:val="uk-UA"/>
              </w:rPr>
            </w:pPr>
            <w:r w:rsidRPr="007F6CD2">
              <w:t>-</w:t>
            </w:r>
            <w:r w:rsidR="00F32A6A">
              <w:rPr>
                <w:lang w:val="uk-UA"/>
              </w:rPr>
              <w:t xml:space="preserve"> </w:t>
            </w:r>
          </w:p>
        </w:tc>
      </w:tr>
      <w:tr w:rsidR="00481FA5" w:rsidRPr="007F6CD2" w:rsidTr="00786CD4">
        <w:tc>
          <w:tcPr>
            <w:tcW w:w="364" w:type="pct"/>
          </w:tcPr>
          <w:p w:rsidR="00481FA5" w:rsidRPr="007F6CD2" w:rsidRDefault="00481FA5" w:rsidP="00786CD4">
            <w:pPr>
              <w:jc w:val="center"/>
            </w:pPr>
            <w:r w:rsidRPr="007F6CD2">
              <w:t>4.</w:t>
            </w:r>
          </w:p>
        </w:tc>
        <w:tc>
          <w:tcPr>
            <w:tcW w:w="1978" w:type="pct"/>
          </w:tcPr>
          <w:p w:rsidR="00481FA5" w:rsidRPr="007F6CD2" w:rsidRDefault="00481FA5" w:rsidP="00786CD4">
            <w:r w:rsidRPr="007F6CD2">
              <w:t>Відповідальний виконавець програми </w:t>
            </w:r>
          </w:p>
        </w:tc>
        <w:tc>
          <w:tcPr>
            <w:tcW w:w="2658" w:type="pct"/>
          </w:tcPr>
          <w:p w:rsidR="00481FA5" w:rsidRPr="007F6CD2" w:rsidRDefault="00F32A6A" w:rsidP="00786CD4">
            <w:proofErr w:type="spellStart"/>
            <w:r>
              <w:rPr>
                <w:lang w:val="uk-UA"/>
              </w:rPr>
              <w:t>Піщанська</w:t>
            </w:r>
            <w:proofErr w:type="spellEnd"/>
            <w:r>
              <w:rPr>
                <w:lang w:val="uk-UA"/>
              </w:rPr>
              <w:t xml:space="preserve"> сільська рада</w:t>
            </w:r>
            <w:r w:rsidR="005410C0">
              <w:rPr>
                <w:lang w:val="uk-UA"/>
              </w:rPr>
              <w:t xml:space="preserve"> </w:t>
            </w:r>
            <w:bookmarkStart w:id="0" w:name="_GoBack"/>
            <w:bookmarkEnd w:id="0"/>
            <w:r w:rsidR="000449D8">
              <w:rPr>
                <w:lang w:val="uk-UA"/>
              </w:rPr>
              <w:t>(відділ соціального захисту населення)</w:t>
            </w:r>
          </w:p>
        </w:tc>
      </w:tr>
      <w:tr w:rsidR="00481FA5" w:rsidRPr="005410C0" w:rsidTr="00786CD4">
        <w:tc>
          <w:tcPr>
            <w:tcW w:w="364" w:type="pct"/>
          </w:tcPr>
          <w:p w:rsidR="00481FA5" w:rsidRPr="007F6CD2" w:rsidRDefault="00481FA5" w:rsidP="00786CD4">
            <w:pPr>
              <w:jc w:val="center"/>
            </w:pPr>
            <w:r w:rsidRPr="007F6CD2">
              <w:t>5.</w:t>
            </w:r>
          </w:p>
        </w:tc>
        <w:tc>
          <w:tcPr>
            <w:tcW w:w="1978" w:type="pct"/>
          </w:tcPr>
          <w:p w:rsidR="00481FA5" w:rsidRPr="007F6CD2" w:rsidRDefault="00481FA5" w:rsidP="00786CD4">
            <w:r w:rsidRPr="007F6CD2">
              <w:t>Учасники програми </w:t>
            </w:r>
          </w:p>
          <w:p w:rsidR="00481FA5" w:rsidRPr="00F32A6A" w:rsidRDefault="00F32A6A" w:rsidP="00786CD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</w:t>
            </w:r>
          </w:p>
        </w:tc>
        <w:tc>
          <w:tcPr>
            <w:tcW w:w="2658" w:type="pct"/>
          </w:tcPr>
          <w:p w:rsidR="00481FA5" w:rsidRPr="007F6CD2" w:rsidRDefault="00666E8A" w:rsidP="00666E8A">
            <w:pPr>
              <w:snapToGrid w:val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Виконавчий комітет </w:t>
            </w:r>
            <w:r w:rsidR="00F32A6A">
              <w:rPr>
                <w:lang w:val="uk-UA"/>
              </w:rPr>
              <w:t>Піщанськ</w:t>
            </w:r>
            <w:r>
              <w:rPr>
                <w:lang w:val="uk-UA"/>
              </w:rPr>
              <w:t>ої</w:t>
            </w:r>
            <w:r w:rsidR="00F32A6A">
              <w:rPr>
                <w:lang w:val="uk-UA"/>
              </w:rPr>
              <w:t xml:space="preserve"> сільськ</w:t>
            </w:r>
            <w:r>
              <w:rPr>
                <w:lang w:val="uk-UA"/>
              </w:rPr>
              <w:t>ої</w:t>
            </w:r>
            <w:r w:rsidR="00F32A6A">
              <w:rPr>
                <w:lang w:val="uk-UA"/>
              </w:rPr>
              <w:t xml:space="preserve"> рад</w:t>
            </w:r>
            <w:r>
              <w:rPr>
                <w:lang w:val="uk-UA"/>
              </w:rPr>
              <w:t>и</w:t>
            </w:r>
            <w:r w:rsidR="00481FA5" w:rsidRPr="00F32A6A">
              <w:rPr>
                <w:lang w:val="uk-UA"/>
              </w:rPr>
              <w:t>,</w:t>
            </w:r>
            <w:r w:rsidR="00F32A6A">
              <w:rPr>
                <w:lang w:val="uk-UA"/>
              </w:rPr>
              <w:t xml:space="preserve"> фінансовий</w:t>
            </w:r>
            <w:r w:rsidR="00481FA5" w:rsidRPr="007F6CD2">
              <w:rPr>
                <w:lang w:val="uk-UA"/>
              </w:rPr>
              <w:t xml:space="preserve"> </w:t>
            </w:r>
            <w:r w:rsidR="00F32A6A">
              <w:rPr>
                <w:lang w:val="uk-UA"/>
              </w:rPr>
              <w:t>відділ сільської ради</w:t>
            </w:r>
            <w:r w:rsidR="00481FA5" w:rsidRPr="007F6CD2">
              <w:rPr>
                <w:lang w:val="uk-UA"/>
              </w:rPr>
              <w:t>, відділ освіти</w:t>
            </w:r>
            <w:r w:rsidR="00F32A6A">
              <w:rPr>
                <w:lang w:val="uk-UA"/>
              </w:rPr>
              <w:t>, культури, молоді та спорту сільської ради</w:t>
            </w:r>
            <w:r w:rsidR="00481FA5" w:rsidRPr="007F6CD2">
              <w:rPr>
                <w:lang w:val="uk-UA"/>
              </w:rPr>
              <w:t xml:space="preserve">, </w:t>
            </w:r>
            <w:r w:rsidR="00F32A6A">
              <w:rPr>
                <w:lang w:val="uk-UA"/>
              </w:rPr>
              <w:t xml:space="preserve">Служба у справах дітей сільської ради, КП «Центр надання соціальних послуг» Піщанської сільської ради, </w:t>
            </w:r>
            <w:proofErr w:type="spellStart"/>
            <w:r w:rsidR="00F32A6A">
              <w:rPr>
                <w:lang w:val="uk-UA"/>
              </w:rPr>
              <w:t>старостинські</w:t>
            </w:r>
            <w:proofErr w:type="spellEnd"/>
            <w:r w:rsidR="00F32A6A">
              <w:rPr>
                <w:lang w:val="uk-UA"/>
              </w:rPr>
              <w:t xml:space="preserve"> округи</w:t>
            </w:r>
            <w:r w:rsidR="000449D8">
              <w:rPr>
                <w:lang w:val="uk-UA"/>
              </w:rPr>
              <w:t>, відділ соціального захисту населення</w:t>
            </w:r>
          </w:p>
        </w:tc>
      </w:tr>
      <w:tr w:rsidR="00481FA5" w:rsidRPr="007F6CD2" w:rsidTr="00786CD4">
        <w:tc>
          <w:tcPr>
            <w:tcW w:w="364" w:type="pct"/>
          </w:tcPr>
          <w:p w:rsidR="00481FA5" w:rsidRPr="007F6CD2" w:rsidRDefault="00481FA5" w:rsidP="00786CD4">
            <w:pPr>
              <w:jc w:val="center"/>
            </w:pPr>
            <w:r w:rsidRPr="007F6CD2">
              <w:t>6.</w:t>
            </w:r>
          </w:p>
        </w:tc>
        <w:tc>
          <w:tcPr>
            <w:tcW w:w="1978" w:type="pct"/>
          </w:tcPr>
          <w:p w:rsidR="00481FA5" w:rsidRPr="007F6CD2" w:rsidRDefault="00481FA5" w:rsidP="00786CD4">
            <w:r w:rsidRPr="007F6CD2">
              <w:t>Термін реалізації програми </w:t>
            </w:r>
          </w:p>
          <w:p w:rsidR="00481FA5" w:rsidRPr="007F6CD2" w:rsidRDefault="00481FA5" w:rsidP="00786CD4"/>
        </w:tc>
        <w:tc>
          <w:tcPr>
            <w:tcW w:w="2658" w:type="pct"/>
          </w:tcPr>
          <w:p w:rsidR="00481FA5" w:rsidRPr="007F6CD2" w:rsidRDefault="00481FA5" w:rsidP="00666E8A">
            <w:r w:rsidRPr="007F6CD2">
              <w:rPr>
                <w:lang w:val="uk-UA"/>
              </w:rPr>
              <w:t>20</w:t>
            </w:r>
            <w:r w:rsidR="00F32A6A">
              <w:rPr>
                <w:lang w:val="uk-UA"/>
              </w:rPr>
              <w:t>2</w:t>
            </w:r>
            <w:r w:rsidR="00666E8A">
              <w:rPr>
                <w:lang w:val="uk-UA"/>
              </w:rPr>
              <w:t>6</w:t>
            </w:r>
            <w:r w:rsidRPr="007F6CD2">
              <w:rPr>
                <w:lang w:val="uk-UA"/>
              </w:rPr>
              <w:t>-202</w:t>
            </w:r>
            <w:r w:rsidR="00666E8A">
              <w:rPr>
                <w:lang w:val="uk-UA"/>
              </w:rPr>
              <w:t>8</w:t>
            </w:r>
            <w:r w:rsidRPr="007F6CD2">
              <w:t xml:space="preserve"> роки</w:t>
            </w:r>
          </w:p>
        </w:tc>
      </w:tr>
      <w:tr w:rsidR="00481FA5" w:rsidRPr="007F6CD2" w:rsidTr="00786CD4">
        <w:tc>
          <w:tcPr>
            <w:tcW w:w="364" w:type="pct"/>
          </w:tcPr>
          <w:p w:rsidR="00481FA5" w:rsidRPr="007F6CD2" w:rsidRDefault="00481FA5" w:rsidP="00786CD4">
            <w:pPr>
              <w:jc w:val="center"/>
            </w:pPr>
            <w:r w:rsidRPr="007F6CD2">
              <w:t>7.</w:t>
            </w:r>
          </w:p>
        </w:tc>
        <w:tc>
          <w:tcPr>
            <w:tcW w:w="1978" w:type="pct"/>
          </w:tcPr>
          <w:p w:rsidR="00481FA5" w:rsidRPr="007F6CD2" w:rsidRDefault="00481FA5" w:rsidP="00786CD4">
            <w:proofErr w:type="spellStart"/>
            <w:r w:rsidRPr="007F6CD2">
              <w:t>Перелі</w:t>
            </w:r>
            <w:proofErr w:type="gramStart"/>
            <w:r w:rsidRPr="007F6CD2">
              <w:t>к</w:t>
            </w:r>
            <w:proofErr w:type="spellEnd"/>
            <w:proofErr w:type="gramEnd"/>
            <w:r w:rsidRPr="007F6CD2">
              <w:t xml:space="preserve"> </w:t>
            </w:r>
            <w:proofErr w:type="spellStart"/>
            <w:r w:rsidRPr="007F6CD2">
              <w:t>бюджетів</w:t>
            </w:r>
            <w:proofErr w:type="spellEnd"/>
            <w:r w:rsidRPr="007F6CD2">
              <w:t xml:space="preserve">, </w:t>
            </w:r>
            <w:proofErr w:type="spellStart"/>
            <w:r w:rsidRPr="007F6CD2">
              <w:t>які</w:t>
            </w:r>
            <w:proofErr w:type="spellEnd"/>
            <w:r w:rsidRPr="007F6CD2">
              <w:t xml:space="preserve"> </w:t>
            </w:r>
            <w:proofErr w:type="spellStart"/>
            <w:r w:rsidRPr="007F6CD2">
              <w:t>беруть</w:t>
            </w:r>
            <w:proofErr w:type="spellEnd"/>
            <w:r w:rsidRPr="007F6CD2">
              <w:t xml:space="preserve"> участь  у виконанні програми </w:t>
            </w:r>
          </w:p>
          <w:p w:rsidR="00481FA5" w:rsidRPr="007F6CD2" w:rsidRDefault="00481FA5" w:rsidP="00786CD4"/>
        </w:tc>
        <w:tc>
          <w:tcPr>
            <w:tcW w:w="2658" w:type="pct"/>
          </w:tcPr>
          <w:p w:rsidR="00481FA5" w:rsidRPr="00F32A6A" w:rsidRDefault="00F32A6A" w:rsidP="00786CD4">
            <w:pPr>
              <w:rPr>
                <w:lang w:val="uk-UA"/>
              </w:rPr>
            </w:pPr>
            <w:r>
              <w:rPr>
                <w:lang w:val="uk-UA"/>
              </w:rPr>
              <w:t xml:space="preserve">Сільський, районний, обласний та державний </w:t>
            </w:r>
            <w:r w:rsidR="00481FA5" w:rsidRPr="007F6CD2">
              <w:t xml:space="preserve"> бюджет</w:t>
            </w:r>
            <w:r>
              <w:rPr>
                <w:lang w:val="uk-UA"/>
              </w:rPr>
              <w:t>и</w:t>
            </w:r>
          </w:p>
        </w:tc>
      </w:tr>
      <w:tr w:rsidR="00481FA5" w:rsidRPr="007F6CD2" w:rsidTr="00786CD4">
        <w:tc>
          <w:tcPr>
            <w:tcW w:w="364" w:type="pct"/>
          </w:tcPr>
          <w:p w:rsidR="00481FA5" w:rsidRPr="007F6CD2" w:rsidRDefault="00481FA5" w:rsidP="00786CD4">
            <w:pPr>
              <w:jc w:val="center"/>
            </w:pPr>
            <w:r w:rsidRPr="007F6CD2">
              <w:t>8.</w:t>
            </w:r>
          </w:p>
        </w:tc>
        <w:tc>
          <w:tcPr>
            <w:tcW w:w="1978" w:type="pct"/>
          </w:tcPr>
          <w:p w:rsidR="00481FA5" w:rsidRPr="007F6CD2" w:rsidRDefault="00481FA5" w:rsidP="00786CD4">
            <w:r w:rsidRPr="007F6CD2">
              <w:t xml:space="preserve">Загальний обсяг фінансових ресурсів, необхідних </w:t>
            </w:r>
            <w:proofErr w:type="gramStart"/>
            <w:r w:rsidRPr="007F6CD2">
              <w:t>для</w:t>
            </w:r>
            <w:proofErr w:type="gramEnd"/>
            <w:r w:rsidRPr="007F6CD2">
              <w:t xml:space="preserve"> реалізації програми, всього, </w:t>
            </w:r>
          </w:p>
          <w:p w:rsidR="00481FA5" w:rsidRPr="007F6CD2" w:rsidRDefault="00481FA5" w:rsidP="00786CD4"/>
        </w:tc>
        <w:tc>
          <w:tcPr>
            <w:tcW w:w="2658" w:type="pct"/>
          </w:tcPr>
          <w:p w:rsidR="00481FA5" w:rsidRPr="005410C0" w:rsidRDefault="005410C0" w:rsidP="006F5EBD">
            <w:pPr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 xml:space="preserve">         т</w:t>
            </w:r>
            <w:r w:rsidRPr="005410C0">
              <w:rPr>
                <w:color w:val="auto"/>
                <w:lang w:val="uk-UA"/>
              </w:rPr>
              <w:t>ис.</w:t>
            </w:r>
            <w:r>
              <w:rPr>
                <w:color w:val="auto"/>
                <w:lang w:val="uk-UA"/>
              </w:rPr>
              <w:t xml:space="preserve"> </w:t>
            </w:r>
            <w:proofErr w:type="spellStart"/>
            <w:r w:rsidRPr="005410C0">
              <w:rPr>
                <w:color w:val="auto"/>
                <w:lang w:val="uk-UA"/>
              </w:rPr>
              <w:t>грн</w:t>
            </w:r>
            <w:proofErr w:type="spellEnd"/>
          </w:p>
        </w:tc>
      </w:tr>
      <w:tr w:rsidR="00481FA5" w:rsidRPr="007F6CD2" w:rsidTr="00786CD4">
        <w:tc>
          <w:tcPr>
            <w:tcW w:w="364" w:type="pct"/>
          </w:tcPr>
          <w:p w:rsidR="00481FA5" w:rsidRPr="007F6CD2" w:rsidRDefault="00481FA5" w:rsidP="00786CD4">
            <w:pPr>
              <w:jc w:val="center"/>
            </w:pPr>
          </w:p>
        </w:tc>
        <w:tc>
          <w:tcPr>
            <w:tcW w:w="1978" w:type="pct"/>
          </w:tcPr>
          <w:p w:rsidR="00481FA5" w:rsidRPr="007F6CD2" w:rsidRDefault="00481FA5" w:rsidP="00786CD4">
            <w:proofErr w:type="gramStart"/>
            <w:r w:rsidRPr="007F6CD2">
              <w:t>у</w:t>
            </w:r>
            <w:proofErr w:type="gramEnd"/>
            <w:r w:rsidRPr="007F6CD2">
              <w:t xml:space="preserve"> тому числі: </w:t>
            </w:r>
          </w:p>
          <w:p w:rsidR="00481FA5" w:rsidRPr="007F6CD2" w:rsidRDefault="00481FA5" w:rsidP="00786CD4"/>
        </w:tc>
        <w:tc>
          <w:tcPr>
            <w:tcW w:w="2658" w:type="pct"/>
          </w:tcPr>
          <w:p w:rsidR="00481FA5" w:rsidRPr="006F5EBD" w:rsidRDefault="00481FA5" w:rsidP="00786CD4">
            <w:pPr>
              <w:rPr>
                <w:color w:val="auto"/>
              </w:rPr>
            </w:pPr>
            <w:r w:rsidRPr="006F5EBD">
              <w:rPr>
                <w:color w:val="auto"/>
              </w:rPr>
              <w:t>20</w:t>
            </w:r>
            <w:r w:rsidR="00F32A6A" w:rsidRPr="006F5EBD">
              <w:rPr>
                <w:color w:val="auto"/>
                <w:lang w:val="uk-UA"/>
              </w:rPr>
              <w:t>2</w:t>
            </w:r>
            <w:r w:rsidR="00666E8A">
              <w:rPr>
                <w:color w:val="auto"/>
                <w:lang w:val="uk-UA"/>
              </w:rPr>
              <w:t>6</w:t>
            </w:r>
            <w:r w:rsidRPr="006F5EBD">
              <w:rPr>
                <w:color w:val="auto"/>
                <w:lang w:val="uk-UA"/>
              </w:rPr>
              <w:t xml:space="preserve"> </w:t>
            </w:r>
            <w:proofErr w:type="spellStart"/>
            <w:proofErr w:type="gramStart"/>
            <w:r w:rsidRPr="006F5EBD">
              <w:rPr>
                <w:color w:val="auto"/>
              </w:rPr>
              <w:t>р</w:t>
            </w:r>
            <w:proofErr w:type="gramEnd"/>
            <w:r w:rsidRPr="006F5EBD">
              <w:rPr>
                <w:color w:val="auto"/>
              </w:rPr>
              <w:t>ік</w:t>
            </w:r>
            <w:proofErr w:type="spellEnd"/>
            <w:r w:rsidRPr="006F5EBD">
              <w:rPr>
                <w:color w:val="auto"/>
              </w:rPr>
              <w:t xml:space="preserve"> – </w:t>
            </w:r>
            <w:r w:rsidR="005410C0">
              <w:rPr>
                <w:color w:val="auto"/>
                <w:lang w:val="uk-UA"/>
              </w:rPr>
              <w:t xml:space="preserve">   </w:t>
            </w:r>
            <w:r w:rsidRPr="006F5EBD">
              <w:rPr>
                <w:color w:val="auto"/>
                <w:lang w:val="uk-UA"/>
              </w:rPr>
              <w:t xml:space="preserve"> </w:t>
            </w:r>
            <w:r w:rsidRPr="006F5EBD">
              <w:rPr>
                <w:color w:val="auto"/>
              </w:rPr>
              <w:t>тис. грн.</w:t>
            </w:r>
          </w:p>
          <w:p w:rsidR="00666E8A" w:rsidRDefault="00F32A6A" w:rsidP="00786CD4">
            <w:pPr>
              <w:rPr>
                <w:color w:val="auto"/>
                <w:lang w:val="uk-UA"/>
              </w:rPr>
            </w:pPr>
            <w:r w:rsidRPr="006F5EBD">
              <w:rPr>
                <w:color w:val="auto"/>
              </w:rPr>
              <w:t>20</w:t>
            </w:r>
            <w:r w:rsidRPr="006F5EBD">
              <w:rPr>
                <w:color w:val="auto"/>
                <w:lang w:val="uk-UA"/>
              </w:rPr>
              <w:t>2</w:t>
            </w:r>
            <w:r w:rsidR="00666E8A">
              <w:rPr>
                <w:color w:val="auto"/>
                <w:lang w:val="uk-UA"/>
              </w:rPr>
              <w:t>7</w:t>
            </w:r>
            <w:r w:rsidR="00481FA5" w:rsidRPr="006F5EBD">
              <w:rPr>
                <w:color w:val="auto"/>
              </w:rPr>
              <w:t xml:space="preserve"> </w:t>
            </w:r>
            <w:proofErr w:type="spellStart"/>
            <w:proofErr w:type="gramStart"/>
            <w:r w:rsidR="00481FA5" w:rsidRPr="006F5EBD">
              <w:rPr>
                <w:color w:val="auto"/>
              </w:rPr>
              <w:t>р</w:t>
            </w:r>
            <w:proofErr w:type="gramEnd"/>
            <w:r w:rsidR="00481FA5" w:rsidRPr="006F5EBD">
              <w:rPr>
                <w:color w:val="auto"/>
              </w:rPr>
              <w:t>ік</w:t>
            </w:r>
            <w:proofErr w:type="spellEnd"/>
            <w:r w:rsidR="00481FA5" w:rsidRPr="006F5EBD">
              <w:rPr>
                <w:color w:val="auto"/>
              </w:rPr>
              <w:t xml:space="preserve"> –</w:t>
            </w:r>
          </w:p>
          <w:p w:rsidR="00481FA5" w:rsidRPr="006F5EBD" w:rsidRDefault="00F32A6A" w:rsidP="00786CD4">
            <w:pPr>
              <w:rPr>
                <w:color w:val="auto"/>
                <w:lang w:val="uk-UA"/>
              </w:rPr>
            </w:pPr>
            <w:r w:rsidRPr="006F5EBD">
              <w:rPr>
                <w:color w:val="auto"/>
                <w:lang w:val="uk-UA"/>
              </w:rPr>
              <w:t>202</w:t>
            </w:r>
            <w:r w:rsidR="00666E8A">
              <w:rPr>
                <w:color w:val="auto"/>
                <w:lang w:val="uk-UA"/>
              </w:rPr>
              <w:t>8</w:t>
            </w:r>
            <w:r w:rsidR="00481FA5" w:rsidRPr="006F5EBD">
              <w:rPr>
                <w:color w:val="auto"/>
                <w:lang w:val="uk-UA"/>
              </w:rPr>
              <w:t xml:space="preserve"> рік </w:t>
            </w:r>
            <w:r w:rsidR="00481FA5" w:rsidRPr="006F5EBD">
              <w:rPr>
                <w:color w:val="auto"/>
              </w:rPr>
              <w:t>–</w:t>
            </w:r>
            <w:r w:rsidR="00481FA5" w:rsidRPr="006F5EBD">
              <w:rPr>
                <w:color w:val="auto"/>
                <w:lang w:val="uk-UA"/>
              </w:rPr>
              <w:t xml:space="preserve"> </w:t>
            </w:r>
          </w:p>
          <w:p w:rsidR="00F32A6A" w:rsidRPr="00F32A6A" w:rsidRDefault="00F32A6A" w:rsidP="00786CD4">
            <w:pPr>
              <w:rPr>
                <w:lang w:val="uk-UA"/>
              </w:rPr>
            </w:pPr>
          </w:p>
        </w:tc>
      </w:tr>
      <w:tr w:rsidR="00481FA5" w:rsidRPr="007F6CD2" w:rsidTr="00786CD4">
        <w:tc>
          <w:tcPr>
            <w:tcW w:w="364" w:type="pct"/>
          </w:tcPr>
          <w:p w:rsidR="00481FA5" w:rsidRPr="007F6CD2" w:rsidRDefault="00481FA5" w:rsidP="00786CD4">
            <w:pPr>
              <w:jc w:val="center"/>
            </w:pPr>
            <w:r w:rsidRPr="007F6CD2">
              <w:t>8.1.</w:t>
            </w:r>
          </w:p>
        </w:tc>
        <w:tc>
          <w:tcPr>
            <w:tcW w:w="1978" w:type="pct"/>
          </w:tcPr>
          <w:p w:rsidR="00481FA5" w:rsidRPr="007F6CD2" w:rsidRDefault="00481FA5" w:rsidP="00786CD4">
            <w:r w:rsidRPr="007F6CD2">
              <w:t>кошті</w:t>
            </w:r>
            <w:proofErr w:type="gramStart"/>
            <w:r w:rsidRPr="007F6CD2">
              <w:t>в</w:t>
            </w:r>
            <w:proofErr w:type="gramEnd"/>
            <w:r w:rsidRPr="007F6CD2">
              <w:t xml:space="preserve"> </w:t>
            </w:r>
            <w:r w:rsidR="006F5EBD">
              <w:rPr>
                <w:lang w:val="uk-UA"/>
              </w:rPr>
              <w:t>сільського</w:t>
            </w:r>
            <w:r w:rsidRPr="007F6CD2">
              <w:t xml:space="preserve"> бюджету </w:t>
            </w:r>
          </w:p>
          <w:p w:rsidR="00481FA5" w:rsidRPr="007F6CD2" w:rsidRDefault="00481FA5" w:rsidP="00786CD4"/>
        </w:tc>
        <w:tc>
          <w:tcPr>
            <w:tcW w:w="2658" w:type="pct"/>
          </w:tcPr>
          <w:p w:rsidR="00481FA5" w:rsidRPr="007F6CD2" w:rsidRDefault="005410C0" w:rsidP="00786CD4">
            <w:r>
              <w:rPr>
                <w:color w:val="auto"/>
                <w:lang w:val="uk-UA"/>
              </w:rPr>
              <w:t xml:space="preserve">         т</w:t>
            </w:r>
            <w:r w:rsidRPr="005410C0">
              <w:rPr>
                <w:color w:val="auto"/>
                <w:lang w:val="uk-UA"/>
              </w:rPr>
              <w:t>ис.</w:t>
            </w:r>
            <w:r>
              <w:rPr>
                <w:color w:val="auto"/>
                <w:lang w:val="uk-UA"/>
              </w:rPr>
              <w:t xml:space="preserve"> </w:t>
            </w:r>
            <w:proofErr w:type="spellStart"/>
            <w:r w:rsidRPr="005410C0">
              <w:rPr>
                <w:color w:val="auto"/>
                <w:lang w:val="uk-UA"/>
              </w:rPr>
              <w:t>грн</w:t>
            </w:r>
            <w:proofErr w:type="spellEnd"/>
          </w:p>
        </w:tc>
      </w:tr>
      <w:tr w:rsidR="00481FA5" w:rsidRPr="007F6CD2" w:rsidTr="00786CD4">
        <w:tc>
          <w:tcPr>
            <w:tcW w:w="364" w:type="pct"/>
          </w:tcPr>
          <w:p w:rsidR="00481FA5" w:rsidRPr="007F6CD2" w:rsidRDefault="00481FA5" w:rsidP="00786CD4">
            <w:pPr>
              <w:jc w:val="center"/>
            </w:pPr>
            <w:r w:rsidRPr="007F6CD2">
              <w:t>8.2</w:t>
            </w:r>
          </w:p>
        </w:tc>
        <w:tc>
          <w:tcPr>
            <w:tcW w:w="1978" w:type="pct"/>
          </w:tcPr>
          <w:p w:rsidR="00481FA5" w:rsidRPr="007F6CD2" w:rsidRDefault="00481FA5" w:rsidP="00786CD4">
            <w:r w:rsidRPr="007F6CD2">
              <w:t xml:space="preserve">коштів інших джерел </w:t>
            </w:r>
          </w:p>
          <w:p w:rsidR="00481FA5" w:rsidRPr="007F6CD2" w:rsidRDefault="00481FA5" w:rsidP="00786CD4"/>
        </w:tc>
        <w:tc>
          <w:tcPr>
            <w:tcW w:w="2658" w:type="pct"/>
          </w:tcPr>
          <w:p w:rsidR="00481FA5" w:rsidRPr="007F6CD2" w:rsidRDefault="00481FA5" w:rsidP="00786CD4">
            <w:r w:rsidRPr="007F6CD2">
              <w:t xml:space="preserve">- </w:t>
            </w:r>
          </w:p>
        </w:tc>
      </w:tr>
    </w:tbl>
    <w:p w:rsidR="00481FA5" w:rsidRPr="007F6CD2" w:rsidRDefault="00481FA5" w:rsidP="00481FA5">
      <w:pPr>
        <w:tabs>
          <w:tab w:val="left" w:pos="8640"/>
        </w:tabs>
        <w:jc w:val="center"/>
        <w:rPr>
          <w:b/>
          <w:bCs/>
          <w:lang w:val="uk-UA"/>
        </w:rPr>
      </w:pPr>
    </w:p>
    <w:p w:rsidR="00481FA5" w:rsidRPr="007F6CD2" w:rsidRDefault="00481FA5" w:rsidP="00481FA5">
      <w:pPr>
        <w:tabs>
          <w:tab w:val="left" w:pos="8640"/>
        </w:tabs>
        <w:jc w:val="center"/>
        <w:rPr>
          <w:b/>
          <w:bCs/>
        </w:rPr>
      </w:pPr>
    </w:p>
    <w:p w:rsidR="00481FA5" w:rsidRPr="007F6CD2" w:rsidRDefault="00481FA5" w:rsidP="00481FA5">
      <w:pPr>
        <w:tabs>
          <w:tab w:val="left" w:pos="8640"/>
        </w:tabs>
        <w:jc w:val="center"/>
        <w:rPr>
          <w:b/>
          <w:bCs/>
        </w:rPr>
      </w:pPr>
    </w:p>
    <w:sectPr w:rsidR="00481FA5" w:rsidRPr="007F6CD2" w:rsidSect="002C6C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1FA5"/>
    <w:rsid w:val="000449D8"/>
    <w:rsid w:val="002C6CBA"/>
    <w:rsid w:val="00481FA5"/>
    <w:rsid w:val="005410C0"/>
    <w:rsid w:val="005E5DB8"/>
    <w:rsid w:val="00666E8A"/>
    <w:rsid w:val="006F5EBD"/>
    <w:rsid w:val="007F6CD2"/>
    <w:rsid w:val="00A95F11"/>
    <w:rsid w:val="00BA6243"/>
    <w:rsid w:val="00BF3809"/>
    <w:rsid w:val="00C67A9D"/>
    <w:rsid w:val="00DA5E6D"/>
    <w:rsid w:val="00F32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FA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481FA5"/>
    <w:pPr>
      <w:jc w:val="center"/>
    </w:pPr>
    <w:rPr>
      <w:color w:val="auto"/>
      <w:sz w:val="32"/>
      <w:szCs w:val="20"/>
    </w:rPr>
  </w:style>
  <w:style w:type="character" w:customStyle="1" w:styleId="a4">
    <w:name w:val="Название Знак"/>
    <w:basedOn w:val="a0"/>
    <w:link w:val="a3"/>
    <w:uiPriority w:val="99"/>
    <w:rsid w:val="00481FA5"/>
    <w:rPr>
      <w:rFonts w:ascii="Times New Roman" w:eastAsia="Times New Roman" w:hAnsi="Times New Roman" w:cs="Times New Roman"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169</Words>
  <Characters>965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 вот</dc:creator>
  <cp:lastModifiedBy>User</cp:lastModifiedBy>
  <cp:revision>9</cp:revision>
  <cp:lastPrinted>2017-12-28T12:45:00Z</cp:lastPrinted>
  <dcterms:created xsi:type="dcterms:W3CDTF">2017-12-28T12:40:00Z</dcterms:created>
  <dcterms:modified xsi:type="dcterms:W3CDTF">2025-11-13T08:25:00Z</dcterms:modified>
</cp:coreProperties>
</file>