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556" w:rsidRDefault="003B6556" w:rsidP="003B6556">
      <w:pPr>
        <w:jc w:val="center"/>
        <w:rPr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546100" cy="688975"/>
            <wp:effectExtent l="0" t="0" r="6350" b="0"/>
            <wp:docPr id="1" name="Рисунок 1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556" w:rsidRDefault="003B6556" w:rsidP="003B6556">
      <w:pPr>
        <w:keepNext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УКРАЇНА</w:t>
      </w:r>
    </w:p>
    <w:p w:rsidR="003B6556" w:rsidRDefault="003B6556" w:rsidP="003B6556">
      <w:pPr>
        <w:keepNext/>
        <w:jc w:val="center"/>
        <w:rPr>
          <w:b/>
          <w:sz w:val="32"/>
          <w:szCs w:val="32"/>
          <w:lang w:val="uk-UA"/>
        </w:rPr>
      </w:pPr>
      <w:proofErr w:type="spellStart"/>
      <w:r>
        <w:rPr>
          <w:b/>
          <w:sz w:val="32"/>
          <w:szCs w:val="32"/>
          <w:lang w:val="uk-UA"/>
        </w:rPr>
        <w:t>Піщанська</w:t>
      </w:r>
      <w:proofErr w:type="spellEnd"/>
      <w:r>
        <w:rPr>
          <w:b/>
          <w:sz w:val="32"/>
          <w:szCs w:val="32"/>
          <w:lang w:val="uk-UA"/>
        </w:rPr>
        <w:t xml:space="preserve"> сільська рада </w:t>
      </w:r>
    </w:p>
    <w:p w:rsidR="003B6556" w:rsidRDefault="003B6556" w:rsidP="003B6556">
      <w:pPr>
        <w:keepNext/>
        <w:jc w:val="center"/>
        <w:rPr>
          <w:lang w:val="uk-UA"/>
        </w:rPr>
      </w:pPr>
      <w:r>
        <w:rPr>
          <w:b/>
          <w:sz w:val="32"/>
          <w:szCs w:val="32"/>
          <w:lang w:val="uk-UA"/>
        </w:rPr>
        <w:t>Подільського району Одеської області</w:t>
      </w:r>
    </w:p>
    <w:p w:rsidR="003B6556" w:rsidRDefault="003B6556" w:rsidP="003B6556">
      <w:pPr>
        <w:keepNext/>
        <w:jc w:val="center"/>
        <w:rPr>
          <w:lang w:val="uk-UA"/>
        </w:rPr>
      </w:pPr>
    </w:p>
    <w:p w:rsidR="003B6556" w:rsidRDefault="008A2C6E" w:rsidP="003B6556">
      <w:pPr>
        <w:keepNext/>
        <w:jc w:val="center"/>
        <w:rPr>
          <w:lang w:val="uk-UA"/>
        </w:rPr>
      </w:pPr>
      <w:r>
        <w:rPr>
          <w:b/>
          <w:sz w:val="36"/>
          <w:szCs w:val="36"/>
          <w:lang w:val="uk-UA"/>
        </w:rPr>
        <w:t xml:space="preserve">ПРОЄКТ </w:t>
      </w:r>
      <w:r w:rsidR="003B6556">
        <w:rPr>
          <w:b/>
          <w:sz w:val="36"/>
          <w:szCs w:val="36"/>
          <w:lang w:val="uk-UA"/>
        </w:rPr>
        <w:t>РІШЕННЯ</w:t>
      </w:r>
    </w:p>
    <w:p w:rsidR="003B6556" w:rsidRDefault="003B6556" w:rsidP="003B6556">
      <w:pPr>
        <w:jc w:val="both"/>
        <w:rPr>
          <w:sz w:val="28"/>
          <w:szCs w:val="28"/>
          <w:lang w:val="uk-UA"/>
        </w:rPr>
      </w:pPr>
    </w:p>
    <w:p w:rsidR="003B6556" w:rsidRPr="00A94ACF" w:rsidRDefault="004034AF" w:rsidP="003B65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16</w:t>
      </w:r>
      <w:r w:rsidR="00D62A88" w:rsidRPr="00A94ACF">
        <w:rPr>
          <w:sz w:val="28"/>
          <w:szCs w:val="28"/>
          <w:lang w:val="uk-UA"/>
        </w:rPr>
        <w:t xml:space="preserve"> </w:t>
      </w:r>
      <w:r w:rsidR="00D662E2" w:rsidRPr="00A94ACF">
        <w:rPr>
          <w:sz w:val="28"/>
          <w:szCs w:val="28"/>
          <w:lang w:val="uk-UA"/>
        </w:rPr>
        <w:t>жовт</w:t>
      </w:r>
      <w:r w:rsidR="00C75F9B" w:rsidRPr="00A94ACF">
        <w:rPr>
          <w:sz w:val="28"/>
          <w:szCs w:val="28"/>
          <w:lang w:val="uk-UA"/>
        </w:rPr>
        <w:t>ня</w:t>
      </w:r>
      <w:r w:rsidR="00FE4CF7" w:rsidRPr="00A94ACF">
        <w:rPr>
          <w:sz w:val="28"/>
          <w:szCs w:val="28"/>
          <w:lang w:val="uk-UA"/>
        </w:rPr>
        <w:t xml:space="preserve"> </w:t>
      </w:r>
      <w:r w:rsidR="003B6556" w:rsidRPr="00A94ACF">
        <w:rPr>
          <w:sz w:val="28"/>
          <w:szCs w:val="28"/>
          <w:lang w:val="uk-UA"/>
        </w:rPr>
        <w:t>202</w:t>
      </w:r>
      <w:r w:rsidR="005D01C8" w:rsidRPr="00A94ACF">
        <w:rPr>
          <w:sz w:val="28"/>
          <w:szCs w:val="28"/>
          <w:lang w:val="uk-UA"/>
        </w:rPr>
        <w:t>5</w:t>
      </w:r>
      <w:r w:rsidR="003B6556" w:rsidRPr="00A94ACF">
        <w:rPr>
          <w:sz w:val="28"/>
          <w:szCs w:val="28"/>
          <w:lang w:val="uk-UA"/>
        </w:rPr>
        <w:t xml:space="preserve"> року</w:t>
      </w:r>
      <w:r w:rsidR="003B6556" w:rsidRPr="00A94ACF">
        <w:rPr>
          <w:sz w:val="28"/>
          <w:szCs w:val="28"/>
          <w:lang w:val="uk-UA"/>
        </w:rPr>
        <w:tab/>
        <w:t xml:space="preserve">   </w:t>
      </w:r>
      <w:r w:rsidR="003B6556" w:rsidRPr="00A94ACF">
        <w:rPr>
          <w:sz w:val="28"/>
          <w:szCs w:val="28"/>
          <w:lang w:val="uk-UA"/>
        </w:rPr>
        <w:tab/>
        <w:t xml:space="preserve">      </w:t>
      </w:r>
      <w:r w:rsidR="00DC23D7" w:rsidRPr="00A94ACF">
        <w:rPr>
          <w:sz w:val="28"/>
          <w:szCs w:val="28"/>
          <w:lang w:val="uk-UA"/>
        </w:rPr>
        <w:t xml:space="preserve">  </w:t>
      </w:r>
      <w:r w:rsidR="003B6556" w:rsidRPr="00A94ACF">
        <w:rPr>
          <w:sz w:val="28"/>
          <w:szCs w:val="28"/>
          <w:lang w:val="uk-UA"/>
        </w:rPr>
        <w:t xml:space="preserve"> с. Піщана</w:t>
      </w:r>
      <w:r w:rsidR="003B6556" w:rsidRPr="00A94ACF">
        <w:rPr>
          <w:sz w:val="28"/>
          <w:szCs w:val="28"/>
          <w:lang w:val="uk-UA"/>
        </w:rPr>
        <w:tab/>
      </w:r>
      <w:r w:rsidR="003B6556" w:rsidRPr="00A94ACF">
        <w:rPr>
          <w:sz w:val="28"/>
          <w:szCs w:val="28"/>
          <w:lang w:val="uk-UA"/>
        </w:rPr>
        <w:tab/>
      </w:r>
      <w:r w:rsidR="003B6556" w:rsidRPr="00A94ACF">
        <w:rPr>
          <w:sz w:val="28"/>
          <w:szCs w:val="28"/>
          <w:lang w:val="uk-UA"/>
        </w:rPr>
        <w:tab/>
        <w:t xml:space="preserve">          № </w:t>
      </w:r>
      <w:r w:rsidR="008A2C6E" w:rsidRPr="00A94ACF">
        <w:rPr>
          <w:sz w:val="28"/>
          <w:szCs w:val="28"/>
          <w:lang w:val="uk-UA"/>
        </w:rPr>
        <w:t xml:space="preserve">  </w:t>
      </w:r>
      <w:r w:rsidR="003B6556" w:rsidRPr="00A94ACF">
        <w:rPr>
          <w:sz w:val="28"/>
          <w:szCs w:val="28"/>
          <w:lang w:val="uk-UA"/>
        </w:rPr>
        <w:t xml:space="preserve"> - VІІІ</w:t>
      </w:r>
    </w:p>
    <w:p w:rsidR="003B6556" w:rsidRPr="00A94ACF" w:rsidRDefault="003B6556" w:rsidP="003B6556">
      <w:pPr>
        <w:jc w:val="both"/>
        <w:rPr>
          <w:b/>
          <w:sz w:val="28"/>
          <w:szCs w:val="28"/>
          <w:lang w:val="uk-UA"/>
        </w:rPr>
      </w:pPr>
    </w:p>
    <w:p w:rsidR="00D662E2" w:rsidRPr="006454C3" w:rsidRDefault="009A68F1" w:rsidP="00D662E2">
      <w:pPr>
        <w:rPr>
          <w:b/>
          <w:sz w:val="28"/>
          <w:szCs w:val="28"/>
          <w:lang w:val="uk-UA"/>
        </w:rPr>
      </w:pPr>
      <w:bookmarkStart w:id="0" w:name="_GoBack"/>
      <w:r w:rsidRPr="006454C3">
        <w:rPr>
          <w:b/>
          <w:sz w:val="28"/>
          <w:szCs w:val="28"/>
          <w:lang w:val="uk-UA"/>
        </w:rPr>
        <w:t xml:space="preserve">Про </w:t>
      </w:r>
      <w:r w:rsidR="00D662E2" w:rsidRPr="006454C3">
        <w:rPr>
          <w:b/>
          <w:sz w:val="28"/>
          <w:szCs w:val="28"/>
          <w:lang w:val="uk-UA"/>
        </w:rPr>
        <w:t xml:space="preserve">визначення органу приватизації та </w:t>
      </w:r>
    </w:p>
    <w:p w:rsidR="009A68F1" w:rsidRPr="006454C3" w:rsidRDefault="00D662E2" w:rsidP="00D662E2">
      <w:pPr>
        <w:rPr>
          <w:b/>
          <w:sz w:val="28"/>
          <w:szCs w:val="28"/>
          <w:lang w:val="uk-UA"/>
        </w:rPr>
      </w:pPr>
      <w:r w:rsidRPr="006454C3">
        <w:rPr>
          <w:b/>
          <w:sz w:val="28"/>
          <w:szCs w:val="28"/>
          <w:lang w:val="uk-UA"/>
        </w:rPr>
        <w:t>затвердження Положення про його діяльність</w:t>
      </w:r>
      <w:r w:rsidR="00141CA9" w:rsidRPr="006454C3">
        <w:rPr>
          <w:b/>
          <w:sz w:val="28"/>
          <w:szCs w:val="28"/>
          <w:lang w:val="uk-UA"/>
        </w:rPr>
        <w:t xml:space="preserve"> </w:t>
      </w:r>
    </w:p>
    <w:bookmarkEnd w:id="0"/>
    <w:p w:rsidR="009A68F1" w:rsidRPr="006454C3" w:rsidRDefault="009A68F1" w:rsidP="009A68F1">
      <w:pPr>
        <w:jc w:val="both"/>
        <w:rPr>
          <w:b/>
          <w:sz w:val="28"/>
          <w:szCs w:val="28"/>
          <w:lang w:val="uk-UA"/>
        </w:rPr>
      </w:pPr>
    </w:p>
    <w:p w:rsidR="00A55485" w:rsidRPr="00C66B26" w:rsidRDefault="00DE0A7C" w:rsidP="00313F85">
      <w:pPr>
        <w:jc w:val="both"/>
        <w:rPr>
          <w:sz w:val="28"/>
          <w:szCs w:val="28"/>
          <w:bdr w:val="none" w:sz="0" w:space="0" w:color="auto" w:frame="1"/>
          <w:lang w:val="uk-UA"/>
        </w:rPr>
      </w:pPr>
      <w:r w:rsidRPr="006454C3">
        <w:rPr>
          <w:sz w:val="28"/>
          <w:szCs w:val="28"/>
          <w:bdr w:val="none" w:sz="0" w:space="0" w:color="auto" w:frame="1"/>
          <w:lang w:val="uk-UA"/>
        </w:rPr>
        <w:t xml:space="preserve">       </w:t>
      </w:r>
      <w:proofErr w:type="spellStart"/>
      <w:r w:rsidR="00141CA9" w:rsidRPr="006454C3">
        <w:rPr>
          <w:spacing w:val="5"/>
          <w:sz w:val="28"/>
          <w:szCs w:val="28"/>
          <w:shd w:val="clear" w:color="auto" w:fill="FFFFFF"/>
        </w:rPr>
        <w:t>Відповідно</w:t>
      </w:r>
      <w:proofErr w:type="spellEnd"/>
      <w:r w:rsidR="00141CA9" w:rsidRPr="006454C3">
        <w:rPr>
          <w:spacing w:val="5"/>
          <w:sz w:val="28"/>
          <w:szCs w:val="28"/>
          <w:shd w:val="clear" w:color="auto" w:fill="FFFFFF"/>
        </w:rPr>
        <w:t xml:space="preserve"> до </w:t>
      </w:r>
      <w:r w:rsidR="00C66B26">
        <w:rPr>
          <w:spacing w:val="5"/>
          <w:sz w:val="28"/>
          <w:szCs w:val="28"/>
          <w:shd w:val="clear" w:color="auto" w:fill="FFFFFF"/>
          <w:lang w:val="uk-UA"/>
        </w:rPr>
        <w:t xml:space="preserve">статті 12 </w:t>
      </w:r>
      <w:r w:rsidR="00141CA9" w:rsidRPr="006454C3">
        <w:rPr>
          <w:spacing w:val="5"/>
          <w:sz w:val="28"/>
          <w:szCs w:val="28"/>
          <w:shd w:val="clear" w:color="auto" w:fill="FFFFFF"/>
        </w:rPr>
        <w:t xml:space="preserve">Закону </w:t>
      </w:r>
      <w:proofErr w:type="spellStart"/>
      <w:r w:rsidR="00141CA9" w:rsidRPr="006454C3">
        <w:rPr>
          <w:spacing w:val="5"/>
          <w:sz w:val="28"/>
          <w:szCs w:val="28"/>
          <w:shd w:val="clear" w:color="auto" w:fill="FFFFFF"/>
        </w:rPr>
        <w:t>України</w:t>
      </w:r>
      <w:proofErr w:type="spellEnd"/>
      <w:r w:rsidR="00141CA9" w:rsidRPr="006454C3">
        <w:rPr>
          <w:spacing w:val="5"/>
          <w:sz w:val="28"/>
          <w:szCs w:val="28"/>
          <w:shd w:val="clear" w:color="auto" w:fill="FFFFFF"/>
        </w:rPr>
        <w:t xml:space="preserve"> «Про </w:t>
      </w:r>
      <w:proofErr w:type="spellStart"/>
      <w:r w:rsidR="00141CA9" w:rsidRPr="006454C3">
        <w:rPr>
          <w:spacing w:val="5"/>
          <w:sz w:val="28"/>
          <w:szCs w:val="28"/>
          <w:shd w:val="clear" w:color="auto" w:fill="FFFFFF"/>
        </w:rPr>
        <w:t>приватизацію</w:t>
      </w:r>
      <w:proofErr w:type="spellEnd"/>
      <w:r w:rsidR="00141CA9" w:rsidRPr="006454C3">
        <w:rPr>
          <w:spacing w:val="5"/>
          <w:sz w:val="28"/>
          <w:szCs w:val="28"/>
          <w:shd w:val="clear" w:color="auto" w:fill="FFFFFF"/>
        </w:rPr>
        <w:t xml:space="preserve"> державного та </w:t>
      </w:r>
      <w:proofErr w:type="spellStart"/>
      <w:r w:rsidR="00141CA9" w:rsidRPr="006454C3">
        <w:rPr>
          <w:spacing w:val="5"/>
          <w:sz w:val="28"/>
          <w:szCs w:val="28"/>
          <w:shd w:val="clear" w:color="auto" w:fill="FFFFFF"/>
        </w:rPr>
        <w:t>комунального</w:t>
      </w:r>
      <w:proofErr w:type="spellEnd"/>
      <w:r w:rsidR="00141CA9" w:rsidRPr="006454C3">
        <w:rPr>
          <w:spacing w:val="5"/>
          <w:sz w:val="28"/>
          <w:szCs w:val="28"/>
          <w:shd w:val="clear" w:color="auto" w:fill="FFFFFF"/>
        </w:rPr>
        <w:t xml:space="preserve"> майна», </w:t>
      </w:r>
      <w:r w:rsidR="003C25B6">
        <w:rPr>
          <w:spacing w:val="5"/>
          <w:sz w:val="28"/>
          <w:szCs w:val="28"/>
          <w:shd w:val="clear" w:color="auto" w:fill="FFFFFF"/>
          <w:lang w:val="uk-UA"/>
        </w:rPr>
        <w:t>«</w:t>
      </w:r>
      <w:r w:rsidR="00141CA9" w:rsidRPr="006454C3">
        <w:rPr>
          <w:spacing w:val="5"/>
          <w:sz w:val="28"/>
          <w:szCs w:val="28"/>
          <w:shd w:val="clear" w:color="auto" w:fill="FFFFFF"/>
        </w:rPr>
        <w:t xml:space="preserve">Порядку </w:t>
      </w:r>
      <w:proofErr w:type="spellStart"/>
      <w:r w:rsidR="00141CA9" w:rsidRPr="006454C3">
        <w:rPr>
          <w:spacing w:val="5"/>
          <w:sz w:val="28"/>
          <w:szCs w:val="28"/>
          <w:shd w:val="clear" w:color="auto" w:fill="FFFFFF"/>
        </w:rPr>
        <w:t>проведення</w:t>
      </w:r>
      <w:proofErr w:type="spellEnd"/>
      <w:r w:rsidR="00141CA9" w:rsidRPr="006454C3">
        <w:rPr>
          <w:spacing w:val="5"/>
          <w:sz w:val="28"/>
          <w:szCs w:val="28"/>
          <w:shd w:val="clear" w:color="auto" w:fill="FFFFFF"/>
        </w:rPr>
        <w:t xml:space="preserve"> </w:t>
      </w:r>
      <w:proofErr w:type="spellStart"/>
      <w:r w:rsidR="00141CA9" w:rsidRPr="006454C3">
        <w:rPr>
          <w:spacing w:val="5"/>
          <w:sz w:val="28"/>
          <w:szCs w:val="28"/>
          <w:shd w:val="clear" w:color="auto" w:fill="FFFFFF"/>
        </w:rPr>
        <w:t>електронних</w:t>
      </w:r>
      <w:proofErr w:type="spellEnd"/>
      <w:r w:rsidR="00141CA9" w:rsidRPr="006454C3">
        <w:rPr>
          <w:spacing w:val="5"/>
          <w:sz w:val="28"/>
          <w:szCs w:val="28"/>
          <w:shd w:val="clear" w:color="auto" w:fill="FFFFFF"/>
        </w:rPr>
        <w:t xml:space="preserve"> </w:t>
      </w:r>
      <w:proofErr w:type="spellStart"/>
      <w:r w:rsidR="00141CA9" w:rsidRPr="006454C3">
        <w:rPr>
          <w:spacing w:val="5"/>
          <w:sz w:val="28"/>
          <w:szCs w:val="28"/>
          <w:shd w:val="clear" w:color="auto" w:fill="FFFFFF"/>
        </w:rPr>
        <w:t>аукціонів</w:t>
      </w:r>
      <w:proofErr w:type="spellEnd"/>
      <w:r w:rsidR="00141CA9" w:rsidRPr="006454C3">
        <w:rPr>
          <w:spacing w:val="5"/>
          <w:sz w:val="28"/>
          <w:szCs w:val="28"/>
          <w:shd w:val="clear" w:color="auto" w:fill="FFFFFF"/>
        </w:rPr>
        <w:t xml:space="preserve"> для продажу </w:t>
      </w:r>
      <w:proofErr w:type="spellStart"/>
      <w:r w:rsidR="00141CA9" w:rsidRPr="006454C3">
        <w:rPr>
          <w:spacing w:val="5"/>
          <w:sz w:val="28"/>
          <w:szCs w:val="28"/>
          <w:shd w:val="clear" w:color="auto" w:fill="FFFFFF"/>
        </w:rPr>
        <w:t>об’єктів</w:t>
      </w:r>
      <w:proofErr w:type="spellEnd"/>
      <w:r w:rsidR="00141CA9" w:rsidRPr="006454C3">
        <w:rPr>
          <w:spacing w:val="5"/>
          <w:sz w:val="28"/>
          <w:szCs w:val="28"/>
          <w:shd w:val="clear" w:color="auto" w:fill="FFFFFF"/>
        </w:rPr>
        <w:t xml:space="preserve"> </w:t>
      </w:r>
      <w:proofErr w:type="spellStart"/>
      <w:r w:rsidR="00141CA9" w:rsidRPr="006454C3">
        <w:rPr>
          <w:spacing w:val="5"/>
          <w:sz w:val="28"/>
          <w:szCs w:val="28"/>
          <w:shd w:val="clear" w:color="auto" w:fill="FFFFFF"/>
        </w:rPr>
        <w:t>малої</w:t>
      </w:r>
      <w:proofErr w:type="spellEnd"/>
      <w:r w:rsidR="00141CA9" w:rsidRPr="006454C3">
        <w:rPr>
          <w:spacing w:val="5"/>
          <w:sz w:val="28"/>
          <w:szCs w:val="28"/>
          <w:shd w:val="clear" w:color="auto" w:fill="FFFFFF"/>
        </w:rPr>
        <w:t xml:space="preserve"> </w:t>
      </w:r>
      <w:proofErr w:type="spellStart"/>
      <w:r w:rsidR="00141CA9" w:rsidRPr="006454C3">
        <w:rPr>
          <w:spacing w:val="5"/>
          <w:sz w:val="28"/>
          <w:szCs w:val="28"/>
          <w:shd w:val="clear" w:color="auto" w:fill="FFFFFF"/>
        </w:rPr>
        <w:t>приватизації</w:t>
      </w:r>
      <w:proofErr w:type="spellEnd"/>
      <w:r w:rsidR="00141CA9" w:rsidRPr="006454C3">
        <w:rPr>
          <w:spacing w:val="5"/>
          <w:sz w:val="28"/>
          <w:szCs w:val="28"/>
          <w:shd w:val="clear" w:color="auto" w:fill="FFFFFF"/>
        </w:rPr>
        <w:t xml:space="preserve"> та </w:t>
      </w:r>
      <w:proofErr w:type="spellStart"/>
      <w:r w:rsidR="00141CA9" w:rsidRPr="006454C3">
        <w:rPr>
          <w:spacing w:val="5"/>
          <w:sz w:val="28"/>
          <w:szCs w:val="28"/>
          <w:shd w:val="clear" w:color="auto" w:fill="FFFFFF"/>
        </w:rPr>
        <w:t>визначення</w:t>
      </w:r>
      <w:proofErr w:type="spellEnd"/>
      <w:r w:rsidR="00141CA9" w:rsidRPr="006454C3">
        <w:rPr>
          <w:spacing w:val="5"/>
          <w:sz w:val="28"/>
          <w:szCs w:val="28"/>
          <w:shd w:val="clear" w:color="auto" w:fill="FFFFFF"/>
        </w:rPr>
        <w:t xml:space="preserve"> </w:t>
      </w:r>
      <w:proofErr w:type="spellStart"/>
      <w:r w:rsidR="00141CA9" w:rsidRPr="006454C3">
        <w:rPr>
          <w:spacing w:val="5"/>
          <w:sz w:val="28"/>
          <w:szCs w:val="28"/>
          <w:shd w:val="clear" w:color="auto" w:fill="FFFFFF"/>
        </w:rPr>
        <w:t>додаткових</w:t>
      </w:r>
      <w:proofErr w:type="spellEnd"/>
      <w:r w:rsidR="00141CA9" w:rsidRPr="006454C3">
        <w:rPr>
          <w:spacing w:val="5"/>
          <w:sz w:val="28"/>
          <w:szCs w:val="28"/>
          <w:shd w:val="clear" w:color="auto" w:fill="FFFFFF"/>
        </w:rPr>
        <w:t xml:space="preserve"> умов продажу</w:t>
      </w:r>
      <w:r w:rsidR="003C25B6">
        <w:rPr>
          <w:spacing w:val="5"/>
          <w:sz w:val="28"/>
          <w:szCs w:val="28"/>
          <w:shd w:val="clear" w:color="auto" w:fill="FFFFFF"/>
          <w:lang w:val="uk-UA"/>
        </w:rPr>
        <w:t>»</w:t>
      </w:r>
      <w:r w:rsidR="00141CA9" w:rsidRPr="006454C3">
        <w:rPr>
          <w:spacing w:val="5"/>
          <w:sz w:val="28"/>
          <w:szCs w:val="28"/>
          <w:shd w:val="clear" w:color="auto" w:fill="FFFFFF"/>
        </w:rPr>
        <w:t>,</w:t>
      </w:r>
      <w:r w:rsidR="003C25B6">
        <w:rPr>
          <w:spacing w:val="5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141CA9" w:rsidRPr="006454C3">
        <w:rPr>
          <w:spacing w:val="5"/>
          <w:sz w:val="28"/>
          <w:szCs w:val="28"/>
          <w:shd w:val="clear" w:color="auto" w:fill="FFFFFF"/>
        </w:rPr>
        <w:t>затвердженого</w:t>
      </w:r>
      <w:proofErr w:type="spellEnd"/>
      <w:r w:rsidR="00141CA9" w:rsidRPr="006454C3">
        <w:rPr>
          <w:spacing w:val="5"/>
          <w:sz w:val="28"/>
          <w:szCs w:val="28"/>
          <w:shd w:val="clear" w:color="auto" w:fill="FFFFFF"/>
        </w:rPr>
        <w:t xml:space="preserve"> </w:t>
      </w:r>
      <w:proofErr w:type="spellStart"/>
      <w:r w:rsidR="00141CA9" w:rsidRPr="006454C3">
        <w:rPr>
          <w:spacing w:val="5"/>
          <w:sz w:val="28"/>
          <w:szCs w:val="28"/>
          <w:shd w:val="clear" w:color="auto" w:fill="FFFFFF"/>
        </w:rPr>
        <w:t>Постановою</w:t>
      </w:r>
      <w:proofErr w:type="spellEnd"/>
      <w:r w:rsidR="00141CA9" w:rsidRPr="006454C3">
        <w:rPr>
          <w:spacing w:val="5"/>
          <w:sz w:val="28"/>
          <w:szCs w:val="28"/>
          <w:shd w:val="clear" w:color="auto" w:fill="FFFFFF"/>
        </w:rPr>
        <w:t xml:space="preserve"> </w:t>
      </w:r>
      <w:proofErr w:type="spellStart"/>
      <w:r w:rsidR="00141CA9" w:rsidRPr="006454C3">
        <w:rPr>
          <w:spacing w:val="5"/>
          <w:sz w:val="28"/>
          <w:szCs w:val="28"/>
          <w:shd w:val="clear" w:color="auto" w:fill="FFFFFF"/>
        </w:rPr>
        <w:t>Кабінету</w:t>
      </w:r>
      <w:proofErr w:type="spellEnd"/>
      <w:r w:rsidR="00141CA9" w:rsidRPr="006454C3">
        <w:rPr>
          <w:spacing w:val="5"/>
          <w:sz w:val="28"/>
          <w:szCs w:val="28"/>
          <w:shd w:val="clear" w:color="auto" w:fill="FFFFFF"/>
        </w:rPr>
        <w:t xml:space="preserve"> </w:t>
      </w:r>
      <w:proofErr w:type="spellStart"/>
      <w:r w:rsidR="00141CA9" w:rsidRPr="006454C3">
        <w:rPr>
          <w:spacing w:val="5"/>
          <w:sz w:val="28"/>
          <w:szCs w:val="28"/>
          <w:shd w:val="clear" w:color="auto" w:fill="FFFFFF"/>
        </w:rPr>
        <w:t>Міні</w:t>
      </w:r>
      <w:proofErr w:type="gramStart"/>
      <w:r w:rsidR="00141CA9" w:rsidRPr="006454C3">
        <w:rPr>
          <w:spacing w:val="5"/>
          <w:sz w:val="28"/>
          <w:szCs w:val="28"/>
          <w:shd w:val="clear" w:color="auto" w:fill="FFFFFF"/>
        </w:rPr>
        <w:t>стр</w:t>
      </w:r>
      <w:proofErr w:type="gramEnd"/>
      <w:r w:rsidR="00141CA9" w:rsidRPr="006454C3">
        <w:rPr>
          <w:spacing w:val="5"/>
          <w:sz w:val="28"/>
          <w:szCs w:val="28"/>
          <w:shd w:val="clear" w:color="auto" w:fill="FFFFFF"/>
        </w:rPr>
        <w:t>ів</w:t>
      </w:r>
      <w:proofErr w:type="spellEnd"/>
      <w:r w:rsidR="00141CA9" w:rsidRPr="006454C3">
        <w:rPr>
          <w:spacing w:val="5"/>
          <w:sz w:val="28"/>
          <w:szCs w:val="28"/>
          <w:shd w:val="clear" w:color="auto" w:fill="FFFFFF"/>
        </w:rPr>
        <w:t xml:space="preserve"> </w:t>
      </w:r>
      <w:proofErr w:type="spellStart"/>
      <w:r w:rsidR="00141CA9" w:rsidRPr="006454C3">
        <w:rPr>
          <w:spacing w:val="5"/>
          <w:sz w:val="28"/>
          <w:szCs w:val="28"/>
          <w:shd w:val="clear" w:color="auto" w:fill="FFFFFF"/>
        </w:rPr>
        <w:t>України</w:t>
      </w:r>
      <w:proofErr w:type="spellEnd"/>
      <w:r w:rsidR="00141CA9" w:rsidRPr="006454C3">
        <w:rPr>
          <w:spacing w:val="5"/>
          <w:sz w:val="28"/>
          <w:szCs w:val="28"/>
          <w:shd w:val="clear" w:color="auto" w:fill="FFFFFF"/>
        </w:rPr>
        <w:t xml:space="preserve"> </w:t>
      </w:r>
      <w:proofErr w:type="spellStart"/>
      <w:r w:rsidR="00141CA9" w:rsidRPr="006454C3">
        <w:rPr>
          <w:spacing w:val="5"/>
          <w:sz w:val="28"/>
          <w:szCs w:val="28"/>
          <w:shd w:val="clear" w:color="auto" w:fill="FFFFFF"/>
        </w:rPr>
        <w:t>від</w:t>
      </w:r>
      <w:proofErr w:type="spellEnd"/>
      <w:r w:rsidR="00141CA9" w:rsidRPr="006454C3">
        <w:rPr>
          <w:spacing w:val="5"/>
          <w:sz w:val="28"/>
          <w:szCs w:val="28"/>
          <w:shd w:val="clear" w:color="auto" w:fill="FFFFFF"/>
        </w:rPr>
        <w:t xml:space="preserve"> 10</w:t>
      </w:r>
      <w:r w:rsidR="003C25B6">
        <w:rPr>
          <w:spacing w:val="5"/>
          <w:sz w:val="28"/>
          <w:szCs w:val="28"/>
          <w:shd w:val="clear" w:color="auto" w:fill="FFFFFF"/>
          <w:lang w:val="uk-UA"/>
        </w:rPr>
        <w:t xml:space="preserve"> травня </w:t>
      </w:r>
      <w:r w:rsidR="00141CA9" w:rsidRPr="006454C3">
        <w:rPr>
          <w:spacing w:val="5"/>
          <w:sz w:val="28"/>
          <w:szCs w:val="28"/>
          <w:shd w:val="clear" w:color="auto" w:fill="FFFFFF"/>
        </w:rPr>
        <w:t>2018</w:t>
      </w:r>
      <w:r w:rsidR="003C25B6">
        <w:rPr>
          <w:spacing w:val="5"/>
          <w:sz w:val="28"/>
          <w:szCs w:val="28"/>
          <w:shd w:val="clear" w:color="auto" w:fill="FFFFFF"/>
          <w:lang w:val="uk-UA"/>
        </w:rPr>
        <w:t xml:space="preserve"> року</w:t>
      </w:r>
      <w:r w:rsidR="00141CA9" w:rsidRPr="006454C3">
        <w:rPr>
          <w:spacing w:val="5"/>
          <w:sz w:val="28"/>
          <w:szCs w:val="28"/>
          <w:shd w:val="clear" w:color="auto" w:fill="FFFFFF"/>
        </w:rPr>
        <w:t xml:space="preserve"> №</w:t>
      </w:r>
      <w:r w:rsidR="003C25B6">
        <w:rPr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="00141CA9" w:rsidRPr="006454C3">
        <w:rPr>
          <w:spacing w:val="5"/>
          <w:sz w:val="28"/>
          <w:szCs w:val="28"/>
          <w:shd w:val="clear" w:color="auto" w:fill="FFFFFF"/>
        </w:rPr>
        <w:t xml:space="preserve">432, </w:t>
      </w:r>
      <w:proofErr w:type="spellStart"/>
      <w:r w:rsidR="00141CA9" w:rsidRPr="006454C3">
        <w:rPr>
          <w:spacing w:val="5"/>
          <w:sz w:val="28"/>
          <w:szCs w:val="28"/>
          <w:shd w:val="clear" w:color="auto" w:fill="FFFFFF"/>
        </w:rPr>
        <w:t>керуючись</w:t>
      </w:r>
      <w:proofErr w:type="spellEnd"/>
      <w:r w:rsidR="00141CA9" w:rsidRPr="006454C3">
        <w:rPr>
          <w:spacing w:val="5"/>
          <w:sz w:val="28"/>
          <w:szCs w:val="28"/>
          <w:shd w:val="clear" w:color="auto" w:fill="FFFFFF"/>
        </w:rPr>
        <w:t xml:space="preserve"> </w:t>
      </w:r>
      <w:proofErr w:type="spellStart"/>
      <w:r w:rsidR="00141CA9" w:rsidRPr="006454C3">
        <w:rPr>
          <w:spacing w:val="5"/>
          <w:sz w:val="28"/>
          <w:szCs w:val="28"/>
          <w:shd w:val="clear" w:color="auto" w:fill="FFFFFF"/>
        </w:rPr>
        <w:t>статтею</w:t>
      </w:r>
      <w:proofErr w:type="spellEnd"/>
      <w:r w:rsidR="00141CA9" w:rsidRPr="006454C3">
        <w:rPr>
          <w:spacing w:val="5"/>
          <w:sz w:val="28"/>
          <w:szCs w:val="28"/>
          <w:shd w:val="clear" w:color="auto" w:fill="FFFFFF"/>
        </w:rPr>
        <w:t xml:space="preserve"> 25, пунктом 30 </w:t>
      </w:r>
      <w:proofErr w:type="spellStart"/>
      <w:r w:rsidR="00141CA9" w:rsidRPr="006454C3">
        <w:rPr>
          <w:spacing w:val="5"/>
          <w:sz w:val="28"/>
          <w:szCs w:val="28"/>
          <w:shd w:val="clear" w:color="auto" w:fill="FFFFFF"/>
        </w:rPr>
        <w:t>частини</w:t>
      </w:r>
      <w:proofErr w:type="spellEnd"/>
      <w:r w:rsidR="00141CA9" w:rsidRPr="006454C3">
        <w:rPr>
          <w:spacing w:val="5"/>
          <w:sz w:val="28"/>
          <w:szCs w:val="28"/>
          <w:shd w:val="clear" w:color="auto" w:fill="FFFFFF"/>
        </w:rPr>
        <w:t xml:space="preserve"> </w:t>
      </w:r>
      <w:r w:rsidR="003C25B6">
        <w:rPr>
          <w:spacing w:val="5"/>
          <w:sz w:val="28"/>
          <w:szCs w:val="28"/>
          <w:shd w:val="clear" w:color="auto" w:fill="FFFFFF"/>
          <w:lang w:val="uk-UA"/>
        </w:rPr>
        <w:t>1</w:t>
      </w:r>
      <w:r w:rsidR="00141CA9" w:rsidRPr="006454C3">
        <w:rPr>
          <w:spacing w:val="5"/>
          <w:sz w:val="28"/>
          <w:szCs w:val="28"/>
          <w:shd w:val="clear" w:color="auto" w:fill="FFFFFF"/>
        </w:rPr>
        <w:t xml:space="preserve"> </w:t>
      </w:r>
      <w:proofErr w:type="spellStart"/>
      <w:r w:rsidR="00141CA9" w:rsidRPr="006454C3">
        <w:rPr>
          <w:spacing w:val="5"/>
          <w:sz w:val="28"/>
          <w:szCs w:val="28"/>
          <w:shd w:val="clear" w:color="auto" w:fill="FFFFFF"/>
        </w:rPr>
        <w:t>статті</w:t>
      </w:r>
      <w:proofErr w:type="spellEnd"/>
      <w:r w:rsidR="00141CA9" w:rsidRPr="006454C3">
        <w:rPr>
          <w:spacing w:val="5"/>
          <w:sz w:val="28"/>
          <w:szCs w:val="28"/>
          <w:shd w:val="clear" w:color="auto" w:fill="FFFFFF"/>
        </w:rPr>
        <w:t xml:space="preserve"> 26, </w:t>
      </w:r>
      <w:proofErr w:type="spellStart"/>
      <w:r w:rsidR="00141CA9" w:rsidRPr="006454C3">
        <w:rPr>
          <w:spacing w:val="5"/>
          <w:sz w:val="28"/>
          <w:szCs w:val="28"/>
          <w:shd w:val="clear" w:color="auto" w:fill="FFFFFF"/>
        </w:rPr>
        <w:t>статтею</w:t>
      </w:r>
      <w:proofErr w:type="spellEnd"/>
      <w:r w:rsidR="00141CA9" w:rsidRPr="006454C3">
        <w:rPr>
          <w:spacing w:val="5"/>
          <w:sz w:val="28"/>
          <w:szCs w:val="28"/>
          <w:shd w:val="clear" w:color="auto" w:fill="FFFFFF"/>
        </w:rPr>
        <w:t xml:space="preserve"> 60 Закону </w:t>
      </w:r>
      <w:proofErr w:type="spellStart"/>
      <w:r w:rsidR="00141CA9" w:rsidRPr="006454C3">
        <w:rPr>
          <w:spacing w:val="5"/>
          <w:sz w:val="28"/>
          <w:szCs w:val="28"/>
          <w:shd w:val="clear" w:color="auto" w:fill="FFFFFF"/>
        </w:rPr>
        <w:t>України</w:t>
      </w:r>
      <w:proofErr w:type="spellEnd"/>
      <w:r w:rsidR="00141CA9" w:rsidRPr="006454C3">
        <w:rPr>
          <w:spacing w:val="5"/>
          <w:sz w:val="28"/>
          <w:szCs w:val="28"/>
          <w:shd w:val="clear" w:color="auto" w:fill="FFFFFF"/>
        </w:rPr>
        <w:t xml:space="preserve"> «Про </w:t>
      </w:r>
      <w:proofErr w:type="spellStart"/>
      <w:proofErr w:type="gramStart"/>
      <w:r w:rsidR="00141CA9" w:rsidRPr="006454C3">
        <w:rPr>
          <w:spacing w:val="5"/>
          <w:sz w:val="28"/>
          <w:szCs w:val="28"/>
          <w:shd w:val="clear" w:color="auto" w:fill="FFFFFF"/>
        </w:rPr>
        <w:t>м</w:t>
      </w:r>
      <w:proofErr w:type="gramEnd"/>
      <w:r w:rsidR="00141CA9" w:rsidRPr="006454C3">
        <w:rPr>
          <w:spacing w:val="5"/>
          <w:sz w:val="28"/>
          <w:szCs w:val="28"/>
          <w:shd w:val="clear" w:color="auto" w:fill="FFFFFF"/>
        </w:rPr>
        <w:t>ісцеве</w:t>
      </w:r>
      <w:proofErr w:type="spellEnd"/>
      <w:r w:rsidR="00141CA9" w:rsidRPr="006454C3">
        <w:rPr>
          <w:spacing w:val="5"/>
          <w:sz w:val="28"/>
          <w:szCs w:val="28"/>
          <w:shd w:val="clear" w:color="auto" w:fill="FFFFFF"/>
        </w:rPr>
        <w:t xml:space="preserve"> </w:t>
      </w:r>
      <w:proofErr w:type="spellStart"/>
      <w:r w:rsidR="00141CA9" w:rsidRPr="006454C3">
        <w:rPr>
          <w:spacing w:val="5"/>
          <w:sz w:val="28"/>
          <w:szCs w:val="28"/>
          <w:shd w:val="clear" w:color="auto" w:fill="FFFFFF"/>
        </w:rPr>
        <w:t>самоврядування</w:t>
      </w:r>
      <w:proofErr w:type="spellEnd"/>
      <w:r w:rsidR="00141CA9" w:rsidRPr="006454C3">
        <w:rPr>
          <w:spacing w:val="5"/>
          <w:sz w:val="28"/>
          <w:szCs w:val="28"/>
          <w:shd w:val="clear" w:color="auto" w:fill="FFFFFF"/>
        </w:rPr>
        <w:t xml:space="preserve"> в </w:t>
      </w:r>
      <w:proofErr w:type="spellStart"/>
      <w:r w:rsidR="00141CA9" w:rsidRPr="006454C3">
        <w:rPr>
          <w:spacing w:val="5"/>
          <w:sz w:val="28"/>
          <w:szCs w:val="28"/>
          <w:shd w:val="clear" w:color="auto" w:fill="FFFFFF"/>
        </w:rPr>
        <w:t>Україні</w:t>
      </w:r>
      <w:proofErr w:type="spellEnd"/>
      <w:r w:rsidR="00141CA9" w:rsidRPr="006454C3">
        <w:rPr>
          <w:spacing w:val="5"/>
          <w:sz w:val="28"/>
          <w:szCs w:val="28"/>
          <w:shd w:val="clear" w:color="auto" w:fill="FFFFFF"/>
        </w:rPr>
        <w:t>»</w:t>
      </w:r>
      <w:r w:rsidR="00552707" w:rsidRPr="006454C3">
        <w:rPr>
          <w:sz w:val="28"/>
          <w:szCs w:val="28"/>
          <w:shd w:val="clear" w:color="auto" w:fill="FFFFFF"/>
        </w:rPr>
        <w:t>,</w:t>
      </w:r>
      <w:r w:rsidR="00C66B26" w:rsidRPr="00C66B26">
        <w:t xml:space="preserve"> </w:t>
      </w:r>
      <w:r w:rsidR="00C66B26" w:rsidRPr="00C66B26">
        <w:rPr>
          <w:sz w:val="28"/>
          <w:szCs w:val="28"/>
        </w:rPr>
        <w:t xml:space="preserve">з метою </w:t>
      </w:r>
      <w:proofErr w:type="spellStart"/>
      <w:r w:rsidR="00C66B26" w:rsidRPr="00C66B26">
        <w:rPr>
          <w:sz w:val="28"/>
          <w:szCs w:val="28"/>
        </w:rPr>
        <w:t>належної</w:t>
      </w:r>
      <w:proofErr w:type="spellEnd"/>
      <w:r w:rsidR="00C66B26" w:rsidRPr="00C66B26">
        <w:rPr>
          <w:sz w:val="28"/>
          <w:szCs w:val="28"/>
        </w:rPr>
        <w:t xml:space="preserve"> </w:t>
      </w:r>
      <w:proofErr w:type="spellStart"/>
      <w:r w:rsidR="00C66B26" w:rsidRPr="00C66B26">
        <w:rPr>
          <w:sz w:val="28"/>
          <w:szCs w:val="28"/>
        </w:rPr>
        <w:t>організації</w:t>
      </w:r>
      <w:proofErr w:type="spellEnd"/>
      <w:r w:rsidR="00C66B26" w:rsidRPr="00C66B26">
        <w:rPr>
          <w:sz w:val="28"/>
          <w:szCs w:val="28"/>
        </w:rPr>
        <w:t xml:space="preserve"> </w:t>
      </w:r>
      <w:proofErr w:type="spellStart"/>
      <w:r w:rsidR="00C66B26" w:rsidRPr="00C66B26">
        <w:rPr>
          <w:sz w:val="28"/>
          <w:szCs w:val="28"/>
        </w:rPr>
        <w:t>процесу</w:t>
      </w:r>
      <w:proofErr w:type="spellEnd"/>
      <w:r w:rsidR="00C66B26" w:rsidRPr="00C66B26">
        <w:rPr>
          <w:sz w:val="28"/>
          <w:szCs w:val="28"/>
        </w:rPr>
        <w:t xml:space="preserve"> </w:t>
      </w:r>
      <w:proofErr w:type="spellStart"/>
      <w:r w:rsidR="00C66B26" w:rsidRPr="00C66B26">
        <w:rPr>
          <w:sz w:val="28"/>
          <w:szCs w:val="28"/>
        </w:rPr>
        <w:t>приватизації</w:t>
      </w:r>
      <w:proofErr w:type="spellEnd"/>
      <w:r w:rsidR="00C66B26" w:rsidRPr="00C66B26">
        <w:rPr>
          <w:sz w:val="28"/>
          <w:szCs w:val="28"/>
        </w:rPr>
        <w:t xml:space="preserve"> </w:t>
      </w:r>
      <w:proofErr w:type="spellStart"/>
      <w:r w:rsidR="00C66B26" w:rsidRPr="00C66B26">
        <w:rPr>
          <w:sz w:val="28"/>
          <w:szCs w:val="28"/>
        </w:rPr>
        <w:t>об’єктів</w:t>
      </w:r>
      <w:proofErr w:type="spellEnd"/>
      <w:r w:rsidR="00C66B26" w:rsidRPr="00C66B26">
        <w:rPr>
          <w:sz w:val="28"/>
          <w:szCs w:val="28"/>
        </w:rPr>
        <w:t xml:space="preserve"> </w:t>
      </w:r>
      <w:proofErr w:type="spellStart"/>
      <w:r w:rsidR="00C66B26" w:rsidRPr="00C66B26">
        <w:rPr>
          <w:sz w:val="28"/>
          <w:szCs w:val="28"/>
        </w:rPr>
        <w:t>комунальної</w:t>
      </w:r>
      <w:proofErr w:type="spellEnd"/>
      <w:r w:rsidR="00C66B26" w:rsidRPr="00C66B26">
        <w:rPr>
          <w:sz w:val="28"/>
          <w:szCs w:val="28"/>
        </w:rPr>
        <w:t xml:space="preserve"> </w:t>
      </w:r>
      <w:proofErr w:type="spellStart"/>
      <w:r w:rsidR="00C66B26" w:rsidRPr="00C66B26">
        <w:rPr>
          <w:sz w:val="28"/>
          <w:szCs w:val="28"/>
        </w:rPr>
        <w:t>власності</w:t>
      </w:r>
      <w:proofErr w:type="spellEnd"/>
      <w:r w:rsidR="00C66B26" w:rsidRPr="00C66B26">
        <w:rPr>
          <w:sz w:val="28"/>
          <w:szCs w:val="28"/>
        </w:rPr>
        <w:t xml:space="preserve">, </w:t>
      </w:r>
      <w:r w:rsidR="001F1D2D" w:rsidRPr="00C66B26">
        <w:rPr>
          <w:sz w:val="28"/>
          <w:szCs w:val="28"/>
          <w:shd w:val="clear" w:color="auto" w:fill="FFFFFF"/>
        </w:rPr>
        <w:t xml:space="preserve"> </w:t>
      </w:r>
      <w:proofErr w:type="spellStart"/>
      <w:r w:rsidR="00FE4CF7" w:rsidRPr="00C66B26">
        <w:rPr>
          <w:sz w:val="28"/>
          <w:szCs w:val="28"/>
          <w:bdr w:val="none" w:sz="0" w:space="0" w:color="auto" w:frame="1"/>
        </w:rPr>
        <w:t>сільська</w:t>
      </w:r>
      <w:proofErr w:type="spellEnd"/>
      <w:r w:rsidR="00FE4CF7" w:rsidRPr="00C66B26">
        <w:rPr>
          <w:sz w:val="28"/>
          <w:szCs w:val="28"/>
          <w:bdr w:val="none" w:sz="0" w:space="0" w:color="auto" w:frame="1"/>
        </w:rPr>
        <w:t xml:space="preserve"> рада</w:t>
      </w:r>
    </w:p>
    <w:p w:rsidR="00FE4CF7" w:rsidRPr="00C66B26" w:rsidRDefault="00FE4CF7" w:rsidP="00D55C20">
      <w:pPr>
        <w:pStyle w:val="a8"/>
        <w:tabs>
          <w:tab w:val="left" w:pos="3720"/>
        </w:tabs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66B2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</w:t>
      </w:r>
    </w:p>
    <w:p w:rsidR="00DC23D7" w:rsidRPr="006454C3" w:rsidRDefault="009A68F1" w:rsidP="00552707">
      <w:pPr>
        <w:jc w:val="both"/>
        <w:rPr>
          <w:b/>
          <w:sz w:val="28"/>
          <w:szCs w:val="28"/>
          <w:lang w:val="uk-UA"/>
        </w:rPr>
      </w:pPr>
      <w:r w:rsidRPr="006454C3">
        <w:rPr>
          <w:b/>
          <w:sz w:val="28"/>
          <w:szCs w:val="28"/>
          <w:lang w:val="uk-UA"/>
        </w:rPr>
        <w:t>ВИРІШИЛА:</w:t>
      </w:r>
    </w:p>
    <w:p w:rsidR="00D662E2" w:rsidRPr="006454C3" w:rsidRDefault="00D662E2" w:rsidP="00A24295">
      <w:pPr>
        <w:numPr>
          <w:ilvl w:val="0"/>
          <w:numId w:val="1"/>
        </w:numPr>
        <w:shd w:val="clear" w:color="auto" w:fill="FFFFFF"/>
        <w:spacing w:before="240"/>
        <w:ind w:left="450" w:right="450" w:hanging="450"/>
        <w:jc w:val="both"/>
        <w:rPr>
          <w:sz w:val="28"/>
          <w:szCs w:val="28"/>
          <w:lang w:val="uk-UA"/>
        </w:rPr>
      </w:pPr>
      <w:r w:rsidRPr="006454C3">
        <w:rPr>
          <w:sz w:val="28"/>
          <w:szCs w:val="28"/>
          <w:lang w:val="uk-UA"/>
        </w:rPr>
        <w:t xml:space="preserve">Визначити виконавчий комітет </w:t>
      </w:r>
      <w:r w:rsidR="00141CA9" w:rsidRPr="006454C3">
        <w:rPr>
          <w:sz w:val="28"/>
          <w:szCs w:val="28"/>
          <w:lang w:val="uk-UA"/>
        </w:rPr>
        <w:t>Піщанської сільської</w:t>
      </w:r>
      <w:r w:rsidRPr="006454C3">
        <w:rPr>
          <w:sz w:val="28"/>
          <w:szCs w:val="28"/>
          <w:lang w:val="uk-UA"/>
        </w:rPr>
        <w:t xml:space="preserve"> ради </w:t>
      </w:r>
      <w:r w:rsidR="00A94ACF" w:rsidRPr="006454C3">
        <w:rPr>
          <w:sz w:val="28"/>
          <w:szCs w:val="28"/>
          <w:lang w:val="uk-UA"/>
        </w:rPr>
        <w:t xml:space="preserve">- </w:t>
      </w:r>
      <w:r w:rsidRPr="006454C3">
        <w:rPr>
          <w:sz w:val="28"/>
          <w:szCs w:val="28"/>
          <w:lang w:val="uk-UA"/>
        </w:rPr>
        <w:t xml:space="preserve">органом приватизації комунального майна </w:t>
      </w:r>
      <w:r w:rsidR="00141CA9" w:rsidRPr="006454C3">
        <w:rPr>
          <w:sz w:val="28"/>
          <w:szCs w:val="28"/>
          <w:lang w:val="uk-UA"/>
        </w:rPr>
        <w:t>Піщанської сільської</w:t>
      </w:r>
      <w:r w:rsidRPr="006454C3">
        <w:rPr>
          <w:sz w:val="28"/>
          <w:szCs w:val="28"/>
          <w:lang w:val="uk-UA"/>
        </w:rPr>
        <w:t xml:space="preserve"> територіальної громади, крім земел</w:t>
      </w:r>
      <w:r w:rsidR="00141CA9" w:rsidRPr="006454C3">
        <w:rPr>
          <w:sz w:val="28"/>
          <w:szCs w:val="28"/>
          <w:lang w:val="uk-UA"/>
        </w:rPr>
        <w:t>ьних ділянок та житлового фонду</w:t>
      </w:r>
    </w:p>
    <w:p w:rsidR="00C66B26" w:rsidRPr="00C66B26" w:rsidRDefault="00D662E2" w:rsidP="00C66B26">
      <w:pPr>
        <w:numPr>
          <w:ilvl w:val="0"/>
          <w:numId w:val="1"/>
        </w:numPr>
        <w:shd w:val="clear" w:color="auto" w:fill="FFFFFF"/>
        <w:spacing w:before="240"/>
        <w:ind w:left="450" w:right="450" w:hanging="450"/>
        <w:jc w:val="both"/>
        <w:rPr>
          <w:sz w:val="28"/>
          <w:szCs w:val="28"/>
        </w:rPr>
      </w:pPr>
      <w:proofErr w:type="spellStart"/>
      <w:r w:rsidRPr="006454C3">
        <w:rPr>
          <w:sz w:val="28"/>
          <w:szCs w:val="28"/>
        </w:rPr>
        <w:t>Затвердити</w:t>
      </w:r>
      <w:proofErr w:type="spellEnd"/>
      <w:r w:rsidRPr="006454C3">
        <w:rPr>
          <w:sz w:val="28"/>
          <w:szCs w:val="28"/>
        </w:rPr>
        <w:t xml:space="preserve"> </w:t>
      </w:r>
      <w:proofErr w:type="spellStart"/>
      <w:r w:rsidRPr="006454C3">
        <w:rPr>
          <w:sz w:val="28"/>
          <w:szCs w:val="28"/>
        </w:rPr>
        <w:t>Положення</w:t>
      </w:r>
      <w:proofErr w:type="spellEnd"/>
      <w:r w:rsidRPr="006454C3">
        <w:rPr>
          <w:sz w:val="28"/>
          <w:szCs w:val="28"/>
        </w:rPr>
        <w:t xml:space="preserve"> про орган </w:t>
      </w:r>
      <w:proofErr w:type="spellStart"/>
      <w:r w:rsidRPr="006454C3">
        <w:rPr>
          <w:sz w:val="28"/>
          <w:szCs w:val="28"/>
        </w:rPr>
        <w:t>приватизації</w:t>
      </w:r>
      <w:proofErr w:type="spellEnd"/>
      <w:r w:rsidRPr="006454C3">
        <w:rPr>
          <w:sz w:val="28"/>
          <w:szCs w:val="28"/>
        </w:rPr>
        <w:t xml:space="preserve"> </w:t>
      </w:r>
      <w:proofErr w:type="spellStart"/>
      <w:r w:rsidRPr="006454C3">
        <w:rPr>
          <w:sz w:val="28"/>
          <w:szCs w:val="28"/>
        </w:rPr>
        <w:t>комунального</w:t>
      </w:r>
      <w:proofErr w:type="spellEnd"/>
      <w:r w:rsidRPr="006454C3">
        <w:rPr>
          <w:sz w:val="28"/>
          <w:szCs w:val="28"/>
        </w:rPr>
        <w:t xml:space="preserve"> майна </w:t>
      </w:r>
      <w:proofErr w:type="gramStart"/>
      <w:r w:rsidR="00141CA9" w:rsidRPr="006454C3">
        <w:rPr>
          <w:sz w:val="28"/>
          <w:szCs w:val="28"/>
          <w:lang w:val="uk-UA"/>
        </w:rPr>
        <w:t>П</w:t>
      </w:r>
      <w:proofErr w:type="gramEnd"/>
      <w:r w:rsidR="00141CA9" w:rsidRPr="006454C3">
        <w:rPr>
          <w:sz w:val="28"/>
          <w:szCs w:val="28"/>
          <w:lang w:val="uk-UA"/>
        </w:rPr>
        <w:t>іщанської сільської</w:t>
      </w:r>
      <w:r w:rsidR="00790FAC">
        <w:rPr>
          <w:sz w:val="28"/>
          <w:szCs w:val="28"/>
        </w:rPr>
        <w:t xml:space="preserve"> </w:t>
      </w:r>
      <w:proofErr w:type="spellStart"/>
      <w:r w:rsidR="00790FAC">
        <w:rPr>
          <w:sz w:val="28"/>
          <w:szCs w:val="28"/>
        </w:rPr>
        <w:t>територіальної</w:t>
      </w:r>
      <w:proofErr w:type="spellEnd"/>
      <w:r w:rsidR="00790FAC">
        <w:rPr>
          <w:sz w:val="28"/>
          <w:szCs w:val="28"/>
        </w:rPr>
        <w:t xml:space="preserve"> </w:t>
      </w:r>
      <w:proofErr w:type="spellStart"/>
      <w:r w:rsidR="00790FAC">
        <w:rPr>
          <w:sz w:val="28"/>
          <w:szCs w:val="28"/>
        </w:rPr>
        <w:t>громади</w:t>
      </w:r>
      <w:proofErr w:type="spellEnd"/>
      <w:r w:rsidR="00790FAC">
        <w:rPr>
          <w:sz w:val="28"/>
          <w:szCs w:val="28"/>
          <w:lang w:val="uk-UA"/>
        </w:rPr>
        <w:t>, що додається</w:t>
      </w:r>
    </w:p>
    <w:p w:rsidR="00C66B26" w:rsidRDefault="00C66B26" w:rsidP="00C66B26">
      <w:pPr>
        <w:shd w:val="clear" w:color="auto" w:fill="FFFFFF"/>
        <w:ind w:left="450" w:right="450"/>
        <w:jc w:val="both"/>
        <w:rPr>
          <w:sz w:val="28"/>
          <w:szCs w:val="28"/>
        </w:rPr>
      </w:pPr>
    </w:p>
    <w:p w:rsidR="00C66B26" w:rsidRPr="00C66B26" w:rsidRDefault="00C66B26" w:rsidP="00C66B26">
      <w:pPr>
        <w:numPr>
          <w:ilvl w:val="0"/>
          <w:numId w:val="1"/>
        </w:numPr>
        <w:shd w:val="clear" w:color="auto" w:fill="FFFFFF"/>
        <w:ind w:left="450" w:right="450" w:hanging="450"/>
        <w:jc w:val="both"/>
        <w:rPr>
          <w:sz w:val="28"/>
          <w:szCs w:val="28"/>
        </w:rPr>
      </w:pPr>
      <w:proofErr w:type="spellStart"/>
      <w:r w:rsidRPr="00C66B26">
        <w:rPr>
          <w:sz w:val="28"/>
          <w:szCs w:val="28"/>
        </w:rPr>
        <w:t>Виконавчому</w:t>
      </w:r>
      <w:proofErr w:type="spellEnd"/>
      <w:r w:rsidRPr="00C66B26">
        <w:rPr>
          <w:sz w:val="28"/>
          <w:szCs w:val="28"/>
        </w:rPr>
        <w:t xml:space="preserve"> </w:t>
      </w:r>
      <w:proofErr w:type="spellStart"/>
      <w:r w:rsidRPr="00C66B26">
        <w:rPr>
          <w:sz w:val="28"/>
          <w:szCs w:val="28"/>
        </w:rPr>
        <w:t>комітету</w:t>
      </w:r>
      <w:proofErr w:type="spellEnd"/>
      <w:r w:rsidRPr="00C66B26">
        <w:rPr>
          <w:sz w:val="28"/>
          <w:szCs w:val="28"/>
        </w:rPr>
        <w:t xml:space="preserve"> </w:t>
      </w:r>
      <w:proofErr w:type="spellStart"/>
      <w:r w:rsidRPr="00C66B26">
        <w:rPr>
          <w:sz w:val="28"/>
          <w:szCs w:val="28"/>
        </w:rPr>
        <w:t>забезпечити</w:t>
      </w:r>
      <w:proofErr w:type="spellEnd"/>
      <w:r w:rsidRPr="00C66B26">
        <w:rPr>
          <w:sz w:val="28"/>
          <w:szCs w:val="28"/>
        </w:rPr>
        <w:t xml:space="preserve"> </w:t>
      </w:r>
      <w:proofErr w:type="spellStart"/>
      <w:r w:rsidRPr="00C66B26">
        <w:rPr>
          <w:sz w:val="28"/>
          <w:szCs w:val="28"/>
        </w:rPr>
        <w:t>виконання</w:t>
      </w:r>
      <w:proofErr w:type="spellEnd"/>
      <w:r w:rsidRPr="00C66B26">
        <w:rPr>
          <w:sz w:val="28"/>
          <w:szCs w:val="28"/>
        </w:rPr>
        <w:t xml:space="preserve"> </w:t>
      </w:r>
      <w:proofErr w:type="spellStart"/>
      <w:r w:rsidRPr="00C66B26">
        <w:rPr>
          <w:sz w:val="28"/>
          <w:szCs w:val="28"/>
        </w:rPr>
        <w:t>завдань</w:t>
      </w:r>
      <w:proofErr w:type="spellEnd"/>
      <w:r w:rsidRPr="00C66B26">
        <w:rPr>
          <w:sz w:val="28"/>
          <w:szCs w:val="28"/>
        </w:rPr>
        <w:t xml:space="preserve">, </w:t>
      </w:r>
      <w:proofErr w:type="spellStart"/>
      <w:r w:rsidRPr="00C66B26">
        <w:rPr>
          <w:sz w:val="28"/>
          <w:szCs w:val="28"/>
        </w:rPr>
        <w:t>передбачених</w:t>
      </w:r>
      <w:proofErr w:type="spellEnd"/>
      <w:r w:rsidRPr="00C66B26">
        <w:rPr>
          <w:sz w:val="28"/>
          <w:szCs w:val="28"/>
        </w:rPr>
        <w:t xml:space="preserve"> </w:t>
      </w:r>
      <w:proofErr w:type="spellStart"/>
      <w:r w:rsidRPr="00C66B26">
        <w:rPr>
          <w:sz w:val="28"/>
          <w:szCs w:val="28"/>
        </w:rPr>
        <w:t>цим</w:t>
      </w:r>
      <w:proofErr w:type="spellEnd"/>
      <w:r w:rsidRPr="00C66B26">
        <w:rPr>
          <w:sz w:val="28"/>
          <w:szCs w:val="28"/>
        </w:rPr>
        <w:t xml:space="preserve"> </w:t>
      </w:r>
      <w:proofErr w:type="spellStart"/>
      <w:r w:rsidRPr="00C66B26">
        <w:rPr>
          <w:sz w:val="28"/>
          <w:szCs w:val="28"/>
        </w:rPr>
        <w:t>Положенням</w:t>
      </w:r>
      <w:proofErr w:type="spellEnd"/>
      <w:r w:rsidRPr="00C66B26">
        <w:rPr>
          <w:sz w:val="28"/>
          <w:szCs w:val="28"/>
        </w:rPr>
        <w:t xml:space="preserve">, </w:t>
      </w:r>
      <w:proofErr w:type="gramStart"/>
      <w:r w:rsidRPr="00C66B26">
        <w:rPr>
          <w:sz w:val="28"/>
          <w:szCs w:val="28"/>
        </w:rPr>
        <w:t>у</w:t>
      </w:r>
      <w:proofErr w:type="gramEnd"/>
      <w:r w:rsidRPr="00C66B26">
        <w:rPr>
          <w:sz w:val="28"/>
          <w:szCs w:val="28"/>
        </w:rPr>
        <w:t xml:space="preserve"> тому </w:t>
      </w:r>
      <w:proofErr w:type="spellStart"/>
      <w:r w:rsidRPr="00C66B26">
        <w:rPr>
          <w:sz w:val="28"/>
          <w:szCs w:val="28"/>
        </w:rPr>
        <w:t>числі</w:t>
      </w:r>
      <w:proofErr w:type="spellEnd"/>
      <w:r w:rsidRPr="00C66B26">
        <w:rPr>
          <w:sz w:val="28"/>
          <w:szCs w:val="28"/>
        </w:rPr>
        <w:t>:</w:t>
      </w:r>
    </w:p>
    <w:p w:rsidR="00C66B26" w:rsidRPr="00C66B26" w:rsidRDefault="00C66B26" w:rsidP="00C66B26">
      <w:pPr>
        <w:numPr>
          <w:ilvl w:val="0"/>
          <w:numId w:val="8"/>
        </w:numPr>
        <w:spacing w:after="100" w:afterAutospacing="1"/>
        <w:rPr>
          <w:sz w:val="28"/>
          <w:szCs w:val="28"/>
        </w:rPr>
      </w:pPr>
      <w:proofErr w:type="spellStart"/>
      <w:r w:rsidRPr="00C66B26">
        <w:rPr>
          <w:sz w:val="28"/>
          <w:szCs w:val="28"/>
        </w:rPr>
        <w:t>організацію</w:t>
      </w:r>
      <w:proofErr w:type="spellEnd"/>
      <w:r w:rsidRPr="00C66B26">
        <w:rPr>
          <w:sz w:val="28"/>
          <w:szCs w:val="28"/>
        </w:rPr>
        <w:t xml:space="preserve"> </w:t>
      </w:r>
      <w:proofErr w:type="spellStart"/>
      <w:r w:rsidRPr="00C66B26">
        <w:rPr>
          <w:sz w:val="28"/>
          <w:szCs w:val="28"/>
        </w:rPr>
        <w:t>проведення</w:t>
      </w:r>
      <w:proofErr w:type="spellEnd"/>
      <w:r w:rsidRPr="00C66B26">
        <w:rPr>
          <w:sz w:val="28"/>
          <w:szCs w:val="28"/>
        </w:rPr>
        <w:t xml:space="preserve"> </w:t>
      </w:r>
      <w:proofErr w:type="spellStart"/>
      <w:r w:rsidRPr="00C66B26">
        <w:rPr>
          <w:sz w:val="28"/>
          <w:szCs w:val="28"/>
        </w:rPr>
        <w:t>незалежної</w:t>
      </w:r>
      <w:proofErr w:type="spellEnd"/>
      <w:r w:rsidRPr="00C66B26">
        <w:rPr>
          <w:sz w:val="28"/>
          <w:szCs w:val="28"/>
        </w:rPr>
        <w:t xml:space="preserve"> </w:t>
      </w:r>
      <w:proofErr w:type="spellStart"/>
      <w:r w:rsidRPr="00C66B26">
        <w:rPr>
          <w:sz w:val="28"/>
          <w:szCs w:val="28"/>
        </w:rPr>
        <w:t>оцінки</w:t>
      </w:r>
      <w:proofErr w:type="spellEnd"/>
      <w:r w:rsidRPr="00C66B26">
        <w:rPr>
          <w:sz w:val="28"/>
          <w:szCs w:val="28"/>
        </w:rPr>
        <w:t xml:space="preserve"> </w:t>
      </w:r>
      <w:proofErr w:type="spellStart"/>
      <w:r w:rsidRPr="00C66B26">
        <w:rPr>
          <w:sz w:val="28"/>
          <w:szCs w:val="28"/>
        </w:rPr>
        <w:t>об’єктів</w:t>
      </w:r>
      <w:proofErr w:type="spellEnd"/>
      <w:r w:rsidRPr="00C66B26">
        <w:rPr>
          <w:sz w:val="28"/>
          <w:szCs w:val="28"/>
        </w:rPr>
        <w:t xml:space="preserve"> </w:t>
      </w:r>
      <w:proofErr w:type="spellStart"/>
      <w:r w:rsidRPr="00C66B26">
        <w:rPr>
          <w:sz w:val="28"/>
          <w:szCs w:val="28"/>
        </w:rPr>
        <w:t>приватизації</w:t>
      </w:r>
      <w:proofErr w:type="spellEnd"/>
      <w:r w:rsidRPr="00C66B26">
        <w:rPr>
          <w:sz w:val="28"/>
          <w:szCs w:val="28"/>
        </w:rPr>
        <w:t>;</w:t>
      </w:r>
    </w:p>
    <w:p w:rsidR="00C66B26" w:rsidRPr="00C66B26" w:rsidRDefault="00C66B26" w:rsidP="00C66B26">
      <w:pPr>
        <w:numPr>
          <w:ilvl w:val="0"/>
          <w:numId w:val="8"/>
        </w:numPr>
        <w:spacing w:after="100" w:afterAutospacing="1"/>
        <w:rPr>
          <w:sz w:val="28"/>
          <w:szCs w:val="28"/>
        </w:rPr>
      </w:pPr>
      <w:proofErr w:type="spellStart"/>
      <w:proofErr w:type="gramStart"/>
      <w:r w:rsidRPr="00C66B26">
        <w:rPr>
          <w:sz w:val="28"/>
          <w:szCs w:val="28"/>
        </w:rPr>
        <w:t>п</w:t>
      </w:r>
      <w:proofErr w:type="gramEnd"/>
      <w:r w:rsidRPr="00C66B26">
        <w:rPr>
          <w:sz w:val="28"/>
          <w:szCs w:val="28"/>
        </w:rPr>
        <w:t>ідготовку</w:t>
      </w:r>
      <w:proofErr w:type="spellEnd"/>
      <w:r w:rsidRPr="00C66B26">
        <w:rPr>
          <w:sz w:val="28"/>
          <w:szCs w:val="28"/>
        </w:rPr>
        <w:t xml:space="preserve"> умов продажу </w:t>
      </w:r>
      <w:proofErr w:type="spellStart"/>
      <w:r w:rsidRPr="00C66B26">
        <w:rPr>
          <w:sz w:val="28"/>
          <w:szCs w:val="28"/>
        </w:rPr>
        <w:t>об’єктів</w:t>
      </w:r>
      <w:proofErr w:type="spellEnd"/>
      <w:r w:rsidRPr="00C66B26">
        <w:rPr>
          <w:sz w:val="28"/>
          <w:szCs w:val="28"/>
        </w:rPr>
        <w:t xml:space="preserve"> </w:t>
      </w:r>
      <w:proofErr w:type="spellStart"/>
      <w:r w:rsidRPr="00C66B26">
        <w:rPr>
          <w:sz w:val="28"/>
          <w:szCs w:val="28"/>
        </w:rPr>
        <w:t>малої</w:t>
      </w:r>
      <w:proofErr w:type="spellEnd"/>
      <w:r w:rsidRPr="00C66B26">
        <w:rPr>
          <w:sz w:val="28"/>
          <w:szCs w:val="28"/>
        </w:rPr>
        <w:t xml:space="preserve"> </w:t>
      </w:r>
      <w:proofErr w:type="spellStart"/>
      <w:r w:rsidRPr="00C66B26">
        <w:rPr>
          <w:sz w:val="28"/>
          <w:szCs w:val="28"/>
        </w:rPr>
        <w:t>приватизації</w:t>
      </w:r>
      <w:proofErr w:type="spellEnd"/>
      <w:r w:rsidRPr="00C66B26">
        <w:rPr>
          <w:sz w:val="28"/>
          <w:szCs w:val="28"/>
        </w:rPr>
        <w:t>;</w:t>
      </w:r>
    </w:p>
    <w:p w:rsidR="00C66B26" w:rsidRPr="00C66B26" w:rsidRDefault="00C66B26" w:rsidP="00C66B26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proofErr w:type="spellStart"/>
      <w:r w:rsidRPr="00C66B26">
        <w:rPr>
          <w:sz w:val="28"/>
          <w:szCs w:val="28"/>
        </w:rPr>
        <w:t>організацію</w:t>
      </w:r>
      <w:proofErr w:type="spellEnd"/>
      <w:r w:rsidRPr="00C66B26">
        <w:rPr>
          <w:sz w:val="28"/>
          <w:szCs w:val="28"/>
        </w:rPr>
        <w:t xml:space="preserve"> </w:t>
      </w:r>
      <w:proofErr w:type="spellStart"/>
      <w:r w:rsidRPr="00C66B26">
        <w:rPr>
          <w:sz w:val="28"/>
          <w:szCs w:val="28"/>
        </w:rPr>
        <w:t>роботи</w:t>
      </w:r>
      <w:proofErr w:type="spellEnd"/>
      <w:r w:rsidRPr="00C66B26">
        <w:rPr>
          <w:sz w:val="28"/>
          <w:szCs w:val="28"/>
        </w:rPr>
        <w:t xml:space="preserve"> </w:t>
      </w:r>
      <w:proofErr w:type="spellStart"/>
      <w:r w:rsidRPr="00C66B26">
        <w:rPr>
          <w:sz w:val="28"/>
          <w:szCs w:val="28"/>
        </w:rPr>
        <w:t>аукціонної</w:t>
      </w:r>
      <w:proofErr w:type="spellEnd"/>
      <w:r w:rsidRPr="00C66B26">
        <w:rPr>
          <w:sz w:val="28"/>
          <w:szCs w:val="28"/>
        </w:rPr>
        <w:t xml:space="preserve"> </w:t>
      </w:r>
      <w:proofErr w:type="spellStart"/>
      <w:r w:rsidRPr="00C66B26">
        <w:rPr>
          <w:sz w:val="28"/>
          <w:szCs w:val="28"/>
        </w:rPr>
        <w:t>комісії</w:t>
      </w:r>
      <w:proofErr w:type="spellEnd"/>
      <w:r w:rsidRPr="00C66B26">
        <w:rPr>
          <w:sz w:val="28"/>
          <w:szCs w:val="28"/>
        </w:rPr>
        <w:t xml:space="preserve"> та </w:t>
      </w:r>
      <w:proofErr w:type="spellStart"/>
      <w:r w:rsidRPr="00C66B26">
        <w:rPr>
          <w:sz w:val="28"/>
          <w:szCs w:val="28"/>
        </w:rPr>
        <w:t>проведення</w:t>
      </w:r>
      <w:proofErr w:type="spellEnd"/>
      <w:r w:rsidRPr="00C66B26">
        <w:rPr>
          <w:sz w:val="28"/>
          <w:szCs w:val="28"/>
        </w:rPr>
        <w:t xml:space="preserve"> </w:t>
      </w:r>
      <w:proofErr w:type="spellStart"/>
      <w:r w:rsidRPr="00C66B26">
        <w:rPr>
          <w:sz w:val="28"/>
          <w:szCs w:val="28"/>
        </w:rPr>
        <w:t>електронних</w:t>
      </w:r>
      <w:proofErr w:type="spellEnd"/>
      <w:r w:rsidRPr="00C66B26">
        <w:rPr>
          <w:sz w:val="28"/>
          <w:szCs w:val="28"/>
        </w:rPr>
        <w:t xml:space="preserve"> </w:t>
      </w:r>
      <w:proofErr w:type="spellStart"/>
      <w:r w:rsidRPr="00C66B26">
        <w:rPr>
          <w:sz w:val="28"/>
          <w:szCs w:val="28"/>
        </w:rPr>
        <w:t>аукціоні</w:t>
      </w:r>
      <w:proofErr w:type="gramStart"/>
      <w:r w:rsidRPr="00C66B26">
        <w:rPr>
          <w:sz w:val="28"/>
          <w:szCs w:val="28"/>
        </w:rPr>
        <w:t>в</w:t>
      </w:r>
      <w:proofErr w:type="spellEnd"/>
      <w:proofErr w:type="gramEnd"/>
      <w:r w:rsidRPr="00C66B26">
        <w:rPr>
          <w:sz w:val="28"/>
          <w:szCs w:val="28"/>
        </w:rPr>
        <w:t xml:space="preserve"> у </w:t>
      </w:r>
      <w:proofErr w:type="spellStart"/>
      <w:r w:rsidRPr="00C66B26">
        <w:rPr>
          <w:sz w:val="28"/>
          <w:szCs w:val="28"/>
        </w:rPr>
        <w:t>системі</w:t>
      </w:r>
      <w:proofErr w:type="spellEnd"/>
      <w:r w:rsidRPr="00C66B26">
        <w:rPr>
          <w:sz w:val="28"/>
          <w:szCs w:val="28"/>
        </w:rPr>
        <w:t xml:space="preserve"> </w:t>
      </w:r>
      <w:proofErr w:type="spellStart"/>
      <w:r w:rsidRPr="00C66B26">
        <w:rPr>
          <w:sz w:val="28"/>
          <w:szCs w:val="28"/>
        </w:rPr>
        <w:t>ProZorro.Продажі</w:t>
      </w:r>
      <w:proofErr w:type="spellEnd"/>
      <w:r w:rsidRPr="00C66B26">
        <w:rPr>
          <w:sz w:val="28"/>
          <w:szCs w:val="28"/>
        </w:rPr>
        <w:t>;</w:t>
      </w:r>
    </w:p>
    <w:p w:rsidR="00C66B26" w:rsidRPr="00C66B26" w:rsidRDefault="00C66B26" w:rsidP="00C66B26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proofErr w:type="spellStart"/>
      <w:r w:rsidRPr="00C66B26">
        <w:rPr>
          <w:sz w:val="28"/>
          <w:szCs w:val="28"/>
        </w:rPr>
        <w:t>забезпечення</w:t>
      </w:r>
      <w:proofErr w:type="spellEnd"/>
      <w:r w:rsidRPr="00C66B26">
        <w:rPr>
          <w:sz w:val="28"/>
          <w:szCs w:val="28"/>
        </w:rPr>
        <w:t xml:space="preserve"> </w:t>
      </w:r>
      <w:proofErr w:type="spellStart"/>
      <w:r w:rsidRPr="00C66B26">
        <w:rPr>
          <w:sz w:val="28"/>
          <w:szCs w:val="28"/>
        </w:rPr>
        <w:t>укладання</w:t>
      </w:r>
      <w:proofErr w:type="spellEnd"/>
      <w:r w:rsidRPr="00C66B26">
        <w:rPr>
          <w:sz w:val="28"/>
          <w:szCs w:val="28"/>
        </w:rPr>
        <w:t xml:space="preserve"> </w:t>
      </w:r>
      <w:proofErr w:type="spellStart"/>
      <w:r w:rsidRPr="00C66B26">
        <w:rPr>
          <w:sz w:val="28"/>
          <w:szCs w:val="28"/>
        </w:rPr>
        <w:t>договорів</w:t>
      </w:r>
      <w:proofErr w:type="spellEnd"/>
      <w:r w:rsidRPr="00C66B26">
        <w:rPr>
          <w:sz w:val="28"/>
          <w:szCs w:val="28"/>
        </w:rPr>
        <w:t xml:space="preserve"> </w:t>
      </w:r>
      <w:proofErr w:type="spellStart"/>
      <w:r w:rsidRPr="00C66B26">
        <w:rPr>
          <w:sz w:val="28"/>
          <w:szCs w:val="28"/>
        </w:rPr>
        <w:t>купівл</w:t>
      </w:r>
      <w:proofErr w:type="gramStart"/>
      <w:r w:rsidRPr="00C66B26">
        <w:rPr>
          <w:sz w:val="28"/>
          <w:szCs w:val="28"/>
        </w:rPr>
        <w:t>і</w:t>
      </w:r>
      <w:proofErr w:type="spellEnd"/>
      <w:r w:rsidRPr="00C66B26">
        <w:rPr>
          <w:sz w:val="28"/>
          <w:szCs w:val="28"/>
        </w:rPr>
        <w:t>-</w:t>
      </w:r>
      <w:proofErr w:type="gramEnd"/>
      <w:r w:rsidRPr="00C66B26">
        <w:rPr>
          <w:sz w:val="28"/>
          <w:szCs w:val="28"/>
        </w:rPr>
        <w:t xml:space="preserve">продажу з </w:t>
      </w:r>
      <w:proofErr w:type="spellStart"/>
      <w:r w:rsidRPr="00C66B26">
        <w:rPr>
          <w:sz w:val="28"/>
          <w:szCs w:val="28"/>
        </w:rPr>
        <w:t>переможцями</w:t>
      </w:r>
      <w:proofErr w:type="spellEnd"/>
      <w:r w:rsidRPr="00C66B26">
        <w:rPr>
          <w:sz w:val="28"/>
          <w:szCs w:val="28"/>
        </w:rPr>
        <w:t xml:space="preserve"> </w:t>
      </w:r>
      <w:proofErr w:type="spellStart"/>
      <w:r w:rsidRPr="00C66B26">
        <w:rPr>
          <w:sz w:val="28"/>
          <w:szCs w:val="28"/>
        </w:rPr>
        <w:t>аукціонів</w:t>
      </w:r>
      <w:proofErr w:type="spellEnd"/>
      <w:r w:rsidRPr="00C66B26">
        <w:rPr>
          <w:sz w:val="28"/>
          <w:szCs w:val="28"/>
        </w:rPr>
        <w:t>.</w:t>
      </w:r>
    </w:p>
    <w:p w:rsidR="00292D8C" w:rsidRPr="006454C3" w:rsidRDefault="00D662E2" w:rsidP="00A24295">
      <w:pPr>
        <w:pStyle w:val="a7"/>
        <w:numPr>
          <w:ilvl w:val="0"/>
          <w:numId w:val="7"/>
        </w:numPr>
        <w:shd w:val="clear" w:color="auto" w:fill="FFFFFF"/>
        <w:spacing w:before="240"/>
        <w:ind w:left="450" w:right="450" w:hanging="450"/>
        <w:jc w:val="both"/>
        <w:rPr>
          <w:sz w:val="28"/>
          <w:szCs w:val="28"/>
        </w:rPr>
      </w:pPr>
      <w:r w:rsidRPr="006454C3">
        <w:rPr>
          <w:sz w:val="28"/>
          <w:szCs w:val="28"/>
        </w:rPr>
        <w:t xml:space="preserve">Контроль за </w:t>
      </w:r>
      <w:proofErr w:type="spellStart"/>
      <w:r w:rsidRPr="006454C3">
        <w:rPr>
          <w:sz w:val="28"/>
          <w:szCs w:val="28"/>
        </w:rPr>
        <w:t>виконанням</w:t>
      </w:r>
      <w:proofErr w:type="spellEnd"/>
      <w:r w:rsidRPr="006454C3">
        <w:rPr>
          <w:sz w:val="28"/>
          <w:szCs w:val="28"/>
        </w:rPr>
        <w:t xml:space="preserve"> </w:t>
      </w:r>
      <w:proofErr w:type="spellStart"/>
      <w:proofErr w:type="gramStart"/>
      <w:r w:rsidRPr="006454C3">
        <w:rPr>
          <w:sz w:val="28"/>
          <w:szCs w:val="28"/>
        </w:rPr>
        <w:t>р</w:t>
      </w:r>
      <w:proofErr w:type="gramEnd"/>
      <w:r w:rsidRPr="006454C3">
        <w:rPr>
          <w:sz w:val="28"/>
          <w:szCs w:val="28"/>
        </w:rPr>
        <w:t>ішення</w:t>
      </w:r>
      <w:proofErr w:type="spellEnd"/>
      <w:r w:rsidRPr="006454C3">
        <w:rPr>
          <w:sz w:val="28"/>
          <w:szCs w:val="28"/>
        </w:rPr>
        <w:t xml:space="preserve"> </w:t>
      </w:r>
      <w:proofErr w:type="spellStart"/>
      <w:r w:rsidRPr="006454C3">
        <w:rPr>
          <w:sz w:val="28"/>
          <w:szCs w:val="28"/>
        </w:rPr>
        <w:t>покласти</w:t>
      </w:r>
      <w:proofErr w:type="spellEnd"/>
      <w:r w:rsidRPr="006454C3">
        <w:rPr>
          <w:sz w:val="28"/>
          <w:szCs w:val="28"/>
        </w:rPr>
        <w:t xml:space="preserve"> на </w:t>
      </w:r>
      <w:proofErr w:type="spellStart"/>
      <w:r w:rsidRPr="006454C3">
        <w:rPr>
          <w:sz w:val="28"/>
          <w:szCs w:val="28"/>
        </w:rPr>
        <w:t>постійну</w:t>
      </w:r>
      <w:proofErr w:type="spellEnd"/>
      <w:r w:rsidRPr="006454C3">
        <w:rPr>
          <w:sz w:val="28"/>
          <w:szCs w:val="28"/>
        </w:rPr>
        <w:t xml:space="preserve"> </w:t>
      </w:r>
      <w:proofErr w:type="spellStart"/>
      <w:r w:rsidRPr="006454C3">
        <w:rPr>
          <w:sz w:val="28"/>
          <w:szCs w:val="28"/>
        </w:rPr>
        <w:t>комісію</w:t>
      </w:r>
      <w:proofErr w:type="spellEnd"/>
      <w:r w:rsidRPr="006454C3">
        <w:rPr>
          <w:sz w:val="28"/>
          <w:szCs w:val="28"/>
        </w:rPr>
        <w:t xml:space="preserve"> </w:t>
      </w:r>
      <w:r w:rsidR="00141CA9" w:rsidRPr="006454C3">
        <w:rPr>
          <w:sz w:val="28"/>
          <w:szCs w:val="28"/>
          <w:lang w:val="uk-UA"/>
        </w:rPr>
        <w:t>сільської ради з</w:t>
      </w:r>
      <w:r w:rsidR="00141CA9" w:rsidRPr="006454C3">
        <w:rPr>
          <w:bCs/>
          <w:sz w:val="28"/>
          <w:szCs w:val="28"/>
          <w:shd w:val="clear" w:color="auto" w:fill="FFFFFF"/>
          <w:lang w:val="uk-UA"/>
        </w:rPr>
        <w:t xml:space="preserve"> земельних відносин, комунальної власності,</w:t>
      </w:r>
      <w:r w:rsidR="00292D8C" w:rsidRPr="006454C3">
        <w:rPr>
          <w:sz w:val="28"/>
          <w:szCs w:val="28"/>
          <w:lang w:val="uk-UA"/>
        </w:rPr>
        <w:t xml:space="preserve"> </w:t>
      </w:r>
      <w:r w:rsidR="00141CA9" w:rsidRPr="006454C3">
        <w:rPr>
          <w:bCs/>
          <w:sz w:val="28"/>
          <w:szCs w:val="28"/>
          <w:shd w:val="clear" w:color="auto" w:fill="FFFFFF"/>
          <w:lang w:val="uk-UA"/>
        </w:rPr>
        <w:t>агропромислового розвитку та підприємництва, транспорту, зв’язку,</w:t>
      </w:r>
      <w:r w:rsidR="00292D8C" w:rsidRPr="006454C3">
        <w:rPr>
          <w:sz w:val="28"/>
          <w:szCs w:val="28"/>
          <w:lang w:val="uk-UA"/>
        </w:rPr>
        <w:t xml:space="preserve"> </w:t>
      </w:r>
      <w:r w:rsidR="00141CA9" w:rsidRPr="006454C3">
        <w:rPr>
          <w:bCs/>
          <w:sz w:val="28"/>
          <w:szCs w:val="28"/>
          <w:shd w:val="clear" w:color="auto" w:fill="FFFFFF"/>
          <w:lang w:val="uk-UA"/>
        </w:rPr>
        <w:lastRenderedPageBreak/>
        <w:t>будівництва, екології, використання природних ресурсів</w:t>
      </w:r>
      <w:r w:rsidR="00292D8C" w:rsidRPr="006454C3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="00141CA9" w:rsidRPr="006454C3">
        <w:rPr>
          <w:bCs/>
          <w:sz w:val="28"/>
          <w:szCs w:val="28"/>
          <w:shd w:val="clear" w:color="auto" w:fill="FFFFFF"/>
          <w:lang w:val="uk-UA"/>
        </w:rPr>
        <w:t>та адміністративно-територіального устрою</w:t>
      </w:r>
    </w:p>
    <w:p w:rsidR="006454C3" w:rsidRPr="006454C3" w:rsidRDefault="006454C3" w:rsidP="00292D8C">
      <w:pPr>
        <w:ind w:left="360"/>
        <w:contextualSpacing/>
        <w:jc w:val="both"/>
        <w:rPr>
          <w:i/>
          <w:sz w:val="20"/>
          <w:szCs w:val="20"/>
          <w:lang w:val="uk-UA"/>
        </w:rPr>
      </w:pPr>
    </w:p>
    <w:p w:rsidR="006454C3" w:rsidRPr="006454C3" w:rsidRDefault="006454C3" w:rsidP="00292D8C">
      <w:pPr>
        <w:ind w:left="360"/>
        <w:contextualSpacing/>
        <w:jc w:val="both"/>
        <w:rPr>
          <w:i/>
          <w:sz w:val="20"/>
          <w:szCs w:val="20"/>
          <w:lang w:val="uk-UA"/>
        </w:rPr>
      </w:pPr>
    </w:p>
    <w:p w:rsidR="00A94ACF" w:rsidRPr="006454C3" w:rsidRDefault="00292D8C" w:rsidP="006454C3">
      <w:pPr>
        <w:ind w:left="360"/>
        <w:contextualSpacing/>
        <w:jc w:val="both"/>
        <w:rPr>
          <w:i/>
          <w:sz w:val="20"/>
          <w:szCs w:val="20"/>
          <w:lang w:val="uk-UA"/>
        </w:rPr>
      </w:pPr>
      <w:proofErr w:type="spellStart"/>
      <w:r w:rsidRPr="006454C3">
        <w:rPr>
          <w:i/>
          <w:sz w:val="20"/>
          <w:szCs w:val="20"/>
          <w:lang w:val="uk-UA"/>
        </w:rPr>
        <w:t>Проєкт</w:t>
      </w:r>
      <w:proofErr w:type="spellEnd"/>
      <w:r w:rsidRPr="006454C3">
        <w:rPr>
          <w:i/>
          <w:sz w:val="20"/>
          <w:szCs w:val="20"/>
          <w:lang w:val="uk-UA"/>
        </w:rPr>
        <w:t xml:space="preserve"> рішення підготовлений юридичним відділом сільської ради та внесений постійною комісією  сільської ради з</w:t>
      </w:r>
      <w:r w:rsidRPr="006454C3">
        <w:rPr>
          <w:rFonts w:ascii="Arial" w:hAnsi="Arial" w:cs="Arial"/>
          <w:b/>
          <w:bCs/>
          <w:i/>
          <w:sz w:val="20"/>
          <w:szCs w:val="20"/>
          <w:shd w:val="clear" w:color="auto" w:fill="FFFFFF"/>
          <w:lang w:val="uk-UA"/>
        </w:rPr>
        <w:t xml:space="preserve"> </w:t>
      </w:r>
      <w:r w:rsidRPr="006454C3">
        <w:rPr>
          <w:bCs/>
          <w:i/>
          <w:sz w:val="20"/>
          <w:szCs w:val="20"/>
          <w:shd w:val="clear" w:color="auto" w:fill="FFFFFF"/>
          <w:lang w:val="uk-UA"/>
        </w:rPr>
        <w:t>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адміністративно-територіального устрою</w:t>
      </w:r>
    </w:p>
    <w:p w:rsidR="00C66B26" w:rsidRDefault="00C66B26" w:rsidP="00A94ACF">
      <w:pPr>
        <w:jc w:val="right"/>
        <w:rPr>
          <w:rFonts w:eastAsia="Calibri"/>
          <w:lang w:val="uk-UA"/>
        </w:rPr>
      </w:pPr>
    </w:p>
    <w:p w:rsidR="00A94ACF" w:rsidRPr="006454C3" w:rsidRDefault="00790FAC" w:rsidP="00A94ACF">
      <w:pPr>
        <w:jc w:val="right"/>
        <w:rPr>
          <w:rFonts w:eastAsia="Calibri"/>
          <w:lang w:val="uk-UA"/>
        </w:rPr>
      </w:pPr>
      <w:r>
        <w:rPr>
          <w:rFonts w:eastAsia="Calibri"/>
          <w:lang w:val="uk-UA"/>
        </w:rPr>
        <w:t>Додаток</w:t>
      </w:r>
    </w:p>
    <w:p w:rsidR="00A94ACF" w:rsidRPr="006454C3" w:rsidRDefault="00A94ACF" w:rsidP="00A94ACF">
      <w:pPr>
        <w:jc w:val="right"/>
        <w:rPr>
          <w:rFonts w:eastAsia="Calibri"/>
          <w:lang w:val="uk-UA"/>
        </w:rPr>
      </w:pPr>
      <w:r w:rsidRPr="006454C3">
        <w:rPr>
          <w:rFonts w:eastAsia="Calibri"/>
          <w:lang w:val="uk-UA"/>
        </w:rPr>
        <w:t>до рішення Піщанської сільської ради</w:t>
      </w:r>
    </w:p>
    <w:p w:rsidR="00A94ACF" w:rsidRPr="006454C3" w:rsidRDefault="00A94ACF" w:rsidP="00A94ACF">
      <w:pPr>
        <w:shd w:val="clear" w:color="auto" w:fill="FFFFFF"/>
        <w:spacing w:after="200"/>
        <w:jc w:val="right"/>
        <w:rPr>
          <w:rFonts w:ascii="Arial" w:hAnsi="Arial" w:cs="Arial"/>
          <w:sz w:val="21"/>
          <w:szCs w:val="21"/>
          <w:lang w:val="uk-UA"/>
        </w:rPr>
      </w:pPr>
      <w:r w:rsidRPr="006454C3">
        <w:rPr>
          <w:rFonts w:eastAsia="Calibri"/>
          <w:lang w:val="uk-UA"/>
        </w:rPr>
        <w:t xml:space="preserve">від </w:t>
      </w:r>
      <w:r w:rsidR="0085320C">
        <w:rPr>
          <w:rFonts w:eastAsia="Calibri"/>
          <w:lang w:val="uk-UA"/>
        </w:rPr>
        <w:t>16.10.</w:t>
      </w:r>
      <w:r w:rsidRPr="006454C3">
        <w:rPr>
          <w:rFonts w:eastAsia="Calibri"/>
          <w:lang w:val="uk-UA"/>
        </w:rPr>
        <w:t xml:space="preserve"> 2025 року </w:t>
      </w:r>
      <w:r w:rsidRPr="006454C3">
        <w:rPr>
          <w:spacing w:val="-15"/>
          <w:sz w:val="22"/>
          <w:szCs w:val="22"/>
          <w:lang w:val="uk-UA"/>
        </w:rPr>
        <w:t>№       - VIII</w:t>
      </w:r>
      <w:r w:rsidRPr="006454C3">
        <w:rPr>
          <w:rFonts w:eastAsia="Calibri"/>
          <w:lang w:val="uk-UA"/>
        </w:rPr>
        <w:t xml:space="preserve">    </w:t>
      </w:r>
    </w:p>
    <w:p w:rsidR="00A94ACF" w:rsidRPr="006454C3" w:rsidRDefault="00A94ACF" w:rsidP="00A94ACF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A94ACF" w:rsidRPr="006454C3" w:rsidRDefault="00A94ACF" w:rsidP="00D662E2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  <w:lang w:val="uk-UA"/>
        </w:rPr>
      </w:pPr>
      <w:r w:rsidRPr="006454C3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ПОЛОЖЕННЯ </w:t>
      </w:r>
    </w:p>
    <w:p w:rsidR="00A94ACF" w:rsidRDefault="0085320C" w:rsidP="0085320C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85320C">
        <w:rPr>
          <w:b/>
          <w:sz w:val="28"/>
          <w:szCs w:val="28"/>
        </w:rPr>
        <w:t xml:space="preserve">про орган </w:t>
      </w:r>
      <w:proofErr w:type="spellStart"/>
      <w:r w:rsidRPr="0085320C">
        <w:rPr>
          <w:b/>
          <w:sz w:val="28"/>
          <w:szCs w:val="28"/>
        </w:rPr>
        <w:t>приватизації</w:t>
      </w:r>
      <w:proofErr w:type="spellEnd"/>
      <w:r w:rsidRPr="0085320C">
        <w:rPr>
          <w:b/>
          <w:sz w:val="28"/>
          <w:szCs w:val="28"/>
        </w:rPr>
        <w:t xml:space="preserve"> </w:t>
      </w:r>
      <w:proofErr w:type="spellStart"/>
      <w:r w:rsidRPr="0085320C">
        <w:rPr>
          <w:b/>
          <w:sz w:val="28"/>
          <w:szCs w:val="28"/>
        </w:rPr>
        <w:t>комунального</w:t>
      </w:r>
      <w:proofErr w:type="spellEnd"/>
      <w:r w:rsidRPr="0085320C">
        <w:rPr>
          <w:b/>
          <w:sz w:val="28"/>
          <w:szCs w:val="28"/>
        </w:rPr>
        <w:t xml:space="preserve"> майна </w:t>
      </w:r>
      <w:proofErr w:type="gramStart"/>
      <w:r w:rsidRPr="0085320C">
        <w:rPr>
          <w:b/>
          <w:sz w:val="28"/>
          <w:szCs w:val="28"/>
          <w:lang w:val="uk-UA"/>
        </w:rPr>
        <w:t>П</w:t>
      </w:r>
      <w:proofErr w:type="gramEnd"/>
      <w:r w:rsidRPr="0085320C">
        <w:rPr>
          <w:b/>
          <w:sz w:val="28"/>
          <w:szCs w:val="28"/>
          <w:lang w:val="uk-UA"/>
        </w:rPr>
        <w:t>іщанської сільської</w:t>
      </w:r>
      <w:r w:rsidRPr="0085320C">
        <w:rPr>
          <w:b/>
          <w:sz w:val="28"/>
          <w:szCs w:val="28"/>
        </w:rPr>
        <w:t xml:space="preserve"> </w:t>
      </w:r>
      <w:proofErr w:type="spellStart"/>
      <w:r w:rsidRPr="0085320C">
        <w:rPr>
          <w:b/>
          <w:sz w:val="28"/>
          <w:szCs w:val="28"/>
        </w:rPr>
        <w:t>територіальної</w:t>
      </w:r>
      <w:proofErr w:type="spellEnd"/>
      <w:r w:rsidRPr="0085320C">
        <w:rPr>
          <w:b/>
          <w:sz w:val="28"/>
          <w:szCs w:val="28"/>
        </w:rPr>
        <w:t xml:space="preserve"> </w:t>
      </w:r>
      <w:proofErr w:type="spellStart"/>
      <w:r w:rsidRPr="0085320C">
        <w:rPr>
          <w:b/>
          <w:sz w:val="28"/>
          <w:szCs w:val="28"/>
        </w:rPr>
        <w:t>громади</w:t>
      </w:r>
      <w:proofErr w:type="spellEnd"/>
    </w:p>
    <w:p w:rsidR="0085320C" w:rsidRPr="0085320C" w:rsidRDefault="0085320C" w:rsidP="0085320C">
      <w:pPr>
        <w:shd w:val="clear" w:color="auto" w:fill="FFFFFF"/>
        <w:jc w:val="center"/>
        <w:rPr>
          <w:b/>
          <w:sz w:val="28"/>
          <w:szCs w:val="28"/>
          <w:lang w:val="uk-UA"/>
        </w:rPr>
      </w:pPr>
    </w:p>
    <w:p w:rsidR="00D662E2" w:rsidRPr="0085320C" w:rsidRDefault="00D662E2" w:rsidP="00A94ACF">
      <w:pPr>
        <w:shd w:val="clear" w:color="auto" w:fill="FFFFFF"/>
        <w:jc w:val="center"/>
        <w:rPr>
          <w:sz w:val="28"/>
          <w:szCs w:val="28"/>
          <w:lang w:val="uk-UA"/>
        </w:rPr>
      </w:pPr>
      <w:r w:rsidRPr="0085320C">
        <w:rPr>
          <w:b/>
          <w:bCs/>
          <w:sz w:val="28"/>
          <w:szCs w:val="28"/>
          <w:bdr w:val="none" w:sz="0" w:space="0" w:color="auto" w:frame="1"/>
          <w:lang w:val="uk-UA"/>
        </w:rPr>
        <w:t>1.Загальні положення</w:t>
      </w:r>
    </w:p>
    <w:p w:rsidR="00D662E2" w:rsidRPr="006454C3" w:rsidRDefault="00A94ACF" w:rsidP="003851B6">
      <w:pPr>
        <w:shd w:val="clear" w:color="auto" w:fill="FFFFFF"/>
        <w:ind w:firstLine="426"/>
        <w:jc w:val="both"/>
        <w:rPr>
          <w:sz w:val="28"/>
          <w:szCs w:val="28"/>
          <w:lang w:val="uk-UA"/>
        </w:rPr>
      </w:pPr>
      <w:r w:rsidRPr="006454C3">
        <w:rPr>
          <w:sz w:val="28"/>
          <w:szCs w:val="28"/>
          <w:lang w:val="uk-UA"/>
        </w:rPr>
        <w:t>1.</w:t>
      </w:r>
      <w:r w:rsidR="00D662E2" w:rsidRPr="006454C3">
        <w:rPr>
          <w:sz w:val="28"/>
          <w:szCs w:val="28"/>
          <w:lang w:val="uk-UA"/>
        </w:rPr>
        <w:t xml:space="preserve">2. Це </w:t>
      </w:r>
      <w:r w:rsidR="0085320C">
        <w:rPr>
          <w:sz w:val="28"/>
          <w:szCs w:val="28"/>
          <w:lang w:val="uk-UA"/>
        </w:rPr>
        <w:t>П</w:t>
      </w:r>
      <w:r w:rsidR="00D662E2" w:rsidRPr="006454C3">
        <w:rPr>
          <w:sz w:val="28"/>
          <w:szCs w:val="28"/>
          <w:lang w:val="uk-UA"/>
        </w:rPr>
        <w:t xml:space="preserve">оложення розроблено з метою регулювання правових, економічних та організаційних основ приватизації майна </w:t>
      </w:r>
      <w:r w:rsidRPr="006454C3">
        <w:rPr>
          <w:sz w:val="28"/>
          <w:szCs w:val="28"/>
          <w:lang w:val="uk-UA"/>
        </w:rPr>
        <w:t xml:space="preserve">Піщанської сільської </w:t>
      </w:r>
      <w:r w:rsidR="00D662E2" w:rsidRPr="006454C3">
        <w:rPr>
          <w:sz w:val="28"/>
          <w:szCs w:val="28"/>
          <w:lang w:val="uk-UA"/>
        </w:rPr>
        <w:t>територіальної громади</w:t>
      </w:r>
      <w:r w:rsidR="0085320C">
        <w:rPr>
          <w:sz w:val="28"/>
          <w:szCs w:val="28"/>
          <w:lang w:val="uk-UA"/>
        </w:rPr>
        <w:t>,</w:t>
      </w:r>
      <w:r w:rsidR="00D662E2" w:rsidRPr="006454C3">
        <w:rPr>
          <w:sz w:val="28"/>
          <w:szCs w:val="28"/>
          <w:lang w:val="uk-UA"/>
        </w:rPr>
        <w:t xml:space="preserve"> органом приватизації комунального майна </w:t>
      </w:r>
      <w:r w:rsidRPr="006454C3">
        <w:rPr>
          <w:sz w:val="28"/>
          <w:szCs w:val="28"/>
          <w:lang w:val="uk-UA"/>
        </w:rPr>
        <w:t xml:space="preserve">Піщанської сільської </w:t>
      </w:r>
      <w:r w:rsidR="00D662E2" w:rsidRPr="006454C3">
        <w:rPr>
          <w:sz w:val="28"/>
          <w:szCs w:val="28"/>
          <w:lang w:val="uk-UA"/>
        </w:rPr>
        <w:t xml:space="preserve">територіальної громади (далі – орган приватизації) – виконавчим комітетом </w:t>
      </w:r>
      <w:r w:rsidRPr="006454C3">
        <w:rPr>
          <w:sz w:val="28"/>
          <w:szCs w:val="28"/>
          <w:lang w:val="uk-UA"/>
        </w:rPr>
        <w:t xml:space="preserve">Піщанської сільської </w:t>
      </w:r>
      <w:r w:rsidR="00D662E2" w:rsidRPr="006454C3">
        <w:rPr>
          <w:sz w:val="28"/>
          <w:szCs w:val="28"/>
          <w:lang w:val="uk-UA"/>
        </w:rPr>
        <w:t>ради.</w:t>
      </w:r>
    </w:p>
    <w:p w:rsidR="00D662E2" w:rsidRDefault="00A94ACF" w:rsidP="003851B6">
      <w:pPr>
        <w:shd w:val="clear" w:color="auto" w:fill="FFFFFF"/>
        <w:ind w:firstLine="426"/>
        <w:jc w:val="both"/>
        <w:rPr>
          <w:sz w:val="28"/>
          <w:szCs w:val="28"/>
        </w:rPr>
      </w:pPr>
      <w:r w:rsidRPr="006454C3">
        <w:rPr>
          <w:sz w:val="28"/>
          <w:szCs w:val="28"/>
          <w:lang w:val="uk-UA"/>
        </w:rPr>
        <w:t>1.</w:t>
      </w:r>
      <w:r w:rsidR="0045388D">
        <w:rPr>
          <w:sz w:val="28"/>
          <w:szCs w:val="28"/>
        </w:rPr>
        <w:t>2</w:t>
      </w:r>
      <w:r w:rsidR="00D662E2" w:rsidRPr="006454C3">
        <w:rPr>
          <w:sz w:val="28"/>
          <w:szCs w:val="28"/>
        </w:rPr>
        <w:t xml:space="preserve">. Орган </w:t>
      </w:r>
      <w:proofErr w:type="spellStart"/>
      <w:r w:rsidR="00D662E2" w:rsidRPr="006454C3">
        <w:rPr>
          <w:sz w:val="28"/>
          <w:szCs w:val="28"/>
        </w:rPr>
        <w:t>приватизації</w:t>
      </w:r>
      <w:proofErr w:type="spellEnd"/>
      <w:r w:rsidR="00D662E2" w:rsidRPr="006454C3">
        <w:rPr>
          <w:sz w:val="28"/>
          <w:szCs w:val="28"/>
        </w:rPr>
        <w:t xml:space="preserve"> у </w:t>
      </w:r>
      <w:proofErr w:type="spellStart"/>
      <w:r w:rsidR="00D662E2" w:rsidRPr="006454C3">
        <w:rPr>
          <w:sz w:val="28"/>
          <w:szCs w:val="28"/>
        </w:rPr>
        <w:t>свої</w:t>
      </w:r>
      <w:proofErr w:type="spellEnd"/>
      <w:r w:rsidR="0085320C">
        <w:rPr>
          <w:sz w:val="28"/>
          <w:szCs w:val="28"/>
          <w:lang w:val="uk-UA"/>
        </w:rPr>
        <w:t>й</w:t>
      </w:r>
      <w:r w:rsidR="00D662E2" w:rsidRPr="006454C3">
        <w:rPr>
          <w:sz w:val="28"/>
          <w:szCs w:val="28"/>
        </w:rPr>
        <w:t xml:space="preserve"> </w:t>
      </w:r>
      <w:proofErr w:type="spellStart"/>
      <w:r w:rsidR="00D662E2" w:rsidRPr="006454C3">
        <w:rPr>
          <w:sz w:val="28"/>
          <w:szCs w:val="28"/>
        </w:rPr>
        <w:t>діяльності</w:t>
      </w:r>
      <w:proofErr w:type="spellEnd"/>
      <w:r w:rsidR="00D662E2" w:rsidRPr="006454C3">
        <w:rPr>
          <w:sz w:val="28"/>
          <w:szCs w:val="28"/>
        </w:rPr>
        <w:t xml:space="preserve"> </w:t>
      </w:r>
      <w:proofErr w:type="spellStart"/>
      <w:r w:rsidR="00D662E2" w:rsidRPr="006454C3">
        <w:rPr>
          <w:sz w:val="28"/>
          <w:szCs w:val="28"/>
        </w:rPr>
        <w:t>керується</w:t>
      </w:r>
      <w:proofErr w:type="spellEnd"/>
      <w:r w:rsidR="00D662E2" w:rsidRPr="006454C3">
        <w:rPr>
          <w:sz w:val="28"/>
          <w:szCs w:val="28"/>
        </w:rPr>
        <w:t xml:space="preserve"> </w:t>
      </w:r>
      <w:proofErr w:type="spellStart"/>
      <w:r w:rsidR="00D662E2" w:rsidRPr="006454C3">
        <w:rPr>
          <w:sz w:val="28"/>
          <w:szCs w:val="28"/>
        </w:rPr>
        <w:t>Конституцією</w:t>
      </w:r>
      <w:proofErr w:type="spellEnd"/>
      <w:r w:rsidR="00D662E2" w:rsidRPr="006454C3">
        <w:rPr>
          <w:sz w:val="28"/>
          <w:szCs w:val="28"/>
        </w:rPr>
        <w:t xml:space="preserve"> </w:t>
      </w:r>
      <w:proofErr w:type="spellStart"/>
      <w:r w:rsidR="00D662E2" w:rsidRPr="006454C3">
        <w:rPr>
          <w:sz w:val="28"/>
          <w:szCs w:val="28"/>
        </w:rPr>
        <w:t>України</w:t>
      </w:r>
      <w:proofErr w:type="spellEnd"/>
      <w:r w:rsidR="00D662E2" w:rsidRPr="006454C3">
        <w:rPr>
          <w:sz w:val="28"/>
          <w:szCs w:val="28"/>
        </w:rPr>
        <w:t xml:space="preserve">, </w:t>
      </w:r>
      <w:r w:rsidR="0085320C">
        <w:rPr>
          <w:sz w:val="28"/>
          <w:szCs w:val="28"/>
          <w:lang w:val="uk-UA"/>
        </w:rPr>
        <w:t>з</w:t>
      </w:r>
      <w:proofErr w:type="spellStart"/>
      <w:r w:rsidR="00D662E2" w:rsidRPr="006454C3">
        <w:rPr>
          <w:sz w:val="28"/>
          <w:szCs w:val="28"/>
        </w:rPr>
        <w:t>аконами</w:t>
      </w:r>
      <w:proofErr w:type="spellEnd"/>
      <w:r w:rsidR="00D662E2" w:rsidRPr="006454C3">
        <w:rPr>
          <w:sz w:val="28"/>
          <w:szCs w:val="28"/>
        </w:rPr>
        <w:t xml:space="preserve"> </w:t>
      </w:r>
      <w:proofErr w:type="spellStart"/>
      <w:r w:rsidR="00D662E2" w:rsidRPr="006454C3">
        <w:rPr>
          <w:sz w:val="28"/>
          <w:szCs w:val="28"/>
        </w:rPr>
        <w:t>України</w:t>
      </w:r>
      <w:proofErr w:type="spellEnd"/>
      <w:r w:rsidR="00D662E2" w:rsidRPr="006454C3">
        <w:rPr>
          <w:sz w:val="28"/>
          <w:szCs w:val="28"/>
        </w:rPr>
        <w:t xml:space="preserve">, актами Президента </w:t>
      </w:r>
      <w:proofErr w:type="spellStart"/>
      <w:r w:rsidR="00D662E2" w:rsidRPr="006454C3">
        <w:rPr>
          <w:sz w:val="28"/>
          <w:szCs w:val="28"/>
        </w:rPr>
        <w:t>України</w:t>
      </w:r>
      <w:proofErr w:type="spellEnd"/>
      <w:r w:rsidR="00D662E2" w:rsidRPr="006454C3">
        <w:rPr>
          <w:sz w:val="28"/>
          <w:szCs w:val="28"/>
        </w:rPr>
        <w:t xml:space="preserve">, постановами </w:t>
      </w:r>
      <w:proofErr w:type="spellStart"/>
      <w:r w:rsidR="00D662E2" w:rsidRPr="006454C3">
        <w:rPr>
          <w:sz w:val="28"/>
          <w:szCs w:val="28"/>
        </w:rPr>
        <w:t>Верховної</w:t>
      </w:r>
      <w:proofErr w:type="spellEnd"/>
      <w:r w:rsidR="00D662E2" w:rsidRPr="006454C3">
        <w:rPr>
          <w:sz w:val="28"/>
          <w:szCs w:val="28"/>
        </w:rPr>
        <w:t xml:space="preserve"> ради </w:t>
      </w:r>
      <w:proofErr w:type="spellStart"/>
      <w:r w:rsidR="00D662E2" w:rsidRPr="006454C3">
        <w:rPr>
          <w:sz w:val="28"/>
          <w:szCs w:val="28"/>
        </w:rPr>
        <w:t>України</w:t>
      </w:r>
      <w:proofErr w:type="spellEnd"/>
      <w:r w:rsidR="00D662E2" w:rsidRPr="006454C3">
        <w:rPr>
          <w:sz w:val="28"/>
          <w:szCs w:val="28"/>
        </w:rPr>
        <w:t xml:space="preserve">, </w:t>
      </w:r>
      <w:proofErr w:type="spellStart"/>
      <w:r w:rsidR="00D662E2" w:rsidRPr="006454C3">
        <w:rPr>
          <w:sz w:val="28"/>
          <w:szCs w:val="28"/>
        </w:rPr>
        <w:t>нормативними</w:t>
      </w:r>
      <w:proofErr w:type="spellEnd"/>
      <w:r w:rsidR="00D662E2" w:rsidRPr="006454C3">
        <w:rPr>
          <w:sz w:val="28"/>
          <w:szCs w:val="28"/>
        </w:rPr>
        <w:t xml:space="preserve"> актами </w:t>
      </w:r>
      <w:proofErr w:type="spellStart"/>
      <w:r w:rsidR="00D662E2" w:rsidRPr="006454C3">
        <w:rPr>
          <w:sz w:val="28"/>
          <w:szCs w:val="28"/>
        </w:rPr>
        <w:t>Кабінету</w:t>
      </w:r>
      <w:proofErr w:type="spellEnd"/>
      <w:r w:rsidR="00D662E2" w:rsidRPr="006454C3">
        <w:rPr>
          <w:sz w:val="28"/>
          <w:szCs w:val="28"/>
        </w:rPr>
        <w:t xml:space="preserve"> </w:t>
      </w:r>
      <w:proofErr w:type="spellStart"/>
      <w:r w:rsidR="00D662E2" w:rsidRPr="006454C3">
        <w:rPr>
          <w:sz w:val="28"/>
          <w:szCs w:val="28"/>
        </w:rPr>
        <w:t>Міні</w:t>
      </w:r>
      <w:proofErr w:type="gramStart"/>
      <w:r w:rsidR="00D662E2" w:rsidRPr="006454C3">
        <w:rPr>
          <w:sz w:val="28"/>
          <w:szCs w:val="28"/>
        </w:rPr>
        <w:t>стр</w:t>
      </w:r>
      <w:proofErr w:type="gramEnd"/>
      <w:r w:rsidR="00D662E2" w:rsidRPr="006454C3">
        <w:rPr>
          <w:sz w:val="28"/>
          <w:szCs w:val="28"/>
        </w:rPr>
        <w:t>ів</w:t>
      </w:r>
      <w:proofErr w:type="spellEnd"/>
      <w:r w:rsidR="00D662E2" w:rsidRPr="006454C3">
        <w:rPr>
          <w:sz w:val="28"/>
          <w:szCs w:val="28"/>
        </w:rPr>
        <w:t xml:space="preserve"> </w:t>
      </w:r>
      <w:proofErr w:type="spellStart"/>
      <w:r w:rsidR="00D662E2" w:rsidRPr="006454C3">
        <w:rPr>
          <w:sz w:val="28"/>
          <w:szCs w:val="28"/>
        </w:rPr>
        <w:t>України</w:t>
      </w:r>
      <w:proofErr w:type="spellEnd"/>
      <w:r w:rsidR="00D662E2" w:rsidRPr="006454C3">
        <w:rPr>
          <w:sz w:val="28"/>
          <w:szCs w:val="28"/>
        </w:rPr>
        <w:t xml:space="preserve">, </w:t>
      </w:r>
      <w:proofErr w:type="spellStart"/>
      <w:r w:rsidR="00D662E2" w:rsidRPr="006454C3">
        <w:rPr>
          <w:sz w:val="28"/>
          <w:szCs w:val="28"/>
        </w:rPr>
        <w:t>рішеннями</w:t>
      </w:r>
      <w:proofErr w:type="spellEnd"/>
      <w:r w:rsidR="00D662E2" w:rsidRPr="006454C3">
        <w:rPr>
          <w:sz w:val="28"/>
          <w:szCs w:val="28"/>
        </w:rPr>
        <w:t xml:space="preserve"> </w:t>
      </w:r>
      <w:r w:rsidR="00AE5171" w:rsidRPr="006454C3">
        <w:rPr>
          <w:sz w:val="28"/>
          <w:szCs w:val="28"/>
          <w:lang w:val="uk-UA"/>
        </w:rPr>
        <w:t>сільської</w:t>
      </w:r>
      <w:r w:rsidR="00D662E2" w:rsidRPr="006454C3">
        <w:rPr>
          <w:sz w:val="28"/>
          <w:szCs w:val="28"/>
        </w:rPr>
        <w:t xml:space="preserve"> ради, </w:t>
      </w:r>
      <w:proofErr w:type="spellStart"/>
      <w:r w:rsidR="00D662E2" w:rsidRPr="006454C3">
        <w:rPr>
          <w:sz w:val="28"/>
          <w:szCs w:val="28"/>
        </w:rPr>
        <w:t>виконавч</w:t>
      </w:r>
      <w:r w:rsidR="00AE5171" w:rsidRPr="006454C3">
        <w:rPr>
          <w:sz w:val="28"/>
          <w:szCs w:val="28"/>
        </w:rPr>
        <w:t>ого</w:t>
      </w:r>
      <w:proofErr w:type="spellEnd"/>
      <w:r w:rsidR="00AE5171" w:rsidRPr="006454C3">
        <w:rPr>
          <w:sz w:val="28"/>
          <w:szCs w:val="28"/>
        </w:rPr>
        <w:t xml:space="preserve"> </w:t>
      </w:r>
      <w:proofErr w:type="spellStart"/>
      <w:r w:rsidR="00AE5171" w:rsidRPr="006454C3">
        <w:rPr>
          <w:sz w:val="28"/>
          <w:szCs w:val="28"/>
        </w:rPr>
        <w:t>комітету</w:t>
      </w:r>
      <w:proofErr w:type="spellEnd"/>
      <w:r w:rsidR="00AE5171" w:rsidRPr="006454C3">
        <w:rPr>
          <w:sz w:val="28"/>
          <w:szCs w:val="28"/>
        </w:rPr>
        <w:t xml:space="preserve">, </w:t>
      </w:r>
      <w:proofErr w:type="spellStart"/>
      <w:r w:rsidR="00AE5171" w:rsidRPr="006454C3">
        <w:rPr>
          <w:sz w:val="28"/>
          <w:szCs w:val="28"/>
        </w:rPr>
        <w:t>розпорядженнями</w:t>
      </w:r>
      <w:proofErr w:type="spellEnd"/>
      <w:r w:rsidR="00AE5171" w:rsidRPr="006454C3">
        <w:rPr>
          <w:sz w:val="28"/>
          <w:szCs w:val="28"/>
        </w:rPr>
        <w:t xml:space="preserve"> </w:t>
      </w:r>
      <w:proofErr w:type="spellStart"/>
      <w:r w:rsidR="00AE5171" w:rsidRPr="006454C3">
        <w:rPr>
          <w:sz w:val="28"/>
          <w:szCs w:val="28"/>
        </w:rPr>
        <w:t>сіль</w:t>
      </w:r>
      <w:r w:rsidR="00D662E2" w:rsidRPr="006454C3">
        <w:rPr>
          <w:sz w:val="28"/>
          <w:szCs w:val="28"/>
        </w:rPr>
        <w:t>ського</w:t>
      </w:r>
      <w:proofErr w:type="spellEnd"/>
      <w:r w:rsidR="00D662E2" w:rsidRPr="006454C3">
        <w:rPr>
          <w:sz w:val="28"/>
          <w:szCs w:val="28"/>
        </w:rPr>
        <w:t xml:space="preserve"> </w:t>
      </w:r>
      <w:proofErr w:type="spellStart"/>
      <w:r w:rsidR="00D662E2" w:rsidRPr="006454C3">
        <w:rPr>
          <w:sz w:val="28"/>
          <w:szCs w:val="28"/>
        </w:rPr>
        <w:t>голови</w:t>
      </w:r>
      <w:proofErr w:type="spellEnd"/>
      <w:r w:rsidR="00D662E2" w:rsidRPr="006454C3">
        <w:rPr>
          <w:sz w:val="28"/>
          <w:szCs w:val="28"/>
        </w:rPr>
        <w:t xml:space="preserve"> та </w:t>
      </w:r>
      <w:proofErr w:type="spellStart"/>
      <w:r w:rsidR="00D662E2" w:rsidRPr="006454C3">
        <w:rPr>
          <w:sz w:val="28"/>
          <w:szCs w:val="28"/>
        </w:rPr>
        <w:t>цим</w:t>
      </w:r>
      <w:proofErr w:type="spellEnd"/>
      <w:r w:rsidR="00D662E2" w:rsidRPr="006454C3">
        <w:rPr>
          <w:sz w:val="28"/>
          <w:szCs w:val="28"/>
        </w:rPr>
        <w:t xml:space="preserve"> </w:t>
      </w:r>
      <w:proofErr w:type="spellStart"/>
      <w:r w:rsidR="00D662E2" w:rsidRPr="006454C3">
        <w:rPr>
          <w:sz w:val="28"/>
          <w:szCs w:val="28"/>
        </w:rPr>
        <w:t>Положенням</w:t>
      </w:r>
      <w:proofErr w:type="spellEnd"/>
      <w:r w:rsidR="00D662E2" w:rsidRPr="006454C3">
        <w:rPr>
          <w:sz w:val="28"/>
          <w:szCs w:val="28"/>
        </w:rPr>
        <w:t>.</w:t>
      </w:r>
    </w:p>
    <w:p w:rsidR="0045388D" w:rsidRPr="0045388D" w:rsidRDefault="0045388D" w:rsidP="003851B6">
      <w:pPr>
        <w:shd w:val="clear" w:color="auto" w:fill="FFFFFF"/>
        <w:ind w:firstLine="426"/>
        <w:jc w:val="both"/>
      </w:pPr>
      <w:r w:rsidRPr="006454C3">
        <w:rPr>
          <w:sz w:val="28"/>
          <w:szCs w:val="28"/>
          <w:lang w:val="uk-UA"/>
        </w:rPr>
        <w:t xml:space="preserve">1.3. </w:t>
      </w:r>
      <w:r w:rsidRPr="0045388D">
        <w:rPr>
          <w:sz w:val="28"/>
          <w:szCs w:val="28"/>
        </w:rPr>
        <w:t xml:space="preserve">Орган </w:t>
      </w:r>
      <w:proofErr w:type="spellStart"/>
      <w:r w:rsidRPr="0045388D">
        <w:rPr>
          <w:sz w:val="28"/>
          <w:szCs w:val="28"/>
        </w:rPr>
        <w:t>приватизації</w:t>
      </w:r>
      <w:proofErr w:type="spellEnd"/>
      <w:r w:rsidRPr="0045388D">
        <w:rPr>
          <w:sz w:val="28"/>
          <w:szCs w:val="28"/>
        </w:rPr>
        <w:t xml:space="preserve"> </w:t>
      </w:r>
      <w:proofErr w:type="spellStart"/>
      <w:r w:rsidRPr="0045388D">
        <w:rPr>
          <w:sz w:val="28"/>
          <w:szCs w:val="28"/>
        </w:rPr>
        <w:t>діє</w:t>
      </w:r>
      <w:proofErr w:type="spellEnd"/>
      <w:r w:rsidRPr="0045388D">
        <w:rPr>
          <w:sz w:val="28"/>
          <w:szCs w:val="28"/>
        </w:rPr>
        <w:t xml:space="preserve"> </w:t>
      </w:r>
      <w:proofErr w:type="spellStart"/>
      <w:r w:rsidRPr="0045388D">
        <w:rPr>
          <w:sz w:val="28"/>
          <w:szCs w:val="28"/>
        </w:rPr>
        <w:t>від</w:t>
      </w:r>
      <w:proofErr w:type="spellEnd"/>
      <w:r w:rsidRPr="0045388D">
        <w:rPr>
          <w:sz w:val="28"/>
          <w:szCs w:val="28"/>
        </w:rPr>
        <w:t xml:space="preserve"> </w:t>
      </w:r>
      <w:proofErr w:type="spellStart"/>
      <w:r w:rsidRPr="0045388D">
        <w:rPr>
          <w:sz w:val="28"/>
          <w:szCs w:val="28"/>
        </w:rPr>
        <w:t>імені</w:t>
      </w:r>
      <w:proofErr w:type="spellEnd"/>
      <w:r w:rsidRPr="0045388D">
        <w:rPr>
          <w:sz w:val="28"/>
          <w:szCs w:val="28"/>
        </w:rPr>
        <w:t xml:space="preserve"> </w:t>
      </w:r>
      <w:proofErr w:type="spellStart"/>
      <w:r w:rsidRPr="0045388D">
        <w:rPr>
          <w:sz w:val="28"/>
          <w:szCs w:val="28"/>
        </w:rPr>
        <w:t>сільської</w:t>
      </w:r>
      <w:proofErr w:type="spellEnd"/>
      <w:r w:rsidRPr="0045388D">
        <w:rPr>
          <w:sz w:val="28"/>
          <w:szCs w:val="28"/>
        </w:rPr>
        <w:t xml:space="preserve"> </w:t>
      </w:r>
      <w:proofErr w:type="gramStart"/>
      <w:r w:rsidRPr="0045388D">
        <w:rPr>
          <w:sz w:val="28"/>
          <w:szCs w:val="28"/>
        </w:rPr>
        <w:t>ради</w:t>
      </w:r>
      <w:proofErr w:type="gramEnd"/>
      <w:r w:rsidRPr="0045388D">
        <w:rPr>
          <w:sz w:val="28"/>
          <w:szCs w:val="28"/>
        </w:rPr>
        <w:t xml:space="preserve"> в межах </w:t>
      </w:r>
      <w:proofErr w:type="spellStart"/>
      <w:r w:rsidRPr="0045388D">
        <w:rPr>
          <w:sz w:val="28"/>
          <w:szCs w:val="28"/>
        </w:rPr>
        <w:t>наданих</w:t>
      </w:r>
      <w:proofErr w:type="spellEnd"/>
      <w:r w:rsidRPr="0045388D">
        <w:rPr>
          <w:sz w:val="28"/>
          <w:szCs w:val="28"/>
        </w:rPr>
        <w:t xml:space="preserve"> </w:t>
      </w:r>
      <w:proofErr w:type="spellStart"/>
      <w:r w:rsidRPr="0045388D">
        <w:rPr>
          <w:sz w:val="28"/>
          <w:szCs w:val="28"/>
        </w:rPr>
        <w:t>повноважень</w:t>
      </w:r>
      <w:proofErr w:type="spellEnd"/>
      <w:r w:rsidRPr="0045388D">
        <w:rPr>
          <w:sz w:val="28"/>
          <w:szCs w:val="28"/>
        </w:rPr>
        <w:t>.</w:t>
      </w:r>
    </w:p>
    <w:p w:rsidR="0045388D" w:rsidRPr="0045388D" w:rsidRDefault="0045388D" w:rsidP="0045388D">
      <w:pPr>
        <w:jc w:val="center"/>
        <w:outlineLvl w:val="2"/>
        <w:rPr>
          <w:b/>
          <w:bCs/>
          <w:sz w:val="28"/>
          <w:szCs w:val="28"/>
        </w:rPr>
      </w:pPr>
      <w:r w:rsidRPr="0045388D">
        <w:rPr>
          <w:b/>
          <w:bCs/>
          <w:sz w:val="28"/>
          <w:szCs w:val="28"/>
        </w:rPr>
        <w:t xml:space="preserve">2. </w:t>
      </w:r>
      <w:proofErr w:type="spellStart"/>
      <w:r w:rsidRPr="0045388D">
        <w:rPr>
          <w:b/>
          <w:bCs/>
          <w:sz w:val="28"/>
          <w:szCs w:val="28"/>
        </w:rPr>
        <w:t>Завдання</w:t>
      </w:r>
      <w:proofErr w:type="spellEnd"/>
      <w:r w:rsidRPr="0045388D">
        <w:rPr>
          <w:b/>
          <w:bCs/>
          <w:sz w:val="28"/>
          <w:szCs w:val="28"/>
        </w:rPr>
        <w:t xml:space="preserve"> органу </w:t>
      </w:r>
      <w:proofErr w:type="spellStart"/>
      <w:r w:rsidRPr="0045388D">
        <w:rPr>
          <w:b/>
          <w:bCs/>
          <w:sz w:val="28"/>
          <w:szCs w:val="28"/>
        </w:rPr>
        <w:t>приватизації</w:t>
      </w:r>
      <w:proofErr w:type="spellEnd"/>
    </w:p>
    <w:p w:rsidR="0045388D" w:rsidRPr="0045388D" w:rsidRDefault="0045388D" w:rsidP="00D42E97">
      <w:pPr>
        <w:ind w:firstLine="567"/>
        <w:rPr>
          <w:sz w:val="28"/>
          <w:szCs w:val="28"/>
          <w:lang w:val="uk-UA"/>
        </w:rPr>
      </w:pPr>
      <w:r w:rsidRPr="0045388D">
        <w:rPr>
          <w:sz w:val="28"/>
          <w:szCs w:val="28"/>
        </w:rPr>
        <w:t xml:space="preserve">2.1. </w:t>
      </w:r>
      <w:proofErr w:type="spellStart"/>
      <w:r w:rsidRPr="0045388D">
        <w:rPr>
          <w:sz w:val="28"/>
          <w:szCs w:val="28"/>
        </w:rPr>
        <w:t>Реалізація</w:t>
      </w:r>
      <w:proofErr w:type="spellEnd"/>
      <w:r w:rsidRPr="0045388D">
        <w:rPr>
          <w:sz w:val="28"/>
          <w:szCs w:val="28"/>
        </w:rPr>
        <w:t xml:space="preserve"> </w:t>
      </w:r>
      <w:proofErr w:type="spellStart"/>
      <w:r w:rsidRPr="0045388D">
        <w:rPr>
          <w:sz w:val="28"/>
          <w:szCs w:val="28"/>
        </w:rPr>
        <w:t>державної</w:t>
      </w:r>
      <w:proofErr w:type="spellEnd"/>
      <w:r w:rsidRPr="0045388D">
        <w:rPr>
          <w:sz w:val="28"/>
          <w:szCs w:val="28"/>
        </w:rPr>
        <w:t xml:space="preserve"> </w:t>
      </w:r>
      <w:proofErr w:type="spellStart"/>
      <w:r w:rsidRPr="0045388D">
        <w:rPr>
          <w:sz w:val="28"/>
          <w:szCs w:val="28"/>
        </w:rPr>
        <w:t>політики</w:t>
      </w:r>
      <w:proofErr w:type="spellEnd"/>
      <w:r w:rsidRPr="0045388D">
        <w:rPr>
          <w:sz w:val="28"/>
          <w:szCs w:val="28"/>
        </w:rPr>
        <w:t xml:space="preserve"> у </w:t>
      </w:r>
      <w:proofErr w:type="spellStart"/>
      <w:r w:rsidRPr="0045388D">
        <w:rPr>
          <w:sz w:val="28"/>
          <w:szCs w:val="28"/>
        </w:rPr>
        <w:t>сфері</w:t>
      </w:r>
      <w:proofErr w:type="spellEnd"/>
      <w:r w:rsidRPr="0045388D">
        <w:rPr>
          <w:sz w:val="28"/>
          <w:szCs w:val="28"/>
        </w:rPr>
        <w:t xml:space="preserve"> </w:t>
      </w:r>
      <w:proofErr w:type="spellStart"/>
      <w:r w:rsidRPr="0045388D">
        <w:rPr>
          <w:sz w:val="28"/>
          <w:szCs w:val="28"/>
        </w:rPr>
        <w:t>приватизації</w:t>
      </w:r>
      <w:proofErr w:type="spellEnd"/>
      <w:r w:rsidRPr="0045388D">
        <w:rPr>
          <w:sz w:val="28"/>
          <w:szCs w:val="28"/>
        </w:rPr>
        <w:t xml:space="preserve"> на </w:t>
      </w:r>
      <w:proofErr w:type="spellStart"/>
      <w:proofErr w:type="gramStart"/>
      <w:r w:rsidRPr="0045388D">
        <w:rPr>
          <w:sz w:val="28"/>
          <w:szCs w:val="28"/>
        </w:rPr>
        <w:t>р</w:t>
      </w:r>
      <w:proofErr w:type="gramEnd"/>
      <w:r w:rsidRPr="0045388D">
        <w:rPr>
          <w:sz w:val="28"/>
          <w:szCs w:val="28"/>
        </w:rPr>
        <w:t>івні</w:t>
      </w:r>
      <w:proofErr w:type="spellEnd"/>
      <w:r w:rsidRPr="0045388D">
        <w:rPr>
          <w:sz w:val="28"/>
          <w:szCs w:val="28"/>
        </w:rPr>
        <w:t xml:space="preserve"> </w:t>
      </w:r>
      <w:proofErr w:type="spellStart"/>
      <w:r w:rsidRPr="0045388D">
        <w:rPr>
          <w:sz w:val="28"/>
          <w:szCs w:val="28"/>
        </w:rPr>
        <w:t>територіальної</w:t>
      </w:r>
      <w:proofErr w:type="spellEnd"/>
      <w:r w:rsidRPr="0045388D">
        <w:rPr>
          <w:sz w:val="28"/>
          <w:szCs w:val="28"/>
        </w:rPr>
        <w:t xml:space="preserve"> </w:t>
      </w:r>
      <w:proofErr w:type="spellStart"/>
      <w:r w:rsidRPr="0045388D">
        <w:rPr>
          <w:sz w:val="28"/>
          <w:szCs w:val="28"/>
        </w:rPr>
        <w:t>громади</w:t>
      </w:r>
      <w:proofErr w:type="spellEnd"/>
      <w:r w:rsidRPr="0045388D">
        <w:rPr>
          <w:sz w:val="28"/>
          <w:szCs w:val="28"/>
        </w:rPr>
        <w:t>.</w:t>
      </w:r>
      <w:r w:rsidRPr="0045388D">
        <w:rPr>
          <w:sz w:val="28"/>
          <w:szCs w:val="28"/>
        </w:rPr>
        <w:br/>
      </w:r>
      <w:r w:rsidR="0042153A">
        <w:rPr>
          <w:sz w:val="28"/>
          <w:szCs w:val="28"/>
          <w:lang w:val="uk-UA"/>
        </w:rPr>
        <w:t xml:space="preserve">        </w:t>
      </w:r>
      <w:r w:rsidRPr="0045388D">
        <w:rPr>
          <w:sz w:val="28"/>
          <w:szCs w:val="28"/>
          <w:lang w:val="uk-UA"/>
        </w:rPr>
        <w:t>2.2. Організація та проведення приватизації об’єктів комунальної власності малої приватизації.</w:t>
      </w:r>
      <w:r w:rsidRPr="0045388D">
        <w:rPr>
          <w:sz w:val="28"/>
          <w:szCs w:val="28"/>
          <w:lang w:val="uk-UA"/>
        </w:rPr>
        <w:br/>
      </w:r>
      <w:r w:rsidR="0042153A">
        <w:rPr>
          <w:sz w:val="28"/>
          <w:szCs w:val="28"/>
          <w:lang w:val="uk-UA"/>
        </w:rPr>
        <w:t xml:space="preserve">        </w:t>
      </w:r>
      <w:r w:rsidRPr="0045388D">
        <w:rPr>
          <w:sz w:val="28"/>
          <w:szCs w:val="28"/>
          <w:lang w:val="uk-UA"/>
        </w:rPr>
        <w:t xml:space="preserve">2.3. Забезпечення прозорості та відкритості процесу приватизації через електронну торгову систему </w:t>
      </w:r>
      <w:proofErr w:type="spellStart"/>
      <w:r w:rsidRPr="0045388D">
        <w:rPr>
          <w:sz w:val="28"/>
          <w:szCs w:val="28"/>
        </w:rPr>
        <w:t>ProZorro</w:t>
      </w:r>
      <w:r w:rsidRPr="0045388D">
        <w:rPr>
          <w:sz w:val="28"/>
          <w:szCs w:val="28"/>
          <w:lang w:val="uk-UA"/>
        </w:rPr>
        <w:t>.Продажі</w:t>
      </w:r>
      <w:proofErr w:type="spellEnd"/>
      <w:r w:rsidRPr="0045388D">
        <w:rPr>
          <w:sz w:val="28"/>
          <w:szCs w:val="28"/>
          <w:lang w:val="uk-UA"/>
        </w:rPr>
        <w:t>.</w:t>
      </w:r>
      <w:r w:rsidRPr="0045388D">
        <w:rPr>
          <w:sz w:val="28"/>
          <w:szCs w:val="28"/>
          <w:lang w:val="uk-UA"/>
        </w:rPr>
        <w:br/>
      </w:r>
      <w:r w:rsidR="0042153A">
        <w:rPr>
          <w:sz w:val="28"/>
          <w:szCs w:val="28"/>
          <w:lang w:val="uk-UA"/>
        </w:rPr>
        <w:t xml:space="preserve">        </w:t>
      </w:r>
      <w:r w:rsidRPr="0045388D">
        <w:rPr>
          <w:sz w:val="28"/>
          <w:szCs w:val="28"/>
          <w:lang w:val="uk-UA"/>
        </w:rPr>
        <w:t>2.4. Підготовка і подання на затвердження сільської ради пропозицій щодо:</w:t>
      </w:r>
    </w:p>
    <w:p w:rsidR="0045388D" w:rsidRPr="0045388D" w:rsidRDefault="0045388D" w:rsidP="00D42E97">
      <w:pPr>
        <w:numPr>
          <w:ilvl w:val="0"/>
          <w:numId w:val="9"/>
        </w:numPr>
        <w:rPr>
          <w:sz w:val="28"/>
          <w:szCs w:val="28"/>
        </w:rPr>
      </w:pPr>
      <w:proofErr w:type="spellStart"/>
      <w:r w:rsidRPr="0045388D">
        <w:rPr>
          <w:sz w:val="28"/>
          <w:szCs w:val="28"/>
        </w:rPr>
        <w:t>переліку</w:t>
      </w:r>
      <w:proofErr w:type="spellEnd"/>
      <w:r w:rsidRPr="0045388D">
        <w:rPr>
          <w:sz w:val="28"/>
          <w:szCs w:val="28"/>
        </w:rPr>
        <w:t xml:space="preserve"> </w:t>
      </w:r>
      <w:proofErr w:type="spellStart"/>
      <w:r w:rsidRPr="0045388D">
        <w:rPr>
          <w:sz w:val="28"/>
          <w:szCs w:val="28"/>
        </w:rPr>
        <w:t>об’єктів</w:t>
      </w:r>
      <w:proofErr w:type="spellEnd"/>
      <w:r w:rsidRPr="0045388D">
        <w:rPr>
          <w:sz w:val="28"/>
          <w:szCs w:val="28"/>
        </w:rPr>
        <w:t xml:space="preserve">, </w:t>
      </w:r>
      <w:proofErr w:type="spellStart"/>
      <w:r w:rsidRPr="0045388D">
        <w:rPr>
          <w:sz w:val="28"/>
          <w:szCs w:val="28"/>
        </w:rPr>
        <w:t>що</w:t>
      </w:r>
      <w:proofErr w:type="spellEnd"/>
      <w:r w:rsidRPr="0045388D">
        <w:rPr>
          <w:sz w:val="28"/>
          <w:szCs w:val="28"/>
        </w:rPr>
        <w:t xml:space="preserve"> </w:t>
      </w:r>
      <w:proofErr w:type="spellStart"/>
      <w:proofErr w:type="gramStart"/>
      <w:r w:rsidRPr="0045388D">
        <w:rPr>
          <w:sz w:val="28"/>
          <w:szCs w:val="28"/>
        </w:rPr>
        <w:t>п</w:t>
      </w:r>
      <w:proofErr w:type="gramEnd"/>
      <w:r w:rsidRPr="0045388D">
        <w:rPr>
          <w:sz w:val="28"/>
          <w:szCs w:val="28"/>
        </w:rPr>
        <w:t>ідлягають</w:t>
      </w:r>
      <w:proofErr w:type="spellEnd"/>
      <w:r w:rsidRPr="0045388D">
        <w:rPr>
          <w:sz w:val="28"/>
          <w:szCs w:val="28"/>
        </w:rPr>
        <w:t xml:space="preserve"> </w:t>
      </w:r>
      <w:proofErr w:type="spellStart"/>
      <w:r w:rsidRPr="0045388D">
        <w:rPr>
          <w:sz w:val="28"/>
          <w:szCs w:val="28"/>
        </w:rPr>
        <w:t>приватизації</w:t>
      </w:r>
      <w:proofErr w:type="spellEnd"/>
      <w:r w:rsidRPr="0045388D">
        <w:rPr>
          <w:sz w:val="28"/>
          <w:szCs w:val="28"/>
        </w:rPr>
        <w:t>;</w:t>
      </w:r>
    </w:p>
    <w:p w:rsidR="0045388D" w:rsidRPr="0045388D" w:rsidRDefault="0045388D" w:rsidP="00D42E97">
      <w:pPr>
        <w:numPr>
          <w:ilvl w:val="0"/>
          <w:numId w:val="9"/>
        </w:numPr>
        <w:rPr>
          <w:sz w:val="28"/>
          <w:szCs w:val="28"/>
        </w:rPr>
      </w:pPr>
      <w:proofErr w:type="spellStart"/>
      <w:r w:rsidRPr="0045388D">
        <w:rPr>
          <w:sz w:val="28"/>
          <w:szCs w:val="28"/>
        </w:rPr>
        <w:t>способів</w:t>
      </w:r>
      <w:proofErr w:type="spellEnd"/>
      <w:r w:rsidRPr="0045388D">
        <w:rPr>
          <w:sz w:val="28"/>
          <w:szCs w:val="28"/>
        </w:rPr>
        <w:t xml:space="preserve"> </w:t>
      </w:r>
      <w:proofErr w:type="spellStart"/>
      <w:r w:rsidRPr="0045388D">
        <w:rPr>
          <w:sz w:val="28"/>
          <w:szCs w:val="28"/>
        </w:rPr>
        <w:t>приватизації</w:t>
      </w:r>
      <w:proofErr w:type="spellEnd"/>
      <w:r w:rsidRPr="0045388D">
        <w:rPr>
          <w:sz w:val="28"/>
          <w:szCs w:val="28"/>
        </w:rPr>
        <w:t>.</w:t>
      </w:r>
    </w:p>
    <w:p w:rsidR="00AE5171" w:rsidRPr="006454C3" w:rsidRDefault="00AE5171" w:rsidP="00D42E97">
      <w:pPr>
        <w:shd w:val="clear" w:color="auto" w:fill="FFFFFF"/>
        <w:rPr>
          <w:b/>
          <w:bCs/>
          <w:sz w:val="28"/>
          <w:szCs w:val="28"/>
          <w:bdr w:val="none" w:sz="0" w:space="0" w:color="auto" w:frame="1"/>
          <w:lang w:val="uk-UA"/>
        </w:rPr>
      </w:pPr>
    </w:p>
    <w:p w:rsidR="0042153A" w:rsidRPr="0042153A" w:rsidRDefault="0042153A" w:rsidP="0042153A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42153A">
        <w:rPr>
          <w:b/>
          <w:sz w:val="28"/>
          <w:szCs w:val="28"/>
        </w:rPr>
        <w:t xml:space="preserve">3. </w:t>
      </w:r>
      <w:proofErr w:type="spellStart"/>
      <w:r w:rsidRPr="0042153A">
        <w:rPr>
          <w:b/>
          <w:sz w:val="28"/>
          <w:szCs w:val="28"/>
        </w:rPr>
        <w:t>Повноваження</w:t>
      </w:r>
      <w:proofErr w:type="spellEnd"/>
      <w:r w:rsidRPr="0042153A">
        <w:rPr>
          <w:b/>
          <w:sz w:val="28"/>
          <w:szCs w:val="28"/>
        </w:rPr>
        <w:t xml:space="preserve"> органу </w:t>
      </w:r>
      <w:proofErr w:type="spellStart"/>
      <w:r w:rsidRPr="0042153A">
        <w:rPr>
          <w:b/>
          <w:sz w:val="28"/>
          <w:szCs w:val="28"/>
        </w:rPr>
        <w:t>приватизації</w:t>
      </w:r>
      <w:proofErr w:type="spellEnd"/>
    </w:p>
    <w:p w:rsidR="0045388D" w:rsidRPr="0042153A" w:rsidRDefault="0042153A" w:rsidP="0042153A">
      <w:pPr>
        <w:shd w:val="clear" w:color="auto" w:fill="FFFFFF"/>
        <w:ind w:firstLine="567"/>
        <w:rPr>
          <w:b/>
          <w:bCs/>
          <w:sz w:val="28"/>
          <w:szCs w:val="28"/>
          <w:lang w:val="uk-UA"/>
        </w:rPr>
      </w:pPr>
      <w:r w:rsidRPr="0042153A">
        <w:rPr>
          <w:sz w:val="28"/>
          <w:szCs w:val="28"/>
          <w:lang w:val="uk-UA"/>
        </w:rPr>
        <w:t>Орган приватизації:</w:t>
      </w:r>
      <w:r w:rsidRPr="0042153A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        </w:t>
      </w:r>
      <w:r w:rsidRPr="0042153A">
        <w:rPr>
          <w:sz w:val="28"/>
          <w:szCs w:val="28"/>
          <w:lang w:val="uk-UA"/>
        </w:rPr>
        <w:t>3.1. Забезпечує проведення незалежної оцінки об’єктів приватизації та рецензування звітів про оцінку.</w:t>
      </w:r>
      <w:r w:rsidRPr="0042153A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lastRenderedPageBreak/>
        <w:t xml:space="preserve">        </w:t>
      </w:r>
      <w:r w:rsidRPr="0042153A">
        <w:rPr>
          <w:sz w:val="28"/>
          <w:szCs w:val="28"/>
        </w:rPr>
        <w:t xml:space="preserve">3.2. </w:t>
      </w:r>
      <w:proofErr w:type="spellStart"/>
      <w:r w:rsidRPr="0042153A">
        <w:rPr>
          <w:sz w:val="28"/>
          <w:szCs w:val="28"/>
        </w:rPr>
        <w:t>Готує</w:t>
      </w:r>
      <w:proofErr w:type="spellEnd"/>
      <w:r w:rsidRPr="0042153A">
        <w:rPr>
          <w:sz w:val="28"/>
          <w:szCs w:val="28"/>
        </w:rPr>
        <w:t xml:space="preserve"> </w:t>
      </w:r>
      <w:proofErr w:type="spellStart"/>
      <w:r w:rsidRPr="0042153A">
        <w:rPr>
          <w:sz w:val="28"/>
          <w:szCs w:val="28"/>
        </w:rPr>
        <w:t>проєкти</w:t>
      </w:r>
      <w:proofErr w:type="spellEnd"/>
      <w:r w:rsidRPr="0042153A">
        <w:rPr>
          <w:sz w:val="28"/>
          <w:szCs w:val="28"/>
        </w:rPr>
        <w:t xml:space="preserve"> умов продажу </w:t>
      </w:r>
      <w:proofErr w:type="spellStart"/>
      <w:r w:rsidRPr="0042153A">
        <w:rPr>
          <w:sz w:val="28"/>
          <w:szCs w:val="28"/>
        </w:rPr>
        <w:t>об’єктів</w:t>
      </w:r>
      <w:proofErr w:type="spellEnd"/>
      <w:r w:rsidRPr="0042153A">
        <w:rPr>
          <w:sz w:val="28"/>
          <w:szCs w:val="28"/>
        </w:rPr>
        <w:t xml:space="preserve"> </w:t>
      </w:r>
      <w:proofErr w:type="spellStart"/>
      <w:r w:rsidRPr="0042153A">
        <w:rPr>
          <w:sz w:val="28"/>
          <w:szCs w:val="28"/>
        </w:rPr>
        <w:t>приватизації</w:t>
      </w:r>
      <w:proofErr w:type="spellEnd"/>
      <w:r w:rsidRPr="0042153A">
        <w:rPr>
          <w:sz w:val="28"/>
          <w:szCs w:val="28"/>
        </w:rPr>
        <w:t xml:space="preserve"> та </w:t>
      </w:r>
      <w:proofErr w:type="spellStart"/>
      <w:r w:rsidRPr="0042153A">
        <w:rPr>
          <w:sz w:val="28"/>
          <w:szCs w:val="28"/>
        </w:rPr>
        <w:t>виносить</w:t>
      </w:r>
      <w:proofErr w:type="spellEnd"/>
      <w:r w:rsidRPr="0042153A">
        <w:rPr>
          <w:sz w:val="28"/>
          <w:szCs w:val="28"/>
        </w:rPr>
        <w:t xml:space="preserve"> </w:t>
      </w:r>
      <w:proofErr w:type="spellStart"/>
      <w:r w:rsidRPr="0042153A">
        <w:rPr>
          <w:sz w:val="28"/>
          <w:szCs w:val="28"/>
        </w:rPr>
        <w:t>їх</w:t>
      </w:r>
      <w:proofErr w:type="spellEnd"/>
      <w:r w:rsidRPr="0042153A">
        <w:rPr>
          <w:sz w:val="28"/>
          <w:szCs w:val="28"/>
        </w:rPr>
        <w:t xml:space="preserve"> на </w:t>
      </w:r>
      <w:proofErr w:type="spellStart"/>
      <w:r w:rsidRPr="0042153A">
        <w:rPr>
          <w:sz w:val="28"/>
          <w:szCs w:val="28"/>
        </w:rPr>
        <w:t>затвердження</w:t>
      </w:r>
      <w:proofErr w:type="spellEnd"/>
      <w:r w:rsidRPr="0042153A">
        <w:rPr>
          <w:sz w:val="28"/>
          <w:szCs w:val="28"/>
        </w:rPr>
        <w:t xml:space="preserve"> </w:t>
      </w:r>
      <w:proofErr w:type="spellStart"/>
      <w:r w:rsidRPr="0042153A">
        <w:rPr>
          <w:sz w:val="28"/>
          <w:szCs w:val="28"/>
        </w:rPr>
        <w:t>виконавчого</w:t>
      </w:r>
      <w:proofErr w:type="spellEnd"/>
      <w:r w:rsidRPr="0042153A">
        <w:rPr>
          <w:sz w:val="28"/>
          <w:szCs w:val="28"/>
        </w:rPr>
        <w:t xml:space="preserve"> </w:t>
      </w:r>
      <w:proofErr w:type="spellStart"/>
      <w:r w:rsidRPr="0042153A">
        <w:rPr>
          <w:sz w:val="28"/>
          <w:szCs w:val="28"/>
        </w:rPr>
        <w:t>комітету</w:t>
      </w:r>
      <w:proofErr w:type="spellEnd"/>
      <w:r w:rsidRPr="0042153A">
        <w:rPr>
          <w:sz w:val="28"/>
          <w:szCs w:val="28"/>
        </w:rPr>
        <w:t>.</w:t>
      </w:r>
      <w:r w:rsidRPr="0042153A">
        <w:rPr>
          <w:sz w:val="28"/>
          <w:szCs w:val="28"/>
        </w:rPr>
        <w:br/>
      </w:r>
      <w:r>
        <w:rPr>
          <w:sz w:val="28"/>
          <w:szCs w:val="28"/>
          <w:lang w:val="uk-UA"/>
        </w:rPr>
        <w:t xml:space="preserve">        </w:t>
      </w:r>
      <w:r w:rsidRPr="0042153A">
        <w:rPr>
          <w:sz w:val="28"/>
          <w:szCs w:val="28"/>
          <w:lang w:val="uk-UA"/>
        </w:rPr>
        <w:t>3.3. Організовує роботу аукціонної комісії.</w:t>
      </w:r>
      <w:r w:rsidRPr="0042153A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        </w:t>
      </w:r>
      <w:r w:rsidRPr="0042153A">
        <w:rPr>
          <w:sz w:val="28"/>
          <w:szCs w:val="28"/>
          <w:lang w:val="uk-UA"/>
        </w:rPr>
        <w:t>3.4. Забезпечує оприлюднення інформаційних повідомлень про приватизацію в електронній торговій системі.</w:t>
      </w:r>
      <w:r w:rsidRPr="0042153A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        </w:t>
      </w:r>
      <w:r w:rsidRPr="0042153A">
        <w:rPr>
          <w:sz w:val="28"/>
          <w:szCs w:val="28"/>
          <w:lang w:val="uk-UA"/>
        </w:rPr>
        <w:t>3.5. Забезпечує проведення електронних аукціонів.</w:t>
      </w:r>
      <w:r w:rsidRPr="0042153A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        </w:t>
      </w:r>
      <w:r w:rsidRPr="0042153A">
        <w:rPr>
          <w:sz w:val="28"/>
          <w:szCs w:val="28"/>
          <w:lang w:val="uk-UA"/>
        </w:rPr>
        <w:t>3.6. Організовує укладання договорів купівлі-продажу об’єктів приватизації з переможцями аукціонів.</w:t>
      </w:r>
      <w:r w:rsidRPr="0042153A">
        <w:rPr>
          <w:sz w:val="28"/>
          <w:szCs w:val="28"/>
          <w:lang w:val="uk-UA"/>
        </w:rPr>
        <w:br/>
      </w:r>
      <w:r w:rsidR="003851B6">
        <w:rPr>
          <w:sz w:val="28"/>
          <w:szCs w:val="28"/>
          <w:lang w:val="uk-UA"/>
        </w:rPr>
        <w:t xml:space="preserve">       </w:t>
      </w:r>
      <w:r w:rsidRPr="0042153A">
        <w:rPr>
          <w:sz w:val="28"/>
          <w:szCs w:val="28"/>
        </w:rPr>
        <w:t xml:space="preserve">3.7. </w:t>
      </w:r>
      <w:proofErr w:type="spellStart"/>
      <w:r w:rsidRPr="0042153A">
        <w:rPr>
          <w:sz w:val="28"/>
          <w:szCs w:val="28"/>
        </w:rPr>
        <w:t>Здійснює</w:t>
      </w:r>
      <w:proofErr w:type="spellEnd"/>
      <w:r w:rsidRPr="0042153A">
        <w:rPr>
          <w:sz w:val="28"/>
          <w:szCs w:val="28"/>
        </w:rPr>
        <w:t xml:space="preserve"> контроль за </w:t>
      </w:r>
      <w:proofErr w:type="spellStart"/>
      <w:r w:rsidRPr="0042153A">
        <w:rPr>
          <w:sz w:val="28"/>
          <w:szCs w:val="28"/>
        </w:rPr>
        <w:t>виконанням</w:t>
      </w:r>
      <w:proofErr w:type="spellEnd"/>
      <w:r w:rsidRPr="0042153A">
        <w:rPr>
          <w:sz w:val="28"/>
          <w:szCs w:val="28"/>
        </w:rPr>
        <w:t xml:space="preserve"> умов </w:t>
      </w:r>
      <w:proofErr w:type="spellStart"/>
      <w:r w:rsidRPr="0042153A">
        <w:rPr>
          <w:sz w:val="28"/>
          <w:szCs w:val="28"/>
        </w:rPr>
        <w:t>договорів</w:t>
      </w:r>
      <w:proofErr w:type="spellEnd"/>
      <w:r w:rsidRPr="0042153A">
        <w:rPr>
          <w:sz w:val="28"/>
          <w:szCs w:val="28"/>
        </w:rPr>
        <w:t xml:space="preserve"> </w:t>
      </w:r>
      <w:proofErr w:type="spellStart"/>
      <w:r w:rsidRPr="0042153A">
        <w:rPr>
          <w:sz w:val="28"/>
          <w:szCs w:val="28"/>
        </w:rPr>
        <w:t>купівл</w:t>
      </w:r>
      <w:proofErr w:type="gramStart"/>
      <w:r w:rsidRPr="0042153A">
        <w:rPr>
          <w:sz w:val="28"/>
          <w:szCs w:val="28"/>
        </w:rPr>
        <w:t>і</w:t>
      </w:r>
      <w:proofErr w:type="spellEnd"/>
      <w:r w:rsidRPr="0042153A">
        <w:rPr>
          <w:sz w:val="28"/>
          <w:szCs w:val="28"/>
        </w:rPr>
        <w:t>-</w:t>
      </w:r>
      <w:proofErr w:type="gramEnd"/>
      <w:r w:rsidRPr="0042153A">
        <w:rPr>
          <w:sz w:val="28"/>
          <w:szCs w:val="28"/>
        </w:rPr>
        <w:t>продажу.</w:t>
      </w:r>
      <w:r w:rsidRPr="0042153A">
        <w:rPr>
          <w:sz w:val="28"/>
          <w:szCs w:val="28"/>
        </w:rPr>
        <w:br/>
      </w:r>
      <w:r w:rsidR="003851B6">
        <w:rPr>
          <w:sz w:val="28"/>
          <w:szCs w:val="28"/>
          <w:lang w:val="uk-UA"/>
        </w:rPr>
        <w:t xml:space="preserve">       </w:t>
      </w:r>
      <w:r w:rsidRPr="0042153A">
        <w:rPr>
          <w:sz w:val="28"/>
          <w:szCs w:val="28"/>
        </w:rPr>
        <w:t xml:space="preserve">3.8. </w:t>
      </w:r>
      <w:proofErr w:type="spellStart"/>
      <w:r w:rsidRPr="0042153A">
        <w:rPr>
          <w:sz w:val="28"/>
          <w:szCs w:val="28"/>
        </w:rPr>
        <w:t>Веде</w:t>
      </w:r>
      <w:proofErr w:type="spellEnd"/>
      <w:r w:rsidRPr="0042153A">
        <w:rPr>
          <w:sz w:val="28"/>
          <w:szCs w:val="28"/>
        </w:rPr>
        <w:t xml:space="preserve"> </w:t>
      </w:r>
      <w:proofErr w:type="spellStart"/>
      <w:proofErr w:type="gramStart"/>
      <w:r w:rsidRPr="0042153A">
        <w:rPr>
          <w:sz w:val="28"/>
          <w:szCs w:val="28"/>
        </w:rPr>
        <w:t>обл</w:t>
      </w:r>
      <w:proofErr w:type="gramEnd"/>
      <w:r w:rsidRPr="0042153A">
        <w:rPr>
          <w:sz w:val="28"/>
          <w:szCs w:val="28"/>
        </w:rPr>
        <w:t>ік</w:t>
      </w:r>
      <w:proofErr w:type="spellEnd"/>
      <w:r w:rsidRPr="0042153A">
        <w:rPr>
          <w:sz w:val="28"/>
          <w:szCs w:val="28"/>
        </w:rPr>
        <w:t xml:space="preserve"> та </w:t>
      </w:r>
      <w:proofErr w:type="spellStart"/>
      <w:r w:rsidRPr="0042153A">
        <w:rPr>
          <w:sz w:val="28"/>
          <w:szCs w:val="28"/>
        </w:rPr>
        <w:t>зберігання</w:t>
      </w:r>
      <w:proofErr w:type="spellEnd"/>
      <w:r w:rsidRPr="0042153A">
        <w:rPr>
          <w:sz w:val="28"/>
          <w:szCs w:val="28"/>
        </w:rPr>
        <w:t xml:space="preserve"> </w:t>
      </w:r>
      <w:proofErr w:type="spellStart"/>
      <w:r w:rsidRPr="0042153A">
        <w:rPr>
          <w:sz w:val="28"/>
          <w:szCs w:val="28"/>
        </w:rPr>
        <w:t>документації</w:t>
      </w:r>
      <w:proofErr w:type="spellEnd"/>
      <w:r w:rsidRPr="0042153A">
        <w:rPr>
          <w:sz w:val="28"/>
          <w:szCs w:val="28"/>
        </w:rPr>
        <w:t xml:space="preserve"> з </w:t>
      </w:r>
      <w:proofErr w:type="spellStart"/>
      <w:r w:rsidRPr="0042153A">
        <w:rPr>
          <w:sz w:val="28"/>
          <w:szCs w:val="28"/>
        </w:rPr>
        <w:t>питань</w:t>
      </w:r>
      <w:proofErr w:type="spellEnd"/>
      <w:r w:rsidRPr="0042153A">
        <w:rPr>
          <w:sz w:val="28"/>
          <w:szCs w:val="28"/>
        </w:rPr>
        <w:t xml:space="preserve"> </w:t>
      </w:r>
      <w:proofErr w:type="spellStart"/>
      <w:r w:rsidRPr="0042153A">
        <w:rPr>
          <w:sz w:val="28"/>
          <w:szCs w:val="28"/>
        </w:rPr>
        <w:t>приватизації</w:t>
      </w:r>
      <w:proofErr w:type="spellEnd"/>
      <w:r w:rsidRPr="0042153A">
        <w:rPr>
          <w:sz w:val="28"/>
          <w:szCs w:val="28"/>
        </w:rPr>
        <w:t>.</w:t>
      </w:r>
    </w:p>
    <w:p w:rsidR="0045388D" w:rsidRDefault="0045388D" w:rsidP="00AE5171">
      <w:pPr>
        <w:shd w:val="clear" w:color="auto" w:fill="FFFFFF"/>
        <w:jc w:val="center"/>
        <w:rPr>
          <w:b/>
          <w:bCs/>
          <w:sz w:val="27"/>
          <w:szCs w:val="27"/>
          <w:lang w:val="uk-UA"/>
        </w:rPr>
      </w:pPr>
    </w:p>
    <w:p w:rsidR="0042153A" w:rsidRPr="0042153A" w:rsidRDefault="0042153A" w:rsidP="003851B6">
      <w:pPr>
        <w:jc w:val="center"/>
        <w:outlineLvl w:val="2"/>
        <w:rPr>
          <w:b/>
          <w:bCs/>
          <w:sz w:val="28"/>
          <w:szCs w:val="28"/>
        </w:rPr>
      </w:pPr>
      <w:r w:rsidRPr="0042153A">
        <w:rPr>
          <w:b/>
          <w:bCs/>
          <w:sz w:val="28"/>
          <w:szCs w:val="28"/>
        </w:rPr>
        <w:t xml:space="preserve">4. Права органу </w:t>
      </w:r>
      <w:proofErr w:type="spellStart"/>
      <w:r w:rsidRPr="0042153A">
        <w:rPr>
          <w:b/>
          <w:bCs/>
          <w:sz w:val="28"/>
          <w:szCs w:val="28"/>
        </w:rPr>
        <w:t>приватизації</w:t>
      </w:r>
      <w:proofErr w:type="spellEnd"/>
    </w:p>
    <w:p w:rsidR="0042153A" w:rsidRDefault="0042153A" w:rsidP="003851B6">
      <w:pPr>
        <w:ind w:firstLine="567"/>
        <w:rPr>
          <w:sz w:val="28"/>
          <w:szCs w:val="28"/>
        </w:rPr>
      </w:pPr>
      <w:r w:rsidRPr="0042153A">
        <w:rPr>
          <w:sz w:val="28"/>
          <w:szCs w:val="28"/>
        </w:rPr>
        <w:t xml:space="preserve">Орган </w:t>
      </w:r>
      <w:proofErr w:type="spellStart"/>
      <w:r w:rsidRPr="0042153A">
        <w:rPr>
          <w:sz w:val="28"/>
          <w:szCs w:val="28"/>
        </w:rPr>
        <w:t>приватизації</w:t>
      </w:r>
      <w:proofErr w:type="spellEnd"/>
      <w:r w:rsidRPr="0042153A">
        <w:rPr>
          <w:sz w:val="28"/>
          <w:szCs w:val="28"/>
        </w:rPr>
        <w:t xml:space="preserve"> </w:t>
      </w:r>
      <w:proofErr w:type="spellStart"/>
      <w:r w:rsidRPr="0042153A">
        <w:rPr>
          <w:sz w:val="28"/>
          <w:szCs w:val="28"/>
        </w:rPr>
        <w:t>має</w:t>
      </w:r>
      <w:proofErr w:type="spellEnd"/>
      <w:r w:rsidRPr="0042153A">
        <w:rPr>
          <w:sz w:val="28"/>
          <w:szCs w:val="28"/>
        </w:rPr>
        <w:t xml:space="preserve"> право:</w:t>
      </w:r>
      <w:r w:rsidRPr="0042153A">
        <w:rPr>
          <w:sz w:val="28"/>
          <w:szCs w:val="28"/>
        </w:rPr>
        <w:br/>
      </w:r>
      <w:r w:rsidR="003851B6">
        <w:rPr>
          <w:sz w:val="28"/>
          <w:szCs w:val="28"/>
          <w:lang w:val="uk-UA"/>
        </w:rPr>
        <w:t xml:space="preserve">        </w:t>
      </w:r>
      <w:r w:rsidRPr="0042153A">
        <w:rPr>
          <w:sz w:val="28"/>
          <w:szCs w:val="28"/>
        </w:rPr>
        <w:t xml:space="preserve">4.1. </w:t>
      </w:r>
      <w:proofErr w:type="spellStart"/>
      <w:r w:rsidRPr="0042153A">
        <w:rPr>
          <w:sz w:val="28"/>
          <w:szCs w:val="28"/>
        </w:rPr>
        <w:t>Отримувати</w:t>
      </w:r>
      <w:proofErr w:type="spellEnd"/>
      <w:r w:rsidRPr="0042153A">
        <w:rPr>
          <w:sz w:val="28"/>
          <w:szCs w:val="28"/>
        </w:rPr>
        <w:t xml:space="preserve"> </w:t>
      </w:r>
      <w:proofErr w:type="spellStart"/>
      <w:r w:rsidRPr="0042153A">
        <w:rPr>
          <w:sz w:val="28"/>
          <w:szCs w:val="28"/>
        </w:rPr>
        <w:t>від</w:t>
      </w:r>
      <w:proofErr w:type="spellEnd"/>
      <w:r w:rsidRPr="0042153A">
        <w:rPr>
          <w:sz w:val="28"/>
          <w:szCs w:val="28"/>
        </w:rPr>
        <w:t xml:space="preserve"> </w:t>
      </w:r>
      <w:proofErr w:type="spellStart"/>
      <w:r w:rsidRPr="0042153A">
        <w:rPr>
          <w:sz w:val="28"/>
          <w:szCs w:val="28"/>
        </w:rPr>
        <w:t>виконавчих</w:t>
      </w:r>
      <w:proofErr w:type="spellEnd"/>
      <w:r w:rsidRPr="0042153A">
        <w:rPr>
          <w:sz w:val="28"/>
          <w:szCs w:val="28"/>
        </w:rPr>
        <w:t xml:space="preserve"> </w:t>
      </w:r>
      <w:proofErr w:type="spellStart"/>
      <w:r w:rsidRPr="0042153A">
        <w:rPr>
          <w:sz w:val="28"/>
          <w:szCs w:val="28"/>
        </w:rPr>
        <w:t>органів</w:t>
      </w:r>
      <w:proofErr w:type="spellEnd"/>
      <w:r w:rsidRPr="0042153A">
        <w:rPr>
          <w:sz w:val="28"/>
          <w:szCs w:val="28"/>
        </w:rPr>
        <w:t xml:space="preserve"> ради, </w:t>
      </w:r>
      <w:proofErr w:type="spellStart"/>
      <w:r w:rsidRPr="0042153A">
        <w:rPr>
          <w:sz w:val="28"/>
          <w:szCs w:val="28"/>
        </w:rPr>
        <w:t>комунальних</w:t>
      </w:r>
      <w:proofErr w:type="spellEnd"/>
      <w:r w:rsidRPr="0042153A">
        <w:rPr>
          <w:sz w:val="28"/>
          <w:szCs w:val="28"/>
        </w:rPr>
        <w:t xml:space="preserve"> </w:t>
      </w:r>
      <w:proofErr w:type="spellStart"/>
      <w:proofErr w:type="gramStart"/>
      <w:r w:rsidRPr="0042153A">
        <w:rPr>
          <w:sz w:val="28"/>
          <w:szCs w:val="28"/>
        </w:rPr>
        <w:t>п</w:t>
      </w:r>
      <w:proofErr w:type="gramEnd"/>
      <w:r w:rsidRPr="0042153A">
        <w:rPr>
          <w:sz w:val="28"/>
          <w:szCs w:val="28"/>
        </w:rPr>
        <w:t>ідприємств</w:t>
      </w:r>
      <w:proofErr w:type="spellEnd"/>
      <w:r w:rsidRPr="0042153A">
        <w:rPr>
          <w:sz w:val="28"/>
          <w:szCs w:val="28"/>
        </w:rPr>
        <w:t xml:space="preserve">, </w:t>
      </w:r>
      <w:proofErr w:type="spellStart"/>
      <w:r w:rsidRPr="0042153A">
        <w:rPr>
          <w:sz w:val="28"/>
          <w:szCs w:val="28"/>
        </w:rPr>
        <w:t>установ</w:t>
      </w:r>
      <w:proofErr w:type="spellEnd"/>
      <w:r w:rsidRPr="0042153A">
        <w:rPr>
          <w:sz w:val="28"/>
          <w:szCs w:val="28"/>
        </w:rPr>
        <w:t xml:space="preserve"> та </w:t>
      </w:r>
      <w:proofErr w:type="spellStart"/>
      <w:r w:rsidRPr="0042153A">
        <w:rPr>
          <w:sz w:val="28"/>
          <w:szCs w:val="28"/>
        </w:rPr>
        <w:t>організацій</w:t>
      </w:r>
      <w:proofErr w:type="spellEnd"/>
      <w:r w:rsidRPr="0042153A">
        <w:rPr>
          <w:sz w:val="28"/>
          <w:szCs w:val="28"/>
        </w:rPr>
        <w:t xml:space="preserve"> </w:t>
      </w:r>
      <w:proofErr w:type="spellStart"/>
      <w:r w:rsidRPr="0042153A">
        <w:rPr>
          <w:sz w:val="28"/>
          <w:szCs w:val="28"/>
        </w:rPr>
        <w:t>документи</w:t>
      </w:r>
      <w:proofErr w:type="spellEnd"/>
      <w:r w:rsidRPr="0042153A">
        <w:rPr>
          <w:sz w:val="28"/>
          <w:szCs w:val="28"/>
        </w:rPr>
        <w:t xml:space="preserve"> й </w:t>
      </w:r>
      <w:proofErr w:type="spellStart"/>
      <w:r w:rsidRPr="0042153A">
        <w:rPr>
          <w:sz w:val="28"/>
          <w:szCs w:val="28"/>
        </w:rPr>
        <w:t>інформацію</w:t>
      </w:r>
      <w:proofErr w:type="spellEnd"/>
      <w:r w:rsidRPr="0042153A">
        <w:rPr>
          <w:sz w:val="28"/>
          <w:szCs w:val="28"/>
        </w:rPr>
        <w:t xml:space="preserve">, </w:t>
      </w:r>
      <w:proofErr w:type="spellStart"/>
      <w:r w:rsidRPr="0042153A">
        <w:rPr>
          <w:sz w:val="28"/>
          <w:szCs w:val="28"/>
        </w:rPr>
        <w:t>необхідні</w:t>
      </w:r>
      <w:proofErr w:type="spellEnd"/>
      <w:r w:rsidRPr="0042153A">
        <w:rPr>
          <w:sz w:val="28"/>
          <w:szCs w:val="28"/>
        </w:rPr>
        <w:t xml:space="preserve"> для </w:t>
      </w:r>
      <w:proofErr w:type="spellStart"/>
      <w:r w:rsidRPr="0042153A">
        <w:rPr>
          <w:sz w:val="28"/>
          <w:szCs w:val="28"/>
        </w:rPr>
        <w:t>здійснення</w:t>
      </w:r>
      <w:proofErr w:type="spellEnd"/>
      <w:r w:rsidRPr="0042153A">
        <w:rPr>
          <w:sz w:val="28"/>
          <w:szCs w:val="28"/>
        </w:rPr>
        <w:t xml:space="preserve"> </w:t>
      </w:r>
      <w:proofErr w:type="spellStart"/>
      <w:r w:rsidRPr="0042153A">
        <w:rPr>
          <w:sz w:val="28"/>
          <w:szCs w:val="28"/>
        </w:rPr>
        <w:t>приватизації</w:t>
      </w:r>
      <w:proofErr w:type="spellEnd"/>
      <w:r w:rsidRPr="0042153A">
        <w:rPr>
          <w:sz w:val="28"/>
          <w:szCs w:val="28"/>
        </w:rPr>
        <w:t>.</w:t>
      </w:r>
      <w:r w:rsidRPr="0042153A">
        <w:rPr>
          <w:sz w:val="28"/>
          <w:szCs w:val="28"/>
        </w:rPr>
        <w:br/>
      </w:r>
      <w:r w:rsidR="003851B6">
        <w:rPr>
          <w:sz w:val="28"/>
          <w:szCs w:val="28"/>
          <w:lang w:val="uk-UA"/>
        </w:rPr>
        <w:t xml:space="preserve">       </w:t>
      </w:r>
      <w:r w:rsidRPr="0042153A">
        <w:rPr>
          <w:sz w:val="28"/>
          <w:szCs w:val="28"/>
        </w:rPr>
        <w:t xml:space="preserve">4.2. </w:t>
      </w:r>
      <w:proofErr w:type="spellStart"/>
      <w:r w:rsidRPr="0042153A">
        <w:rPr>
          <w:sz w:val="28"/>
          <w:szCs w:val="28"/>
        </w:rPr>
        <w:t>Залучати</w:t>
      </w:r>
      <w:proofErr w:type="spellEnd"/>
      <w:r w:rsidRPr="0042153A">
        <w:rPr>
          <w:sz w:val="28"/>
          <w:szCs w:val="28"/>
        </w:rPr>
        <w:t xml:space="preserve"> </w:t>
      </w:r>
      <w:proofErr w:type="spellStart"/>
      <w:r w:rsidRPr="0042153A">
        <w:rPr>
          <w:sz w:val="28"/>
          <w:szCs w:val="28"/>
        </w:rPr>
        <w:t>експертів</w:t>
      </w:r>
      <w:proofErr w:type="spellEnd"/>
      <w:r w:rsidRPr="0042153A">
        <w:rPr>
          <w:sz w:val="28"/>
          <w:szCs w:val="28"/>
        </w:rPr>
        <w:t xml:space="preserve">, </w:t>
      </w:r>
      <w:proofErr w:type="spellStart"/>
      <w:r w:rsidRPr="0042153A">
        <w:rPr>
          <w:sz w:val="28"/>
          <w:szCs w:val="28"/>
        </w:rPr>
        <w:t>оцінювачі</w:t>
      </w:r>
      <w:proofErr w:type="gramStart"/>
      <w:r w:rsidRPr="0042153A">
        <w:rPr>
          <w:sz w:val="28"/>
          <w:szCs w:val="28"/>
        </w:rPr>
        <w:t>в</w:t>
      </w:r>
      <w:proofErr w:type="spellEnd"/>
      <w:proofErr w:type="gramEnd"/>
      <w:r w:rsidRPr="0042153A">
        <w:rPr>
          <w:sz w:val="28"/>
          <w:szCs w:val="28"/>
        </w:rPr>
        <w:t xml:space="preserve"> </w:t>
      </w:r>
      <w:proofErr w:type="gramStart"/>
      <w:r w:rsidRPr="0042153A">
        <w:rPr>
          <w:sz w:val="28"/>
          <w:szCs w:val="28"/>
        </w:rPr>
        <w:t>та</w:t>
      </w:r>
      <w:proofErr w:type="gramEnd"/>
      <w:r w:rsidRPr="0042153A">
        <w:rPr>
          <w:sz w:val="28"/>
          <w:szCs w:val="28"/>
        </w:rPr>
        <w:t xml:space="preserve"> </w:t>
      </w:r>
      <w:proofErr w:type="spellStart"/>
      <w:r w:rsidRPr="0042153A">
        <w:rPr>
          <w:sz w:val="28"/>
          <w:szCs w:val="28"/>
        </w:rPr>
        <w:t>інші</w:t>
      </w:r>
      <w:proofErr w:type="spellEnd"/>
      <w:r w:rsidRPr="0042153A">
        <w:rPr>
          <w:sz w:val="28"/>
          <w:szCs w:val="28"/>
        </w:rPr>
        <w:t xml:space="preserve"> </w:t>
      </w:r>
      <w:proofErr w:type="spellStart"/>
      <w:r w:rsidRPr="0042153A">
        <w:rPr>
          <w:sz w:val="28"/>
          <w:szCs w:val="28"/>
        </w:rPr>
        <w:t>організації</w:t>
      </w:r>
      <w:proofErr w:type="spellEnd"/>
      <w:r w:rsidRPr="0042153A">
        <w:rPr>
          <w:sz w:val="28"/>
          <w:szCs w:val="28"/>
        </w:rPr>
        <w:t xml:space="preserve"> для </w:t>
      </w:r>
      <w:proofErr w:type="spellStart"/>
      <w:r w:rsidRPr="0042153A">
        <w:rPr>
          <w:sz w:val="28"/>
          <w:szCs w:val="28"/>
        </w:rPr>
        <w:t>проведення</w:t>
      </w:r>
      <w:proofErr w:type="spellEnd"/>
      <w:r w:rsidRPr="0042153A">
        <w:rPr>
          <w:sz w:val="28"/>
          <w:szCs w:val="28"/>
        </w:rPr>
        <w:t xml:space="preserve"> </w:t>
      </w:r>
      <w:proofErr w:type="spellStart"/>
      <w:r w:rsidRPr="0042153A">
        <w:rPr>
          <w:sz w:val="28"/>
          <w:szCs w:val="28"/>
        </w:rPr>
        <w:t>оцінки</w:t>
      </w:r>
      <w:proofErr w:type="spellEnd"/>
      <w:r w:rsidRPr="0042153A">
        <w:rPr>
          <w:sz w:val="28"/>
          <w:szCs w:val="28"/>
        </w:rPr>
        <w:t xml:space="preserve">, </w:t>
      </w:r>
      <w:proofErr w:type="spellStart"/>
      <w:r w:rsidRPr="0042153A">
        <w:rPr>
          <w:sz w:val="28"/>
          <w:szCs w:val="28"/>
        </w:rPr>
        <w:t>експертиз</w:t>
      </w:r>
      <w:proofErr w:type="spellEnd"/>
      <w:r w:rsidRPr="0042153A">
        <w:rPr>
          <w:sz w:val="28"/>
          <w:szCs w:val="28"/>
        </w:rPr>
        <w:t xml:space="preserve"> та </w:t>
      </w:r>
      <w:proofErr w:type="spellStart"/>
      <w:r w:rsidRPr="0042153A">
        <w:rPr>
          <w:sz w:val="28"/>
          <w:szCs w:val="28"/>
        </w:rPr>
        <w:t>консультацій</w:t>
      </w:r>
      <w:proofErr w:type="spellEnd"/>
      <w:r w:rsidRPr="0042153A">
        <w:rPr>
          <w:sz w:val="28"/>
          <w:szCs w:val="28"/>
        </w:rPr>
        <w:t>.</w:t>
      </w:r>
      <w:r w:rsidRPr="0042153A">
        <w:rPr>
          <w:sz w:val="28"/>
          <w:szCs w:val="28"/>
        </w:rPr>
        <w:br/>
      </w:r>
      <w:r w:rsidR="003851B6">
        <w:rPr>
          <w:sz w:val="28"/>
          <w:szCs w:val="28"/>
          <w:lang w:val="uk-UA"/>
        </w:rPr>
        <w:t xml:space="preserve">       </w:t>
      </w:r>
      <w:r w:rsidRPr="0042153A">
        <w:rPr>
          <w:sz w:val="28"/>
          <w:szCs w:val="28"/>
        </w:rPr>
        <w:t xml:space="preserve">4.3. </w:t>
      </w:r>
      <w:proofErr w:type="spellStart"/>
      <w:r w:rsidRPr="0042153A">
        <w:rPr>
          <w:sz w:val="28"/>
          <w:szCs w:val="28"/>
        </w:rPr>
        <w:t>Вносити</w:t>
      </w:r>
      <w:proofErr w:type="spellEnd"/>
      <w:r w:rsidRPr="0042153A">
        <w:rPr>
          <w:sz w:val="28"/>
          <w:szCs w:val="28"/>
        </w:rPr>
        <w:t xml:space="preserve"> на </w:t>
      </w:r>
      <w:proofErr w:type="spellStart"/>
      <w:r w:rsidRPr="0042153A">
        <w:rPr>
          <w:sz w:val="28"/>
          <w:szCs w:val="28"/>
        </w:rPr>
        <w:t>розгляд</w:t>
      </w:r>
      <w:proofErr w:type="spellEnd"/>
      <w:r w:rsidRPr="0042153A">
        <w:rPr>
          <w:sz w:val="28"/>
          <w:szCs w:val="28"/>
        </w:rPr>
        <w:t xml:space="preserve"> </w:t>
      </w:r>
      <w:proofErr w:type="gramStart"/>
      <w:r w:rsidRPr="0042153A">
        <w:rPr>
          <w:sz w:val="28"/>
          <w:szCs w:val="28"/>
        </w:rPr>
        <w:t>ради</w:t>
      </w:r>
      <w:proofErr w:type="gramEnd"/>
      <w:r w:rsidRPr="0042153A">
        <w:rPr>
          <w:sz w:val="28"/>
          <w:szCs w:val="28"/>
        </w:rPr>
        <w:t xml:space="preserve"> та </w:t>
      </w:r>
      <w:proofErr w:type="spellStart"/>
      <w:r w:rsidRPr="0042153A">
        <w:rPr>
          <w:sz w:val="28"/>
          <w:szCs w:val="28"/>
        </w:rPr>
        <w:t>виконкому</w:t>
      </w:r>
      <w:proofErr w:type="spellEnd"/>
      <w:r w:rsidRPr="0042153A">
        <w:rPr>
          <w:sz w:val="28"/>
          <w:szCs w:val="28"/>
        </w:rPr>
        <w:t xml:space="preserve"> </w:t>
      </w:r>
      <w:proofErr w:type="spellStart"/>
      <w:r w:rsidRPr="0042153A">
        <w:rPr>
          <w:sz w:val="28"/>
          <w:szCs w:val="28"/>
        </w:rPr>
        <w:t>пропозиції</w:t>
      </w:r>
      <w:proofErr w:type="spellEnd"/>
      <w:r w:rsidRPr="0042153A">
        <w:rPr>
          <w:sz w:val="28"/>
          <w:szCs w:val="28"/>
        </w:rPr>
        <w:t xml:space="preserve"> </w:t>
      </w:r>
      <w:proofErr w:type="spellStart"/>
      <w:r w:rsidRPr="0042153A">
        <w:rPr>
          <w:sz w:val="28"/>
          <w:szCs w:val="28"/>
        </w:rPr>
        <w:t>щодо</w:t>
      </w:r>
      <w:proofErr w:type="spellEnd"/>
      <w:r w:rsidRPr="0042153A">
        <w:rPr>
          <w:sz w:val="28"/>
          <w:szCs w:val="28"/>
        </w:rPr>
        <w:t xml:space="preserve"> </w:t>
      </w:r>
      <w:proofErr w:type="spellStart"/>
      <w:r w:rsidRPr="0042153A">
        <w:rPr>
          <w:sz w:val="28"/>
          <w:szCs w:val="28"/>
        </w:rPr>
        <w:t>вдосконалення</w:t>
      </w:r>
      <w:proofErr w:type="spellEnd"/>
      <w:r w:rsidRPr="0042153A">
        <w:rPr>
          <w:sz w:val="28"/>
          <w:szCs w:val="28"/>
        </w:rPr>
        <w:t xml:space="preserve"> </w:t>
      </w:r>
      <w:proofErr w:type="spellStart"/>
      <w:r w:rsidRPr="0042153A">
        <w:rPr>
          <w:sz w:val="28"/>
          <w:szCs w:val="28"/>
        </w:rPr>
        <w:t>процесу</w:t>
      </w:r>
      <w:proofErr w:type="spellEnd"/>
      <w:r w:rsidRPr="0042153A">
        <w:rPr>
          <w:sz w:val="28"/>
          <w:szCs w:val="28"/>
        </w:rPr>
        <w:t xml:space="preserve"> </w:t>
      </w:r>
      <w:proofErr w:type="spellStart"/>
      <w:r w:rsidRPr="0042153A">
        <w:rPr>
          <w:sz w:val="28"/>
          <w:szCs w:val="28"/>
        </w:rPr>
        <w:t>приватизації</w:t>
      </w:r>
      <w:proofErr w:type="spellEnd"/>
      <w:r w:rsidRPr="0042153A">
        <w:rPr>
          <w:sz w:val="28"/>
          <w:szCs w:val="28"/>
        </w:rPr>
        <w:t>.</w:t>
      </w:r>
      <w:r w:rsidRPr="0042153A">
        <w:rPr>
          <w:sz w:val="28"/>
          <w:szCs w:val="28"/>
        </w:rPr>
        <w:br/>
      </w:r>
      <w:r w:rsidR="003851B6">
        <w:rPr>
          <w:sz w:val="28"/>
          <w:szCs w:val="28"/>
          <w:lang w:val="uk-UA"/>
        </w:rPr>
        <w:t xml:space="preserve">       </w:t>
      </w:r>
      <w:r w:rsidRPr="0042153A">
        <w:rPr>
          <w:sz w:val="28"/>
          <w:szCs w:val="28"/>
        </w:rPr>
        <w:t xml:space="preserve">4.4. </w:t>
      </w:r>
      <w:proofErr w:type="spellStart"/>
      <w:r w:rsidRPr="0042153A">
        <w:rPr>
          <w:sz w:val="28"/>
          <w:szCs w:val="28"/>
        </w:rPr>
        <w:t>Представляти</w:t>
      </w:r>
      <w:proofErr w:type="spellEnd"/>
      <w:r w:rsidRPr="0042153A">
        <w:rPr>
          <w:sz w:val="28"/>
          <w:szCs w:val="28"/>
        </w:rPr>
        <w:t xml:space="preserve"> </w:t>
      </w:r>
      <w:proofErr w:type="spellStart"/>
      <w:r w:rsidRPr="0042153A">
        <w:rPr>
          <w:sz w:val="28"/>
          <w:szCs w:val="28"/>
        </w:rPr>
        <w:t>інтереси</w:t>
      </w:r>
      <w:proofErr w:type="spellEnd"/>
      <w:r w:rsidRPr="0042153A">
        <w:rPr>
          <w:sz w:val="28"/>
          <w:szCs w:val="28"/>
        </w:rPr>
        <w:t xml:space="preserve"> </w:t>
      </w:r>
      <w:proofErr w:type="spellStart"/>
      <w:r w:rsidRPr="0042153A">
        <w:rPr>
          <w:sz w:val="28"/>
          <w:szCs w:val="28"/>
        </w:rPr>
        <w:t>сільської</w:t>
      </w:r>
      <w:proofErr w:type="spellEnd"/>
      <w:r w:rsidRPr="0042153A">
        <w:rPr>
          <w:sz w:val="28"/>
          <w:szCs w:val="28"/>
        </w:rPr>
        <w:t xml:space="preserve"> ради у </w:t>
      </w:r>
      <w:proofErr w:type="spellStart"/>
      <w:r w:rsidRPr="0042153A">
        <w:rPr>
          <w:sz w:val="28"/>
          <w:szCs w:val="28"/>
        </w:rPr>
        <w:t>відносинах</w:t>
      </w:r>
      <w:proofErr w:type="spellEnd"/>
      <w:r w:rsidRPr="0042153A">
        <w:rPr>
          <w:sz w:val="28"/>
          <w:szCs w:val="28"/>
        </w:rPr>
        <w:t xml:space="preserve"> </w:t>
      </w:r>
      <w:proofErr w:type="spellStart"/>
      <w:r w:rsidRPr="0042153A">
        <w:rPr>
          <w:sz w:val="28"/>
          <w:szCs w:val="28"/>
        </w:rPr>
        <w:t>із</w:t>
      </w:r>
      <w:proofErr w:type="spellEnd"/>
      <w:r w:rsidRPr="0042153A">
        <w:rPr>
          <w:sz w:val="28"/>
          <w:szCs w:val="28"/>
        </w:rPr>
        <w:t xml:space="preserve"> </w:t>
      </w:r>
      <w:proofErr w:type="spellStart"/>
      <w:r w:rsidRPr="0042153A">
        <w:rPr>
          <w:sz w:val="28"/>
          <w:szCs w:val="28"/>
        </w:rPr>
        <w:t>суб’єктами</w:t>
      </w:r>
      <w:proofErr w:type="spellEnd"/>
      <w:r w:rsidRPr="0042153A">
        <w:rPr>
          <w:sz w:val="28"/>
          <w:szCs w:val="28"/>
        </w:rPr>
        <w:t xml:space="preserve"> </w:t>
      </w:r>
      <w:proofErr w:type="spellStart"/>
      <w:r w:rsidRPr="0042153A">
        <w:rPr>
          <w:sz w:val="28"/>
          <w:szCs w:val="28"/>
        </w:rPr>
        <w:t>приватизації</w:t>
      </w:r>
      <w:proofErr w:type="spellEnd"/>
      <w:r w:rsidRPr="0042153A">
        <w:rPr>
          <w:sz w:val="28"/>
          <w:szCs w:val="28"/>
        </w:rPr>
        <w:t>.</w:t>
      </w:r>
    </w:p>
    <w:p w:rsidR="003851B6" w:rsidRPr="0042153A" w:rsidRDefault="003851B6" w:rsidP="003851B6">
      <w:pPr>
        <w:ind w:firstLine="567"/>
        <w:rPr>
          <w:sz w:val="28"/>
          <w:szCs w:val="28"/>
        </w:rPr>
      </w:pPr>
    </w:p>
    <w:p w:rsidR="0042153A" w:rsidRPr="0042153A" w:rsidRDefault="0042153A" w:rsidP="003851B6">
      <w:pPr>
        <w:jc w:val="center"/>
        <w:outlineLvl w:val="2"/>
        <w:rPr>
          <w:b/>
          <w:bCs/>
          <w:sz w:val="28"/>
          <w:szCs w:val="28"/>
        </w:rPr>
      </w:pPr>
      <w:r w:rsidRPr="0042153A">
        <w:rPr>
          <w:b/>
          <w:bCs/>
          <w:sz w:val="28"/>
          <w:szCs w:val="28"/>
        </w:rPr>
        <w:t xml:space="preserve">5. </w:t>
      </w:r>
      <w:proofErr w:type="spellStart"/>
      <w:r w:rsidRPr="0042153A">
        <w:rPr>
          <w:b/>
          <w:bCs/>
          <w:sz w:val="28"/>
          <w:szCs w:val="28"/>
        </w:rPr>
        <w:t>Організація</w:t>
      </w:r>
      <w:proofErr w:type="spellEnd"/>
      <w:r w:rsidRPr="0042153A">
        <w:rPr>
          <w:b/>
          <w:bCs/>
          <w:sz w:val="28"/>
          <w:szCs w:val="28"/>
        </w:rPr>
        <w:t xml:space="preserve"> </w:t>
      </w:r>
      <w:proofErr w:type="spellStart"/>
      <w:r w:rsidRPr="0042153A">
        <w:rPr>
          <w:b/>
          <w:bCs/>
          <w:sz w:val="28"/>
          <w:szCs w:val="28"/>
        </w:rPr>
        <w:t>роботи</w:t>
      </w:r>
      <w:proofErr w:type="spellEnd"/>
    </w:p>
    <w:p w:rsidR="0042153A" w:rsidRPr="002911A0" w:rsidRDefault="0042153A" w:rsidP="003851B6">
      <w:pPr>
        <w:ind w:firstLine="567"/>
        <w:rPr>
          <w:sz w:val="28"/>
          <w:szCs w:val="28"/>
          <w:lang w:val="uk-UA"/>
        </w:rPr>
      </w:pPr>
      <w:r w:rsidRPr="0042153A">
        <w:rPr>
          <w:sz w:val="28"/>
          <w:szCs w:val="28"/>
        </w:rPr>
        <w:t xml:space="preserve">5.1. Робота органу </w:t>
      </w:r>
      <w:proofErr w:type="spellStart"/>
      <w:r w:rsidRPr="0042153A">
        <w:rPr>
          <w:sz w:val="28"/>
          <w:szCs w:val="28"/>
        </w:rPr>
        <w:t>приватизації</w:t>
      </w:r>
      <w:proofErr w:type="spellEnd"/>
      <w:r w:rsidRPr="0042153A">
        <w:rPr>
          <w:sz w:val="28"/>
          <w:szCs w:val="28"/>
        </w:rPr>
        <w:t xml:space="preserve"> </w:t>
      </w:r>
      <w:r w:rsidR="002911A0">
        <w:rPr>
          <w:sz w:val="28"/>
          <w:szCs w:val="28"/>
          <w:lang w:val="uk-UA"/>
        </w:rPr>
        <w:t>здійснюється</w:t>
      </w:r>
      <w:r w:rsidRPr="0042153A">
        <w:rPr>
          <w:sz w:val="28"/>
          <w:szCs w:val="28"/>
        </w:rPr>
        <w:t xml:space="preserve"> через </w:t>
      </w:r>
      <w:proofErr w:type="spellStart"/>
      <w:r w:rsidRPr="0042153A">
        <w:rPr>
          <w:sz w:val="28"/>
          <w:szCs w:val="28"/>
        </w:rPr>
        <w:t>засідання</w:t>
      </w:r>
      <w:proofErr w:type="spellEnd"/>
      <w:r w:rsidRPr="0042153A">
        <w:rPr>
          <w:sz w:val="28"/>
          <w:szCs w:val="28"/>
        </w:rPr>
        <w:t xml:space="preserve"> </w:t>
      </w:r>
      <w:proofErr w:type="spellStart"/>
      <w:r w:rsidRPr="0042153A">
        <w:rPr>
          <w:sz w:val="28"/>
          <w:szCs w:val="28"/>
        </w:rPr>
        <w:t>виконавчого</w:t>
      </w:r>
      <w:proofErr w:type="spellEnd"/>
      <w:r w:rsidRPr="0042153A">
        <w:rPr>
          <w:sz w:val="28"/>
          <w:szCs w:val="28"/>
        </w:rPr>
        <w:t xml:space="preserve"> </w:t>
      </w:r>
      <w:proofErr w:type="spellStart"/>
      <w:r w:rsidRPr="0042153A">
        <w:rPr>
          <w:sz w:val="28"/>
          <w:szCs w:val="28"/>
        </w:rPr>
        <w:t>комітету</w:t>
      </w:r>
      <w:proofErr w:type="spellEnd"/>
      <w:r w:rsidRPr="0042153A">
        <w:rPr>
          <w:sz w:val="28"/>
          <w:szCs w:val="28"/>
        </w:rPr>
        <w:t>.</w:t>
      </w:r>
      <w:r w:rsidRPr="0042153A">
        <w:rPr>
          <w:sz w:val="28"/>
          <w:szCs w:val="28"/>
        </w:rPr>
        <w:br/>
      </w:r>
      <w:r w:rsidR="003851B6">
        <w:rPr>
          <w:sz w:val="28"/>
          <w:szCs w:val="28"/>
          <w:lang w:val="uk-UA"/>
        </w:rPr>
        <w:t xml:space="preserve">       </w:t>
      </w:r>
      <w:r w:rsidRPr="0042153A">
        <w:rPr>
          <w:sz w:val="28"/>
          <w:szCs w:val="28"/>
        </w:rPr>
        <w:t xml:space="preserve">5.2. </w:t>
      </w:r>
      <w:proofErr w:type="spellStart"/>
      <w:proofErr w:type="gramStart"/>
      <w:r w:rsidRPr="0042153A">
        <w:rPr>
          <w:sz w:val="28"/>
          <w:szCs w:val="28"/>
        </w:rPr>
        <w:t>Р</w:t>
      </w:r>
      <w:proofErr w:type="gramEnd"/>
      <w:r w:rsidRPr="0042153A">
        <w:rPr>
          <w:sz w:val="28"/>
          <w:szCs w:val="28"/>
        </w:rPr>
        <w:t>ішення</w:t>
      </w:r>
      <w:proofErr w:type="spellEnd"/>
      <w:r w:rsidRPr="0042153A">
        <w:rPr>
          <w:sz w:val="28"/>
          <w:szCs w:val="28"/>
        </w:rPr>
        <w:t xml:space="preserve"> органу </w:t>
      </w:r>
      <w:proofErr w:type="spellStart"/>
      <w:r w:rsidRPr="0042153A">
        <w:rPr>
          <w:sz w:val="28"/>
          <w:szCs w:val="28"/>
        </w:rPr>
        <w:t>приватизації</w:t>
      </w:r>
      <w:proofErr w:type="spellEnd"/>
      <w:r w:rsidRPr="0042153A">
        <w:rPr>
          <w:sz w:val="28"/>
          <w:szCs w:val="28"/>
        </w:rPr>
        <w:t xml:space="preserve"> </w:t>
      </w:r>
      <w:proofErr w:type="spellStart"/>
      <w:r w:rsidRPr="0042153A">
        <w:rPr>
          <w:sz w:val="28"/>
          <w:szCs w:val="28"/>
        </w:rPr>
        <w:t>оформлюються</w:t>
      </w:r>
      <w:proofErr w:type="spellEnd"/>
      <w:r w:rsidRPr="0042153A">
        <w:rPr>
          <w:sz w:val="28"/>
          <w:szCs w:val="28"/>
        </w:rPr>
        <w:t xml:space="preserve"> протоколами та </w:t>
      </w:r>
      <w:proofErr w:type="spellStart"/>
      <w:r w:rsidRPr="0042153A">
        <w:rPr>
          <w:sz w:val="28"/>
          <w:szCs w:val="28"/>
        </w:rPr>
        <w:t>рішеннями</w:t>
      </w:r>
      <w:proofErr w:type="spellEnd"/>
      <w:r w:rsidRPr="0042153A">
        <w:rPr>
          <w:sz w:val="28"/>
          <w:szCs w:val="28"/>
        </w:rPr>
        <w:t xml:space="preserve"> </w:t>
      </w:r>
      <w:proofErr w:type="spellStart"/>
      <w:r w:rsidRPr="0042153A">
        <w:rPr>
          <w:sz w:val="28"/>
          <w:szCs w:val="28"/>
        </w:rPr>
        <w:t>викон</w:t>
      </w:r>
      <w:r w:rsidR="002911A0">
        <w:rPr>
          <w:sz w:val="28"/>
          <w:szCs w:val="28"/>
          <w:lang w:val="uk-UA"/>
        </w:rPr>
        <w:t>авчого</w:t>
      </w:r>
      <w:proofErr w:type="spellEnd"/>
      <w:r w:rsidR="002911A0">
        <w:rPr>
          <w:sz w:val="28"/>
          <w:szCs w:val="28"/>
          <w:lang w:val="uk-UA"/>
        </w:rPr>
        <w:t xml:space="preserve"> </w:t>
      </w:r>
      <w:r w:rsidRPr="0042153A">
        <w:rPr>
          <w:sz w:val="28"/>
          <w:szCs w:val="28"/>
        </w:rPr>
        <w:t>ком</w:t>
      </w:r>
      <w:proofErr w:type="spellStart"/>
      <w:r w:rsidR="002911A0">
        <w:rPr>
          <w:sz w:val="28"/>
          <w:szCs w:val="28"/>
          <w:lang w:val="uk-UA"/>
        </w:rPr>
        <w:t>ітет</w:t>
      </w:r>
      <w:proofErr w:type="spellEnd"/>
      <w:r w:rsidRPr="0042153A">
        <w:rPr>
          <w:sz w:val="28"/>
          <w:szCs w:val="28"/>
        </w:rPr>
        <w:t>у.</w:t>
      </w:r>
      <w:r w:rsidRPr="0042153A">
        <w:rPr>
          <w:sz w:val="28"/>
          <w:szCs w:val="28"/>
        </w:rPr>
        <w:br/>
      </w:r>
      <w:r w:rsidR="003851B6">
        <w:rPr>
          <w:sz w:val="28"/>
          <w:szCs w:val="28"/>
          <w:lang w:val="uk-UA"/>
        </w:rPr>
        <w:t xml:space="preserve">       </w:t>
      </w:r>
      <w:r w:rsidRPr="0042153A">
        <w:rPr>
          <w:sz w:val="28"/>
          <w:szCs w:val="28"/>
        </w:rPr>
        <w:t xml:space="preserve">5.3. Для </w:t>
      </w:r>
      <w:proofErr w:type="spellStart"/>
      <w:proofErr w:type="gramStart"/>
      <w:r w:rsidRPr="0042153A">
        <w:rPr>
          <w:sz w:val="28"/>
          <w:szCs w:val="28"/>
        </w:rPr>
        <w:t>п</w:t>
      </w:r>
      <w:proofErr w:type="gramEnd"/>
      <w:r w:rsidRPr="0042153A">
        <w:rPr>
          <w:sz w:val="28"/>
          <w:szCs w:val="28"/>
        </w:rPr>
        <w:t>ідготовки</w:t>
      </w:r>
      <w:proofErr w:type="spellEnd"/>
      <w:r w:rsidRPr="0042153A">
        <w:rPr>
          <w:sz w:val="28"/>
          <w:szCs w:val="28"/>
        </w:rPr>
        <w:t xml:space="preserve"> </w:t>
      </w:r>
      <w:proofErr w:type="spellStart"/>
      <w:r w:rsidRPr="0042153A">
        <w:rPr>
          <w:sz w:val="28"/>
          <w:szCs w:val="28"/>
        </w:rPr>
        <w:t>пропозицій</w:t>
      </w:r>
      <w:proofErr w:type="spellEnd"/>
      <w:r w:rsidRPr="0042153A">
        <w:rPr>
          <w:sz w:val="28"/>
          <w:szCs w:val="28"/>
        </w:rPr>
        <w:t xml:space="preserve"> з </w:t>
      </w:r>
      <w:proofErr w:type="spellStart"/>
      <w:r w:rsidRPr="0042153A">
        <w:rPr>
          <w:sz w:val="28"/>
          <w:szCs w:val="28"/>
        </w:rPr>
        <w:t>окремих</w:t>
      </w:r>
      <w:proofErr w:type="spellEnd"/>
      <w:r w:rsidRPr="0042153A">
        <w:rPr>
          <w:sz w:val="28"/>
          <w:szCs w:val="28"/>
        </w:rPr>
        <w:t xml:space="preserve"> </w:t>
      </w:r>
      <w:proofErr w:type="spellStart"/>
      <w:r w:rsidRPr="0042153A">
        <w:rPr>
          <w:sz w:val="28"/>
          <w:szCs w:val="28"/>
        </w:rPr>
        <w:t>питань</w:t>
      </w:r>
      <w:proofErr w:type="spellEnd"/>
      <w:r w:rsidRPr="0042153A">
        <w:rPr>
          <w:sz w:val="28"/>
          <w:szCs w:val="28"/>
        </w:rPr>
        <w:t xml:space="preserve"> орган </w:t>
      </w:r>
      <w:proofErr w:type="spellStart"/>
      <w:r w:rsidRPr="0042153A">
        <w:rPr>
          <w:sz w:val="28"/>
          <w:szCs w:val="28"/>
        </w:rPr>
        <w:t>приватизації</w:t>
      </w:r>
      <w:proofErr w:type="spellEnd"/>
      <w:r w:rsidRPr="0042153A">
        <w:rPr>
          <w:sz w:val="28"/>
          <w:szCs w:val="28"/>
        </w:rPr>
        <w:t xml:space="preserve"> </w:t>
      </w:r>
      <w:proofErr w:type="spellStart"/>
      <w:r w:rsidRPr="0042153A">
        <w:rPr>
          <w:sz w:val="28"/>
          <w:szCs w:val="28"/>
        </w:rPr>
        <w:t>може</w:t>
      </w:r>
      <w:proofErr w:type="spellEnd"/>
      <w:r w:rsidRPr="0042153A">
        <w:rPr>
          <w:sz w:val="28"/>
          <w:szCs w:val="28"/>
        </w:rPr>
        <w:t xml:space="preserve"> </w:t>
      </w:r>
      <w:proofErr w:type="spellStart"/>
      <w:r w:rsidRPr="0042153A">
        <w:rPr>
          <w:sz w:val="28"/>
          <w:szCs w:val="28"/>
        </w:rPr>
        <w:t>створювати</w:t>
      </w:r>
      <w:proofErr w:type="spellEnd"/>
      <w:r w:rsidRPr="0042153A">
        <w:rPr>
          <w:sz w:val="28"/>
          <w:szCs w:val="28"/>
        </w:rPr>
        <w:t xml:space="preserve"> </w:t>
      </w:r>
      <w:proofErr w:type="spellStart"/>
      <w:r w:rsidRPr="0042153A">
        <w:rPr>
          <w:sz w:val="28"/>
          <w:szCs w:val="28"/>
        </w:rPr>
        <w:t>робочі</w:t>
      </w:r>
      <w:proofErr w:type="spellEnd"/>
      <w:r w:rsidRPr="0042153A">
        <w:rPr>
          <w:sz w:val="28"/>
          <w:szCs w:val="28"/>
        </w:rPr>
        <w:t xml:space="preserve"> </w:t>
      </w:r>
      <w:proofErr w:type="spellStart"/>
      <w:r w:rsidRPr="0042153A">
        <w:rPr>
          <w:sz w:val="28"/>
          <w:szCs w:val="28"/>
        </w:rPr>
        <w:t>групи</w:t>
      </w:r>
      <w:proofErr w:type="spellEnd"/>
      <w:r w:rsidRPr="0042153A">
        <w:rPr>
          <w:sz w:val="28"/>
          <w:szCs w:val="28"/>
        </w:rPr>
        <w:t xml:space="preserve"> та </w:t>
      </w:r>
      <w:proofErr w:type="spellStart"/>
      <w:r w:rsidRPr="0042153A">
        <w:rPr>
          <w:sz w:val="28"/>
          <w:szCs w:val="28"/>
        </w:rPr>
        <w:t>залучати</w:t>
      </w:r>
      <w:proofErr w:type="spellEnd"/>
      <w:r w:rsidRPr="0042153A">
        <w:rPr>
          <w:sz w:val="28"/>
          <w:szCs w:val="28"/>
        </w:rPr>
        <w:t xml:space="preserve"> </w:t>
      </w:r>
      <w:proofErr w:type="spellStart"/>
      <w:r w:rsidRPr="0042153A">
        <w:rPr>
          <w:sz w:val="28"/>
          <w:szCs w:val="28"/>
        </w:rPr>
        <w:t>спеціалістів</w:t>
      </w:r>
      <w:proofErr w:type="spellEnd"/>
      <w:r w:rsidRPr="0042153A">
        <w:rPr>
          <w:sz w:val="28"/>
          <w:szCs w:val="28"/>
        </w:rPr>
        <w:t>.</w:t>
      </w:r>
      <w:r w:rsidRPr="0042153A">
        <w:rPr>
          <w:sz w:val="28"/>
          <w:szCs w:val="28"/>
        </w:rPr>
        <w:br/>
      </w:r>
      <w:r w:rsidR="003851B6">
        <w:rPr>
          <w:sz w:val="28"/>
          <w:szCs w:val="28"/>
          <w:lang w:val="uk-UA"/>
        </w:rPr>
        <w:t xml:space="preserve">      </w:t>
      </w:r>
      <w:r w:rsidRPr="002911A0">
        <w:rPr>
          <w:sz w:val="28"/>
          <w:szCs w:val="28"/>
          <w:lang w:val="uk-UA"/>
        </w:rPr>
        <w:t xml:space="preserve">5.4. Аукціонна комісія діє при органі приватизації та створюється рішенням </w:t>
      </w:r>
      <w:r w:rsidR="002911A0">
        <w:rPr>
          <w:sz w:val="28"/>
          <w:szCs w:val="28"/>
          <w:lang w:val="uk-UA"/>
        </w:rPr>
        <w:t xml:space="preserve">сільської </w:t>
      </w:r>
      <w:r w:rsidRPr="002911A0">
        <w:rPr>
          <w:sz w:val="28"/>
          <w:szCs w:val="28"/>
          <w:lang w:val="uk-UA"/>
        </w:rPr>
        <w:t>ради або викон</w:t>
      </w:r>
      <w:r w:rsidR="002911A0">
        <w:rPr>
          <w:sz w:val="28"/>
          <w:szCs w:val="28"/>
          <w:lang w:val="uk-UA"/>
        </w:rPr>
        <w:t xml:space="preserve">авчого </w:t>
      </w:r>
      <w:r w:rsidRPr="002911A0">
        <w:rPr>
          <w:sz w:val="28"/>
          <w:szCs w:val="28"/>
          <w:lang w:val="uk-UA"/>
        </w:rPr>
        <w:t>ком</w:t>
      </w:r>
      <w:r w:rsidR="002911A0">
        <w:rPr>
          <w:sz w:val="28"/>
          <w:szCs w:val="28"/>
          <w:lang w:val="uk-UA"/>
        </w:rPr>
        <w:t>ітет</w:t>
      </w:r>
      <w:r w:rsidRPr="002911A0">
        <w:rPr>
          <w:sz w:val="28"/>
          <w:szCs w:val="28"/>
          <w:lang w:val="uk-UA"/>
        </w:rPr>
        <w:t>у.</w:t>
      </w:r>
    </w:p>
    <w:p w:rsidR="003851B6" w:rsidRPr="002911A0" w:rsidRDefault="003851B6" w:rsidP="003851B6">
      <w:pPr>
        <w:ind w:firstLine="567"/>
        <w:rPr>
          <w:sz w:val="28"/>
          <w:szCs w:val="28"/>
          <w:lang w:val="uk-UA"/>
        </w:rPr>
      </w:pPr>
    </w:p>
    <w:p w:rsidR="0042153A" w:rsidRPr="0042153A" w:rsidRDefault="0042153A" w:rsidP="003851B6">
      <w:pPr>
        <w:jc w:val="center"/>
        <w:outlineLvl w:val="2"/>
        <w:rPr>
          <w:b/>
          <w:bCs/>
          <w:sz w:val="28"/>
          <w:szCs w:val="28"/>
        </w:rPr>
      </w:pPr>
      <w:r w:rsidRPr="0042153A">
        <w:rPr>
          <w:b/>
          <w:bCs/>
          <w:sz w:val="28"/>
          <w:szCs w:val="28"/>
        </w:rPr>
        <w:t xml:space="preserve">6. Контроль і </w:t>
      </w:r>
      <w:proofErr w:type="spellStart"/>
      <w:r w:rsidRPr="0042153A">
        <w:rPr>
          <w:b/>
          <w:bCs/>
          <w:sz w:val="28"/>
          <w:szCs w:val="28"/>
        </w:rPr>
        <w:t>звітність</w:t>
      </w:r>
      <w:proofErr w:type="spellEnd"/>
    </w:p>
    <w:p w:rsidR="0042153A" w:rsidRPr="00D42E97" w:rsidRDefault="003851B6" w:rsidP="00D42E9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42153A" w:rsidRPr="0042153A">
        <w:rPr>
          <w:sz w:val="28"/>
          <w:szCs w:val="28"/>
        </w:rPr>
        <w:t xml:space="preserve">6.1. Орган </w:t>
      </w:r>
      <w:proofErr w:type="spellStart"/>
      <w:r w:rsidR="0042153A" w:rsidRPr="0042153A">
        <w:rPr>
          <w:sz w:val="28"/>
          <w:szCs w:val="28"/>
        </w:rPr>
        <w:t>приватизації</w:t>
      </w:r>
      <w:proofErr w:type="spellEnd"/>
      <w:r w:rsidR="0042153A" w:rsidRPr="0042153A">
        <w:rPr>
          <w:sz w:val="28"/>
          <w:szCs w:val="28"/>
        </w:rPr>
        <w:t xml:space="preserve"> </w:t>
      </w:r>
      <w:proofErr w:type="spellStart"/>
      <w:proofErr w:type="gramStart"/>
      <w:r w:rsidR="0042153A" w:rsidRPr="0042153A">
        <w:rPr>
          <w:sz w:val="28"/>
          <w:szCs w:val="28"/>
        </w:rPr>
        <w:t>п</w:t>
      </w:r>
      <w:proofErr w:type="gramEnd"/>
      <w:r w:rsidR="0042153A" w:rsidRPr="0042153A">
        <w:rPr>
          <w:sz w:val="28"/>
          <w:szCs w:val="28"/>
        </w:rPr>
        <w:t>ідзвітний</w:t>
      </w:r>
      <w:proofErr w:type="spellEnd"/>
      <w:r w:rsidR="0042153A" w:rsidRPr="0042153A">
        <w:rPr>
          <w:sz w:val="28"/>
          <w:szCs w:val="28"/>
        </w:rPr>
        <w:t xml:space="preserve"> та </w:t>
      </w:r>
      <w:proofErr w:type="spellStart"/>
      <w:r w:rsidR="0042153A" w:rsidRPr="0042153A">
        <w:rPr>
          <w:sz w:val="28"/>
          <w:szCs w:val="28"/>
        </w:rPr>
        <w:t>підконтрольний</w:t>
      </w:r>
      <w:proofErr w:type="spellEnd"/>
      <w:r w:rsidR="0042153A" w:rsidRPr="0042153A">
        <w:rPr>
          <w:sz w:val="28"/>
          <w:szCs w:val="28"/>
        </w:rPr>
        <w:t xml:space="preserve"> </w:t>
      </w:r>
      <w:proofErr w:type="spellStart"/>
      <w:r w:rsidR="0042153A" w:rsidRPr="0042153A">
        <w:rPr>
          <w:sz w:val="28"/>
          <w:szCs w:val="28"/>
        </w:rPr>
        <w:t>сільській</w:t>
      </w:r>
      <w:proofErr w:type="spellEnd"/>
      <w:r w:rsidR="0042153A" w:rsidRPr="0042153A">
        <w:rPr>
          <w:sz w:val="28"/>
          <w:szCs w:val="28"/>
        </w:rPr>
        <w:t xml:space="preserve"> </w:t>
      </w:r>
      <w:proofErr w:type="spellStart"/>
      <w:r w:rsidR="0042153A" w:rsidRPr="0042153A">
        <w:rPr>
          <w:sz w:val="28"/>
          <w:szCs w:val="28"/>
        </w:rPr>
        <w:t>раді</w:t>
      </w:r>
      <w:proofErr w:type="spellEnd"/>
      <w:r w:rsidR="0042153A" w:rsidRPr="0042153A">
        <w:rPr>
          <w:sz w:val="28"/>
          <w:szCs w:val="28"/>
        </w:rPr>
        <w:t>.</w:t>
      </w:r>
      <w:r w:rsidR="0042153A" w:rsidRPr="0042153A">
        <w:rPr>
          <w:sz w:val="28"/>
          <w:szCs w:val="28"/>
        </w:rPr>
        <w:br/>
      </w:r>
      <w:r>
        <w:rPr>
          <w:sz w:val="28"/>
          <w:szCs w:val="28"/>
          <w:lang w:val="uk-UA"/>
        </w:rPr>
        <w:t xml:space="preserve">      </w:t>
      </w:r>
      <w:r w:rsidR="0042153A" w:rsidRPr="0042153A">
        <w:rPr>
          <w:sz w:val="28"/>
          <w:szCs w:val="28"/>
        </w:rPr>
        <w:t xml:space="preserve">6.2. Орган </w:t>
      </w:r>
      <w:proofErr w:type="spellStart"/>
      <w:r w:rsidR="0042153A" w:rsidRPr="0042153A">
        <w:rPr>
          <w:sz w:val="28"/>
          <w:szCs w:val="28"/>
        </w:rPr>
        <w:t>приватизації</w:t>
      </w:r>
      <w:proofErr w:type="spellEnd"/>
      <w:r w:rsidR="0042153A" w:rsidRPr="0042153A">
        <w:rPr>
          <w:sz w:val="28"/>
          <w:szCs w:val="28"/>
        </w:rPr>
        <w:t xml:space="preserve"> </w:t>
      </w:r>
      <w:proofErr w:type="spellStart"/>
      <w:r w:rsidR="0042153A" w:rsidRPr="0042153A">
        <w:rPr>
          <w:sz w:val="28"/>
          <w:szCs w:val="28"/>
        </w:rPr>
        <w:t>щороку</w:t>
      </w:r>
      <w:proofErr w:type="spellEnd"/>
      <w:r w:rsidR="0042153A" w:rsidRPr="0042153A">
        <w:rPr>
          <w:sz w:val="28"/>
          <w:szCs w:val="28"/>
        </w:rPr>
        <w:t xml:space="preserve"> </w:t>
      </w:r>
      <w:proofErr w:type="spellStart"/>
      <w:r w:rsidR="0042153A" w:rsidRPr="0042153A">
        <w:rPr>
          <w:sz w:val="28"/>
          <w:szCs w:val="28"/>
        </w:rPr>
        <w:t>інформує</w:t>
      </w:r>
      <w:proofErr w:type="spellEnd"/>
      <w:r w:rsidR="0042153A" w:rsidRPr="0042153A">
        <w:rPr>
          <w:sz w:val="28"/>
          <w:szCs w:val="28"/>
        </w:rPr>
        <w:t xml:space="preserve"> раду про стан </w:t>
      </w:r>
      <w:proofErr w:type="spellStart"/>
      <w:r w:rsidR="0042153A" w:rsidRPr="0042153A">
        <w:rPr>
          <w:sz w:val="28"/>
          <w:szCs w:val="28"/>
        </w:rPr>
        <w:t>проведення</w:t>
      </w:r>
      <w:proofErr w:type="spellEnd"/>
      <w:r w:rsidR="0042153A" w:rsidRPr="0042153A">
        <w:rPr>
          <w:sz w:val="28"/>
          <w:szCs w:val="28"/>
        </w:rPr>
        <w:t xml:space="preserve"> </w:t>
      </w:r>
      <w:proofErr w:type="spellStart"/>
      <w:r w:rsidR="0042153A" w:rsidRPr="0042153A">
        <w:rPr>
          <w:sz w:val="28"/>
          <w:szCs w:val="28"/>
        </w:rPr>
        <w:t>приватизації</w:t>
      </w:r>
      <w:proofErr w:type="spellEnd"/>
      <w:r w:rsidR="0042153A" w:rsidRPr="0042153A">
        <w:rPr>
          <w:sz w:val="28"/>
          <w:szCs w:val="28"/>
        </w:rPr>
        <w:t xml:space="preserve"> </w:t>
      </w:r>
      <w:proofErr w:type="spellStart"/>
      <w:r w:rsidR="0042153A" w:rsidRPr="0042153A">
        <w:rPr>
          <w:sz w:val="28"/>
          <w:szCs w:val="28"/>
        </w:rPr>
        <w:t>об’єктів</w:t>
      </w:r>
      <w:proofErr w:type="spellEnd"/>
      <w:r w:rsidR="0042153A" w:rsidRPr="0042153A">
        <w:rPr>
          <w:sz w:val="28"/>
          <w:szCs w:val="28"/>
        </w:rPr>
        <w:t xml:space="preserve"> </w:t>
      </w:r>
      <w:proofErr w:type="spellStart"/>
      <w:r w:rsidR="0042153A" w:rsidRPr="0042153A">
        <w:rPr>
          <w:sz w:val="28"/>
          <w:szCs w:val="28"/>
        </w:rPr>
        <w:t>комунальної</w:t>
      </w:r>
      <w:proofErr w:type="spellEnd"/>
      <w:r w:rsidR="0042153A" w:rsidRPr="0042153A">
        <w:rPr>
          <w:sz w:val="28"/>
          <w:szCs w:val="28"/>
        </w:rPr>
        <w:t xml:space="preserve"> </w:t>
      </w:r>
      <w:proofErr w:type="spellStart"/>
      <w:r w:rsidR="0042153A" w:rsidRPr="0042153A">
        <w:rPr>
          <w:sz w:val="28"/>
          <w:szCs w:val="28"/>
        </w:rPr>
        <w:t>власності</w:t>
      </w:r>
      <w:proofErr w:type="spellEnd"/>
      <w:r w:rsidR="0042153A" w:rsidRPr="0042153A">
        <w:rPr>
          <w:sz w:val="28"/>
          <w:szCs w:val="28"/>
        </w:rPr>
        <w:t>.</w:t>
      </w:r>
      <w:r w:rsidR="0042153A" w:rsidRPr="0042153A">
        <w:rPr>
          <w:sz w:val="28"/>
          <w:szCs w:val="28"/>
        </w:rPr>
        <w:br/>
      </w:r>
      <w:r>
        <w:rPr>
          <w:sz w:val="28"/>
          <w:szCs w:val="28"/>
          <w:lang w:val="uk-UA"/>
        </w:rPr>
        <w:t xml:space="preserve">      </w:t>
      </w:r>
      <w:r w:rsidR="0042153A" w:rsidRPr="00D42E97">
        <w:rPr>
          <w:sz w:val="28"/>
          <w:szCs w:val="28"/>
          <w:lang w:val="uk-UA"/>
        </w:rPr>
        <w:t xml:space="preserve">6.3. Контроль за виконанням цього Положення здійснює постійна комісія сільської ради </w:t>
      </w:r>
      <w:r w:rsidR="00D42E97" w:rsidRPr="00D42E97">
        <w:rPr>
          <w:sz w:val="28"/>
          <w:szCs w:val="28"/>
          <w:lang w:val="uk-UA"/>
        </w:rPr>
        <w:t>з</w:t>
      </w:r>
      <w:r w:rsidR="00D42E97" w:rsidRPr="00D42E97"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D42E97" w:rsidRPr="00D42E97">
        <w:rPr>
          <w:bCs/>
          <w:sz w:val="28"/>
          <w:szCs w:val="28"/>
          <w:shd w:val="clear" w:color="auto" w:fill="FFFFFF"/>
          <w:lang w:val="uk-UA"/>
        </w:rPr>
        <w:t>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адміністративно-територіального устрою</w:t>
      </w:r>
      <w:r w:rsidR="0042153A" w:rsidRPr="00D42E97">
        <w:rPr>
          <w:sz w:val="28"/>
          <w:szCs w:val="28"/>
          <w:lang w:val="uk-UA"/>
        </w:rPr>
        <w:t>.</w:t>
      </w:r>
    </w:p>
    <w:p w:rsidR="0042153A" w:rsidRPr="00D42E97" w:rsidRDefault="0042153A" w:rsidP="0042153A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:rsidR="00A24295" w:rsidRPr="0042153A" w:rsidRDefault="00A24295" w:rsidP="00CB378E">
      <w:pPr>
        <w:shd w:val="clear" w:color="auto" w:fill="FFFFFF"/>
        <w:jc w:val="both"/>
        <w:rPr>
          <w:i/>
          <w:sz w:val="28"/>
          <w:szCs w:val="28"/>
          <w:lang w:val="uk-UA"/>
        </w:rPr>
      </w:pPr>
    </w:p>
    <w:sectPr w:rsidR="00A24295" w:rsidRPr="0042153A" w:rsidSect="0034477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1F9" w:rsidRDefault="00B901F9" w:rsidP="00F00321">
      <w:r>
        <w:separator/>
      </w:r>
    </w:p>
  </w:endnote>
  <w:endnote w:type="continuationSeparator" w:id="0">
    <w:p w:rsidR="00B901F9" w:rsidRDefault="00B901F9" w:rsidP="00F0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1F9" w:rsidRDefault="00B901F9" w:rsidP="00F00321">
      <w:r>
        <w:separator/>
      </w:r>
    </w:p>
  </w:footnote>
  <w:footnote w:type="continuationSeparator" w:id="0">
    <w:p w:rsidR="00B901F9" w:rsidRDefault="00B901F9" w:rsidP="00F00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04F2"/>
    <w:multiLevelType w:val="hybridMultilevel"/>
    <w:tmpl w:val="5A0E68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F5495"/>
    <w:multiLevelType w:val="multilevel"/>
    <w:tmpl w:val="02969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4D0867"/>
    <w:multiLevelType w:val="multilevel"/>
    <w:tmpl w:val="0E1E0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F402FD"/>
    <w:multiLevelType w:val="multilevel"/>
    <w:tmpl w:val="C662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DF2760"/>
    <w:multiLevelType w:val="hybridMultilevel"/>
    <w:tmpl w:val="1A5A3D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A7FAF"/>
    <w:multiLevelType w:val="multilevel"/>
    <w:tmpl w:val="44F4C5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46A0E49"/>
    <w:multiLevelType w:val="multilevel"/>
    <w:tmpl w:val="6C847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1C6CE8"/>
    <w:multiLevelType w:val="multilevel"/>
    <w:tmpl w:val="695EA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4B1D98"/>
    <w:multiLevelType w:val="hybridMultilevel"/>
    <w:tmpl w:val="EFA2BDDE"/>
    <w:lvl w:ilvl="0" w:tplc="545010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  <w:lvlOverride w:ilvl="0">
      <w:startOverride w:val="4"/>
    </w:lvlOverride>
  </w:num>
  <w:num w:numId="3">
    <w:abstractNumId w:val="6"/>
    <w:lvlOverride w:ilvl="0">
      <w:startOverride w:val="5"/>
    </w:lvlOverride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E2"/>
    <w:rsid w:val="00000891"/>
    <w:rsid w:val="000008E4"/>
    <w:rsid w:val="00002093"/>
    <w:rsid w:val="00003380"/>
    <w:rsid w:val="00003C3B"/>
    <w:rsid w:val="00007788"/>
    <w:rsid w:val="00007C18"/>
    <w:rsid w:val="000128B1"/>
    <w:rsid w:val="0001648E"/>
    <w:rsid w:val="0002254C"/>
    <w:rsid w:val="00022E3B"/>
    <w:rsid w:val="00024D11"/>
    <w:rsid w:val="00025B7A"/>
    <w:rsid w:val="00027DAB"/>
    <w:rsid w:val="00031997"/>
    <w:rsid w:val="0003289A"/>
    <w:rsid w:val="00032BBB"/>
    <w:rsid w:val="00037286"/>
    <w:rsid w:val="00037420"/>
    <w:rsid w:val="000374BF"/>
    <w:rsid w:val="00043A4C"/>
    <w:rsid w:val="00044605"/>
    <w:rsid w:val="00044D3A"/>
    <w:rsid w:val="000458DF"/>
    <w:rsid w:val="0005068C"/>
    <w:rsid w:val="0005151B"/>
    <w:rsid w:val="000526F8"/>
    <w:rsid w:val="00053ECB"/>
    <w:rsid w:val="00054317"/>
    <w:rsid w:val="00055D99"/>
    <w:rsid w:val="00056392"/>
    <w:rsid w:val="000569E2"/>
    <w:rsid w:val="00061231"/>
    <w:rsid w:val="00063A11"/>
    <w:rsid w:val="000640D0"/>
    <w:rsid w:val="00065084"/>
    <w:rsid w:val="00065716"/>
    <w:rsid w:val="00065DF2"/>
    <w:rsid w:val="00065FEA"/>
    <w:rsid w:val="000708F5"/>
    <w:rsid w:val="00070C19"/>
    <w:rsid w:val="00072AB6"/>
    <w:rsid w:val="000740A7"/>
    <w:rsid w:val="000803FB"/>
    <w:rsid w:val="00082F47"/>
    <w:rsid w:val="00083AE4"/>
    <w:rsid w:val="000842AB"/>
    <w:rsid w:val="00084A7E"/>
    <w:rsid w:val="00087270"/>
    <w:rsid w:val="000903E5"/>
    <w:rsid w:val="00090564"/>
    <w:rsid w:val="00091504"/>
    <w:rsid w:val="000928DF"/>
    <w:rsid w:val="00092EFC"/>
    <w:rsid w:val="00095260"/>
    <w:rsid w:val="00097433"/>
    <w:rsid w:val="000A07DA"/>
    <w:rsid w:val="000A0A85"/>
    <w:rsid w:val="000A1908"/>
    <w:rsid w:val="000A1909"/>
    <w:rsid w:val="000A3895"/>
    <w:rsid w:val="000A4896"/>
    <w:rsid w:val="000A5163"/>
    <w:rsid w:val="000B0ED3"/>
    <w:rsid w:val="000B12CA"/>
    <w:rsid w:val="000B228A"/>
    <w:rsid w:val="000B28FF"/>
    <w:rsid w:val="000B2ACE"/>
    <w:rsid w:val="000B2EFA"/>
    <w:rsid w:val="000B445F"/>
    <w:rsid w:val="000B702F"/>
    <w:rsid w:val="000B755A"/>
    <w:rsid w:val="000C0226"/>
    <w:rsid w:val="000C090C"/>
    <w:rsid w:val="000C0B49"/>
    <w:rsid w:val="000C14CB"/>
    <w:rsid w:val="000C2C4D"/>
    <w:rsid w:val="000C2D8A"/>
    <w:rsid w:val="000C42F8"/>
    <w:rsid w:val="000C444C"/>
    <w:rsid w:val="000C465C"/>
    <w:rsid w:val="000C4E5F"/>
    <w:rsid w:val="000C5679"/>
    <w:rsid w:val="000C5732"/>
    <w:rsid w:val="000C5AA2"/>
    <w:rsid w:val="000C6F65"/>
    <w:rsid w:val="000C74B2"/>
    <w:rsid w:val="000D020E"/>
    <w:rsid w:val="000D14C4"/>
    <w:rsid w:val="000D2333"/>
    <w:rsid w:val="000D2EEA"/>
    <w:rsid w:val="000D300F"/>
    <w:rsid w:val="000D3369"/>
    <w:rsid w:val="000D7C09"/>
    <w:rsid w:val="000E0581"/>
    <w:rsid w:val="000E0D8B"/>
    <w:rsid w:val="000E1575"/>
    <w:rsid w:val="000E1BE4"/>
    <w:rsid w:val="000E3888"/>
    <w:rsid w:val="000E423B"/>
    <w:rsid w:val="000E6E97"/>
    <w:rsid w:val="000F04FF"/>
    <w:rsid w:val="000F3F40"/>
    <w:rsid w:val="000F4349"/>
    <w:rsid w:val="000F5040"/>
    <w:rsid w:val="000F5F4F"/>
    <w:rsid w:val="001006F6"/>
    <w:rsid w:val="001020F4"/>
    <w:rsid w:val="00103786"/>
    <w:rsid w:val="00105C7A"/>
    <w:rsid w:val="00107147"/>
    <w:rsid w:val="0010714D"/>
    <w:rsid w:val="00107738"/>
    <w:rsid w:val="00107F0D"/>
    <w:rsid w:val="001106A5"/>
    <w:rsid w:val="00111A24"/>
    <w:rsid w:val="00114D57"/>
    <w:rsid w:val="00115644"/>
    <w:rsid w:val="0011578E"/>
    <w:rsid w:val="001176A8"/>
    <w:rsid w:val="001215D3"/>
    <w:rsid w:val="00122050"/>
    <w:rsid w:val="001264E3"/>
    <w:rsid w:val="00127725"/>
    <w:rsid w:val="00130C3F"/>
    <w:rsid w:val="0013226B"/>
    <w:rsid w:val="00141CA9"/>
    <w:rsid w:val="001434BC"/>
    <w:rsid w:val="00144E0D"/>
    <w:rsid w:val="00146A5C"/>
    <w:rsid w:val="00146DA6"/>
    <w:rsid w:val="00147220"/>
    <w:rsid w:val="00150D91"/>
    <w:rsid w:val="001519AA"/>
    <w:rsid w:val="001524F2"/>
    <w:rsid w:val="00152725"/>
    <w:rsid w:val="00152973"/>
    <w:rsid w:val="001559D7"/>
    <w:rsid w:val="00161A29"/>
    <w:rsid w:val="00162369"/>
    <w:rsid w:val="0016608A"/>
    <w:rsid w:val="00167B7C"/>
    <w:rsid w:val="001735B0"/>
    <w:rsid w:val="00175963"/>
    <w:rsid w:val="0018181A"/>
    <w:rsid w:val="00181C62"/>
    <w:rsid w:val="001835FC"/>
    <w:rsid w:val="0018780A"/>
    <w:rsid w:val="001878D3"/>
    <w:rsid w:val="00190D01"/>
    <w:rsid w:val="001917F5"/>
    <w:rsid w:val="00195903"/>
    <w:rsid w:val="001960ED"/>
    <w:rsid w:val="001A066D"/>
    <w:rsid w:val="001A0941"/>
    <w:rsid w:val="001A6FA8"/>
    <w:rsid w:val="001A7788"/>
    <w:rsid w:val="001A7BAD"/>
    <w:rsid w:val="001B0815"/>
    <w:rsid w:val="001B2BE8"/>
    <w:rsid w:val="001B2D51"/>
    <w:rsid w:val="001B5E2A"/>
    <w:rsid w:val="001C21DA"/>
    <w:rsid w:val="001C2895"/>
    <w:rsid w:val="001C3B8D"/>
    <w:rsid w:val="001C5D0B"/>
    <w:rsid w:val="001C69E1"/>
    <w:rsid w:val="001D02DE"/>
    <w:rsid w:val="001D3121"/>
    <w:rsid w:val="001D3F2E"/>
    <w:rsid w:val="001D49D2"/>
    <w:rsid w:val="001D58FB"/>
    <w:rsid w:val="001D6008"/>
    <w:rsid w:val="001E006F"/>
    <w:rsid w:val="001E0263"/>
    <w:rsid w:val="001E086F"/>
    <w:rsid w:val="001E1DAE"/>
    <w:rsid w:val="001E317D"/>
    <w:rsid w:val="001E33FD"/>
    <w:rsid w:val="001E354F"/>
    <w:rsid w:val="001E5B2F"/>
    <w:rsid w:val="001E5DB6"/>
    <w:rsid w:val="001E5DF1"/>
    <w:rsid w:val="001E6C6C"/>
    <w:rsid w:val="001F0ECB"/>
    <w:rsid w:val="001F1592"/>
    <w:rsid w:val="001F1A36"/>
    <w:rsid w:val="001F1AA6"/>
    <w:rsid w:val="001F1C39"/>
    <w:rsid w:val="001F1D2D"/>
    <w:rsid w:val="001F1DDA"/>
    <w:rsid w:val="001F213E"/>
    <w:rsid w:val="001F224C"/>
    <w:rsid w:val="001F305B"/>
    <w:rsid w:val="001F3719"/>
    <w:rsid w:val="001F3CEE"/>
    <w:rsid w:val="001F5C0D"/>
    <w:rsid w:val="001F756E"/>
    <w:rsid w:val="001F77FB"/>
    <w:rsid w:val="001F7BB5"/>
    <w:rsid w:val="001F7CDB"/>
    <w:rsid w:val="002016E2"/>
    <w:rsid w:val="00212E0E"/>
    <w:rsid w:val="002167F0"/>
    <w:rsid w:val="002239D4"/>
    <w:rsid w:val="0022423D"/>
    <w:rsid w:val="0022488F"/>
    <w:rsid w:val="00224BE9"/>
    <w:rsid w:val="00226C08"/>
    <w:rsid w:val="00230697"/>
    <w:rsid w:val="00231C3B"/>
    <w:rsid w:val="00234454"/>
    <w:rsid w:val="00234D66"/>
    <w:rsid w:val="00237389"/>
    <w:rsid w:val="002408BE"/>
    <w:rsid w:val="00240C4B"/>
    <w:rsid w:val="00242471"/>
    <w:rsid w:val="0024598C"/>
    <w:rsid w:val="0024644F"/>
    <w:rsid w:val="002524E0"/>
    <w:rsid w:val="002553E5"/>
    <w:rsid w:val="00257465"/>
    <w:rsid w:val="00264CD8"/>
    <w:rsid w:val="00265AFC"/>
    <w:rsid w:val="00267623"/>
    <w:rsid w:val="002678F1"/>
    <w:rsid w:val="00271EDA"/>
    <w:rsid w:val="00273122"/>
    <w:rsid w:val="00273B2D"/>
    <w:rsid w:val="002762CB"/>
    <w:rsid w:val="0028056A"/>
    <w:rsid w:val="00280BBF"/>
    <w:rsid w:val="00281E51"/>
    <w:rsid w:val="00282781"/>
    <w:rsid w:val="00283CF4"/>
    <w:rsid w:val="00287409"/>
    <w:rsid w:val="0029023E"/>
    <w:rsid w:val="0029118D"/>
    <w:rsid w:val="002911A0"/>
    <w:rsid w:val="00291C76"/>
    <w:rsid w:val="00292076"/>
    <w:rsid w:val="00292282"/>
    <w:rsid w:val="00292D8C"/>
    <w:rsid w:val="00294E4D"/>
    <w:rsid w:val="00295419"/>
    <w:rsid w:val="00297036"/>
    <w:rsid w:val="002A3F2B"/>
    <w:rsid w:val="002A4117"/>
    <w:rsid w:val="002A5486"/>
    <w:rsid w:val="002B1866"/>
    <w:rsid w:val="002B27E6"/>
    <w:rsid w:val="002B326B"/>
    <w:rsid w:val="002B3A74"/>
    <w:rsid w:val="002B55CE"/>
    <w:rsid w:val="002B6947"/>
    <w:rsid w:val="002B6BEB"/>
    <w:rsid w:val="002C13CD"/>
    <w:rsid w:val="002C15D2"/>
    <w:rsid w:val="002C3014"/>
    <w:rsid w:val="002C4D3B"/>
    <w:rsid w:val="002C50F1"/>
    <w:rsid w:val="002C51BD"/>
    <w:rsid w:val="002C54C9"/>
    <w:rsid w:val="002C7C7D"/>
    <w:rsid w:val="002D15C6"/>
    <w:rsid w:val="002D15C8"/>
    <w:rsid w:val="002D4223"/>
    <w:rsid w:val="002D4EC9"/>
    <w:rsid w:val="002D5482"/>
    <w:rsid w:val="002D7F8B"/>
    <w:rsid w:val="002E0C9B"/>
    <w:rsid w:val="002E11A1"/>
    <w:rsid w:val="002E24E1"/>
    <w:rsid w:val="002E38CD"/>
    <w:rsid w:val="002E548F"/>
    <w:rsid w:val="002E6D93"/>
    <w:rsid w:val="002F10EA"/>
    <w:rsid w:val="002F1811"/>
    <w:rsid w:val="002F4F4A"/>
    <w:rsid w:val="00300C83"/>
    <w:rsid w:val="003030DA"/>
    <w:rsid w:val="00303526"/>
    <w:rsid w:val="00303FD9"/>
    <w:rsid w:val="00304C64"/>
    <w:rsid w:val="00306717"/>
    <w:rsid w:val="00306AC6"/>
    <w:rsid w:val="003076C5"/>
    <w:rsid w:val="0031377A"/>
    <w:rsid w:val="00313F85"/>
    <w:rsid w:val="0031726B"/>
    <w:rsid w:val="00322B46"/>
    <w:rsid w:val="00322E41"/>
    <w:rsid w:val="00323F49"/>
    <w:rsid w:val="00324440"/>
    <w:rsid w:val="00326E42"/>
    <w:rsid w:val="00327163"/>
    <w:rsid w:val="00337139"/>
    <w:rsid w:val="00337EB2"/>
    <w:rsid w:val="00342729"/>
    <w:rsid w:val="00343A9A"/>
    <w:rsid w:val="00344770"/>
    <w:rsid w:val="00352942"/>
    <w:rsid w:val="00355542"/>
    <w:rsid w:val="003560B0"/>
    <w:rsid w:val="00357853"/>
    <w:rsid w:val="00357B29"/>
    <w:rsid w:val="0036093E"/>
    <w:rsid w:val="003615A1"/>
    <w:rsid w:val="00363E04"/>
    <w:rsid w:val="00365453"/>
    <w:rsid w:val="0036644C"/>
    <w:rsid w:val="0037017C"/>
    <w:rsid w:val="00370E2F"/>
    <w:rsid w:val="00374BF4"/>
    <w:rsid w:val="003851B6"/>
    <w:rsid w:val="003876E1"/>
    <w:rsid w:val="00387B39"/>
    <w:rsid w:val="00390A0D"/>
    <w:rsid w:val="00391795"/>
    <w:rsid w:val="00391870"/>
    <w:rsid w:val="00391C78"/>
    <w:rsid w:val="003921D8"/>
    <w:rsid w:val="00393741"/>
    <w:rsid w:val="003967D8"/>
    <w:rsid w:val="003A1AA9"/>
    <w:rsid w:val="003A22E5"/>
    <w:rsid w:val="003A3B25"/>
    <w:rsid w:val="003A5219"/>
    <w:rsid w:val="003A6726"/>
    <w:rsid w:val="003A7039"/>
    <w:rsid w:val="003A75D0"/>
    <w:rsid w:val="003B0476"/>
    <w:rsid w:val="003B2849"/>
    <w:rsid w:val="003B6556"/>
    <w:rsid w:val="003B6BCD"/>
    <w:rsid w:val="003C0CBE"/>
    <w:rsid w:val="003C25B6"/>
    <w:rsid w:val="003C288F"/>
    <w:rsid w:val="003C2DCC"/>
    <w:rsid w:val="003C3EA9"/>
    <w:rsid w:val="003C51A8"/>
    <w:rsid w:val="003C5AF0"/>
    <w:rsid w:val="003C6BF4"/>
    <w:rsid w:val="003C7F4B"/>
    <w:rsid w:val="003D042C"/>
    <w:rsid w:val="003D064F"/>
    <w:rsid w:val="003D0C41"/>
    <w:rsid w:val="003D544B"/>
    <w:rsid w:val="003D742D"/>
    <w:rsid w:val="003D7EC0"/>
    <w:rsid w:val="003D7F77"/>
    <w:rsid w:val="003E4392"/>
    <w:rsid w:val="003E6318"/>
    <w:rsid w:val="003E6B0A"/>
    <w:rsid w:val="003F410C"/>
    <w:rsid w:val="003F51C2"/>
    <w:rsid w:val="003F6634"/>
    <w:rsid w:val="003F7AD7"/>
    <w:rsid w:val="004004BC"/>
    <w:rsid w:val="00400AFD"/>
    <w:rsid w:val="0040298E"/>
    <w:rsid w:val="00402CBE"/>
    <w:rsid w:val="004034AF"/>
    <w:rsid w:val="004137D5"/>
    <w:rsid w:val="00413CAE"/>
    <w:rsid w:val="00414495"/>
    <w:rsid w:val="00415A80"/>
    <w:rsid w:val="004171F2"/>
    <w:rsid w:val="00417E74"/>
    <w:rsid w:val="00420BF9"/>
    <w:rsid w:val="0042153A"/>
    <w:rsid w:val="00425BC5"/>
    <w:rsid w:val="00427DD1"/>
    <w:rsid w:val="0043370A"/>
    <w:rsid w:val="00433A49"/>
    <w:rsid w:val="0043505C"/>
    <w:rsid w:val="00435120"/>
    <w:rsid w:val="00442172"/>
    <w:rsid w:val="00442D7E"/>
    <w:rsid w:val="004469B4"/>
    <w:rsid w:val="00450A25"/>
    <w:rsid w:val="0045361E"/>
    <w:rsid w:val="0045388D"/>
    <w:rsid w:val="00455091"/>
    <w:rsid w:val="004554CB"/>
    <w:rsid w:val="0045581D"/>
    <w:rsid w:val="0045625D"/>
    <w:rsid w:val="0045731E"/>
    <w:rsid w:val="00457407"/>
    <w:rsid w:val="00457E42"/>
    <w:rsid w:val="0046146A"/>
    <w:rsid w:val="00462E4D"/>
    <w:rsid w:val="004630B2"/>
    <w:rsid w:val="00464566"/>
    <w:rsid w:val="00465AF6"/>
    <w:rsid w:val="004675F9"/>
    <w:rsid w:val="00470F0B"/>
    <w:rsid w:val="00471105"/>
    <w:rsid w:val="00471475"/>
    <w:rsid w:val="00476436"/>
    <w:rsid w:val="00476BE8"/>
    <w:rsid w:val="004773C5"/>
    <w:rsid w:val="00480AB3"/>
    <w:rsid w:val="0048180C"/>
    <w:rsid w:val="004831E6"/>
    <w:rsid w:val="004833EF"/>
    <w:rsid w:val="00483F33"/>
    <w:rsid w:val="00484D35"/>
    <w:rsid w:val="00485635"/>
    <w:rsid w:val="0049022C"/>
    <w:rsid w:val="00491A5C"/>
    <w:rsid w:val="004925BC"/>
    <w:rsid w:val="00493CEE"/>
    <w:rsid w:val="004941E7"/>
    <w:rsid w:val="00494278"/>
    <w:rsid w:val="00495341"/>
    <w:rsid w:val="004955D6"/>
    <w:rsid w:val="004955F7"/>
    <w:rsid w:val="004959DC"/>
    <w:rsid w:val="00496CD0"/>
    <w:rsid w:val="004979DC"/>
    <w:rsid w:val="004A0291"/>
    <w:rsid w:val="004A0918"/>
    <w:rsid w:val="004A12EE"/>
    <w:rsid w:val="004A1532"/>
    <w:rsid w:val="004A1EE9"/>
    <w:rsid w:val="004A20BD"/>
    <w:rsid w:val="004A2F7F"/>
    <w:rsid w:val="004A3F0A"/>
    <w:rsid w:val="004A6237"/>
    <w:rsid w:val="004A6EDC"/>
    <w:rsid w:val="004B22E1"/>
    <w:rsid w:val="004B3F36"/>
    <w:rsid w:val="004B47F3"/>
    <w:rsid w:val="004B4DA1"/>
    <w:rsid w:val="004B71B4"/>
    <w:rsid w:val="004C250B"/>
    <w:rsid w:val="004C6C7F"/>
    <w:rsid w:val="004C77D1"/>
    <w:rsid w:val="004D0293"/>
    <w:rsid w:val="004D02CE"/>
    <w:rsid w:val="004D0314"/>
    <w:rsid w:val="004D0A37"/>
    <w:rsid w:val="004D4855"/>
    <w:rsid w:val="004D4D4B"/>
    <w:rsid w:val="004D5936"/>
    <w:rsid w:val="004D594A"/>
    <w:rsid w:val="004D6316"/>
    <w:rsid w:val="004D6E96"/>
    <w:rsid w:val="004D7095"/>
    <w:rsid w:val="004D7133"/>
    <w:rsid w:val="004D7582"/>
    <w:rsid w:val="004E4029"/>
    <w:rsid w:val="004E5419"/>
    <w:rsid w:val="004E5A3E"/>
    <w:rsid w:val="004E645A"/>
    <w:rsid w:val="004E6905"/>
    <w:rsid w:val="004E6FC7"/>
    <w:rsid w:val="004F1176"/>
    <w:rsid w:val="004F2857"/>
    <w:rsid w:val="004F380E"/>
    <w:rsid w:val="004F5178"/>
    <w:rsid w:val="004F5807"/>
    <w:rsid w:val="004F66A6"/>
    <w:rsid w:val="004F6867"/>
    <w:rsid w:val="004F78BE"/>
    <w:rsid w:val="00500E77"/>
    <w:rsid w:val="00502255"/>
    <w:rsid w:val="005022BC"/>
    <w:rsid w:val="00504AE5"/>
    <w:rsid w:val="00504D6D"/>
    <w:rsid w:val="00505C5B"/>
    <w:rsid w:val="00505F1E"/>
    <w:rsid w:val="00506B1C"/>
    <w:rsid w:val="0050723A"/>
    <w:rsid w:val="00511486"/>
    <w:rsid w:val="0051401B"/>
    <w:rsid w:val="005213C6"/>
    <w:rsid w:val="00521552"/>
    <w:rsid w:val="00524265"/>
    <w:rsid w:val="005249E1"/>
    <w:rsid w:val="005263AC"/>
    <w:rsid w:val="00526FDB"/>
    <w:rsid w:val="0053399C"/>
    <w:rsid w:val="00534E0E"/>
    <w:rsid w:val="00535956"/>
    <w:rsid w:val="00536697"/>
    <w:rsid w:val="00537D49"/>
    <w:rsid w:val="00540681"/>
    <w:rsid w:val="00540FC2"/>
    <w:rsid w:val="00541799"/>
    <w:rsid w:val="00541877"/>
    <w:rsid w:val="0054357C"/>
    <w:rsid w:val="00544070"/>
    <w:rsid w:val="005458BD"/>
    <w:rsid w:val="00546E10"/>
    <w:rsid w:val="00546E82"/>
    <w:rsid w:val="00547CCC"/>
    <w:rsid w:val="00550989"/>
    <w:rsid w:val="00550B0F"/>
    <w:rsid w:val="005512BF"/>
    <w:rsid w:val="005515AC"/>
    <w:rsid w:val="00552707"/>
    <w:rsid w:val="00554EB0"/>
    <w:rsid w:val="00556B20"/>
    <w:rsid w:val="00557247"/>
    <w:rsid w:val="00560806"/>
    <w:rsid w:val="00570451"/>
    <w:rsid w:val="005712A2"/>
    <w:rsid w:val="00572FAD"/>
    <w:rsid w:val="0057442F"/>
    <w:rsid w:val="005763B3"/>
    <w:rsid w:val="00581459"/>
    <w:rsid w:val="0058478B"/>
    <w:rsid w:val="00590B9E"/>
    <w:rsid w:val="00591E3D"/>
    <w:rsid w:val="00593BB0"/>
    <w:rsid w:val="0059400B"/>
    <w:rsid w:val="005944D4"/>
    <w:rsid w:val="00594CDA"/>
    <w:rsid w:val="00595302"/>
    <w:rsid w:val="00595DB5"/>
    <w:rsid w:val="00596F5E"/>
    <w:rsid w:val="00597146"/>
    <w:rsid w:val="005A4748"/>
    <w:rsid w:val="005A4998"/>
    <w:rsid w:val="005A642C"/>
    <w:rsid w:val="005A6A1A"/>
    <w:rsid w:val="005A7E40"/>
    <w:rsid w:val="005B0616"/>
    <w:rsid w:val="005B0A2D"/>
    <w:rsid w:val="005B102E"/>
    <w:rsid w:val="005B115F"/>
    <w:rsid w:val="005B11E7"/>
    <w:rsid w:val="005B4930"/>
    <w:rsid w:val="005B4A3F"/>
    <w:rsid w:val="005B6AA4"/>
    <w:rsid w:val="005B7506"/>
    <w:rsid w:val="005C02E6"/>
    <w:rsid w:val="005C2186"/>
    <w:rsid w:val="005C2483"/>
    <w:rsid w:val="005C2DCF"/>
    <w:rsid w:val="005C374F"/>
    <w:rsid w:val="005C3A8C"/>
    <w:rsid w:val="005C4779"/>
    <w:rsid w:val="005C478A"/>
    <w:rsid w:val="005C5FB8"/>
    <w:rsid w:val="005C6BD5"/>
    <w:rsid w:val="005C731D"/>
    <w:rsid w:val="005C73C0"/>
    <w:rsid w:val="005C799F"/>
    <w:rsid w:val="005D01C8"/>
    <w:rsid w:val="005D1C48"/>
    <w:rsid w:val="005D1DBD"/>
    <w:rsid w:val="005D5856"/>
    <w:rsid w:val="005D6512"/>
    <w:rsid w:val="005D66D5"/>
    <w:rsid w:val="005D7E9D"/>
    <w:rsid w:val="005E07E9"/>
    <w:rsid w:val="005E3FA3"/>
    <w:rsid w:val="005E5447"/>
    <w:rsid w:val="005E5838"/>
    <w:rsid w:val="005E65FD"/>
    <w:rsid w:val="005F045D"/>
    <w:rsid w:val="005F06E9"/>
    <w:rsid w:val="005F353B"/>
    <w:rsid w:val="005F50DA"/>
    <w:rsid w:val="005F5512"/>
    <w:rsid w:val="005F6657"/>
    <w:rsid w:val="005F6EDA"/>
    <w:rsid w:val="006006CB"/>
    <w:rsid w:val="00601817"/>
    <w:rsid w:val="00601C32"/>
    <w:rsid w:val="00601C8A"/>
    <w:rsid w:val="006032BE"/>
    <w:rsid w:val="00603C0A"/>
    <w:rsid w:val="006040EF"/>
    <w:rsid w:val="00605615"/>
    <w:rsid w:val="00605C39"/>
    <w:rsid w:val="00607234"/>
    <w:rsid w:val="00612140"/>
    <w:rsid w:val="0061504E"/>
    <w:rsid w:val="00615192"/>
    <w:rsid w:val="00616D97"/>
    <w:rsid w:val="00617AC4"/>
    <w:rsid w:val="006206B2"/>
    <w:rsid w:val="006209BB"/>
    <w:rsid w:val="00622139"/>
    <w:rsid w:val="00625E94"/>
    <w:rsid w:val="00625FD4"/>
    <w:rsid w:val="0063019A"/>
    <w:rsid w:val="0063051E"/>
    <w:rsid w:val="00630533"/>
    <w:rsid w:val="0063071E"/>
    <w:rsid w:val="006321FC"/>
    <w:rsid w:val="0063349E"/>
    <w:rsid w:val="00636125"/>
    <w:rsid w:val="00640048"/>
    <w:rsid w:val="00640E0D"/>
    <w:rsid w:val="00641621"/>
    <w:rsid w:val="006454C3"/>
    <w:rsid w:val="00650062"/>
    <w:rsid w:val="006509AD"/>
    <w:rsid w:val="00650E5E"/>
    <w:rsid w:val="00653A57"/>
    <w:rsid w:val="00656E4A"/>
    <w:rsid w:val="006605A2"/>
    <w:rsid w:val="00661009"/>
    <w:rsid w:val="006616CA"/>
    <w:rsid w:val="00661A7F"/>
    <w:rsid w:val="00663D00"/>
    <w:rsid w:val="00665DD4"/>
    <w:rsid w:val="006665FE"/>
    <w:rsid w:val="006668FA"/>
    <w:rsid w:val="00671ACF"/>
    <w:rsid w:val="0067366F"/>
    <w:rsid w:val="00673987"/>
    <w:rsid w:val="006758CA"/>
    <w:rsid w:val="00677F66"/>
    <w:rsid w:val="00681911"/>
    <w:rsid w:val="00681BA2"/>
    <w:rsid w:val="006839C0"/>
    <w:rsid w:val="0068452B"/>
    <w:rsid w:val="00686791"/>
    <w:rsid w:val="00690616"/>
    <w:rsid w:val="006915C7"/>
    <w:rsid w:val="0069706F"/>
    <w:rsid w:val="00697D84"/>
    <w:rsid w:val="006A037C"/>
    <w:rsid w:val="006A0937"/>
    <w:rsid w:val="006A4393"/>
    <w:rsid w:val="006A479A"/>
    <w:rsid w:val="006A5B1B"/>
    <w:rsid w:val="006A5E63"/>
    <w:rsid w:val="006A6248"/>
    <w:rsid w:val="006A6DFE"/>
    <w:rsid w:val="006B1869"/>
    <w:rsid w:val="006B249E"/>
    <w:rsid w:val="006B4729"/>
    <w:rsid w:val="006B4AC2"/>
    <w:rsid w:val="006B56CD"/>
    <w:rsid w:val="006B5FBE"/>
    <w:rsid w:val="006C2CA1"/>
    <w:rsid w:val="006C31CA"/>
    <w:rsid w:val="006C7549"/>
    <w:rsid w:val="006C79FB"/>
    <w:rsid w:val="006D0D37"/>
    <w:rsid w:val="006D1812"/>
    <w:rsid w:val="006D305C"/>
    <w:rsid w:val="006D34BF"/>
    <w:rsid w:val="006D5000"/>
    <w:rsid w:val="006D669F"/>
    <w:rsid w:val="006D70BE"/>
    <w:rsid w:val="006D732C"/>
    <w:rsid w:val="006D77B5"/>
    <w:rsid w:val="006E0726"/>
    <w:rsid w:val="006E2C6B"/>
    <w:rsid w:val="006E453C"/>
    <w:rsid w:val="006E7C13"/>
    <w:rsid w:val="006F0218"/>
    <w:rsid w:val="006F785C"/>
    <w:rsid w:val="00700689"/>
    <w:rsid w:val="00702245"/>
    <w:rsid w:val="00703E27"/>
    <w:rsid w:val="007046E1"/>
    <w:rsid w:val="00705547"/>
    <w:rsid w:val="0070729A"/>
    <w:rsid w:val="0070732A"/>
    <w:rsid w:val="00707BD8"/>
    <w:rsid w:val="007103F3"/>
    <w:rsid w:val="00711309"/>
    <w:rsid w:val="00714522"/>
    <w:rsid w:val="007149EA"/>
    <w:rsid w:val="00714C63"/>
    <w:rsid w:val="00716E21"/>
    <w:rsid w:val="0072174A"/>
    <w:rsid w:val="00726C7B"/>
    <w:rsid w:val="00727FC8"/>
    <w:rsid w:val="007336F7"/>
    <w:rsid w:val="00733BCC"/>
    <w:rsid w:val="007402E2"/>
    <w:rsid w:val="00742471"/>
    <w:rsid w:val="007427F0"/>
    <w:rsid w:val="00744066"/>
    <w:rsid w:val="00744CB7"/>
    <w:rsid w:val="00744D15"/>
    <w:rsid w:val="00745886"/>
    <w:rsid w:val="007461FF"/>
    <w:rsid w:val="00747652"/>
    <w:rsid w:val="00751387"/>
    <w:rsid w:val="0075382F"/>
    <w:rsid w:val="00754B4F"/>
    <w:rsid w:val="00755543"/>
    <w:rsid w:val="007564A3"/>
    <w:rsid w:val="00763427"/>
    <w:rsid w:val="00764318"/>
    <w:rsid w:val="007651B2"/>
    <w:rsid w:val="00765E63"/>
    <w:rsid w:val="00765F87"/>
    <w:rsid w:val="0076702C"/>
    <w:rsid w:val="0077244C"/>
    <w:rsid w:val="00773B64"/>
    <w:rsid w:val="00776076"/>
    <w:rsid w:val="00776112"/>
    <w:rsid w:val="007764E3"/>
    <w:rsid w:val="00776F8A"/>
    <w:rsid w:val="00777899"/>
    <w:rsid w:val="00777CEC"/>
    <w:rsid w:val="007806FA"/>
    <w:rsid w:val="00780A71"/>
    <w:rsid w:val="007826B8"/>
    <w:rsid w:val="00782840"/>
    <w:rsid w:val="00783C53"/>
    <w:rsid w:val="007873C9"/>
    <w:rsid w:val="00790FAC"/>
    <w:rsid w:val="00791807"/>
    <w:rsid w:val="00791CAD"/>
    <w:rsid w:val="00792429"/>
    <w:rsid w:val="00792CEE"/>
    <w:rsid w:val="0079520A"/>
    <w:rsid w:val="007954B9"/>
    <w:rsid w:val="00795FE0"/>
    <w:rsid w:val="007965B6"/>
    <w:rsid w:val="007A27CD"/>
    <w:rsid w:val="007A27D5"/>
    <w:rsid w:val="007A3AAC"/>
    <w:rsid w:val="007A5178"/>
    <w:rsid w:val="007A68F1"/>
    <w:rsid w:val="007B0991"/>
    <w:rsid w:val="007B7A8F"/>
    <w:rsid w:val="007C1680"/>
    <w:rsid w:val="007C1E3D"/>
    <w:rsid w:val="007C2017"/>
    <w:rsid w:val="007C22DD"/>
    <w:rsid w:val="007C5238"/>
    <w:rsid w:val="007C5582"/>
    <w:rsid w:val="007C56FA"/>
    <w:rsid w:val="007C5EC0"/>
    <w:rsid w:val="007C5F39"/>
    <w:rsid w:val="007C61EB"/>
    <w:rsid w:val="007C7246"/>
    <w:rsid w:val="007C7272"/>
    <w:rsid w:val="007C7456"/>
    <w:rsid w:val="007C761A"/>
    <w:rsid w:val="007D446C"/>
    <w:rsid w:val="007D7466"/>
    <w:rsid w:val="007D7674"/>
    <w:rsid w:val="007E0402"/>
    <w:rsid w:val="007E0BB6"/>
    <w:rsid w:val="007E14DD"/>
    <w:rsid w:val="007E4E97"/>
    <w:rsid w:val="007E5E3F"/>
    <w:rsid w:val="007F0FD9"/>
    <w:rsid w:val="007F1FE1"/>
    <w:rsid w:val="007F22E3"/>
    <w:rsid w:val="007F47FF"/>
    <w:rsid w:val="007F48FE"/>
    <w:rsid w:val="007F4BE0"/>
    <w:rsid w:val="007F58BE"/>
    <w:rsid w:val="007F741F"/>
    <w:rsid w:val="008036EC"/>
    <w:rsid w:val="008073A5"/>
    <w:rsid w:val="00812A52"/>
    <w:rsid w:val="008130EE"/>
    <w:rsid w:val="00813BC0"/>
    <w:rsid w:val="00814ED0"/>
    <w:rsid w:val="00820C9A"/>
    <w:rsid w:val="00821E2F"/>
    <w:rsid w:val="00823537"/>
    <w:rsid w:val="0082585D"/>
    <w:rsid w:val="00827476"/>
    <w:rsid w:val="0083033B"/>
    <w:rsid w:val="00831443"/>
    <w:rsid w:val="00834720"/>
    <w:rsid w:val="00835EDB"/>
    <w:rsid w:val="008360D2"/>
    <w:rsid w:val="00837322"/>
    <w:rsid w:val="00837F25"/>
    <w:rsid w:val="00840486"/>
    <w:rsid w:val="00845A47"/>
    <w:rsid w:val="00846A83"/>
    <w:rsid w:val="00847DB9"/>
    <w:rsid w:val="008505D9"/>
    <w:rsid w:val="00850BE4"/>
    <w:rsid w:val="008520F9"/>
    <w:rsid w:val="00852104"/>
    <w:rsid w:val="0085216D"/>
    <w:rsid w:val="00852912"/>
    <w:rsid w:val="0085320C"/>
    <w:rsid w:val="0085615A"/>
    <w:rsid w:val="008564F8"/>
    <w:rsid w:val="00856CF7"/>
    <w:rsid w:val="008604F3"/>
    <w:rsid w:val="00860613"/>
    <w:rsid w:val="00860EA0"/>
    <w:rsid w:val="00862C9C"/>
    <w:rsid w:val="0086399D"/>
    <w:rsid w:val="0086465B"/>
    <w:rsid w:val="00865457"/>
    <w:rsid w:val="00865BCD"/>
    <w:rsid w:val="00866646"/>
    <w:rsid w:val="008666CB"/>
    <w:rsid w:val="0087249E"/>
    <w:rsid w:val="00872D28"/>
    <w:rsid w:val="00874D19"/>
    <w:rsid w:val="00875140"/>
    <w:rsid w:val="00877CCB"/>
    <w:rsid w:val="00881C81"/>
    <w:rsid w:val="008827BF"/>
    <w:rsid w:val="00885F0D"/>
    <w:rsid w:val="0088735F"/>
    <w:rsid w:val="00890BF9"/>
    <w:rsid w:val="008945EA"/>
    <w:rsid w:val="00895C62"/>
    <w:rsid w:val="00896021"/>
    <w:rsid w:val="008978FC"/>
    <w:rsid w:val="00897AA3"/>
    <w:rsid w:val="008A0248"/>
    <w:rsid w:val="008A138D"/>
    <w:rsid w:val="008A17CC"/>
    <w:rsid w:val="008A2C6E"/>
    <w:rsid w:val="008A3E4F"/>
    <w:rsid w:val="008A4F3F"/>
    <w:rsid w:val="008A4FF6"/>
    <w:rsid w:val="008B02C2"/>
    <w:rsid w:val="008B089F"/>
    <w:rsid w:val="008B0A54"/>
    <w:rsid w:val="008B191B"/>
    <w:rsid w:val="008B2C85"/>
    <w:rsid w:val="008B4210"/>
    <w:rsid w:val="008B4B73"/>
    <w:rsid w:val="008B4CE2"/>
    <w:rsid w:val="008B53DD"/>
    <w:rsid w:val="008B6C19"/>
    <w:rsid w:val="008C0436"/>
    <w:rsid w:val="008C1673"/>
    <w:rsid w:val="008C20B1"/>
    <w:rsid w:val="008C3B18"/>
    <w:rsid w:val="008C45D6"/>
    <w:rsid w:val="008D3F2F"/>
    <w:rsid w:val="008D43DE"/>
    <w:rsid w:val="008D4A87"/>
    <w:rsid w:val="008D62CB"/>
    <w:rsid w:val="008D7F3B"/>
    <w:rsid w:val="008E05DC"/>
    <w:rsid w:val="008E093E"/>
    <w:rsid w:val="008E3AE7"/>
    <w:rsid w:val="008F0564"/>
    <w:rsid w:val="008F2569"/>
    <w:rsid w:val="008F50EA"/>
    <w:rsid w:val="008F6726"/>
    <w:rsid w:val="008F7E54"/>
    <w:rsid w:val="00904549"/>
    <w:rsid w:val="00905FA3"/>
    <w:rsid w:val="00907800"/>
    <w:rsid w:val="00910D0A"/>
    <w:rsid w:val="0091456E"/>
    <w:rsid w:val="009145CB"/>
    <w:rsid w:val="00914CA3"/>
    <w:rsid w:val="00920310"/>
    <w:rsid w:val="00923C29"/>
    <w:rsid w:val="0092408A"/>
    <w:rsid w:val="00925504"/>
    <w:rsid w:val="0092789B"/>
    <w:rsid w:val="0093284A"/>
    <w:rsid w:val="009331C6"/>
    <w:rsid w:val="00934873"/>
    <w:rsid w:val="0093630B"/>
    <w:rsid w:val="00943CE6"/>
    <w:rsid w:val="009440D0"/>
    <w:rsid w:val="00945444"/>
    <w:rsid w:val="00947105"/>
    <w:rsid w:val="009506A1"/>
    <w:rsid w:val="009511FF"/>
    <w:rsid w:val="00951C95"/>
    <w:rsid w:val="00952322"/>
    <w:rsid w:val="00954917"/>
    <w:rsid w:val="0095682A"/>
    <w:rsid w:val="00956E22"/>
    <w:rsid w:val="0096038E"/>
    <w:rsid w:val="00960E50"/>
    <w:rsid w:val="00962AC0"/>
    <w:rsid w:val="0096330A"/>
    <w:rsid w:val="00963950"/>
    <w:rsid w:val="009659DB"/>
    <w:rsid w:val="00967D98"/>
    <w:rsid w:val="009701C2"/>
    <w:rsid w:val="00970672"/>
    <w:rsid w:val="00971497"/>
    <w:rsid w:val="00972C5E"/>
    <w:rsid w:val="00972D28"/>
    <w:rsid w:val="009735CB"/>
    <w:rsid w:val="00974CDA"/>
    <w:rsid w:val="009759D0"/>
    <w:rsid w:val="00975F23"/>
    <w:rsid w:val="0098041D"/>
    <w:rsid w:val="0098050A"/>
    <w:rsid w:val="009817B5"/>
    <w:rsid w:val="00981B02"/>
    <w:rsid w:val="00981F8C"/>
    <w:rsid w:val="00982394"/>
    <w:rsid w:val="00984CCC"/>
    <w:rsid w:val="00987D5E"/>
    <w:rsid w:val="00987DB3"/>
    <w:rsid w:val="00987FF3"/>
    <w:rsid w:val="00990581"/>
    <w:rsid w:val="00990B51"/>
    <w:rsid w:val="0099156D"/>
    <w:rsid w:val="00991A5D"/>
    <w:rsid w:val="00993A0B"/>
    <w:rsid w:val="00996FC1"/>
    <w:rsid w:val="009A0285"/>
    <w:rsid w:val="009A159B"/>
    <w:rsid w:val="009A4A20"/>
    <w:rsid w:val="009A5C69"/>
    <w:rsid w:val="009A68F1"/>
    <w:rsid w:val="009A6F8A"/>
    <w:rsid w:val="009B06BC"/>
    <w:rsid w:val="009B1C84"/>
    <w:rsid w:val="009B46BC"/>
    <w:rsid w:val="009B5103"/>
    <w:rsid w:val="009B55D9"/>
    <w:rsid w:val="009B6E2E"/>
    <w:rsid w:val="009B7D2F"/>
    <w:rsid w:val="009B7DF2"/>
    <w:rsid w:val="009C032E"/>
    <w:rsid w:val="009C087D"/>
    <w:rsid w:val="009C0EB9"/>
    <w:rsid w:val="009C1D58"/>
    <w:rsid w:val="009C35F8"/>
    <w:rsid w:val="009C4E05"/>
    <w:rsid w:val="009C5B19"/>
    <w:rsid w:val="009C799A"/>
    <w:rsid w:val="009D0789"/>
    <w:rsid w:val="009D0CE8"/>
    <w:rsid w:val="009D193F"/>
    <w:rsid w:val="009D2C68"/>
    <w:rsid w:val="009D4E58"/>
    <w:rsid w:val="009D50E9"/>
    <w:rsid w:val="009D5890"/>
    <w:rsid w:val="009E3098"/>
    <w:rsid w:val="009E50F6"/>
    <w:rsid w:val="009E6BF2"/>
    <w:rsid w:val="009F0BC9"/>
    <w:rsid w:val="009F1BA2"/>
    <w:rsid w:val="009F2AEE"/>
    <w:rsid w:val="009F4B63"/>
    <w:rsid w:val="009F5221"/>
    <w:rsid w:val="009F57B8"/>
    <w:rsid w:val="00A00232"/>
    <w:rsid w:val="00A0198C"/>
    <w:rsid w:val="00A01E64"/>
    <w:rsid w:val="00A02E2B"/>
    <w:rsid w:val="00A02FC0"/>
    <w:rsid w:val="00A05181"/>
    <w:rsid w:val="00A06184"/>
    <w:rsid w:val="00A0648E"/>
    <w:rsid w:val="00A06547"/>
    <w:rsid w:val="00A07012"/>
    <w:rsid w:val="00A10539"/>
    <w:rsid w:val="00A16EDC"/>
    <w:rsid w:val="00A202BE"/>
    <w:rsid w:val="00A214BA"/>
    <w:rsid w:val="00A216DE"/>
    <w:rsid w:val="00A23102"/>
    <w:rsid w:val="00A23636"/>
    <w:rsid w:val="00A239F0"/>
    <w:rsid w:val="00A23B4E"/>
    <w:rsid w:val="00A24295"/>
    <w:rsid w:val="00A27520"/>
    <w:rsid w:val="00A32914"/>
    <w:rsid w:val="00A3493B"/>
    <w:rsid w:val="00A34C8A"/>
    <w:rsid w:val="00A36891"/>
    <w:rsid w:val="00A36BEF"/>
    <w:rsid w:val="00A41701"/>
    <w:rsid w:val="00A41C13"/>
    <w:rsid w:val="00A425FF"/>
    <w:rsid w:val="00A4287F"/>
    <w:rsid w:val="00A437DA"/>
    <w:rsid w:val="00A43D95"/>
    <w:rsid w:val="00A45D48"/>
    <w:rsid w:val="00A47A63"/>
    <w:rsid w:val="00A508B4"/>
    <w:rsid w:val="00A51ADF"/>
    <w:rsid w:val="00A51FF4"/>
    <w:rsid w:val="00A541AD"/>
    <w:rsid w:val="00A54BFB"/>
    <w:rsid w:val="00A55485"/>
    <w:rsid w:val="00A55939"/>
    <w:rsid w:val="00A60940"/>
    <w:rsid w:val="00A6108A"/>
    <w:rsid w:val="00A61D39"/>
    <w:rsid w:val="00A64C74"/>
    <w:rsid w:val="00A66B19"/>
    <w:rsid w:val="00A66CD9"/>
    <w:rsid w:val="00A7077C"/>
    <w:rsid w:val="00A7523F"/>
    <w:rsid w:val="00A75EBA"/>
    <w:rsid w:val="00A77316"/>
    <w:rsid w:val="00A80A8C"/>
    <w:rsid w:val="00A81FF5"/>
    <w:rsid w:val="00A830BF"/>
    <w:rsid w:val="00A84985"/>
    <w:rsid w:val="00A84F4E"/>
    <w:rsid w:val="00A900D5"/>
    <w:rsid w:val="00A90AA5"/>
    <w:rsid w:val="00A91015"/>
    <w:rsid w:val="00A940D5"/>
    <w:rsid w:val="00A94683"/>
    <w:rsid w:val="00A94ACF"/>
    <w:rsid w:val="00A95DF8"/>
    <w:rsid w:val="00A9621A"/>
    <w:rsid w:val="00A9759A"/>
    <w:rsid w:val="00A9771B"/>
    <w:rsid w:val="00AA11E5"/>
    <w:rsid w:val="00AA163F"/>
    <w:rsid w:val="00AA397D"/>
    <w:rsid w:val="00AA3F7F"/>
    <w:rsid w:val="00AA5244"/>
    <w:rsid w:val="00AB036A"/>
    <w:rsid w:val="00AB395F"/>
    <w:rsid w:val="00AB4AEA"/>
    <w:rsid w:val="00AB68EA"/>
    <w:rsid w:val="00AC160D"/>
    <w:rsid w:val="00AC2417"/>
    <w:rsid w:val="00AC5EC9"/>
    <w:rsid w:val="00AD2353"/>
    <w:rsid w:val="00AD3DFE"/>
    <w:rsid w:val="00AD46BE"/>
    <w:rsid w:val="00AE16A7"/>
    <w:rsid w:val="00AE1E61"/>
    <w:rsid w:val="00AE4748"/>
    <w:rsid w:val="00AE5171"/>
    <w:rsid w:val="00AF06FF"/>
    <w:rsid w:val="00AF359B"/>
    <w:rsid w:val="00AF402C"/>
    <w:rsid w:val="00AF4C9C"/>
    <w:rsid w:val="00AF57CD"/>
    <w:rsid w:val="00AF6253"/>
    <w:rsid w:val="00AF7110"/>
    <w:rsid w:val="00B0106D"/>
    <w:rsid w:val="00B02C72"/>
    <w:rsid w:val="00B03278"/>
    <w:rsid w:val="00B0337F"/>
    <w:rsid w:val="00B04042"/>
    <w:rsid w:val="00B04469"/>
    <w:rsid w:val="00B0526C"/>
    <w:rsid w:val="00B05CAB"/>
    <w:rsid w:val="00B10260"/>
    <w:rsid w:val="00B10B04"/>
    <w:rsid w:val="00B11CF0"/>
    <w:rsid w:val="00B12BA9"/>
    <w:rsid w:val="00B13080"/>
    <w:rsid w:val="00B13CBE"/>
    <w:rsid w:val="00B145A1"/>
    <w:rsid w:val="00B155A2"/>
    <w:rsid w:val="00B164D9"/>
    <w:rsid w:val="00B16AF3"/>
    <w:rsid w:val="00B17411"/>
    <w:rsid w:val="00B216AB"/>
    <w:rsid w:val="00B22A55"/>
    <w:rsid w:val="00B24448"/>
    <w:rsid w:val="00B2582C"/>
    <w:rsid w:val="00B26046"/>
    <w:rsid w:val="00B3098B"/>
    <w:rsid w:val="00B337D1"/>
    <w:rsid w:val="00B340AF"/>
    <w:rsid w:val="00B34BC5"/>
    <w:rsid w:val="00B35234"/>
    <w:rsid w:val="00B35C9E"/>
    <w:rsid w:val="00B40ED0"/>
    <w:rsid w:val="00B411A7"/>
    <w:rsid w:val="00B41620"/>
    <w:rsid w:val="00B41900"/>
    <w:rsid w:val="00B44375"/>
    <w:rsid w:val="00B4474A"/>
    <w:rsid w:val="00B5123C"/>
    <w:rsid w:val="00B51F12"/>
    <w:rsid w:val="00B54D56"/>
    <w:rsid w:val="00B55DA4"/>
    <w:rsid w:val="00B560B9"/>
    <w:rsid w:val="00B56230"/>
    <w:rsid w:val="00B5796B"/>
    <w:rsid w:val="00B57AAE"/>
    <w:rsid w:val="00B61AF6"/>
    <w:rsid w:val="00B62E7C"/>
    <w:rsid w:val="00B63212"/>
    <w:rsid w:val="00B66302"/>
    <w:rsid w:val="00B6667E"/>
    <w:rsid w:val="00B668F8"/>
    <w:rsid w:val="00B7032B"/>
    <w:rsid w:val="00B70DEB"/>
    <w:rsid w:val="00B7358E"/>
    <w:rsid w:val="00B7522D"/>
    <w:rsid w:val="00B759FB"/>
    <w:rsid w:val="00B8200B"/>
    <w:rsid w:val="00B8518F"/>
    <w:rsid w:val="00B867E6"/>
    <w:rsid w:val="00B86884"/>
    <w:rsid w:val="00B8728A"/>
    <w:rsid w:val="00B874A4"/>
    <w:rsid w:val="00B901F9"/>
    <w:rsid w:val="00B90266"/>
    <w:rsid w:val="00B91EC7"/>
    <w:rsid w:val="00B932D8"/>
    <w:rsid w:val="00B96BDE"/>
    <w:rsid w:val="00B96FAF"/>
    <w:rsid w:val="00B97B9D"/>
    <w:rsid w:val="00BA17A6"/>
    <w:rsid w:val="00BA29F0"/>
    <w:rsid w:val="00BA5B48"/>
    <w:rsid w:val="00BA5C13"/>
    <w:rsid w:val="00BA7C1A"/>
    <w:rsid w:val="00BB1A6A"/>
    <w:rsid w:val="00BB4080"/>
    <w:rsid w:val="00BB6D04"/>
    <w:rsid w:val="00BC6698"/>
    <w:rsid w:val="00BC6D06"/>
    <w:rsid w:val="00BE1EFA"/>
    <w:rsid w:val="00BE248C"/>
    <w:rsid w:val="00BE2CB7"/>
    <w:rsid w:val="00BE3BDD"/>
    <w:rsid w:val="00BE4007"/>
    <w:rsid w:val="00BE4E9B"/>
    <w:rsid w:val="00BF05FA"/>
    <w:rsid w:val="00BF2036"/>
    <w:rsid w:val="00BF29ED"/>
    <w:rsid w:val="00BF6086"/>
    <w:rsid w:val="00C00459"/>
    <w:rsid w:val="00C02059"/>
    <w:rsid w:val="00C03E59"/>
    <w:rsid w:val="00C03EEE"/>
    <w:rsid w:val="00C05099"/>
    <w:rsid w:val="00C07B2C"/>
    <w:rsid w:val="00C1039A"/>
    <w:rsid w:val="00C1069D"/>
    <w:rsid w:val="00C12449"/>
    <w:rsid w:val="00C137E5"/>
    <w:rsid w:val="00C159EF"/>
    <w:rsid w:val="00C1614B"/>
    <w:rsid w:val="00C16253"/>
    <w:rsid w:val="00C1626E"/>
    <w:rsid w:val="00C16B29"/>
    <w:rsid w:val="00C21520"/>
    <w:rsid w:val="00C2171D"/>
    <w:rsid w:val="00C219D7"/>
    <w:rsid w:val="00C22612"/>
    <w:rsid w:val="00C23134"/>
    <w:rsid w:val="00C2372C"/>
    <w:rsid w:val="00C2478E"/>
    <w:rsid w:val="00C24BD3"/>
    <w:rsid w:val="00C24F3B"/>
    <w:rsid w:val="00C25655"/>
    <w:rsid w:val="00C25FDE"/>
    <w:rsid w:val="00C321BB"/>
    <w:rsid w:val="00C348AF"/>
    <w:rsid w:val="00C34C77"/>
    <w:rsid w:val="00C36981"/>
    <w:rsid w:val="00C42118"/>
    <w:rsid w:val="00C446F3"/>
    <w:rsid w:val="00C45478"/>
    <w:rsid w:val="00C46299"/>
    <w:rsid w:val="00C466AC"/>
    <w:rsid w:val="00C502C2"/>
    <w:rsid w:val="00C509B0"/>
    <w:rsid w:val="00C50D50"/>
    <w:rsid w:val="00C50F1A"/>
    <w:rsid w:val="00C52D3D"/>
    <w:rsid w:val="00C53CB8"/>
    <w:rsid w:val="00C545C2"/>
    <w:rsid w:val="00C55AD3"/>
    <w:rsid w:val="00C56842"/>
    <w:rsid w:val="00C62149"/>
    <w:rsid w:val="00C64549"/>
    <w:rsid w:val="00C649A3"/>
    <w:rsid w:val="00C66B26"/>
    <w:rsid w:val="00C67CAD"/>
    <w:rsid w:val="00C71F81"/>
    <w:rsid w:val="00C73B67"/>
    <w:rsid w:val="00C75EA5"/>
    <w:rsid w:val="00C75F9B"/>
    <w:rsid w:val="00C76378"/>
    <w:rsid w:val="00C82C32"/>
    <w:rsid w:val="00C831C9"/>
    <w:rsid w:val="00C84EBF"/>
    <w:rsid w:val="00C87B8E"/>
    <w:rsid w:val="00C90055"/>
    <w:rsid w:val="00C90771"/>
    <w:rsid w:val="00C90D5C"/>
    <w:rsid w:val="00C91DAF"/>
    <w:rsid w:val="00C92CA5"/>
    <w:rsid w:val="00C934E9"/>
    <w:rsid w:val="00C94F6F"/>
    <w:rsid w:val="00C96DAA"/>
    <w:rsid w:val="00CA04DD"/>
    <w:rsid w:val="00CA0BB0"/>
    <w:rsid w:val="00CA1A1D"/>
    <w:rsid w:val="00CA1C2A"/>
    <w:rsid w:val="00CA34EF"/>
    <w:rsid w:val="00CA3891"/>
    <w:rsid w:val="00CA452B"/>
    <w:rsid w:val="00CA774E"/>
    <w:rsid w:val="00CB0551"/>
    <w:rsid w:val="00CB0B77"/>
    <w:rsid w:val="00CB155E"/>
    <w:rsid w:val="00CB1A53"/>
    <w:rsid w:val="00CB2DC4"/>
    <w:rsid w:val="00CB378E"/>
    <w:rsid w:val="00CB3C7D"/>
    <w:rsid w:val="00CB5529"/>
    <w:rsid w:val="00CB62B0"/>
    <w:rsid w:val="00CC0C96"/>
    <w:rsid w:val="00CC1A85"/>
    <w:rsid w:val="00CC27A2"/>
    <w:rsid w:val="00CC2C73"/>
    <w:rsid w:val="00CC35A2"/>
    <w:rsid w:val="00CC3A92"/>
    <w:rsid w:val="00CC417F"/>
    <w:rsid w:val="00CC7185"/>
    <w:rsid w:val="00CD0229"/>
    <w:rsid w:val="00CD209C"/>
    <w:rsid w:val="00CD2A10"/>
    <w:rsid w:val="00CD3AD7"/>
    <w:rsid w:val="00CD4B31"/>
    <w:rsid w:val="00CD4D0A"/>
    <w:rsid w:val="00CD55F3"/>
    <w:rsid w:val="00CD6AB3"/>
    <w:rsid w:val="00CD79C2"/>
    <w:rsid w:val="00CE19DE"/>
    <w:rsid w:val="00CE24A2"/>
    <w:rsid w:val="00CE3054"/>
    <w:rsid w:val="00CE3F0B"/>
    <w:rsid w:val="00CE45E3"/>
    <w:rsid w:val="00CE4882"/>
    <w:rsid w:val="00CE570F"/>
    <w:rsid w:val="00CE607A"/>
    <w:rsid w:val="00CE66B0"/>
    <w:rsid w:val="00CE7453"/>
    <w:rsid w:val="00CF23D9"/>
    <w:rsid w:val="00CF24D0"/>
    <w:rsid w:val="00CF4986"/>
    <w:rsid w:val="00D0056F"/>
    <w:rsid w:val="00D037C1"/>
    <w:rsid w:val="00D04C00"/>
    <w:rsid w:val="00D06604"/>
    <w:rsid w:val="00D104B9"/>
    <w:rsid w:val="00D108AA"/>
    <w:rsid w:val="00D110FB"/>
    <w:rsid w:val="00D12E76"/>
    <w:rsid w:val="00D154E5"/>
    <w:rsid w:val="00D178F6"/>
    <w:rsid w:val="00D17F8D"/>
    <w:rsid w:val="00D20D78"/>
    <w:rsid w:val="00D21522"/>
    <w:rsid w:val="00D22A82"/>
    <w:rsid w:val="00D23ABF"/>
    <w:rsid w:val="00D25EE8"/>
    <w:rsid w:val="00D265C8"/>
    <w:rsid w:val="00D27FD9"/>
    <w:rsid w:val="00D27FF0"/>
    <w:rsid w:val="00D32C07"/>
    <w:rsid w:val="00D364F9"/>
    <w:rsid w:val="00D37234"/>
    <w:rsid w:val="00D400E9"/>
    <w:rsid w:val="00D407B0"/>
    <w:rsid w:val="00D41A5F"/>
    <w:rsid w:val="00D42E97"/>
    <w:rsid w:val="00D452C0"/>
    <w:rsid w:val="00D45F7E"/>
    <w:rsid w:val="00D5008C"/>
    <w:rsid w:val="00D50DD7"/>
    <w:rsid w:val="00D5165D"/>
    <w:rsid w:val="00D51C7B"/>
    <w:rsid w:val="00D536C6"/>
    <w:rsid w:val="00D53ECC"/>
    <w:rsid w:val="00D5518F"/>
    <w:rsid w:val="00D55821"/>
    <w:rsid w:val="00D55C20"/>
    <w:rsid w:val="00D55D2D"/>
    <w:rsid w:val="00D55E81"/>
    <w:rsid w:val="00D57AF3"/>
    <w:rsid w:val="00D6283F"/>
    <w:rsid w:val="00D62A88"/>
    <w:rsid w:val="00D62CAD"/>
    <w:rsid w:val="00D62E7C"/>
    <w:rsid w:val="00D642BD"/>
    <w:rsid w:val="00D64A48"/>
    <w:rsid w:val="00D651BC"/>
    <w:rsid w:val="00D662E2"/>
    <w:rsid w:val="00D662E9"/>
    <w:rsid w:val="00D677E0"/>
    <w:rsid w:val="00D70732"/>
    <w:rsid w:val="00D7130C"/>
    <w:rsid w:val="00D726F5"/>
    <w:rsid w:val="00D72A72"/>
    <w:rsid w:val="00D75AD1"/>
    <w:rsid w:val="00D762F3"/>
    <w:rsid w:val="00D76753"/>
    <w:rsid w:val="00D76975"/>
    <w:rsid w:val="00D779E7"/>
    <w:rsid w:val="00D77BBC"/>
    <w:rsid w:val="00D83F2A"/>
    <w:rsid w:val="00D84669"/>
    <w:rsid w:val="00D8524A"/>
    <w:rsid w:val="00D85F8A"/>
    <w:rsid w:val="00D871B5"/>
    <w:rsid w:val="00D90958"/>
    <w:rsid w:val="00D9199D"/>
    <w:rsid w:val="00D953A0"/>
    <w:rsid w:val="00D97374"/>
    <w:rsid w:val="00DA0929"/>
    <w:rsid w:val="00DA102A"/>
    <w:rsid w:val="00DA106A"/>
    <w:rsid w:val="00DA11FE"/>
    <w:rsid w:val="00DA1615"/>
    <w:rsid w:val="00DA2FD8"/>
    <w:rsid w:val="00DA3F7F"/>
    <w:rsid w:val="00DA46AC"/>
    <w:rsid w:val="00DA47FF"/>
    <w:rsid w:val="00DA5654"/>
    <w:rsid w:val="00DA7604"/>
    <w:rsid w:val="00DA7C87"/>
    <w:rsid w:val="00DB32F2"/>
    <w:rsid w:val="00DB3F1E"/>
    <w:rsid w:val="00DB422B"/>
    <w:rsid w:val="00DB5F93"/>
    <w:rsid w:val="00DB6A99"/>
    <w:rsid w:val="00DC0CD4"/>
    <w:rsid w:val="00DC1615"/>
    <w:rsid w:val="00DC213B"/>
    <w:rsid w:val="00DC23D7"/>
    <w:rsid w:val="00DC3D5A"/>
    <w:rsid w:val="00DC473B"/>
    <w:rsid w:val="00DC4BC5"/>
    <w:rsid w:val="00DC61DC"/>
    <w:rsid w:val="00DC66F1"/>
    <w:rsid w:val="00DD19AF"/>
    <w:rsid w:val="00DD4537"/>
    <w:rsid w:val="00DD4B28"/>
    <w:rsid w:val="00DD6353"/>
    <w:rsid w:val="00DD6EDC"/>
    <w:rsid w:val="00DD777A"/>
    <w:rsid w:val="00DE0A7C"/>
    <w:rsid w:val="00DE1EBC"/>
    <w:rsid w:val="00DE3821"/>
    <w:rsid w:val="00DE55EC"/>
    <w:rsid w:val="00DE727E"/>
    <w:rsid w:val="00DE79E3"/>
    <w:rsid w:val="00DE7C3F"/>
    <w:rsid w:val="00DF0174"/>
    <w:rsid w:val="00DF0B65"/>
    <w:rsid w:val="00DF12A8"/>
    <w:rsid w:val="00DF3FB5"/>
    <w:rsid w:val="00DF4F17"/>
    <w:rsid w:val="00DF5BED"/>
    <w:rsid w:val="00DF7A81"/>
    <w:rsid w:val="00E026A6"/>
    <w:rsid w:val="00E02F71"/>
    <w:rsid w:val="00E04BC3"/>
    <w:rsid w:val="00E05304"/>
    <w:rsid w:val="00E058DB"/>
    <w:rsid w:val="00E11F74"/>
    <w:rsid w:val="00E145CD"/>
    <w:rsid w:val="00E15574"/>
    <w:rsid w:val="00E17991"/>
    <w:rsid w:val="00E17DD7"/>
    <w:rsid w:val="00E2107C"/>
    <w:rsid w:val="00E22395"/>
    <w:rsid w:val="00E245E9"/>
    <w:rsid w:val="00E301F6"/>
    <w:rsid w:val="00E3097D"/>
    <w:rsid w:val="00E33EDB"/>
    <w:rsid w:val="00E34EC5"/>
    <w:rsid w:val="00E374F7"/>
    <w:rsid w:val="00E4050A"/>
    <w:rsid w:val="00E473D5"/>
    <w:rsid w:val="00E4748E"/>
    <w:rsid w:val="00E500D2"/>
    <w:rsid w:val="00E5222A"/>
    <w:rsid w:val="00E52797"/>
    <w:rsid w:val="00E53541"/>
    <w:rsid w:val="00E53D42"/>
    <w:rsid w:val="00E53FE7"/>
    <w:rsid w:val="00E57CCB"/>
    <w:rsid w:val="00E57E2B"/>
    <w:rsid w:val="00E57F18"/>
    <w:rsid w:val="00E6017E"/>
    <w:rsid w:val="00E61A12"/>
    <w:rsid w:val="00E61ACD"/>
    <w:rsid w:val="00E6204E"/>
    <w:rsid w:val="00E62842"/>
    <w:rsid w:val="00E629A9"/>
    <w:rsid w:val="00E66624"/>
    <w:rsid w:val="00E66650"/>
    <w:rsid w:val="00E70731"/>
    <w:rsid w:val="00E70BA2"/>
    <w:rsid w:val="00E717DC"/>
    <w:rsid w:val="00E71C54"/>
    <w:rsid w:val="00E71CC0"/>
    <w:rsid w:val="00E73B66"/>
    <w:rsid w:val="00E73CA8"/>
    <w:rsid w:val="00E73CDE"/>
    <w:rsid w:val="00E752D4"/>
    <w:rsid w:val="00E7531C"/>
    <w:rsid w:val="00E753E5"/>
    <w:rsid w:val="00E772FA"/>
    <w:rsid w:val="00E81EF2"/>
    <w:rsid w:val="00E832CF"/>
    <w:rsid w:val="00E835F8"/>
    <w:rsid w:val="00E83EF4"/>
    <w:rsid w:val="00E849D0"/>
    <w:rsid w:val="00E851F1"/>
    <w:rsid w:val="00E86709"/>
    <w:rsid w:val="00E87374"/>
    <w:rsid w:val="00E90412"/>
    <w:rsid w:val="00E92073"/>
    <w:rsid w:val="00E93055"/>
    <w:rsid w:val="00E9774A"/>
    <w:rsid w:val="00E97CEF"/>
    <w:rsid w:val="00E97F01"/>
    <w:rsid w:val="00EA039B"/>
    <w:rsid w:val="00EA2592"/>
    <w:rsid w:val="00EA2DC7"/>
    <w:rsid w:val="00EA600F"/>
    <w:rsid w:val="00EA6E61"/>
    <w:rsid w:val="00EB1366"/>
    <w:rsid w:val="00EB2155"/>
    <w:rsid w:val="00EB554E"/>
    <w:rsid w:val="00EB578F"/>
    <w:rsid w:val="00EC05A7"/>
    <w:rsid w:val="00EC26A6"/>
    <w:rsid w:val="00EC3168"/>
    <w:rsid w:val="00ED04B1"/>
    <w:rsid w:val="00ED18A3"/>
    <w:rsid w:val="00ED5078"/>
    <w:rsid w:val="00ED556D"/>
    <w:rsid w:val="00ED6025"/>
    <w:rsid w:val="00EE2B2B"/>
    <w:rsid w:val="00EE2DD0"/>
    <w:rsid w:val="00EE5427"/>
    <w:rsid w:val="00EE56A4"/>
    <w:rsid w:val="00EE60C1"/>
    <w:rsid w:val="00EF2356"/>
    <w:rsid w:val="00EF35EC"/>
    <w:rsid w:val="00EF3D41"/>
    <w:rsid w:val="00EF4F43"/>
    <w:rsid w:val="00EF6E49"/>
    <w:rsid w:val="00F00321"/>
    <w:rsid w:val="00F06252"/>
    <w:rsid w:val="00F07501"/>
    <w:rsid w:val="00F075F1"/>
    <w:rsid w:val="00F114D9"/>
    <w:rsid w:val="00F11AAC"/>
    <w:rsid w:val="00F12A35"/>
    <w:rsid w:val="00F14520"/>
    <w:rsid w:val="00F14840"/>
    <w:rsid w:val="00F153D6"/>
    <w:rsid w:val="00F1561D"/>
    <w:rsid w:val="00F167CF"/>
    <w:rsid w:val="00F16A60"/>
    <w:rsid w:val="00F20B6B"/>
    <w:rsid w:val="00F2254F"/>
    <w:rsid w:val="00F233B1"/>
    <w:rsid w:val="00F23426"/>
    <w:rsid w:val="00F23FB6"/>
    <w:rsid w:val="00F26042"/>
    <w:rsid w:val="00F2731B"/>
    <w:rsid w:val="00F27754"/>
    <w:rsid w:val="00F30506"/>
    <w:rsid w:val="00F31506"/>
    <w:rsid w:val="00F34250"/>
    <w:rsid w:val="00F37302"/>
    <w:rsid w:val="00F40AA3"/>
    <w:rsid w:val="00F40BAA"/>
    <w:rsid w:val="00F42728"/>
    <w:rsid w:val="00F4498B"/>
    <w:rsid w:val="00F47301"/>
    <w:rsid w:val="00F5115F"/>
    <w:rsid w:val="00F5172F"/>
    <w:rsid w:val="00F51903"/>
    <w:rsid w:val="00F51B18"/>
    <w:rsid w:val="00F52D71"/>
    <w:rsid w:val="00F55BB9"/>
    <w:rsid w:val="00F565A6"/>
    <w:rsid w:val="00F57623"/>
    <w:rsid w:val="00F57E27"/>
    <w:rsid w:val="00F602D0"/>
    <w:rsid w:val="00F60441"/>
    <w:rsid w:val="00F647E1"/>
    <w:rsid w:val="00F64889"/>
    <w:rsid w:val="00F64D29"/>
    <w:rsid w:val="00F70F00"/>
    <w:rsid w:val="00F732C6"/>
    <w:rsid w:val="00F7573C"/>
    <w:rsid w:val="00F765FA"/>
    <w:rsid w:val="00F76B56"/>
    <w:rsid w:val="00F80104"/>
    <w:rsid w:val="00F81328"/>
    <w:rsid w:val="00F826EB"/>
    <w:rsid w:val="00F82851"/>
    <w:rsid w:val="00F82CF2"/>
    <w:rsid w:val="00F84C5D"/>
    <w:rsid w:val="00F858DF"/>
    <w:rsid w:val="00F9000F"/>
    <w:rsid w:val="00F91055"/>
    <w:rsid w:val="00F9247B"/>
    <w:rsid w:val="00F926E3"/>
    <w:rsid w:val="00F937BB"/>
    <w:rsid w:val="00F947C7"/>
    <w:rsid w:val="00F94ADC"/>
    <w:rsid w:val="00F94AE4"/>
    <w:rsid w:val="00F9510B"/>
    <w:rsid w:val="00F95CC1"/>
    <w:rsid w:val="00F96073"/>
    <w:rsid w:val="00F96E48"/>
    <w:rsid w:val="00F96EC2"/>
    <w:rsid w:val="00F977AD"/>
    <w:rsid w:val="00FA0AE4"/>
    <w:rsid w:val="00FA1454"/>
    <w:rsid w:val="00FA24BF"/>
    <w:rsid w:val="00FA36FF"/>
    <w:rsid w:val="00FA380B"/>
    <w:rsid w:val="00FA5ED7"/>
    <w:rsid w:val="00FB0E37"/>
    <w:rsid w:val="00FB1A6F"/>
    <w:rsid w:val="00FB2E09"/>
    <w:rsid w:val="00FB3B7B"/>
    <w:rsid w:val="00FB4D42"/>
    <w:rsid w:val="00FB5288"/>
    <w:rsid w:val="00FC370F"/>
    <w:rsid w:val="00FC5643"/>
    <w:rsid w:val="00FD2A72"/>
    <w:rsid w:val="00FD330B"/>
    <w:rsid w:val="00FE3BB8"/>
    <w:rsid w:val="00FE43B2"/>
    <w:rsid w:val="00FE4BC2"/>
    <w:rsid w:val="00FE4CEF"/>
    <w:rsid w:val="00FE4CF7"/>
    <w:rsid w:val="00FF3098"/>
    <w:rsid w:val="00FF5D10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Cite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2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2C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941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04E"/>
    <w:pPr>
      <w:keepNext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Знак Char Char Char"/>
    <w:basedOn w:val="a"/>
    <w:rsid w:val="005C2DCF"/>
    <w:pPr>
      <w:spacing w:after="160" w:line="240" w:lineRule="exact"/>
    </w:pPr>
    <w:rPr>
      <w:rFonts w:cs="Arial"/>
      <w:sz w:val="20"/>
      <w:szCs w:val="20"/>
      <w:lang w:val="de-DE" w:eastAsia="de-CH"/>
    </w:rPr>
  </w:style>
  <w:style w:type="paragraph" w:customStyle="1" w:styleId="a3">
    <w:name w:val="Знак"/>
    <w:basedOn w:val="a"/>
    <w:rsid w:val="00537D49"/>
    <w:pPr>
      <w:spacing w:after="160" w:line="240" w:lineRule="exact"/>
    </w:pPr>
    <w:rPr>
      <w:rFonts w:cs="Arial"/>
      <w:sz w:val="20"/>
      <w:szCs w:val="20"/>
      <w:lang w:val="de-DE" w:eastAsia="de-CH"/>
    </w:rPr>
  </w:style>
  <w:style w:type="table" w:styleId="a4">
    <w:name w:val="Table Grid"/>
    <w:basedOn w:val="a1"/>
    <w:uiPriority w:val="59"/>
    <w:rsid w:val="00AB4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91CAD"/>
  </w:style>
  <w:style w:type="character" w:customStyle="1" w:styleId="hps">
    <w:name w:val="hps"/>
    <w:basedOn w:val="a0"/>
    <w:rsid w:val="00791CAD"/>
  </w:style>
  <w:style w:type="character" w:styleId="a5">
    <w:name w:val="Strong"/>
    <w:uiPriority w:val="22"/>
    <w:qFormat/>
    <w:rsid w:val="005712A2"/>
    <w:rPr>
      <w:b/>
      <w:bCs/>
    </w:rPr>
  </w:style>
  <w:style w:type="character" w:styleId="a6">
    <w:name w:val="Hyperlink"/>
    <w:uiPriority w:val="99"/>
    <w:unhideWhenUsed/>
    <w:rsid w:val="005712A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712A2"/>
    <w:pPr>
      <w:ind w:left="708"/>
    </w:pPr>
  </w:style>
  <w:style w:type="paragraph" w:customStyle="1" w:styleId="CharChar">
    <w:name w:val="Char Знак Знак Char"/>
    <w:basedOn w:val="a"/>
    <w:rsid w:val="00E81EF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"/>
    <w:basedOn w:val="a"/>
    <w:link w:val="a9"/>
    <w:rsid w:val="00E81EF2"/>
    <w:pPr>
      <w:jc w:val="both"/>
    </w:pPr>
    <w:rPr>
      <w:rFonts w:ascii="Arial" w:hAnsi="Arial" w:cs="Arial"/>
      <w:sz w:val="20"/>
      <w:szCs w:val="20"/>
      <w:lang w:val="uk-UA"/>
    </w:rPr>
  </w:style>
  <w:style w:type="character" w:customStyle="1" w:styleId="a9">
    <w:name w:val="Основной текст Знак"/>
    <w:link w:val="a8"/>
    <w:rsid w:val="00E81EF2"/>
    <w:rPr>
      <w:rFonts w:ascii="Arial" w:hAnsi="Arial" w:cs="Arial"/>
      <w:lang w:eastAsia="ru-RU"/>
    </w:rPr>
  </w:style>
  <w:style w:type="paragraph" w:customStyle="1" w:styleId="aa">
    <w:name w:val="Знак"/>
    <w:basedOn w:val="a"/>
    <w:rsid w:val="00E81EF2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link w:val="ac"/>
    <w:rsid w:val="000B12C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B12CA"/>
    <w:rPr>
      <w:rFonts w:ascii="Tahoma" w:hAnsi="Tahoma" w:cs="Tahoma"/>
      <w:sz w:val="16"/>
      <w:szCs w:val="16"/>
      <w:lang w:val="ru-RU" w:eastAsia="ru-RU"/>
    </w:rPr>
  </w:style>
  <w:style w:type="character" w:customStyle="1" w:styleId="ad">
    <w:name w:val="Обычный (веб) Знак"/>
    <w:link w:val="ae"/>
    <w:uiPriority w:val="99"/>
    <w:locked/>
    <w:rsid w:val="00C1039A"/>
    <w:rPr>
      <w:sz w:val="24"/>
    </w:rPr>
  </w:style>
  <w:style w:type="paragraph" w:styleId="ae">
    <w:name w:val="Normal (Web)"/>
    <w:basedOn w:val="a"/>
    <w:link w:val="ad"/>
    <w:uiPriority w:val="99"/>
    <w:unhideWhenUsed/>
    <w:rsid w:val="00C1039A"/>
    <w:pPr>
      <w:spacing w:before="100" w:beforeAutospacing="1" w:after="100" w:afterAutospacing="1"/>
    </w:pPr>
    <w:rPr>
      <w:szCs w:val="20"/>
    </w:rPr>
  </w:style>
  <w:style w:type="paragraph" w:styleId="af">
    <w:name w:val="header"/>
    <w:basedOn w:val="a"/>
    <w:link w:val="af0"/>
    <w:rsid w:val="00F00321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link w:val="af"/>
    <w:rsid w:val="00F00321"/>
    <w:rPr>
      <w:sz w:val="24"/>
      <w:szCs w:val="24"/>
      <w:lang w:val="ru-RU" w:eastAsia="ru-RU"/>
    </w:rPr>
  </w:style>
  <w:style w:type="paragraph" w:styleId="af1">
    <w:name w:val="footer"/>
    <w:basedOn w:val="a"/>
    <w:link w:val="af2"/>
    <w:rsid w:val="00F0032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F00321"/>
    <w:rPr>
      <w:sz w:val="24"/>
      <w:szCs w:val="24"/>
      <w:lang w:val="ru-RU" w:eastAsia="ru-RU"/>
    </w:rPr>
  </w:style>
  <w:style w:type="character" w:styleId="HTML">
    <w:name w:val="HTML Cite"/>
    <w:uiPriority w:val="99"/>
    <w:unhideWhenUsed/>
    <w:rsid w:val="00EA039B"/>
    <w:rPr>
      <w:i/>
      <w:iCs/>
    </w:rPr>
  </w:style>
  <w:style w:type="paragraph" w:styleId="HTML0">
    <w:name w:val="HTML Preformatted"/>
    <w:basedOn w:val="a"/>
    <w:link w:val="HTML1"/>
    <w:uiPriority w:val="99"/>
    <w:unhideWhenUsed/>
    <w:rsid w:val="00E666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1">
    <w:name w:val="Стандартный HTML Знак"/>
    <w:link w:val="HTML0"/>
    <w:uiPriority w:val="99"/>
    <w:rsid w:val="00E66624"/>
    <w:rPr>
      <w:rFonts w:ascii="Courier New" w:hAnsi="Courier New" w:cs="Courier New"/>
      <w:lang w:val="uk-UA" w:eastAsia="uk-UA"/>
    </w:rPr>
  </w:style>
  <w:style w:type="character" w:customStyle="1" w:styleId="af3">
    <w:name w:val="Основний текст_"/>
    <w:link w:val="af4"/>
    <w:locked/>
    <w:rsid w:val="00E66624"/>
    <w:rPr>
      <w:spacing w:val="20"/>
      <w:sz w:val="24"/>
      <w:szCs w:val="24"/>
      <w:shd w:val="clear" w:color="auto" w:fill="FFFFFF"/>
    </w:rPr>
  </w:style>
  <w:style w:type="paragraph" w:customStyle="1" w:styleId="af4">
    <w:name w:val="Основний текст"/>
    <w:basedOn w:val="a"/>
    <w:link w:val="af3"/>
    <w:rsid w:val="00E66624"/>
    <w:pPr>
      <w:shd w:val="clear" w:color="auto" w:fill="FFFFFF"/>
      <w:spacing w:after="420" w:line="240" w:lineRule="atLeast"/>
    </w:pPr>
    <w:rPr>
      <w:spacing w:val="20"/>
    </w:rPr>
  </w:style>
  <w:style w:type="character" w:customStyle="1" w:styleId="rvts7">
    <w:name w:val="rvts7"/>
    <w:rsid w:val="0096038E"/>
    <w:rPr>
      <w:rFonts w:cs="Times New Roman"/>
    </w:rPr>
  </w:style>
  <w:style w:type="paragraph" w:styleId="af5">
    <w:name w:val="Title"/>
    <w:basedOn w:val="a"/>
    <w:next w:val="a"/>
    <w:link w:val="af6"/>
    <w:qFormat/>
    <w:rsid w:val="00EE2B2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link w:val="af5"/>
    <w:rsid w:val="00EE2B2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rvps2">
    <w:name w:val="rvps2"/>
    <w:basedOn w:val="a"/>
    <w:rsid w:val="00242471"/>
    <w:pPr>
      <w:spacing w:before="100" w:beforeAutospacing="1" w:after="100" w:afterAutospacing="1"/>
    </w:pPr>
  </w:style>
  <w:style w:type="character" w:customStyle="1" w:styleId="rvts9">
    <w:name w:val="rvts9"/>
    <w:rsid w:val="00242471"/>
  </w:style>
  <w:style w:type="character" w:customStyle="1" w:styleId="4">
    <w:name w:val="Основной текст (4)_"/>
    <w:link w:val="40"/>
    <w:uiPriority w:val="99"/>
    <w:rsid w:val="00A54BFB"/>
    <w:rPr>
      <w:b/>
      <w:bCs/>
      <w:sz w:val="22"/>
      <w:szCs w:val="22"/>
      <w:shd w:val="clear" w:color="auto" w:fill="FFFFFF"/>
    </w:rPr>
  </w:style>
  <w:style w:type="character" w:customStyle="1" w:styleId="21">
    <w:name w:val="Основной текст (2)_"/>
    <w:link w:val="22"/>
    <w:uiPriority w:val="99"/>
    <w:rsid w:val="00A54BFB"/>
    <w:rPr>
      <w:sz w:val="22"/>
      <w:szCs w:val="22"/>
      <w:shd w:val="clear" w:color="auto" w:fill="FFFFFF"/>
    </w:rPr>
  </w:style>
  <w:style w:type="character" w:customStyle="1" w:styleId="41">
    <w:name w:val="Основной текст (4) + Не полужирный"/>
    <w:uiPriority w:val="99"/>
    <w:rsid w:val="00A54BFB"/>
    <w:rPr>
      <w:b w:val="0"/>
      <w:bCs w:val="0"/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54BFB"/>
    <w:pPr>
      <w:widowControl w:val="0"/>
      <w:shd w:val="clear" w:color="auto" w:fill="FFFFFF"/>
      <w:spacing w:before="480" w:line="252" w:lineRule="exact"/>
      <w:jc w:val="center"/>
    </w:pPr>
    <w:rPr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uiPriority w:val="99"/>
    <w:rsid w:val="00A54BFB"/>
    <w:pPr>
      <w:widowControl w:val="0"/>
      <w:shd w:val="clear" w:color="auto" w:fill="FFFFFF"/>
      <w:spacing w:before="180" w:line="245" w:lineRule="exact"/>
      <w:jc w:val="both"/>
    </w:pPr>
    <w:rPr>
      <w:sz w:val="22"/>
      <w:szCs w:val="22"/>
    </w:rPr>
  </w:style>
  <w:style w:type="paragraph" w:customStyle="1" w:styleId="docdata">
    <w:name w:val="docdata"/>
    <w:aliases w:val="docy,v5,3301,baiaagaaboqcaaadgwsaaaupcwaaaaaaaaaaaaaaaaaaaaaaaaaaaaaaaaaaaaaaaaaaaaaaaaaaaaaaaaaaaaaaaaaaaaaaaaaaaaaaaaaaaaaaaaaaaaaaaaaaaaaaaaaaaaaaaaaaaaaaaaaaaaaaaaaaaaaaaaaaaaaaaaaaaaaaaaaaaaaaaaaaaaaaaaaaaaaaaaaaaaaaaaaaaaaaaaaaaaaaaaaaaaaa"/>
    <w:basedOn w:val="a"/>
    <w:rsid w:val="008130EE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semiHidden/>
    <w:rsid w:val="004941E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9D2C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7">
    <w:name w:val="No Spacing"/>
    <w:uiPriority w:val="1"/>
    <w:qFormat/>
    <w:rsid w:val="009A68F1"/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Cite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2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2C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941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04E"/>
    <w:pPr>
      <w:keepNext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Знак Char Char Char"/>
    <w:basedOn w:val="a"/>
    <w:rsid w:val="005C2DCF"/>
    <w:pPr>
      <w:spacing w:after="160" w:line="240" w:lineRule="exact"/>
    </w:pPr>
    <w:rPr>
      <w:rFonts w:cs="Arial"/>
      <w:sz w:val="20"/>
      <w:szCs w:val="20"/>
      <w:lang w:val="de-DE" w:eastAsia="de-CH"/>
    </w:rPr>
  </w:style>
  <w:style w:type="paragraph" w:customStyle="1" w:styleId="a3">
    <w:name w:val="Знак"/>
    <w:basedOn w:val="a"/>
    <w:rsid w:val="00537D49"/>
    <w:pPr>
      <w:spacing w:after="160" w:line="240" w:lineRule="exact"/>
    </w:pPr>
    <w:rPr>
      <w:rFonts w:cs="Arial"/>
      <w:sz w:val="20"/>
      <w:szCs w:val="20"/>
      <w:lang w:val="de-DE" w:eastAsia="de-CH"/>
    </w:rPr>
  </w:style>
  <w:style w:type="table" w:styleId="a4">
    <w:name w:val="Table Grid"/>
    <w:basedOn w:val="a1"/>
    <w:uiPriority w:val="59"/>
    <w:rsid w:val="00AB4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91CAD"/>
  </w:style>
  <w:style w:type="character" w:customStyle="1" w:styleId="hps">
    <w:name w:val="hps"/>
    <w:basedOn w:val="a0"/>
    <w:rsid w:val="00791CAD"/>
  </w:style>
  <w:style w:type="character" w:styleId="a5">
    <w:name w:val="Strong"/>
    <w:uiPriority w:val="22"/>
    <w:qFormat/>
    <w:rsid w:val="005712A2"/>
    <w:rPr>
      <w:b/>
      <w:bCs/>
    </w:rPr>
  </w:style>
  <w:style w:type="character" w:styleId="a6">
    <w:name w:val="Hyperlink"/>
    <w:uiPriority w:val="99"/>
    <w:unhideWhenUsed/>
    <w:rsid w:val="005712A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712A2"/>
    <w:pPr>
      <w:ind w:left="708"/>
    </w:pPr>
  </w:style>
  <w:style w:type="paragraph" w:customStyle="1" w:styleId="CharChar">
    <w:name w:val="Char Знак Знак Char"/>
    <w:basedOn w:val="a"/>
    <w:rsid w:val="00E81EF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"/>
    <w:basedOn w:val="a"/>
    <w:link w:val="a9"/>
    <w:rsid w:val="00E81EF2"/>
    <w:pPr>
      <w:jc w:val="both"/>
    </w:pPr>
    <w:rPr>
      <w:rFonts w:ascii="Arial" w:hAnsi="Arial" w:cs="Arial"/>
      <w:sz w:val="20"/>
      <w:szCs w:val="20"/>
      <w:lang w:val="uk-UA"/>
    </w:rPr>
  </w:style>
  <w:style w:type="character" w:customStyle="1" w:styleId="a9">
    <w:name w:val="Основной текст Знак"/>
    <w:link w:val="a8"/>
    <w:rsid w:val="00E81EF2"/>
    <w:rPr>
      <w:rFonts w:ascii="Arial" w:hAnsi="Arial" w:cs="Arial"/>
      <w:lang w:eastAsia="ru-RU"/>
    </w:rPr>
  </w:style>
  <w:style w:type="paragraph" w:customStyle="1" w:styleId="aa">
    <w:name w:val="Знак"/>
    <w:basedOn w:val="a"/>
    <w:rsid w:val="00E81EF2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link w:val="ac"/>
    <w:rsid w:val="000B12C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B12CA"/>
    <w:rPr>
      <w:rFonts w:ascii="Tahoma" w:hAnsi="Tahoma" w:cs="Tahoma"/>
      <w:sz w:val="16"/>
      <w:szCs w:val="16"/>
      <w:lang w:val="ru-RU" w:eastAsia="ru-RU"/>
    </w:rPr>
  </w:style>
  <w:style w:type="character" w:customStyle="1" w:styleId="ad">
    <w:name w:val="Обычный (веб) Знак"/>
    <w:link w:val="ae"/>
    <w:uiPriority w:val="99"/>
    <w:locked/>
    <w:rsid w:val="00C1039A"/>
    <w:rPr>
      <w:sz w:val="24"/>
    </w:rPr>
  </w:style>
  <w:style w:type="paragraph" w:styleId="ae">
    <w:name w:val="Normal (Web)"/>
    <w:basedOn w:val="a"/>
    <w:link w:val="ad"/>
    <w:uiPriority w:val="99"/>
    <w:unhideWhenUsed/>
    <w:rsid w:val="00C1039A"/>
    <w:pPr>
      <w:spacing w:before="100" w:beforeAutospacing="1" w:after="100" w:afterAutospacing="1"/>
    </w:pPr>
    <w:rPr>
      <w:szCs w:val="20"/>
    </w:rPr>
  </w:style>
  <w:style w:type="paragraph" w:styleId="af">
    <w:name w:val="header"/>
    <w:basedOn w:val="a"/>
    <w:link w:val="af0"/>
    <w:rsid w:val="00F00321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link w:val="af"/>
    <w:rsid w:val="00F00321"/>
    <w:rPr>
      <w:sz w:val="24"/>
      <w:szCs w:val="24"/>
      <w:lang w:val="ru-RU" w:eastAsia="ru-RU"/>
    </w:rPr>
  </w:style>
  <w:style w:type="paragraph" w:styleId="af1">
    <w:name w:val="footer"/>
    <w:basedOn w:val="a"/>
    <w:link w:val="af2"/>
    <w:rsid w:val="00F0032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F00321"/>
    <w:rPr>
      <w:sz w:val="24"/>
      <w:szCs w:val="24"/>
      <w:lang w:val="ru-RU" w:eastAsia="ru-RU"/>
    </w:rPr>
  </w:style>
  <w:style w:type="character" w:styleId="HTML">
    <w:name w:val="HTML Cite"/>
    <w:uiPriority w:val="99"/>
    <w:unhideWhenUsed/>
    <w:rsid w:val="00EA039B"/>
    <w:rPr>
      <w:i/>
      <w:iCs/>
    </w:rPr>
  </w:style>
  <w:style w:type="paragraph" w:styleId="HTML0">
    <w:name w:val="HTML Preformatted"/>
    <w:basedOn w:val="a"/>
    <w:link w:val="HTML1"/>
    <w:uiPriority w:val="99"/>
    <w:unhideWhenUsed/>
    <w:rsid w:val="00E666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1">
    <w:name w:val="Стандартный HTML Знак"/>
    <w:link w:val="HTML0"/>
    <w:uiPriority w:val="99"/>
    <w:rsid w:val="00E66624"/>
    <w:rPr>
      <w:rFonts w:ascii="Courier New" w:hAnsi="Courier New" w:cs="Courier New"/>
      <w:lang w:val="uk-UA" w:eastAsia="uk-UA"/>
    </w:rPr>
  </w:style>
  <w:style w:type="character" w:customStyle="1" w:styleId="af3">
    <w:name w:val="Основний текст_"/>
    <w:link w:val="af4"/>
    <w:locked/>
    <w:rsid w:val="00E66624"/>
    <w:rPr>
      <w:spacing w:val="20"/>
      <w:sz w:val="24"/>
      <w:szCs w:val="24"/>
      <w:shd w:val="clear" w:color="auto" w:fill="FFFFFF"/>
    </w:rPr>
  </w:style>
  <w:style w:type="paragraph" w:customStyle="1" w:styleId="af4">
    <w:name w:val="Основний текст"/>
    <w:basedOn w:val="a"/>
    <w:link w:val="af3"/>
    <w:rsid w:val="00E66624"/>
    <w:pPr>
      <w:shd w:val="clear" w:color="auto" w:fill="FFFFFF"/>
      <w:spacing w:after="420" w:line="240" w:lineRule="atLeast"/>
    </w:pPr>
    <w:rPr>
      <w:spacing w:val="20"/>
    </w:rPr>
  </w:style>
  <w:style w:type="character" w:customStyle="1" w:styleId="rvts7">
    <w:name w:val="rvts7"/>
    <w:rsid w:val="0096038E"/>
    <w:rPr>
      <w:rFonts w:cs="Times New Roman"/>
    </w:rPr>
  </w:style>
  <w:style w:type="paragraph" w:styleId="af5">
    <w:name w:val="Title"/>
    <w:basedOn w:val="a"/>
    <w:next w:val="a"/>
    <w:link w:val="af6"/>
    <w:qFormat/>
    <w:rsid w:val="00EE2B2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link w:val="af5"/>
    <w:rsid w:val="00EE2B2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rvps2">
    <w:name w:val="rvps2"/>
    <w:basedOn w:val="a"/>
    <w:rsid w:val="00242471"/>
    <w:pPr>
      <w:spacing w:before="100" w:beforeAutospacing="1" w:after="100" w:afterAutospacing="1"/>
    </w:pPr>
  </w:style>
  <w:style w:type="character" w:customStyle="1" w:styleId="rvts9">
    <w:name w:val="rvts9"/>
    <w:rsid w:val="00242471"/>
  </w:style>
  <w:style w:type="character" w:customStyle="1" w:styleId="4">
    <w:name w:val="Основной текст (4)_"/>
    <w:link w:val="40"/>
    <w:uiPriority w:val="99"/>
    <w:rsid w:val="00A54BFB"/>
    <w:rPr>
      <w:b/>
      <w:bCs/>
      <w:sz w:val="22"/>
      <w:szCs w:val="22"/>
      <w:shd w:val="clear" w:color="auto" w:fill="FFFFFF"/>
    </w:rPr>
  </w:style>
  <w:style w:type="character" w:customStyle="1" w:styleId="21">
    <w:name w:val="Основной текст (2)_"/>
    <w:link w:val="22"/>
    <w:uiPriority w:val="99"/>
    <w:rsid w:val="00A54BFB"/>
    <w:rPr>
      <w:sz w:val="22"/>
      <w:szCs w:val="22"/>
      <w:shd w:val="clear" w:color="auto" w:fill="FFFFFF"/>
    </w:rPr>
  </w:style>
  <w:style w:type="character" w:customStyle="1" w:styleId="41">
    <w:name w:val="Основной текст (4) + Не полужирный"/>
    <w:uiPriority w:val="99"/>
    <w:rsid w:val="00A54BFB"/>
    <w:rPr>
      <w:b w:val="0"/>
      <w:bCs w:val="0"/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54BFB"/>
    <w:pPr>
      <w:widowControl w:val="0"/>
      <w:shd w:val="clear" w:color="auto" w:fill="FFFFFF"/>
      <w:spacing w:before="480" w:line="252" w:lineRule="exact"/>
      <w:jc w:val="center"/>
    </w:pPr>
    <w:rPr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uiPriority w:val="99"/>
    <w:rsid w:val="00A54BFB"/>
    <w:pPr>
      <w:widowControl w:val="0"/>
      <w:shd w:val="clear" w:color="auto" w:fill="FFFFFF"/>
      <w:spacing w:before="180" w:line="245" w:lineRule="exact"/>
      <w:jc w:val="both"/>
    </w:pPr>
    <w:rPr>
      <w:sz w:val="22"/>
      <w:szCs w:val="22"/>
    </w:rPr>
  </w:style>
  <w:style w:type="paragraph" w:customStyle="1" w:styleId="docdata">
    <w:name w:val="docdata"/>
    <w:aliases w:val="docy,v5,3301,baiaagaaboqcaaadgwsaaaupcwaaaaaaaaaaaaaaaaaaaaaaaaaaaaaaaaaaaaaaaaaaaaaaaaaaaaaaaaaaaaaaaaaaaaaaaaaaaaaaaaaaaaaaaaaaaaaaaaaaaaaaaaaaaaaaaaaaaaaaaaaaaaaaaaaaaaaaaaaaaaaaaaaaaaaaaaaaaaaaaaaaaaaaaaaaaaaaaaaaaaaaaaaaaaaaaaaaaaaaaaaaaaaa"/>
    <w:basedOn w:val="a"/>
    <w:rsid w:val="008130EE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semiHidden/>
    <w:rsid w:val="004941E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9D2C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7">
    <w:name w:val="No Spacing"/>
    <w:uiPriority w:val="1"/>
    <w:qFormat/>
    <w:rsid w:val="009A68F1"/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C8647-2EF5-4F9E-8229-F4C8C1C0C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User</cp:lastModifiedBy>
  <cp:revision>29</cp:revision>
  <cp:lastPrinted>2025-04-08T08:10:00Z</cp:lastPrinted>
  <dcterms:created xsi:type="dcterms:W3CDTF">2025-03-28T08:45:00Z</dcterms:created>
  <dcterms:modified xsi:type="dcterms:W3CDTF">2025-10-03T07:53:00Z</dcterms:modified>
</cp:coreProperties>
</file>