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6" w:rsidRDefault="003B6556" w:rsidP="00F37302">
      <w:pPr>
        <w:ind w:firstLine="709"/>
        <w:jc w:val="center"/>
        <w:rPr>
          <w:b/>
          <w:sz w:val="28"/>
          <w:szCs w:val="28"/>
          <w:lang w:val="uk-UA"/>
        </w:rPr>
      </w:pPr>
    </w:p>
    <w:p w:rsidR="003B6556" w:rsidRDefault="003B6556" w:rsidP="003B6556">
      <w:pPr>
        <w:jc w:val="center"/>
        <w:rPr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88975"/>
            <wp:effectExtent l="0" t="0" r="635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56" w:rsidRDefault="003B6556" w:rsidP="003B6556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3B6556" w:rsidRDefault="003B6556" w:rsidP="003B6556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Піщанська</w:t>
      </w:r>
      <w:proofErr w:type="spellEnd"/>
      <w:r>
        <w:rPr>
          <w:b/>
          <w:sz w:val="32"/>
          <w:szCs w:val="32"/>
          <w:lang w:val="uk-UA"/>
        </w:rPr>
        <w:t xml:space="preserve"> сільська рада </w:t>
      </w:r>
    </w:p>
    <w:p w:rsidR="003B6556" w:rsidRDefault="003B6556" w:rsidP="003B6556">
      <w:pPr>
        <w:keepNext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Подільського району Одеської області</w:t>
      </w:r>
    </w:p>
    <w:p w:rsidR="003B6556" w:rsidRDefault="003B6556" w:rsidP="003B6556">
      <w:pPr>
        <w:keepNext/>
        <w:jc w:val="center"/>
        <w:rPr>
          <w:lang w:val="uk-UA"/>
        </w:rPr>
      </w:pPr>
    </w:p>
    <w:p w:rsidR="003B6556" w:rsidRDefault="008A2C6E" w:rsidP="003B6556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3B6556">
        <w:rPr>
          <w:b/>
          <w:sz w:val="36"/>
          <w:szCs w:val="36"/>
          <w:lang w:val="uk-UA"/>
        </w:rPr>
        <w:t>РІШЕННЯ</w:t>
      </w:r>
    </w:p>
    <w:p w:rsidR="003B6556" w:rsidRDefault="003B6556" w:rsidP="003B6556">
      <w:pPr>
        <w:jc w:val="both"/>
        <w:rPr>
          <w:sz w:val="28"/>
          <w:szCs w:val="28"/>
          <w:lang w:val="uk-UA"/>
        </w:rPr>
      </w:pPr>
    </w:p>
    <w:p w:rsidR="003B6556" w:rsidRPr="00BF2036" w:rsidRDefault="00C75F9B" w:rsidP="003B65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B09B1">
        <w:rPr>
          <w:sz w:val="28"/>
          <w:szCs w:val="28"/>
          <w:lang w:val="uk-UA"/>
        </w:rPr>
        <w:t>16</w:t>
      </w:r>
      <w:r w:rsidR="00D62A88" w:rsidRPr="00AB09B1">
        <w:rPr>
          <w:sz w:val="28"/>
          <w:szCs w:val="28"/>
          <w:lang w:val="uk-UA"/>
        </w:rPr>
        <w:t xml:space="preserve"> </w:t>
      </w:r>
      <w:r w:rsidR="00DA1ECF" w:rsidRPr="00AB09B1">
        <w:rPr>
          <w:sz w:val="28"/>
          <w:szCs w:val="28"/>
          <w:lang w:val="uk-UA"/>
        </w:rPr>
        <w:t>жовт</w:t>
      </w:r>
      <w:r w:rsidRPr="00AB09B1">
        <w:rPr>
          <w:sz w:val="28"/>
          <w:szCs w:val="28"/>
          <w:lang w:val="uk-UA"/>
        </w:rPr>
        <w:t>ня</w:t>
      </w:r>
      <w:r w:rsidR="00FE4CF7" w:rsidRPr="00AB09B1">
        <w:rPr>
          <w:sz w:val="28"/>
          <w:szCs w:val="28"/>
          <w:lang w:val="uk-UA"/>
        </w:rPr>
        <w:t xml:space="preserve"> </w:t>
      </w:r>
      <w:r w:rsidR="003B6556" w:rsidRPr="00BF2036">
        <w:rPr>
          <w:sz w:val="28"/>
          <w:szCs w:val="28"/>
          <w:lang w:val="uk-UA"/>
        </w:rPr>
        <w:t>202</w:t>
      </w:r>
      <w:r w:rsidR="005D01C8" w:rsidRPr="00BF2036">
        <w:rPr>
          <w:sz w:val="28"/>
          <w:szCs w:val="28"/>
          <w:lang w:val="uk-UA"/>
        </w:rPr>
        <w:t>5</w:t>
      </w:r>
      <w:r w:rsidR="003B6556" w:rsidRPr="00BF2036">
        <w:rPr>
          <w:sz w:val="28"/>
          <w:szCs w:val="28"/>
          <w:lang w:val="uk-UA"/>
        </w:rPr>
        <w:t xml:space="preserve"> року</w:t>
      </w:r>
      <w:r w:rsidR="003B6556" w:rsidRPr="00BF2036">
        <w:rPr>
          <w:sz w:val="28"/>
          <w:szCs w:val="28"/>
          <w:lang w:val="uk-UA"/>
        </w:rPr>
        <w:tab/>
        <w:t xml:space="preserve">   </w:t>
      </w:r>
      <w:r w:rsidR="003B6556" w:rsidRPr="00BF2036">
        <w:rPr>
          <w:sz w:val="28"/>
          <w:szCs w:val="28"/>
          <w:lang w:val="uk-UA"/>
        </w:rPr>
        <w:tab/>
        <w:t xml:space="preserve">       с. Піщана</w:t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</w:r>
      <w:r w:rsidR="003B6556" w:rsidRPr="00BF2036">
        <w:rPr>
          <w:sz w:val="28"/>
          <w:szCs w:val="28"/>
          <w:lang w:val="uk-UA"/>
        </w:rPr>
        <w:tab/>
        <w:t xml:space="preserve">          № </w:t>
      </w:r>
      <w:r w:rsidR="008A2C6E" w:rsidRPr="00BF2036">
        <w:rPr>
          <w:sz w:val="28"/>
          <w:szCs w:val="28"/>
          <w:lang w:val="uk-UA"/>
        </w:rPr>
        <w:t xml:space="preserve">  </w:t>
      </w:r>
      <w:r w:rsidR="003B6556" w:rsidRPr="00BF2036">
        <w:rPr>
          <w:sz w:val="28"/>
          <w:szCs w:val="28"/>
          <w:lang w:val="uk-UA"/>
        </w:rPr>
        <w:t xml:space="preserve"> - VІІІ</w:t>
      </w:r>
    </w:p>
    <w:p w:rsidR="003B6556" w:rsidRPr="00BF2036" w:rsidRDefault="003B6556" w:rsidP="003B6556">
      <w:pPr>
        <w:jc w:val="both"/>
        <w:rPr>
          <w:b/>
          <w:sz w:val="28"/>
          <w:szCs w:val="28"/>
          <w:lang w:val="uk-UA"/>
        </w:rPr>
      </w:pPr>
    </w:p>
    <w:p w:rsidR="00FD2654" w:rsidRPr="00BF2036" w:rsidRDefault="00FD2654" w:rsidP="00FD2654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схвалення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договору про</w:t>
      </w:r>
      <w:r w:rsidRPr="00BF2036">
        <w:rPr>
          <w:b/>
          <w:sz w:val="28"/>
          <w:szCs w:val="28"/>
          <w:lang w:val="uk-UA"/>
        </w:rPr>
        <w:t xml:space="preserve"> </w:t>
      </w:r>
    </w:p>
    <w:p w:rsidR="00FD2654" w:rsidRDefault="00FD2654" w:rsidP="00FD2654">
      <w:pPr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співробітництв</w:t>
      </w:r>
      <w:r w:rsidR="009F6E9F">
        <w:rPr>
          <w:b/>
          <w:sz w:val="28"/>
          <w:szCs w:val="28"/>
          <w:lang w:val="uk-UA"/>
        </w:rPr>
        <w:t>о</w:t>
      </w:r>
      <w:r w:rsidRPr="00BF2036">
        <w:rPr>
          <w:b/>
          <w:sz w:val="28"/>
          <w:szCs w:val="28"/>
          <w:lang w:val="uk-UA"/>
        </w:rPr>
        <w:t xml:space="preserve"> територіальних громад</w:t>
      </w:r>
      <w:r>
        <w:rPr>
          <w:b/>
          <w:sz w:val="28"/>
          <w:szCs w:val="28"/>
          <w:lang w:val="uk-UA"/>
        </w:rPr>
        <w:t xml:space="preserve"> </w:t>
      </w:r>
    </w:p>
    <w:p w:rsidR="00FD2654" w:rsidRDefault="00FD2654" w:rsidP="00FD265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сфері надання освітніх послуг</w:t>
      </w:r>
    </w:p>
    <w:p w:rsidR="009A68F1" w:rsidRPr="00BF2036" w:rsidRDefault="009A68F1" w:rsidP="009A68F1">
      <w:pPr>
        <w:jc w:val="both"/>
        <w:rPr>
          <w:b/>
          <w:sz w:val="28"/>
          <w:szCs w:val="28"/>
          <w:lang w:val="uk-UA"/>
        </w:rPr>
      </w:pPr>
    </w:p>
    <w:p w:rsidR="00A55485" w:rsidRPr="006A4964" w:rsidRDefault="00DE0A7C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sz w:val="28"/>
          <w:szCs w:val="28"/>
          <w:bdr w:val="none" w:sz="0" w:space="0" w:color="auto" w:frame="1"/>
        </w:rPr>
        <w:t xml:space="preserve">        </w:t>
      </w:r>
      <w:r w:rsidR="00FD2654">
        <w:rPr>
          <w:rFonts w:ascii="Times New Roman" w:hAnsi="Times New Roman" w:cs="Times New Roman"/>
          <w:sz w:val="28"/>
        </w:rPr>
        <w:t>К</w:t>
      </w:r>
      <w:r w:rsidR="00FD2654" w:rsidRPr="00185E26">
        <w:rPr>
          <w:rFonts w:ascii="Times New Roman" w:eastAsia="Calibri" w:hAnsi="Times New Roman" w:cs="Times New Roman"/>
          <w:sz w:val="28"/>
          <w:szCs w:val="28"/>
        </w:rPr>
        <w:t xml:space="preserve">еруючись 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частиною 1 статті 8 Закону України «Про співробітництво територіальних громад», </w:t>
      </w:r>
      <w:r w:rsidR="00FD2654" w:rsidRPr="00185E26">
        <w:rPr>
          <w:rStyle w:val="rvts46"/>
          <w:rFonts w:ascii="Times New Roman" w:hAnsi="Times New Roman" w:cs="Times New Roman"/>
          <w:iCs/>
          <w:sz w:val="28"/>
          <w:szCs w:val="28"/>
          <w:shd w:val="clear" w:color="auto" w:fill="FFFFFF"/>
        </w:rPr>
        <w:t>пунктом 33</w:t>
      </w:r>
      <w:r w:rsidR="00FD2654" w:rsidRPr="00185E26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-1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частини 1 статті 26, статтею 59 Закону України «Про місцеве самоврядування в Україні»</w:t>
      </w:r>
      <w:r w:rsidR="00FD26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A1ECF" w:rsidRPr="006A4964">
        <w:rPr>
          <w:rFonts w:ascii="Times New Roman" w:hAnsi="Times New Roman" w:cs="Times New Roman"/>
          <w:sz w:val="28"/>
          <w:szCs w:val="28"/>
        </w:rPr>
        <w:t xml:space="preserve">враховуючи результати завершення підготовки </w:t>
      </w:r>
      <w:r w:rsidR="006A4964" w:rsidRPr="006A4964">
        <w:rPr>
          <w:rFonts w:ascii="Times New Roman" w:hAnsi="Times New Roman" w:cs="Times New Roman"/>
          <w:sz w:val="28"/>
          <w:szCs w:val="28"/>
        </w:rPr>
        <w:t xml:space="preserve">спільною комісією </w:t>
      </w:r>
      <w:proofErr w:type="spellStart"/>
      <w:r w:rsidR="006A4964" w:rsidRPr="006A496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A4964" w:rsidRPr="006A4964">
        <w:rPr>
          <w:rFonts w:ascii="Times New Roman" w:hAnsi="Times New Roman" w:cs="Times New Roman"/>
          <w:sz w:val="28"/>
          <w:szCs w:val="28"/>
        </w:rPr>
        <w:t xml:space="preserve"> договору про співробітництво Піщанської сільської та Балтської міської територіальних громад у сфері</w:t>
      </w:r>
      <w:r w:rsidR="006A4964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6A4964" w:rsidRPr="006A4964">
        <w:rPr>
          <w:rFonts w:ascii="Times New Roman" w:hAnsi="Times New Roman" w:cs="Times New Roman"/>
          <w:sz w:val="28"/>
          <w:szCs w:val="28"/>
        </w:rPr>
        <w:t>,</w:t>
      </w:r>
      <w:r w:rsidR="00DA1ECF">
        <w:t xml:space="preserve"> 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відповідно до розпорядження </w:t>
      </w:r>
      <w:proofErr w:type="spellStart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в.о</w:t>
      </w:r>
      <w:proofErr w:type="spellEnd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Піщанського</w:t>
      </w:r>
      <w:proofErr w:type="spellEnd"/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сільського голови від</w:t>
      </w:r>
      <w:r w:rsidR="00AB09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25</w:t>
      </w:r>
      <w:r w:rsidR="00DA1ECF" w:rsidRPr="00AB09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вересня 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2025 року </w:t>
      </w:r>
      <w:r w:rsidR="00AB09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№ 62од </w:t>
      </w:r>
      <w:r w:rsidR="00DA1EC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DA1ECF" w:rsidRPr="00DA1ECF">
        <w:rPr>
          <w:rFonts w:ascii="Times New Roman" w:hAnsi="Times New Roman" w:cs="Times New Roman"/>
          <w:sz w:val="28"/>
          <w:szCs w:val="28"/>
        </w:rPr>
        <w:t xml:space="preserve">Про винесення </w:t>
      </w:r>
      <w:proofErr w:type="spellStart"/>
      <w:r w:rsidR="00DA1ECF" w:rsidRPr="00DA1E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A1ECF" w:rsidRPr="00DA1ECF">
        <w:rPr>
          <w:rFonts w:ascii="Times New Roman" w:hAnsi="Times New Roman" w:cs="Times New Roman"/>
          <w:sz w:val="28"/>
          <w:szCs w:val="28"/>
        </w:rPr>
        <w:t xml:space="preserve"> договору про співробітництво </w:t>
      </w:r>
      <w:r w:rsidR="00DA1ECF" w:rsidRPr="00DA1ECF">
        <w:rPr>
          <w:rFonts w:ascii="Times New Roman" w:hAnsi="Times New Roman" w:cs="Times New Roman"/>
          <w:sz w:val="32"/>
        </w:rPr>
        <w:t xml:space="preserve"> </w:t>
      </w:r>
      <w:r w:rsidR="00DA1ECF" w:rsidRPr="00DA1ECF">
        <w:rPr>
          <w:rFonts w:ascii="Times New Roman" w:hAnsi="Times New Roman" w:cs="Times New Roman"/>
          <w:sz w:val="28"/>
          <w:szCs w:val="28"/>
        </w:rPr>
        <w:t>територіальних громад на погодження радою</w:t>
      </w:r>
      <w:r w:rsidR="00DA1ECF">
        <w:rPr>
          <w:rFonts w:ascii="Times New Roman" w:hAnsi="Times New Roman" w:cs="Times New Roman"/>
          <w:sz w:val="28"/>
          <w:szCs w:val="28"/>
        </w:rPr>
        <w:t>»</w:t>
      </w:r>
      <w:r w:rsidR="00FD2654">
        <w:rPr>
          <w:rFonts w:ascii="Times New Roman" w:hAnsi="Times New Roman" w:cs="Times New Roman"/>
          <w:sz w:val="28"/>
        </w:rPr>
        <w:t xml:space="preserve">, </w:t>
      </w:r>
      <w:r w:rsidR="00FD2654" w:rsidRPr="00185E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сільська рада   </w:t>
      </w:r>
    </w:p>
    <w:p w:rsidR="00FE4CF7" w:rsidRPr="00BF2036" w:rsidRDefault="00FE4CF7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792429" w:rsidRPr="00BF2036" w:rsidRDefault="009A68F1" w:rsidP="00792429">
      <w:pPr>
        <w:jc w:val="both"/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ВИРІШИЛА:</w:t>
      </w:r>
    </w:p>
    <w:p w:rsidR="00EB77A7" w:rsidRDefault="00FE0543" w:rsidP="00B46A19">
      <w:pPr>
        <w:pStyle w:val="a8"/>
        <w:tabs>
          <w:tab w:val="left" w:pos="3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1. </w:t>
      </w:r>
      <w:r w:rsidR="00034F45" w:rsidRPr="00774F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Схвалити </w:t>
      </w:r>
      <w:proofErr w:type="spellStart"/>
      <w:r w:rsidR="00034F45" w:rsidRPr="00774F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проєкт</w:t>
      </w:r>
      <w:proofErr w:type="spellEnd"/>
      <w:r w:rsidR="00034F45" w:rsidRPr="00774F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договору </w:t>
      </w:r>
      <w:r w:rsidR="00B46A19" w:rsidRPr="00774F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співробітництво </w:t>
      </w:r>
      <w:r w:rsidR="00B46A19" w:rsidRPr="00774F16">
        <w:rPr>
          <w:rFonts w:ascii="Times New Roman" w:hAnsi="Times New Roman" w:cs="Times New Roman"/>
          <w:sz w:val="28"/>
          <w:szCs w:val="28"/>
        </w:rPr>
        <w:t xml:space="preserve">Піщанської сільської територіальної громади через </w:t>
      </w:r>
      <w:proofErr w:type="spellStart"/>
      <w:r w:rsidR="00B46A19" w:rsidRPr="00774F16">
        <w:rPr>
          <w:rFonts w:ascii="Times New Roman" w:hAnsi="Times New Roman" w:cs="Times New Roman"/>
          <w:sz w:val="28"/>
          <w:szCs w:val="28"/>
        </w:rPr>
        <w:t>Піщанську</w:t>
      </w:r>
      <w:proofErr w:type="spellEnd"/>
      <w:r w:rsidR="00B46A19" w:rsidRPr="00774F16">
        <w:rPr>
          <w:rFonts w:ascii="Times New Roman" w:hAnsi="Times New Roman" w:cs="Times New Roman"/>
          <w:sz w:val="28"/>
          <w:szCs w:val="28"/>
        </w:rPr>
        <w:t xml:space="preserve"> сільську раду в особі виконуючої обов’язки сільського голови Валентини </w:t>
      </w:r>
      <w:proofErr w:type="spellStart"/>
      <w:r w:rsidR="00B46A19" w:rsidRPr="00774F16">
        <w:rPr>
          <w:rFonts w:ascii="Times New Roman" w:hAnsi="Times New Roman" w:cs="Times New Roman"/>
          <w:sz w:val="28"/>
          <w:szCs w:val="28"/>
        </w:rPr>
        <w:t>Гулли</w:t>
      </w:r>
      <w:proofErr w:type="spellEnd"/>
      <w:r w:rsidR="00B46A19" w:rsidRPr="00774F16">
        <w:rPr>
          <w:rFonts w:ascii="Times New Roman" w:hAnsi="Times New Roman" w:cs="Times New Roman"/>
          <w:sz w:val="28"/>
          <w:szCs w:val="28"/>
        </w:rPr>
        <w:t>, з Балтською міською територіальною громадою через Балтську міську раду Одеської області в особі міського голови Сергія Мазура</w:t>
      </w:r>
      <w:r w:rsidR="00B46A19" w:rsidRPr="00774F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B46A19" w:rsidRPr="00774F16">
        <w:rPr>
          <w:rFonts w:ascii="Times New Roman" w:hAnsi="Times New Roman" w:cs="Times New Roman"/>
          <w:sz w:val="28"/>
          <w:szCs w:val="28"/>
        </w:rPr>
        <w:t xml:space="preserve">у сфері освіти, у формі делегування надання освітніх послуг професійного зростання і розвитку педагогічних працівників Піщанської сільської територіальної громади у комунальній установі </w:t>
      </w:r>
      <w:r w:rsidR="00B46A19" w:rsidRPr="00774F16">
        <w:rPr>
          <w:rFonts w:ascii="Times New Roman" w:hAnsi="Times New Roman" w:cs="Times New Roman"/>
          <w:color w:val="0D0D0D"/>
          <w:sz w:val="28"/>
          <w:szCs w:val="28"/>
        </w:rPr>
        <w:t>«Центр професійного розвитку педагогічних працівників» Балтської міської ради Одеської області</w:t>
      </w:r>
      <w:r w:rsidR="00B46A19" w:rsidRPr="00774F16">
        <w:rPr>
          <w:rFonts w:ascii="Times New Roman" w:hAnsi="Times New Roman" w:cs="Times New Roman"/>
          <w:sz w:val="28"/>
        </w:rPr>
        <w:t xml:space="preserve"> з передачею відповідних фінансових ресурсів</w:t>
      </w:r>
    </w:p>
    <w:p w:rsidR="00774F16" w:rsidRPr="00774F16" w:rsidRDefault="00774F16" w:rsidP="00B46A19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EB77A7" w:rsidRPr="000A756B" w:rsidRDefault="00EB77A7" w:rsidP="008B1CD5">
      <w:pPr>
        <w:pStyle w:val="a7"/>
        <w:numPr>
          <w:ilvl w:val="0"/>
          <w:numId w:val="35"/>
        </w:numPr>
        <w:ind w:left="0"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Доручити виконуючій </w:t>
      </w:r>
      <w:r w:rsidRPr="006C3D1E">
        <w:rPr>
          <w:sz w:val="28"/>
          <w:szCs w:val="28"/>
          <w:lang w:val="uk-UA"/>
        </w:rPr>
        <w:t xml:space="preserve">обов’язки сільського голови </w:t>
      </w:r>
      <w:r>
        <w:rPr>
          <w:sz w:val="28"/>
          <w:szCs w:val="28"/>
          <w:lang w:val="uk-UA"/>
        </w:rPr>
        <w:t xml:space="preserve">Валентині </w:t>
      </w:r>
      <w:proofErr w:type="spellStart"/>
      <w:r w:rsidRPr="006C3D1E">
        <w:rPr>
          <w:sz w:val="28"/>
          <w:szCs w:val="28"/>
          <w:lang w:val="uk-UA"/>
        </w:rPr>
        <w:t>Гулл</w:t>
      </w:r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r w:rsidRPr="006A4964">
        <w:rPr>
          <w:sz w:val="28"/>
          <w:szCs w:val="28"/>
          <w:lang w:val="uk-UA"/>
        </w:rPr>
        <w:t xml:space="preserve">до </w:t>
      </w:r>
      <w:r w:rsidR="006A4964" w:rsidRPr="006A4964">
        <w:rPr>
          <w:sz w:val="28"/>
          <w:szCs w:val="28"/>
          <w:lang w:val="uk-UA"/>
        </w:rPr>
        <w:t>01 листопада</w:t>
      </w:r>
      <w:r w:rsidRPr="006A4964">
        <w:rPr>
          <w:sz w:val="28"/>
          <w:szCs w:val="28"/>
          <w:lang w:val="uk-UA"/>
        </w:rPr>
        <w:t xml:space="preserve"> 2025 </w:t>
      </w:r>
      <w:r>
        <w:rPr>
          <w:sz w:val="28"/>
          <w:szCs w:val="28"/>
          <w:lang w:val="uk-UA"/>
        </w:rPr>
        <w:t>року підписати договір, вказаний у пункті 1 цього рішення</w:t>
      </w:r>
    </w:p>
    <w:p w:rsidR="00EB77A7" w:rsidRPr="00572367" w:rsidRDefault="00EB77A7" w:rsidP="00EB77A7">
      <w:pPr>
        <w:tabs>
          <w:tab w:val="left" w:pos="284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9F6E9F" w:rsidRPr="008B1CD5" w:rsidRDefault="009F6E9F" w:rsidP="009F6E9F">
      <w:pPr>
        <w:pStyle w:val="a7"/>
        <w:numPr>
          <w:ilvl w:val="0"/>
          <w:numId w:val="34"/>
        </w:numPr>
        <w:tabs>
          <w:tab w:val="left" w:pos="284"/>
        </w:tabs>
        <w:ind w:left="0" w:firstLine="851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Фінансовому відділу Піщанської сільської ради п</w:t>
      </w:r>
      <w:r w:rsidRPr="008B1CD5">
        <w:rPr>
          <w:sz w:val="28"/>
          <w:szCs w:val="28"/>
          <w:bdr w:val="none" w:sz="0" w:space="0" w:color="auto" w:frame="1"/>
          <w:lang w:val="uk-UA"/>
        </w:rPr>
        <w:t xml:space="preserve">ри формуванні бюджету Піщанської сільської територіальної громади </w:t>
      </w:r>
      <w:r>
        <w:rPr>
          <w:sz w:val="28"/>
          <w:szCs w:val="28"/>
          <w:bdr w:val="none" w:sz="0" w:space="0" w:color="auto" w:frame="1"/>
          <w:lang w:val="uk-UA"/>
        </w:rPr>
        <w:t xml:space="preserve">на 2026 рік </w:t>
      </w:r>
      <w:r w:rsidRPr="008B1CD5">
        <w:rPr>
          <w:sz w:val="28"/>
          <w:szCs w:val="28"/>
          <w:bdr w:val="none" w:sz="0" w:space="0" w:color="auto" w:frame="1"/>
          <w:lang w:val="uk-UA"/>
        </w:rPr>
        <w:t xml:space="preserve">передбачити відповідні видатки на виконання </w:t>
      </w:r>
      <w:r>
        <w:rPr>
          <w:sz w:val="28"/>
          <w:szCs w:val="28"/>
          <w:bdr w:val="none" w:sz="0" w:space="0" w:color="auto" w:frame="1"/>
          <w:lang w:val="uk-UA"/>
        </w:rPr>
        <w:t>зазначен</w:t>
      </w:r>
      <w:r w:rsidRPr="008B1CD5">
        <w:rPr>
          <w:sz w:val="28"/>
          <w:szCs w:val="28"/>
          <w:bdr w:val="none" w:sz="0" w:space="0" w:color="auto" w:frame="1"/>
          <w:lang w:val="uk-UA"/>
        </w:rPr>
        <w:t>ого договору</w:t>
      </w:r>
    </w:p>
    <w:p w:rsidR="00EB77A7" w:rsidRDefault="00EB77A7" w:rsidP="008B1CD5">
      <w:pPr>
        <w:pStyle w:val="af7"/>
        <w:numPr>
          <w:ilvl w:val="0"/>
          <w:numId w:val="3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036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сільської ради з </w:t>
      </w:r>
      <w:r w:rsidRPr="00BF2036">
        <w:rPr>
          <w:rFonts w:ascii="Times New Roman" w:hAnsi="Times New Roman" w:cs="Times New Roman"/>
          <w:bCs/>
          <w:sz w:val="28"/>
          <w:szCs w:val="28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EB77A7" w:rsidRDefault="00EB77A7" w:rsidP="00EB77A7">
      <w:pPr>
        <w:pStyle w:val="af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77A7" w:rsidRPr="00BF2036" w:rsidRDefault="00EB77A7" w:rsidP="00EB77A7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EB77A7" w:rsidRPr="00BF2036" w:rsidRDefault="00EB77A7" w:rsidP="00EB77A7">
      <w:pPr>
        <w:shd w:val="clear" w:color="auto" w:fill="FFFFFF"/>
        <w:jc w:val="both"/>
        <w:rPr>
          <w:i/>
          <w:lang w:val="uk-UA"/>
        </w:rPr>
      </w:pPr>
      <w:proofErr w:type="spellStart"/>
      <w:r w:rsidRPr="00BF2036">
        <w:rPr>
          <w:i/>
          <w:lang w:val="uk-UA"/>
        </w:rPr>
        <w:t>Проєкт</w:t>
      </w:r>
      <w:proofErr w:type="spellEnd"/>
      <w:r w:rsidRPr="00BF2036">
        <w:rPr>
          <w:i/>
          <w:lang w:val="uk-UA"/>
        </w:rPr>
        <w:t xml:space="preserve"> рішення підготовлений юридичним відділом сільської ради та внесений </w:t>
      </w:r>
      <w:r w:rsidRPr="00BF2036">
        <w:rPr>
          <w:i/>
          <w:lang w:val="uk-UA" w:eastAsia="uk-UA"/>
        </w:rPr>
        <w:t xml:space="preserve">комісією сільської ради </w:t>
      </w:r>
      <w:r w:rsidRPr="00BF2036">
        <w:rPr>
          <w:i/>
          <w:lang w:val="uk-UA"/>
        </w:rPr>
        <w:t xml:space="preserve">з </w:t>
      </w:r>
      <w:r w:rsidRPr="00BF2036">
        <w:rPr>
          <w:bCs/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EB77A7" w:rsidRPr="00BF2036" w:rsidRDefault="00EB77A7" w:rsidP="00EB77A7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792429" w:rsidRDefault="00792429" w:rsidP="008B1CD5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6A4964" w:rsidRPr="006454C3" w:rsidRDefault="006A4964" w:rsidP="006A4964">
      <w:pPr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Додаток</w:t>
      </w:r>
    </w:p>
    <w:p w:rsidR="006A4964" w:rsidRPr="006454C3" w:rsidRDefault="006A4964" w:rsidP="006A4964">
      <w:pPr>
        <w:jc w:val="right"/>
        <w:rPr>
          <w:rFonts w:eastAsia="Calibri"/>
          <w:lang w:val="uk-UA"/>
        </w:rPr>
      </w:pPr>
      <w:r w:rsidRPr="006454C3">
        <w:rPr>
          <w:rFonts w:eastAsia="Calibri"/>
          <w:lang w:val="uk-UA"/>
        </w:rPr>
        <w:t>до рішення Піщанської сільської ради</w:t>
      </w:r>
    </w:p>
    <w:p w:rsidR="006A4964" w:rsidRPr="006454C3" w:rsidRDefault="006A4964" w:rsidP="006A4964">
      <w:pPr>
        <w:shd w:val="clear" w:color="auto" w:fill="FFFFFF"/>
        <w:spacing w:after="200"/>
        <w:jc w:val="right"/>
        <w:rPr>
          <w:rFonts w:ascii="Arial" w:hAnsi="Arial" w:cs="Arial"/>
          <w:sz w:val="21"/>
          <w:szCs w:val="21"/>
          <w:lang w:val="uk-UA"/>
        </w:rPr>
      </w:pPr>
      <w:r w:rsidRPr="006454C3">
        <w:rPr>
          <w:rFonts w:eastAsia="Calibri"/>
          <w:lang w:val="uk-UA"/>
        </w:rPr>
        <w:t xml:space="preserve">від __ ____ 2025 року </w:t>
      </w:r>
      <w:r w:rsidRPr="006454C3">
        <w:rPr>
          <w:spacing w:val="-15"/>
          <w:sz w:val="22"/>
          <w:szCs w:val="22"/>
          <w:lang w:val="uk-UA"/>
        </w:rPr>
        <w:t>№       - VIII</w:t>
      </w:r>
      <w:r w:rsidRPr="006454C3">
        <w:rPr>
          <w:rFonts w:eastAsia="Calibri"/>
          <w:lang w:val="uk-UA"/>
        </w:rPr>
        <w:t xml:space="preserve">    </w:t>
      </w:r>
    </w:p>
    <w:p w:rsidR="006A4964" w:rsidRDefault="006A4964" w:rsidP="008B1CD5">
      <w:pPr>
        <w:pStyle w:val="a7"/>
        <w:tabs>
          <w:tab w:val="left" w:pos="284"/>
        </w:tabs>
        <w:ind w:left="851"/>
        <w:jc w:val="both"/>
        <w:rPr>
          <w:i/>
          <w:lang w:val="uk-UA"/>
        </w:rPr>
      </w:pPr>
    </w:p>
    <w:p w:rsidR="00774F16" w:rsidRPr="0009313C" w:rsidRDefault="00774F16" w:rsidP="00774F1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ДОГОВІР </w:t>
      </w:r>
    </w:p>
    <w:p w:rsidR="00774F16" w:rsidRPr="0009313C" w:rsidRDefault="00774F16" w:rsidP="00774F1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ПРО СПІВРОБІТНИЦТВО ТЕРИТОРІАЛЬНИХ ГРОМАД </w:t>
      </w:r>
    </w:p>
    <w:p w:rsidR="00774F16" w:rsidRPr="0009313C" w:rsidRDefault="00774F16" w:rsidP="00774F1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Cs w:val="28"/>
          <w:lang w:val="uk-UA"/>
        </w:rPr>
      </w:pPr>
      <w:r w:rsidRPr="0009313C">
        <w:rPr>
          <w:b/>
          <w:color w:val="000000"/>
          <w:szCs w:val="28"/>
          <w:lang w:val="uk-UA"/>
        </w:rPr>
        <w:t xml:space="preserve">У ФОРМІ ДЕЛЕГУВАННЯ ВИКОНАННЯ ОКРЕМИХ ЗАВДАНЬ </w:t>
      </w:r>
    </w:p>
    <w:p w:rsidR="00774F16" w:rsidRPr="00CB2373" w:rsidRDefault="00774F16" w:rsidP="00774F16">
      <w:pPr>
        <w:pStyle w:val="a7"/>
        <w:ind w:left="368"/>
        <w:jc w:val="center"/>
        <w:outlineLvl w:val="1"/>
        <w:rPr>
          <w:lang w:val="uk-UA"/>
        </w:rPr>
      </w:pPr>
      <w:r w:rsidRPr="0009313C">
        <w:rPr>
          <w:b/>
          <w:bCs/>
          <w:i/>
          <w:iCs/>
          <w:position w:val="-1"/>
          <w:szCs w:val="28"/>
          <w:lang w:val="uk-UA" w:eastAsia="uk-UA"/>
        </w:rPr>
        <w:t xml:space="preserve">у сфері </w:t>
      </w:r>
      <w:r w:rsidRPr="003B54C1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09313C">
        <w:rPr>
          <w:b/>
          <w:bCs/>
          <w:i/>
          <w:iCs/>
          <w:position w:val="-1"/>
          <w:szCs w:val="28"/>
          <w:lang w:val="uk-UA" w:eastAsia="uk-UA"/>
        </w:rPr>
        <w:t>освіти</w:t>
      </w:r>
      <w:r w:rsidRPr="003B54C1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09313C">
        <w:rPr>
          <w:b/>
          <w:bCs/>
          <w:i/>
          <w:iCs/>
          <w:position w:val="-1"/>
          <w:szCs w:val="28"/>
          <w:lang w:val="uk-UA" w:eastAsia="uk-UA"/>
        </w:rPr>
        <w:t xml:space="preserve"> </w:t>
      </w:r>
      <w:r w:rsidRPr="003B54C1">
        <w:rPr>
          <w:b/>
          <w:i/>
          <w:szCs w:val="28"/>
          <w:lang w:val="uk-UA"/>
        </w:rPr>
        <w:t xml:space="preserve">щодо  надання </w:t>
      </w:r>
      <w:r w:rsidRPr="00CB2373">
        <w:rPr>
          <w:b/>
          <w:i/>
          <w:lang w:val="uk-UA"/>
        </w:rPr>
        <w:t>освітніх послуг</w:t>
      </w:r>
      <w:r>
        <w:rPr>
          <w:b/>
          <w:i/>
          <w:lang w:val="uk-UA"/>
        </w:rPr>
        <w:t xml:space="preserve"> педагогічним працівникам</w:t>
      </w:r>
      <w:r w:rsidRPr="00CB2373">
        <w:rPr>
          <w:b/>
          <w:i/>
          <w:lang w:val="uk-UA"/>
        </w:rPr>
        <w:t xml:space="preserve"> Пі</w:t>
      </w:r>
      <w:r>
        <w:rPr>
          <w:b/>
          <w:i/>
          <w:lang w:val="uk-UA"/>
        </w:rPr>
        <w:t xml:space="preserve">щанської територіальної громади  </w:t>
      </w:r>
      <w:r w:rsidRPr="00CB2373">
        <w:rPr>
          <w:b/>
          <w:i/>
          <w:szCs w:val="28"/>
          <w:lang w:val="uk-UA"/>
        </w:rPr>
        <w:t>із передачею відповідних фінансових ресурсів</w:t>
      </w:r>
    </w:p>
    <w:p w:rsidR="00774F16" w:rsidRPr="00213B89" w:rsidRDefault="00774F16" w:rsidP="00774F16">
      <w:pPr>
        <w:suppressAutoHyphens/>
        <w:ind w:left="-1" w:hanging="6"/>
        <w:jc w:val="center"/>
        <w:outlineLvl w:val="0"/>
        <w:rPr>
          <w:b/>
          <w:i/>
          <w:lang w:val="uk-UA"/>
        </w:rPr>
      </w:pPr>
    </w:p>
    <w:p w:rsidR="00774F16" w:rsidRPr="00213B89" w:rsidRDefault="00774F16" w:rsidP="00774F1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i/>
          <w:color w:val="000000"/>
          <w:lang w:val="uk-UA"/>
        </w:rPr>
      </w:pPr>
      <w:r w:rsidRPr="00213B89">
        <w:rPr>
          <w:i/>
          <w:color w:val="000000"/>
          <w:lang w:val="uk-UA"/>
        </w:rPr>
        <w:t>ПРОЄКТ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774F16" w:rsidRPr="00213B89" w:rsidTr="007F1B93">
        <w:trPr>
          <w:trHeight w:val="284"/>
          <w:jc w:val="center"/>
        </w:trPr>
        <w:tc>
          <w:tcPr>
            <w:tcW w:w="5250" w:type="dxa"/>
          </w:tcPr>
          <w:p w:rsidR="00774F16" w:rsidRPr="00213B89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  </w:t>
            </w:r>
            <w:r w:rsidRPr="00213B89">
              <w:rPr>
                <w:i/>
                <w:color w:val="000000"/>
                <w:lang w:val="uk-UA"/>
              </w:rPr>
              <w:t xml:space="preserve">м. </w:t>
            </w:r>
            <w:r>
              <w:rPr>
                <w:i/>
                <w:color w:val="000000"/>
                <w:lang w:val="uk-UA"/>
              </w:rPr>
              <w:t>Балта</w:t>
            </w:r>
            <w:r w:rsidRPr="00213B89">
              <w:rPr>
                <w:i/>
                <w:color w:val="000000"/>
                <w:lang w:val="uk-UA"/>
              </w:rPr>
              <w:br/>
            </w:r>
            <w:r w:rsidRPr="003B54C1">
              <w:rPr>
                <w:color w:val="000000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 w:rsidR="00774F16" w:rsidRPr="00213B89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i/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          </w:t>
            </w:r>
            <w:r w:rsidRPr="00213B89">
              <w:rPr>
                <w:i/>
                <w:color w:val="000000"/>
                <w:lang w:val="uk-UA"/>
              </w:rPr>
              <w:t>___ ________ 20__ року</w:t>
            </w:r>
          </w:p>
        </w:tc>
      </w:tr>
    </w:tbl>
    <w:p w:rsidR="00774F16" w:rsidRPr="00213B89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firstLine="722"/>
        <w:jc w:val="both"/>
        <w:rPr>
          <w:color w:val="000000"/>
          <w:lang w:val="uk-UA"/>
        </w:rPr>
      </w:pPr>
      <w:bookmarkStart w:id="0" w:name="_heading=h.gjdgxs"/>
      <w:bookmarkEnd w:id="0"/>
      <w:r>
        <w:rPr>
          <w:rFonts w:eastAsia="Calibri"/>
          <w:color w:val="000000"/>
          <w:lang w:val="uk-UA"/>
        </w:rPr>
        <w:t xml:space="preserve">Балтська міська </w:t>
      </w:r>
      <w:r w:rsidRPr="00571544">
        <w:rPr>
          <w:rFonts w:eastAsia="Calibri"/>
          <w:color w:val="000000"/>
          <w:lang w:val="uk-UA"/>
        </w:rPr>
        <w:t>територіальн</w:t>
      </w:r>
      <w:r>
        <w:rPr>
          <w:rFonts w:eastAsia="Calibri"/>
          <w:color w:val="000000"/>
          <w:lang w:val="uk-UA"/>
        </w:rPr>
        <w:t xml:space="preserve">а </w:t>
      </w:r>
      <w:r w:rsidRPr="00571544">
        <w:rPr>
          <w:rFonts w:eastAsia="Calibri"/>
          <w:color w:val="000000"/>
          <w:lang w:val="uk-UA"/>
        </w:rPr>
        <w:t>громад</w:t>
      </w:r>
      <w:r>
        <w:rPr>
          <w:rFonts w:eastAsia="Calibri"/>
          <w:color w:val="000000"/>
          <w:lang w:val="uk-UA"/>
        </w:rPr>
        <w:t>а через Балтську міську раду Одеської області в особі міського голови Сергія МАЗУРА,</w:t>
      </w:r>
      <w:r w:rsidRPr="00213B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яка надалі іменується Сторона-1 та </w:t>
      </w:r>
      <w:proofErr w:type="spellStart"/>
      <w:r>
        <w:rPr>
          <w:rFonts w:eastAsia="Calibri"/>
          <w:color w:val="000000"/>
          <w:lang w:val="uk-UA"/>
        </w:rPr>
        <w:t>Піщанська</w:t>
      </w:r>
      <w:proofErr w:type="spellEnd"/>
      <w:r>
        <w:rPr>
          <w:rFonts w:eastAsia="Calibri"/>
          <w:color w:val="000000"/>
          <w:lang w:val="uk-UA"/>
        </w:rPr>
        <w:t xml:space="preserve"> сільська </w:t>
      </w:r>
      <w:r w:rsidRPr="005D2250">
        <w:rPr>
          <w:lang w:val="uk-UA"/>
        </w:rPr>
        <w:t>територіальн</w:t>
      </w:r>
      <w:r>
        <w:rPr>
          <w:lang w:val="uk-UA"/>
        </w:rPr>
        <w:t>а</w:t>
      </w:r>
      <w:r w:rsidRPr="005D2250">
        <w:rPr>
          <w:lang w:val="uk-UA"/>
        </w:rPr>
        <w:t xml:space="preserve"> громад</w:t>
      </w:r>
      <w:r>
        <w:rPr>
          <w:lang w:val="uk-UA"/>
        </w:rPr>
        <w:t xml:space="preserve">а  через </w:t>
      </w:r>
      <w:proofErr w:type="spellStart"/>
      <w:r>
        <w:rPr>
          <w:lang w:val="uk-UA"/>
        </w:rPr>
        <w:t>Піщанську</w:t>
      </w:r>
      <w:proofErr w:type="spellEnd"/>
      <w:r w:rsidRPr="00571544">
        <w:rPr>
          <w:lang w:val="uk-UA"/>
        </w:rPr>
        <w:t xml:space="preserve"> с</w:t>
      </w:r>
      <w:r>
        <w:rPr>
          <w:lang w:val="uk-UA"/>
        </w:rPr>
        <w:t xml:space="preserve">ільську </w:t>
      </w:r>
      <w:r w:rsidRPr="00571544">
        <w:rPr>
          <w:lang w:val="uk-UA"/>
        </w:rPr>
        <w:t>рад</w:t>
      </w:r>
      <w:r>
        <w:rPr>
          <w:lang w:val="uk-UA"/>
        </w:rPr>
        <w:t xml:space="preserve">у в особі виконуючої обов’язки сільського голови  </w:t>
      </w:r>
      <w:r w:rsidRPr="00BD69C6">
        <w:rPr>
          <w:szCs w:val="28"/>
          <w:bdr w:val="none" w:sz="0" w:space="0" w:color="auto" w:frame="1"/>
          <w:lang w:val="uk-UA"/>
        </w:rPr>
        <w:t>Валентини ГУЛЛИ</w:t>
      </w:r>
      <w:r w:rsidRPr="00213B89">
        <w:rPr>
          <w:color w:val="000000"/>
          <w:lang w:val="uk-UA"/>
        </w:rPr>
        <w:t>, яка надалі іменується Сторона-2</w:t>
      </w:r>
      <w:r>
        <w:rPr>
          <w:color w:val="000000"/>
          <w:lang w:val="uk-UA"/>
        </w:rPr>
        <w:t>, уклали цей Договір про наступне</w:t>
      </w:r>
      <w:r w:rsidRPr="00213B89">
        <w:rPr>
          <w:color w:val="000000"/>
          <w:lang w:val="uk-UA"/>
        </w:rPr>
        <w:t>.</w:t>
      </w:r>
    </w:p>
    <w:p w:rsidR="00774F16" w:rsidRPr="00213B89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lang w:val="uk-UA"/>
        </w:rPr>
      </w:pPr>
      <w:r w:rsidRPr="00213B89">
        <w:rPr>
          <w:b/>
          <w:lang w:val="uk-UA"/>
        </w:rPr>
        <w:t>1. ЗАГАЛЬНІ ПОЛОЖЕННЯ</w:t>
      </w:r>
    </w:p>
    <w:p w:rsidR="00774F16" w:rsidRPr="00910974" w:rsidRDefault="00774F16" w:rsidP="00774F16">
      <w:pPr>
        <w:suppressAutoHyphens/>
        <w:spacing w:line="1" w:lineRule="atLeast"/>
        <w:ind w:left="1" w:right="14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 xml:space="preserve">1.1. Сторони згідно із статтею 10 Закону України «Про співробітництво територіальних громад» підготували цей Договір з дотриманням порядку, передбаченого </w:t>
      </w:r>
      <w:hyperlink r:id="rId10" w:anchor="n32">
        <w:r w:rsidRPr="00910974">
          <w:rPr>
            <w:position w:val="-1"/>
            <w:lang w:val="uk-UA"/>
          </w:rPr>
          <w:t xml:space="preserve">статтями 5 </w:t>
        </w:r>
      </w:hyperlink>
      <w:r w:rsidRPr="00910974">
        <w:rPr>
          <w:color w:val="000000"/>
          <w:position w:val="-1"/>
          <w:lang w:val="uk-UA"/>
        </w:rPr>
        <w:t>−</w:t>
      </w:r>
      <w:r w:rsidRPr="00910974">
        <w:rPr>
          <w:position w:val="-1"/>
          <w:lang w:val="uk-UA"/>
        </w:rPr>
        <w:t xml:space="preserve"> 9 цього Закону. </w:t>
      </w:r>
    </w:p>
    <w:p w:rsidR="00774F16" w:rsidRPr="00910974" w:rsidRDefault="00774F16" w:rsidP="00774F1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left="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 w:rsidR="00774F16" w:rsidRPr="00910974" w:rsidRDefault="00774F16" w:rsidP="00774F1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/>
        <w:ind w:left="1" w:hanging="3"/>
        <w:jc w:val="both"/>
        <w:outlineLvl w:val="0"/>
        <w:rPr>
          <w:position w:val="-1"/>
          <w:lang w:val="uk-UA"/>
        </w:rPr>
      </w:pPr>
      <w:r w:rsidRPr="00910974">
        <w:rPr>
          <w:position w:val="-1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774F16" w:rsidRPr="00213B89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213B89">
        <w:rPr>
          <w:b/>
          <w:color w:val="000000"/>
          <w:lang w:val="uk-UA"/>
        </w:rPr>
        <w:t>2. ПРЕДМЕТ ДОГОВОРУ</w:t>
      </w:r>
    </w:p>
    <w:p w:rsidR="00774F16" w:rsidRPr="00213B89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213B89">
        <w:rPr>
          <w:color w:val="000000"/>
          <w:lang w:val="uk-UA"/>
        </w:rPr>
        <w:t>2.1. З метою виконання повноважень відповідно до</w:t>
      </w:r>
      <w:r w:rsidRPr="00213B89">
        <w:rPr>
          <w:lang w:val="uk-UA"/>
        </w:rPr>
        <w:t xml:space="preserve"> за</w:t>
      </w:r>
      <w:r w:rsidRPr="00213B89">
        <w:rPr>
          <w:color w:val="000000"/>
          <w:lang w:val="uk-UA"/>
        </w:rPr>
        <w:t>конів України «Про місцеве самоврядування в Україні», «Про співробітництво територіальних громад», «Про освіту», «Про повну загальну середню освіту», постанови Кабінету Міністрів України «</w:t>
      </w:r>
      <w:r w:rsidRPr="00213B89">
        <w:rPr>
          <w:rStyle w:val="rvts23"/>
          <w:lang w:val="uk-UA"/>
        </w:rPr>
        <w:t>Про затвердження Положенн</w:t>
      </w:r>
      <w:r>
        <w:rPr>
          <w:rStyle w:val="rvts23"/>
          <w:lang w:val="uk-UA"/>
        </w:rPr>
        <w:t>я про центр професійного розвитку педагогічних працівників</w:t>
      </w:r>
      <w:r w:rsidRPr="00213B89">
        <w:rPr>
          <w:rStyle w:val="rvts23"/>
          <w:lang w:val="uk-UA"/>
        </w:rPr>
        <w:t>»</w:t>
      </w:r>
      <w:r w:rsidRPr="00213B89">
        <w:rPr>
          <w:color w:val="000000"/>
          <w:lang w:val="uk-UA"/>
        </w:rPr>
        <w:t>, а також вирішення питань місцевого значення та підвищення ефективності використання коштів місцевих бюджетів Сторона-2 делегує</w:t>
      </w:r>
      <w:r>
        <w:rPr>
          <w:color w:val="000000"/>
          <w:lang w:val="uk-UA"/>
        </w:rPr>
        <w:t xml:space="preserve"> </w:t>
      </w:r>
      <w:r w:rsidRPr="00213B89">
        <w:rPr>
          <w:color w:val="000000"/>
          <w:lang w:val="uk-UA"/>
        </w:rPr>
        <w:t>Стороні-1 виконання таких завдань:</w:t>
      </w:r>
    </w:p>
    <w:p w:rsidR="00774F16" w:rsidRPr="00C221A2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F95DD7">
        <w:rPr>
          <w:color w:val="000000"/>
          <w:lang w:val="uk-UA"/>
        </w:rPr>
        <w:t>2.1.1. К</w:t>
      </w:r>
      <w:r w:rsidRPr="00F95DD7">
        <w:rPr>
          <w:lang w:val="uk-UA"/>
        </w:rPr>
        <w:t>омунальною установою «Центр професійного розвитку педагогічних працівників» Балтської міської ради Одеської області у сфері професійного зростання і розвитку педагогічних працівників, шляхом</w:t>
      </w:r>
      <w:r>
        <w:rPr>
          <w:lang w:val="uk-UA"/>
        </w:rPr>
        <w:t xml:space="preserve"> сприяння професійному розвитку, надання </w:t>
      </w:r>
      <w:r>
        <w:rPr>
          <w:lang w:val="uk-UA"/>
        </w:rPr>
        <w:lastRenderedPageBreak/>
        <w:t xml:space="preserve">психологічної підтримки та консультування, узагальнення та поширення інформації про можливість підвищення кваліфікації, координацію діяльності професійних спільнот та організацію освітнього процесу за різними формами, зокрема дистанційними; консультування педагогів щодо визначення траєкторії професійного розвитку, проведення </w:t>
      </w:r>
      <w:proofErr w:type="spellStart"/>
      <w:r>
        <w:rPr>
          <w:lang w:val="uk-UA"/>
        </w:rPr>
        <w:t>супервізії</w:t>
      </w:r>
      <w:proofErr w:type="spellEnd"/>
      <w:r>
        <w:rPr>
          <w:lang w:val="uk-UA"/>
        </w:rPr>
        <w:t>, розробки документів та впровадження новітніх підходів у навчанні</w:t>
      </w:r>
      <w:r w:rsidRPr="00F95DD7">
        <w:rPr>
          <w:lang w:val="uk-UA"/>
        </w:rPr>
        <w:t>.</w:t>
      </w:r>
    </w:p>
    <w:p w:rsidR="00774F16" w:rsidRPr="00F95DD7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</w:p>
    <w:p w:rsidR="00774F16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b/>
          <w:lang w:val="uk-UA"/>
        </w:rPr>
      </w:pPr>
      <w:r w:rsidRPr="00213B89">
        <w:rPr>
          <w:color w:val="000000"/>
          <w:lang w:val="uk-UA"/>
        </w:rPr>
        <w:t xml:space="preserve"> </w:t>
      </w:r>
      <w:r w:rsidRPr="00213B89">
        <w:rPr>
          <w:lang w:val="uk-UA"/>
        </w:rPr>
        <w:t>2.2. Виконання завдань, визначених у пункті 2.1. цього Договору, делегується, поч</w:t>
      </w:r>
      <w:r>
        <w:rPr>
          <w:lang w:val="uk-UA"/>
        </w:rPr>
        <w:t xml:space="preserve">инаючи  із 01 вересня  2025 </w:t>
      </w:r>
      <w:r w:rsidRPr="007C7991">
        <w:rPr>
          <w:lang w:val="uk-UA"/>
        </w:rPr>
        <w:t>року по 31 грудня 2026 року включно</w:t>
      </w:r>
      <w:r w:rsidRPr="00A95AFE">
        <w:rPr>
          <w:b/>
          <w:lang w:val="uk-UA"/>
        </w:rPr>
        <w:t xml:space="preserve">. </w:t>
      </w:r>
    </w:p>
    <w:p w:rsidR="00774F16" w:rsidRPr="00A95AFE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b/>
          <w:lang w:val="uk-UA"/>
        </w:rPr>
      </w:pP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3. ВИМОГИ ДО ВИКОНАННЯ ДЕЛЕГОВАНИХ ЗАВДАНЬ, 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ЇХ ФІНАНСУВАННЯ ТА ЗВІТУВАННЯ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3.1. Вимоги до виконання Стороною-1 завдань, визначених у пункті 2.1. цього Договору:</w:t>
      </w:r>
    </w:p>
    <w:p w:rsidR="00774F16" w:rsidRPr="00283DC9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b/>
          <w:color w:val="000000"/>
          <w:lang w:val="uk-UA"/>
        </w:rPr>
      </w:pPr>
      <w:r w:rsidRPr="004D4E68">
        <w:rPr>
          <w:color w:val="000000"/>
          <w:lang w:val="uk-UA"/>
        </w:rPr>
        <w:t>3.1.1.</w:t>
      </w:r>
      <w:r w:rsidRPr="004D4E68">
        <w:rPr>
          <w:b/>
          <w:color w:val="000000"/>
          <w:lang w:val="uk-UA"/>
        </w:rPr>
        <w:t xml:space="preserve"> </w:t>
      </w:r>
      <w:r w:rsidRPr="00283DC9">
        <w:rPr>
          <w:color w:val="000000"/>
          <w:lang w:val="uk-UA"/>
        </w:rPr>
        <w:t>Забезпечити функціонування</w:t>
      </w:r>
      <w:r>
        <w:rPr>
          <w:b/>
          <w:color w:val="000000"/>
          <w:lang w:val="uk-UA"/>
        </w:rPr>
        <w:t xml:space="preserve"> </w:t>
      </w:r>
      <w:r w:rsidRPr="00F95DD7">
        <w:rPr>
          <w:color w:val="000000"/>
          <w:lang w:val="uk-UA"/>
        </w:rPr>
        <w:t>К</w:t>
      </w:r>
      <w:r>
        <w:rPr>
          <w:lang w:val="uk-UA"/>
        </w:rPr>
        <w:t>У</w:t>
      </w:r>
      <w:r w:rsidRPr="00F95DD7">
        <w:rPr>
          <w:lang w:val="uk-UA"/>
        </w:rPr>
        <w:t xml:space="preserve"> «Центр професійного розвитку педагогічних працівників» Балтської міської ради Одеської</w:t>
      </w:r>
      <w:r>
        <w:rPr>
          <w:lang w:val="uk-UA"/>
        </w:rPr>
        <w:t xml:space="preserve"> як виконавця делегованих завдань</w:t>
      </w:r>
      <w:r>
        <w:rPr>
          <w:b/>
          <w:color w:val="000000"/>
          <w:lang w:val="uk-UA"/>
        </w:rPr>
        <w:t>.</w:t>
      </w:r>
    </w:p>
    <w:p w:rsidR="00774F16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lang w:val="uk-UA"/>
        </w:rPr>
      </w:pPr>
      <w:r w:rsidRPr="004D4E68">
        <w:rPr>
          <w:rStyle w:val="rvts0"/>
          <w:lang w:val="uk-UA"/>
        </w:rPr>
        <w:t xml:space="preserve">3.1.2. </w:t>
      </w:r>
      <w:r>
        <w:rPr>
          <w:rStyle w:val="rvts0"/>
          <w:lang w:val="uk-UA"/>
        </w:rPr>
        <w:t>Координувати освітні заходи відповідно до запитів Сторони-2.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 xml:space="preserve">3.2. Фінансування виконання делегованих завдань здійснюється відповідно до </w:t>
      </w:r>
      <w:r w:rsidRPr="004D4E68">
        <w:rPr>
          <w:lang w:val="uk-UA"/>
        </w:rPr>
        <w:t>вимог</w:t>
      </w:r>
      <w:r w:rsidRPr="004D4E68">
        <w:rPr>
          <w:color w:val="000000"/>
          <w:lang w:val="uk-UA"/>
        </w:rPr>
        <w:t xml:space="preserve"> Бюджетного кодексу України, за рахунок коштів </w:t>
      </w:r>
      <w:r>
        <w:rPr>
          <w:color w:val="000000"/>
          <w:lang w:val="uk-UA"/>
        </w:rPr>
        <w:t>місцевих бюджетів</w:t>
      </w:r>
      <w:r w:rsidRPr="004D4E68">
        <w:rPr>
          <w:color w:val="000000"/>
          <w:lang w:val="uk-UA"/>
        </w:rPr>
        <w:t xml:space="preserve"> Сторін.</w:t>
      </w:r>
    </w:p>
    <w:p w:rsidR="00774F16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3.2.1. Обсяг коштів с</w:t>
      </w:r>
      <w:r>
        <w:rPr>
          <w:color w:val="000000"/>
          <w:lang w:val="uk-UA"/>
        </w:rPr>
        <w:t>ільського</w:t>
      </w:r>
      <w:r w:rsidRPr="004D4E68">
        <w:rPr>
          <w:color w:val="000000"/>
          <w:lang w:val="uk-UA"/>
        </w:rPr>
        <w:t xml:space="preserve"> бюджету Сторони-2, що будуть передаватися міському бюджету Сторони-1 за виконання делегованих завдань, визначатиметься в залежност</w:t>
      </w:r>
      <w:r>
        <w:rPr>
          <w:color w:val="000000"/>
          <w:lang w:val="uk-UA"/>
        </w:rPr>
        <w:t>і від кількості наданих послуг</w:t>
      </w:r>
      <w:r w:rsidRPr="00283DC9">
        <w:rPr>
          <w:b/>
          <w:color w:val="000000"/>
          <w:lang w:val="uk-UA"/>
        </w:rPr>
        <w:t xml:space="preserve"> </w:t>
      </w:r>
      <w:r w:rsidRPr="007C7991">
        <w:rPr>
          <w:color w:val="000000"/>
          <w:lang w:val="uk-UA"/>
        </w:rPr>
        <w:t>(калькуляція – додаток 1 до Договору)</w:t>
      </w:r>
      <w:r>
        <w:rPr>
          <w:color w:val="000000"/>
          <w:lang w:val="uk-UA"/>
        </w:rPr>
        <w:t>,</w:t>
      </w:r>
      <w:r w:rsidRPr="00E11FBB">
        <w:rPr>
          <w:color w:val="000000"/>
          <w:lang w:val="uk-UA"/>
        </w:rPr>
        <w:t xml:space="preserve"> </w:t>
      </w:r>
      <w:r w:rsidRPr="00785DCE">
        <w:rPr>
          <w:lang w:val="uk-UA"/>
        </w:rPr>
        <w:t>враховуючи, що</w:t>
      </w:r>
      <w:r w:rsidRPr="00785DCE">
        <w:rPr>
          <w:b/>
          <w:lang w:val="uk-UA"/>
        </w:rPr>
        <w:t xml:space="preserve"> </w:t>
      </w:r>
      <w:r>
        <w:t>оплата за участь у методичному заходи КУ «ЦПРПП» 1 особа за 1 годину</w:t>
      </w:r>
      <w:r>
        <w:rPr>
          <w:lang w:val="uk-UA"/>
        </w:rPr>
        <w:t xml:space="preserve"> становить </w:t>
      </w:r>
      <w:r w:rsidRPr="00AB09B1">
        <w:rPr>
          <w:b/>
          <w:lang w:val="uk-UA"/>
        </w:rPr>
        <w:t>51,35грн</w:t>
      </w:r>
      <w:r>
        <w:rPr>
          <w:lang w:val="uk-UA"/>
        </w:rPr>
        <w:t>. (п’ятдесят одна гривня 35 копійок).</w:t>
      </w:r>
      <w:r>
        <w:rPr>
          <w:color w:val="000000"/>
          <w:lang w:val="uk-UA"/>
        </w:rPr>
        <w:t xml:space="preserve"> </w:t>
      </w:r>
    </w:p>
    <w:p w:rsidR="00774F16" w:rsidRPr="004263CD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Style w:val="rvts0"/>
          <w:color w:val="000000"/>
          <w:lang w:val="uk-UA"/>
        </w:rPr>
      </w:pPr>
      <w:r>
        <w:rPr>
          <w:color w:val="000000"/>
          <w:lang w:val="uk-UA"/>
        </w:rPr>
        <w:t xml:space="preserve">3.2.2. Сторона-1 </w:t>
      </w:r>
      <w:proofErr w:type="spellStart"/>
      <w:r>
        <w:rPr>
          <w:color w:val="000000"/>
          <w:lang w:val="uk-UA"/>
        </w:rPr>
        <w:t>щопівроку</w:t>
      </w:r>
      <w:proofErr w:type="spellEnd"/>
      <w:r w:rsidRPr="004D4E68">
        <w:rPr>
          <w:color w:val="000000"/>
          <w:lang w:val="uk-UA"/>
        </w:rPr>
        <w:t xml:space="preserve"> </w:t>
      </w:r>
      <w:r>
        <w:rPr>
          <w:rStyle w:val="rvts0"/>
          <w:lang w:val="uk-UA"/>
        </w:rPr>
        <w:t>у письмовому вигляді надає інформацію  Стороні</w:t>
      </w:r>
      <w:r w:rsidRPr="004D4E68">
        <w:rPr>
          <w:rStyle w:val="rvts0"/>
          <w:lang w:val="uk-UA"/>
        </w:rPr>
        <w:t xml:space="preserve">-2 </w:t>
      </w:r>
      <w:r w:rsidRPr="004D4E68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надані послуги </w:t>
      </w:r>
      <w:r w:rsidRPr="004D4E68">
        <w:rPr>
          <w:rStyle w:val="rvts0"/>
          <w:lang w:val="uk-UA"/>
        </w:rPr>
        <w:t xml:space="preserve">та надає розрахунок вартості наданих послуг у порядку делегування </w:t>
      </w:r>
      <w:r w:rsidRPr="004D4E68">
        <w:rPr>
          <w:lang w:val="uk-UA"/>
        </w:rPr>
        <w:t xml:space="preserve">завдань, визначених у пункті 2.1. цього Договору </w:t>
      </w:r>
      <w:r w:rsidRPr="004263CD">
        <w:rPr>
          <w:color w:val="000000"/>
          <w:lang w:val="uk-UA"/>
        </w:rPr>
        <w:t xml:space="preserve">за формою, наведеною </w:t>
      </w:r>
      <w:r w:rsidRPr="007C7991">
        <w:rPr>
          <w:color w:val="000000"/>
          <w:lang w:val="uk-UA"/>
        </w:rPr>
        <w:t>у додатку 2</w:t>
      </w:r>
      <w:r w:rsidRPr="004263CD">
        <w:rPr>
          <w:color w:val="000000"/>
          <w:lang w:val="uk-UA"/>
        </w:rPr>
        <w:t xml:space="preserve"> до цього Договору.</w:t>
      </w:r>
    </w:p>
    <w:p w:rsidR="00774F16" w:rsidRPr="003E5EBA" w:rsidRDefault="00774F16" w:rsidP="00774F16">
      <w:pPr>
        <w:jc w:val="both"/>
        <w:rPr>
          <w:rStyle w:val="rvts0"/>
        </w:rPr>
      </w:pPr>
      <w:r w:rsidRPr="004D4E68">
        <w:rPr>
          <w:rStyle w:val="rvts0"/>
          <w:lang w:val="uk-UA"/>
        </w:rPr>
        <w:t>3.2.3. Сторона-2</w:t>
      </w:r>
      <w:r>
        <w:rPr>
          <w:rStyle w:val="rvts0"/>
          <w:lang w:val="uk-UA"/>
        </w:rPr>
        <w:t xml:space="preserve"> зобов’язується щоквартально </w:t>
      </w:r>
      <w:r w:rsidRPr="004D4E68">
        <w:rPr>
          <w:rStyle w:val="rvts0"/>
          <w:lang w:val="uk-UA"/>
        </w:rPr>
        <w:t>передавати кошти з бюджету с</w:t>
      </w:r>
      <w:r>
        <w:rPr>
          <w:rStyle w:val="rvts0"/>
          <w:lang w:val="uk-UA"/>
        </w:rPr>
        <w:t>ільської</w:t>
      </w:r>
      <w:r w:rsidRPr="004D4E68">
        <w:rPr>
          <w:rStyle w:val="rvts0"/>
          <w:lang w:val="uk-UA"/>
        </w:rPr>
        <w:t xml:space="preserve"> територіальн</w:t>
      </w:r>
      <w:r>
        <w:rPr>
          <w:rStyle w:val="rvts0"/>
          <w:lang w:val="uk-UA"/>
        </w:rPr>
        <w:t>ої</w:t>
      </w:r>
      <w:r w:rsidRPr="004D4E68">
        <w:rPr>
          <w:rStyle w:val="rvts0"/>
          <w:lang w:val="uk-UA"/>
        </w:rPr>
        <w:t xml:space="preserve"> громад</w:t>
      </w:r>
      <w:r>
        <w:rPr>
          <w:rStyle w:val="rvts0"/>
          <w:lang w:val="uk-UA"/>
        </w:rPr>
        <w:t>и</w:t>
      </w:r>
      <w:r w:rsidRPr="004D4E68">
        <w:rPr>
          <w:rStyle w:val="rvts0"/>
          <w:lang w:val="uk-UA"/>
        </w:rPr>
        <w:t xml:space="preserve"> до бюджету міської територіальн</w:t>
      </w:r>
      <w:r>
        <w:rPr>
          <w:rStyle w:val="rvts0"/>
          <w:lang w:val="uk-UA"/>
        </w:rPr>
        <w:t xml:space="preserve">ої громади у сумі, визначеній у </w:t>
      </w:r>
      <w:r w:rsidRPr="007C7991">
        <w:rPr>
          <w:rFonts w:eastAsia="Calibri"/>
          <w:lang w:val="uk-UA"/>
        </w:rPr>
        <w:t>Акті приймання проведених (наданих) науково-консультаційних послуг</w:t>
      </w:r>
      <w:r>
        <w:rPr>
          <w:rFonts w:eastAsia="Calibri"/>
          <w:b/>
          <w:lang w:val="uk-UA"/>
        </w:rPr>
        <w:t xml:space="preserve"> </w:t>
      </w:r>
      <w:r w:rsidRPr="004D4E68">
        <w:rPr>
          <w:rStyle w:val="rvts0"/>
          <w:lang w:val="uk-UA"/>
        </w:rPr>
        <w:t xml:space="preserve">Сторони-1, та на підставі додаткового договору про передачу бюджетних коштів. 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lang w:val="uk-UA"/>
        </w:rPr>
      </w:pPr>
      <w:r w:rsidRPr="004D4E68">
        <w:rPr>
          <w:b/>
          <w:color w:val="000000"/>
          <w:lang w:val="uk-UA"/>
        </w:rPr>
        <w:t xml:space="preserve">4. ПОРЯДОК НАБРАННЯ </w:t>
      </w:r>
      <w:r w:rsidRPr="004D4E68">
        <w:rPr>
          <w:b/>
          <w:lang w:val="uk-UA"/>
        </w:rPr>
        <w:t>ЧИННОСТІ ДОГОВОРУ,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strike/>
          <w:lang w:val="uk-UA"/>
        </w:rPr>
      </w:pPr>
      <w:r w:rsidRPr="004D4E68">
        <w:rPr>
          <w:b/>
          <w:lang w:val="uk-UA"/>
        </w:rPr>
        <w:t xml:space="preserve"> ВНЕСЕННЯ ЗМІН ТА/ЧИ ДОПОВНЕНЬ ДО ДОГОВОРУ 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position w:val="-1"/>
          <w:sz w:val="28"/>
          <w:szCs w:val="28"/>
          <w:lang w:val="uk-UA"/>
        </w:rPr>
      </w:pPr>
      <w:r w:rsidRPr="004D4E68">
        <w:rPr>
          <w:color w:val="000000"/>
          <w:lang w:val="uk-UA"/>
        </w:rPr>
        <w:t xml:space="preserve">4.1. </w:t>
      </w:r>
      <w:r w:rsidRPr="004D4E68">
        <w:rPr>
          <w:color w:val="000000"/>
          <w:position w:val="-1"/>
          <w:szCs w:val="28"/>
          <w:lang w:val="uk-UA"/>
        </w:rPr>
        <w:t xml:space="preserve">Цей Договір набирає чинності з </w:t>
      </w:r>
      <w:r>
        <w:rPr>
          <w:color w:val="000000"/>
          <w:position w:val="-1"/>
          <w:szCs w:val="28"/>
          <w:lang w:val="uk-UA"/>
        </w:rPr>
        <w:t>1 вересня 2025 року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uppressAutoHyphens/>
        <w:ind w:hanging="2"/>
        <w:jc w:val="both"/>
        <w:outlineLvl w:val="0"/>
        <w:rPr>
          <w:color w:val="000000"/>
          <w:position w:val="-1"/>
          <w:sz w:val="18"/>
          <w:szCs w:val="18"/>
          <w:lang w:val="uk-UA"/>
        </w:rPr>
      </w:pPr>
      <w:r w:rsidRPr="004D4E68">
        <w:rPr>
          <w:color w:val="000000"/>
          <w:position w:val="-1"/>
          <w:sz w:val="20"/>
          <w:szCs w:val="20"/>
          <w:lang w:val="uk-UA"/>
        </w:rPr>
        <w:t xml:space="preserve">                                        </w:t>
      </w:r>
      <w:r w:rsidR="009F6E9F">
        <w:rPr>
          <w:color w:val="000000"/>
          <w:position w:val="-1"/>
          <w:sz w:val="20"/>
          <w:szCs w:val="20"/>
          <w:lang w:val="uk-UA"/>
        </w:rPr>
        <w:t xml:space="preserve">                               </w:t>
      </w:r>
      <w:r w:rsidRPr="004D4E68">
        <w:rPr>
          <w:color w:val="000000"/>
          <w:position w:val="-1"/>
          <w:sz w:val="20"/>
          <w:szCs w:val="20"/>
          <w:lang w:val="uk-UA"/>
        </w:rPr>
        <w:t xml:space="preserve"> </w:t>
      </w:r>
      <w:r w:rsidRPr="004D4E68">
        <w:rPr>
          <w:color w:val="000000"/>
          <w:position w:val="-1"/>
          <w:sz w:val="18"/>
          <w:szCs w:val="18"/>
          <w:lang w:val="uk-UA"/>
        </w:rPr>
        <w:t xml:space="preserve">(зазначається дата, з якої набирає чинності Договір, відповідно до статті 9    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uppressAutoHyphens/>
        <w:ind w:hanging="2"/>
        <w:jc w:val="both"/>
        <w:outlineLvl w:val="0"/>
        <w:rPr>
          <w:color w:val="000000"/>
          <w:position w:val="-1"/>
          <w:sz w:val="18"/>
          <w:szCs w:val="18"/>
          <w:lang w:val="uk-UA"/>
        </w:rPr>
      </w:pPr>
      <w:r w:rsidRPr="004D4E68">
        <w:rPr>
          <w:color w:val="000000"/>
          <w:position w:val="-1"/>
          <w:sz w:val="18"/>
          <w:szCs w:val="18"/>
          <w:lang w:val="uk-UA"/>
        </w:rPr>
        <w:t xml:space="preserve">                                                                                                  Закону України «Про співробітництво територіальних громад»)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</w:rPr>
        <w:t xml:space="preserve">та </w:t>
      </w:r>
      <w:r w:rsidRPr="004D4E68">
        <w:rPr>
          <w:color w:val="000000"/>
          <w:lang w:val="uk-UA"/>
        </w:rPr>
        <w:t>діє до 31 грудня 202</w:t>
      </w:r>
      <w:r>
        <w:rPr>
          <w:color w:val="000000"/>
          <w:lang w:val="uk-UA"/>
        </w:rPr>
        <w:t>6</w:t>
      </w:r>
      <w:r w:rsidRPr="004D4E68">
        <w:rPr>
          <w:color w:val="000000"/>
          <w:lang w:val="uk-UA"/>
        </w:rPr>
        <w:t xml:space="preserve"> року, а в частині виконання фінансових зобов’язань – до повного їх виконання. 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4.3. Внесення змін та/чи доповнень до цього Договору здійснюється в тому ж порядку як і його </w:t>
      </w:r>
      <w:r w:rsidRPr="004D4E68">
        <w:rPr>
          <w:lang w:val="uk-UA"/>
        </w:rPr>
        <w:t>укладення, крім випадків приєднання до цього Договору, що здійснюється у порядку, визначеному в статті 9</w:t>
      </w:r>
      <w:r w:rsidRPr="004D4E68">
        <w:rPr>
          <w:vertAlign w:val="superscript"/>
          <w:lang w:val="uk-UA"/>
        </w:rPr>
        <w:t>2</w:t>
      </w:r>
      <w:r w:rsidRPr="004D4E68">
        <w:rPr>
          <w:lang w:val="uk-UA"/>
        </w:rPr>
        <w:t xml:space="preserve"> Закону України «Про співробітництво територіальних громад». 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5. ПРИПИНЕННЯ ДОГОВОРУ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 Цей Договір припиняється у разі: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lastRenderedPageBreak/>
        <w:t>5.1.1. закінчення строку його дії;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5.1.2. досягнення цілей співробітництва;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5.1.3. невиконання суб’єктами співробітництва взятих на себе зобов’язань;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5.1.4. відмови від співробітництва однієї із Сторін відповідно до умов цього Договору, що унеможливлює подальше здійснення співробітництва;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5.1.5. банкрутства</w:t>
      </w:r>
      <w:r>
        <w:rPr>
          <w:color w:val="000000"/>
          <w:lang w:val="uk-UA"/>
        </w:rPr>
        <w:t>,</w:t>
      </w:r>
      <w:r w:rsidRPr="004D4E68">
        <w:rPr>
          <w:color w:val="000000"/>
          <w:lang w:val="uk-UA"/>
        </w:rPr>
        <w:t xml:space="preserve"> утворених у рамках співробітництва підприємств, установ та організацій комунальної форми власності;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5.1.6. нездійснення співробітництва протягом року з дня набрання чинності цим Договором;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5.1.7. прийняття судом рішення про припинення співробітництва.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5.2. Припинення </w:t>
      </w:r>
      <w:r w:rsidRPr="004D4E68">
        <w:rPr>
          <w:lang w:val="uk-UA"/>
        </w:rPr>
        <w:t xml:space="preserve">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:rsidR="00774F16" w:rsidRPr="004D4E68" w:rsidRDefault="00774F16" w:rsidP="00774F16">
      <w:pPr>
        <w:spacing w:before="120" w:after="120"/>
        <w:ind w:left="1" w:hanging="3"/>
        <w:jc w:val="both"/>
        <w:rPr>
          <w:highlight w:val="white"/>
          <w:lang w:val="uk-UA"/>
        </w:rPr>
      </w:pPr>
      <w:r w:rsidRPr="004D4E68">
        <w:rPr>
          <w:lang w:val="uk-UA"/>
        </w:rPr>
        <w:t xml:space="preserve">5.3. </w:t>
      </w:r>
      <w:bookmarkStart w:id="1" w:name="_Hlk129601949"/>
      <w:r w:rsidRPr="004D4E68">
        <w:rPr>
          <w:lang w:val="uk-UA"/>
        </w:rPr>
        <w:t xml:space="preserve"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</w:t>
      </w:r>
      <w:r>
        <w:rPr>
          <w:lang w:val="uk-UA"/>
        </w:rPr>
        <w:t xml:space="preserve"> Міністерства розвитку громад та територій</w:t>
      </w:r>
      <w:r w:rsidRPr="00982D82">
        <w:rPr>
          <w:lang w:val="uk-UA"/>
        </w:rPr>
        <w:t xml:space="preserve"> </w:t>
      </w:r>
      <w:r>
        <w:rPr>
          <w:lang w:val="uk-UA"/>
        </w:rPr>
        <w:t>України</w:t>
      </w:r>
      <w:r w:rsidRPr="004D4E68">
        <w:rPr>
          <w:lang w:val="uk-UA"/>
        </w:rPr>
        <w:t>, кожен з яких має однакову юридичну силу.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5.3.1. Один примірник договору про припинення співробітництва </w:t>
      </w:r>
      <w:r>
        <w:rPr>
          <w:lang w:val="uk-UA"/>
        </w:rPr>
        <w:t xml:space="preserve">Балтська </w:t>
      </w:r>
      <w:r w:rsidRPr="004D4E68">
        <w:rPr>
          <w:lang w:val="uk-UA"/>
        </w:rPr>
        <w:t xml:space="preserve">міська рада </w:t>
      </w:r>
      <w:r>
        <w:rPr>
          <w:lang w:val="uk-UA"/>
        </w:rPr>
        <w:t xml:space="preserve">Одеської області  надсилає до Міністерства розвитку громад та територій України  </w:t>
      </w:r>
      <w:r w:rsidRPr="004D4E68">
        <w:rPr>
          <w:lang w:val="uk-UA"/>
        </w:rPr>
        <w:t xml:space="preserve">протягом  10  робочих  днів  </w:t>
      </w:r>
      <w:r w:rsidRPr="004D4E68">
        <w:rPr>
          <w:bCs/>
          <w:lang w:val="uk-UA"/>
        </w:rPr>
        <w:t>з дати</w:t>
      </w:r>
      <w:r w:rsidRPr="004D4E68">
        <w:rPr>
          <w:lang w:val="uk-UA"/>
        </w:rPr>
        <w:t xml:space="preserve">  підписання його усіма Сторонами.           </w:t>
      </w:r>
    </w:p>
    <w:bookmarkEnd w:id="1"/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6. ВІДПОВІДАЛЬНІСТЬ СТОРІН </w:t>
      </w:r>
      <w:r>
        <w:rPr>
          <w:color w:val="000000"/>
          <w:lang w:val="uk-UA"/>
        </w:rPr>
        <w:t xml:space="preserve"> </w:t>
      </w:r>
      <w:r w:rsidRPr="004D4E68">
        <w:rPr>
          <w:b/>
          <w:color w:val="000000"/>
          <w:lang w:val="uk-UA"/>
        </w:rPr>
        <w:t>ТА ПОРЯДОК РОЗВ’ЯЗАННЯ СПОРІВ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6.2. Сторони несуть відповідальність одна перед одною відповідно до законодавства України.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6.3. Сторона </w:t>
      </w:r>
      <w:r w:rsidRPr="004D4E68">
        <w:rPr>
          <w:lang w:val="uk-UA"/>
        </w:rPr>
        <w:t>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>6.4. У разі виникнення обставин, зазначених у пункті 6.3. цього Договору, Сторона, яка не може виконати зобов'язання,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</w:t>
      </w:r>
      <w:r>
        <w:rPr>
          <w:lang w:val="uk-UA"/>
        </w:rPr>
        <w:t xml:space="preserve">ез 10 днів з дати їх настання </w:t>
      </w:r>
      <w:r w:rsidRPr="004D4E68">
        <w:rPr>
          <w:lang w:val="uk-UA"/>
        </w:rPr>
        <w:t xml:space="preserve">і припинення. </w:t>
      </w:r>
      <w:r w:rsidRPr="004D4E68">
        <w:rPr>
          <w:lang w:val="uk-UA"/>
        </w:rPr>
        <w:tab/>
      </w:r>
      <w:r w:rsidRPr="004D4E68">
        <w:rPr>
          <w:lang w:val="uk-UA"/>
        </w:rPr>
        <w:tab/>
        <w:t xml:space="preserve"> </w:t>
      </w:r>
      <w:r w:rsidRPr="004D4E68">
        <w:rPr>
          <w:lang w:val="uk-UA"/>
        </w:rPr>
        <w:tab/>
      </w:r>
      <w:r w:rsidRPr="004D4E68">
        <w:rPr>
          <w:lang w:val="uk-UA"/>
        </w:rPr>
        <w:tab/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lang w:val="uk-UA"/>
        </w:rPr>
        <w:t xml:space="preserve">6.5. 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</w:t>
      </w:r>
      <w:r w:rsidRPr="004D4E68">
        <w:rPr>
          <w:color w:val="000000"/>
          <w:lang w:val="uk-UA"/>
        </w:rPr>
        <w:t>зв’язку із виникненням обставин, зазначених у пункті 6.3. цього Договору.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7. ПРИКІНЦЕВІ ПОЛОЖЕННЯ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color w:val="000000"/>
          <w:lang w:val="uk-UA"/>
        </w:rPr>
      </w:pPr>
      <w:r w:rsidRPr="004D4E68">
        <w:rPr>
          <w:color w:val="000000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color w:val="000000"/>
          <w:lang w:val="uk-UA"/>
        </w:rPr>
        <w:t xml:space="preserve">7.2. </w:t>
      </w:r>
      <w:bookmarkStart w:id="2" w:name="_Hlk129602074"/>
      <w:r w:rsidRPr="004D4E68">
        <w:rPr>
          <w:color w:val="000000"/>
          <w:lang w:val="uk-UA"/>
        </w:rPr>
        <w:t xml:space="preserve">Цей </w:t>
      </w:r>
      <w:r w:rsidRPr="004D4E68">
        <w:rPr>
          <w:lang w:val="uk-UA"/>
        </w:rPr>
        <w:t xml:space="preserve">Договір укладений на </w:t>
      </w:r>
      <w:r>
        <w:t>_</w:t>
      </w:r>
      <w:r w:rsidRPr="00111560">
        <w:rPr>
          <w:u w:val="single"/>
        </w:rPr>
        <w:t>6</w:t>
      </w:r>
      <w:r>
        <w:t>_</w:t>
      </w:r>
      <w:r>
        <w:rPr>
          <w:lang w:val="uk-UA"/>
        </w:rPr>
        <w:t xml:space="preserve"> </w:t>
      </w:r>
      <w:r w:rsidRPr="004D4E68">
        <w:rPr>
          <w:lang w:val="uk-UA"/>
        </w:rPr>
        <w:t>(</w:t>
      </w:r>
      <w:r>
        <w:rPr>
          <w:lang w:val="uk-UA"/>
        </w:rPr>
        <w:t xml:space="preserve">шести) </w:t>
      </w:r>
      <w:r w:rsidRPr="004D4E68">
        <w:rPr>
          <w:lang w:val="uk-UA"/>
        </w:rPr>
        <w:t xml:space="preserve">аркушах у </w:t>
      </w:r>
      <w:r>
        <w:rPr>
          <w:lang w:val="uk-UA"/>
        </w:rPr>
        <w:t>3 (трьо</w:t>
      </w:r>
      <w:r w:rsidRPr="004D4E68">
        <w:rPr>
          <w:lang w:val="uk-UA"/>
        </w:rPr>
        <w:t xml:space="preserve">х) примірниках, що мають однакову юридичну силу,  з розрахунку по одному примірнику для кожної із Сторін та один примірник − для </w:t>
      </w:r>
      <w:r>
        <w:rPr>
          <w:lang w:val="uk-UA"/>
        </w:rPr>
        <w:t>Міністерства розвитку громад та територій України.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lang w:val="uk-UA"/>
        </w:rPr>
      </w:pPr>
      <w:r w:rsidRPr="004D4E68">
        <w:rPr>
          <w:lang w:val="uk-UA"/>
        </w:rPr>
        <w:t xml:space="preserve">7.3. </w:t>
      </w:r>
      <w:r>
        <w:rPr>
          <w:lang w:val="uk-UA"/>
        </w:rPr>
        <w:t>Балтська</w:t>
      </w:r>
      <w:r w:rsidRPr="004D4E68">
        <w:rPr>
          <w:lang w:val="uk-UA"/>
        </w:rPr>
        <w:t xml:space="preserve"> міська рада </w:t>
      </w:r>
      <w:r>
        <w:rPr>
          <w:lang w:val="uk-UA"/>
        </w:rPr>
        <w:t xml:space="preserve">Одеської області </w:t>
      </w:r>
      <w:r w:rsidRPr="004D4E68">
        <w:rPr>
          <w:lang w:val="uk-UA"/>
        </w:rPr>
        <w:t>надсилає один примірник цього Договору протягом 10 робочих днів  з  дати</w:t>
      </w:r>
      <w:r w:rsidRPr="004D4E68">
        <w:rPr>
          <w:b/>
          <w:lang w:val="uk-UA"/>
        </w:rPr>
        <w:t xml:space="preserve">  </w:t>
      </w:r>
      <w:r w:rsidRPr="004D4E68">
        <w:rPr>
          <w:lang w:val="uk-UA"/>
        </w:rPr>
        <w:t xml:space="preserve">підписання  його усіма Сторонами до </w:t>
      </w:r>
      <w:r>
        <w:rPr>
          <w:lang w:val="uk-UA"/>
        </w:rPr>
        <w:t xml:space="preserve">Міністерства </w:t>
      </w:r>
      <w:r>
        <w:rPr>
          <w:lang w:val="uk-UA"/>
        </w:rPr>
        <w:lastRenderedPageBreak/>
        <w:t>розвитку громад та територій</w:t>
      </w:r>
      <w:r w:rsidRPr="00982D82">
        <w:rPr>
          <w:lang w:val="uk-UA"/>
        </w:rPr>
        <w:t xml:space="preserve"> </w:t>
      </w:r>
      <w:r>
        <w:rPr>
          <w:lang w:val="uk-UA"/>
        </w:rPr>
        <w:t xml:space="preserve">України </w:t>
      </w:r>
      <w:r w:rsidRPr="004D4E68">
        <w:rPr>
          <w:lang w:val="uk-UA"/>
        </w:rPr>
        <w:t>для внесення його до реєстру про співроб</w:t>
      </w:r>
      <w:r>
        <w:rPr>
          <w:lang w:val="uk-UA"/>
        </w:rPr>
        <w:t>ітництво територіальних громад України.</w:t>
      </w:r>
    </w:p>
    <w:bookmarkEnd w:id="2"/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 xml:space="preserve">8. ЮРИДИЧНІ АДРЕСИ, БАНКІВСЬКІ РЕКВІЗИТИ </w:t>
      </w:r>
    </w:p>
    <w:p w:rsidR="00774F16" w:rsidRPr="004D4E68" w:rsidRDefault="00774F16" w:rsidP="00774F1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center"/>
        <w:rPr>
          <w:color w:val="000000"/>
          <w:lang w:val="uk-UA"/>
        </w:rPr>
      </w:pPr>
      <w:r w:rsidRPr="004D4E68">
        <w:rPr>
          <w:b/>
          <w:color w:val="000000"/>
          <w:lang w:val="uk-UA"/>
        </w:rPr>
        <w:t>ТА ПІДПИСИ СТОРІН</w:t>
      </w:r>
    </w:p>
    <w:tbl>
      <w:tblPr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774F16" w:rsidRPr="004D4E68" w:rsidTr="007F1B93">
        <w:trPr>
          <w:trHeight w:val="699"/>
        </w:trPr>
        <w:tc>
          <w:tcPr>
            <w:tcW w:w="5070" w:type="dxa"/>
          </w:tcPr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 w:rsidRPr="004D4E68">
              <w:rPr>
                <w:b/>
                <w:color w:val="000000"/>
                <w:lang w:val="uk-UA"/>
              </w:rPr>
              <w:t>Сторона-1: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Балтська </w:t>
            </w:r>
            <w:r w:rsidRPr="004D4E68">
              <w:rPr>
                <w:b/>
                <w:color w:val="000000"/>
                <w:lang w:val="uk-UA"/>
              </w:rPr>
              <w:t xml:space="preserve">міська рада </w:t>
            </w:r>
            <w:r>
              <w:rPr>
                <w:b/>
                <w:color w:val="000000"/>
                <w:lang w:val="uk-UA"/>
              </w:rPr>
              <w:t xml:space="preserve">Одеської області 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 xml:space="preserve">Юридична адреса: </w:t>
            </w:r>
            <w:r>
              <w:rPr>
                <w:lang w:val="uk-UA"/>
              </w:rPr>
              <w:t>______</w:t>
            </w:r>
          </w:p>
          <w:p w:rsidR="00774F16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>Банківські реквізити:</w:t>
            </w:r>
          </w:p>
          <w:p w:rsidR="00774F16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 xml:space="preserve">Міський голова </w:t>
            </w:r>
          </w:p>
          <w:p w:rsidR="00774F16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Сергій  МАЗУР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213B89">
              <w:rPr>
                <w:color w:val="000000"/>
                <w:lang w:val="uk-UA"/>
              </w:rPr>
              <w:t xml:space="preserve"> </w:t>
            </w:r>
            <w:r w:rsidRPr="004D4E68">
              <w:rPr>
                <w:color w:val="000000"/>
                <w:lang w:val="uk-UA"/>
              </w:rPr>
              <w:t>________________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 xml:space="preserve">         (підпис)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lang w:val="uk-UA"/>
              </w:rPr>
            </w:pPr>
            <w:r w:rsidRPr="004D4E68">
              <w:rPr>
                <w:color w:val="000000"/>
                <w:lang w:val="uk-UA"/>
              </w:rPr>
              <w:t>«___» _______ року</w:t>
            </w:r>
          </w:p>
        </w:tc>
        <w:tc>
          <w:tcPr>
            <w:tcW w:w="5103" w:type="dxa"/>
          </w:tcPr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b/>
                <w:lang w:val="uk-UA"/>
              </w:rPr>
              <w:t>Сторона-2: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Піщанська</w:t>
            </w:r>
            <w:proofErr w:type="spellEnd"/>
            <w:r>
              <w:rPr>
                <w:b/>
                <w:lang w:val="uk-UA"/>
              </w:rPr>
              <w:t xml:space="preserve"> селищна </w:t>
            </w:r>
            <w:r w:rsidRPr="004D4E68">
              <w:rPr>
                <w:b/>
                <w:lang w:val="uk-UA"/>
              </w:rPr>
              <w:t>рада</w:t>
            </w:r>
            <w:r w:rsidRPr="004D4E68">
              <w:rPr>
                <w:lang w:val="uk-UA"/>
              </w:rPr>
              <w:t xml:space="preserve"> 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 xml:space="preserve">Юридична адреса: </w:t>
            </w:r>
            <w:r>
              <w:rPr>
                <w:lang w:val="uk-UA"/>
              </w:rPr>
              <w:t>_________</w:t>
            </w:r>
          </w:p>
          <w:p w:rsidR="00774F16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 w:rsidRPr="004D4E68">
              <w:rPr>
                <w:lang w:val="uk-UA"/>
              </w:rPr>
              <w:t>Банківські реквізити:</w:t>
            </w:r>
          </w:p>
          <w:p w:rsidR="00774F16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"/>
              <w:rPr>
                <w:lang w:val="uk-UA"/>
              </w:rPr>
            </w:pPr>
            <w:r>
              <w:rPr>
                <w:lang w:val="uk-UA"/>
              </w:rPr>
              <w:t>______________________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 xml:space="preserve">. </w:t>
            </w:r>
            <w:r w:rsidRPr="004D4E68">
              <w:rPr>
                <w:lang w:val="uk-UA"/>
              </w:rPr>
              <w:t>С</w:t>
            </w:r>
            <w:r>
              <w:rPr>
                <w:lang w:val="uk-UA"/>
              </w:rPr>
              <w:t>ільського  голови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BD69C6">
              <w:rPr>
                <w:szCs w:val="28"/>
                <w:bdr w:val="none" w:sz="0" w:space="0" w:color="auto" w:frame="1"/>
                <w:lang w:val="uk-UA"/>
              </w:rPr>
              <w:t>Валентин</w:t>
            </w:r>
            <w:r>
              <w:rPr>
                <w:szCs w:val="28"/>
                <w:bdr w:val="none" w:sz="0" w:space="0" w:color="auto" w:frame="1"/>
                <w:lang w:val="uk-UA"/>
              </w:rPr>
              <w:t>а</w:t>
            </w:r>
            <w:r w:rsidRPr="00BD69C6">
              <w:rPr>
                <w:szCs w:val="28"/>
                <w:bdr w:val="none" w:sz="0" w:space="0" w:color="auto" w:frame="1"/>
                <w:lang w:val="uk-UA"/>
              </w:rPr>
              <w:t xml:space="preserve"> ГУЛЛ</w:t>
            </w:r>
            <w:r>
              <w:rPr>
                <w:szCs w:val="28"/>
                <w:bdr w:val="none" w:sz="0" w:space="0" w:color="auto" w:frame="1"/>
                <w:lang w:val="uk-UA"/>
              </w:rPr>
              <w:t>А</w:t>
            </w:r>
            <w:r w:rsidRPr="004D4E68">
              <w:rPr>
                <w:lang w:val="uk-UA"/>
              </w:rPr>
              <w:t xml:space="preserve"> ________________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4D4E68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</w:t>
            </w:r>
            <w:r w:rsidRPr="004D4E68">
              <w:rPr>
                <w:lang w:val="uk-UA"/>
              </w:rPr>
              <w:t xml:space="preserve"> (підпис)</w:t>
            </w:r>
          </w:p>
          <w:p w:rsidR="00774F16" w:rsidRPr="004D4E68" w:rsidRDefault="00774F16" w:rsidP="007F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lang w:val="uk-UA"/>
              </w:rPr>
            </w:pPr>
            <w:r w:rsidRPr="004D4E68">
              <w:rPr>
                <w:lang w:val="uk-UA"/>
              </w:rPr>
              <w:t>«___» _______ року</w:t>
            </w:r>
          </w:p>
        </w:tc>
      </w:tr>
    </w:tbl>
    <w:p w:rsidR="00774F16" w:rsidRDefault="00774F16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9F6E9F" w:rsidRDefault="009F6E9F" w:rsidP="00774F16">
      <w:pPr>
        <w:tabs>
          <w:tab w:val="left" w:pos="3450"/>
        </w:tabs>
        <w:rPr>
          <w:rFonts w:eastAsia="Calibri"/>
          <w:lang w:val="uk-UA"/>
        </w:rPr>
      </w:pPr>
    </w:p>
    <w:p w:rsidR="00774F16" w:rsidRDefault="00774F16" w:rsidP="00774F16">
      <w:pPr>
        <w:tabs>
          <w:tab w:val="left" w:pos="3450"/>
        </w:tabs>
        <w:rPr>
          <w:rFonts w:eastAsia="Calibri"/>
          <w:lang w:val="uk-UA"/>
        </w:rPr>
      </w:pPr>
    </w:p>
    <w:p w:rsidR="00774F16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774F16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</w:p>
    <w:p w:rsidR="00774F16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lastRenderedPageBreak/>
        <w:t xml:space="preserve">Додаток 1 </w:t>
      </w:r>
    </w:p>
    <w:p w:rsidR="00774F16" w:rsidRPr="00EB7EC0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t>до Договору</w:t>
      </w:r>
    </w:p>
    <w:p w:rsidR="00774F16" w:rsidRPr="00EB7EC0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від «____» _________</w:t>
      </w:r>
      <w:r w:rsidRPr="00EB7EC0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    </w:t>
      </w:r>
      <w:r w:rsidRPr="00EB7EC0">
        <w:rPr>
          <w:rFonts w:eastAsia="Calibri"/>
          <w:lang w:val="uk-UA"/>
        </w:rPr>
        <w:t>року</w:t>
      </w:r>
    </w:p>
    <w:p w:rsidR="00774F16" w:rsidRDefault="00774F16" w:rsidP="00774F16">
      <w:pPr>
        <w:tabs>
          <w:tab w:val="left" w:pos="3450"/>
        </w:tabs>
        <w:jc w:val="right"/>
        <w:rPr>
          <w:rFonts w:eastAsia="Calibri"/>
          <w:b/>
          <w:lang w:val="uk-UA"/>
        </w:rPr>
      </w:pPr>
    </w:p>
    <w:p w:rsidR="00774F16" w:rsidRPr="00EB7EC0" w:rsidRDefault="00774F16" w:rsidP="00774F16">
      <w:pPr>
        <w:tabs>
          <w:tab w:val="left" w:pos="3450"/>
        </w:tabs>
        <w:jc w:val="right"/>
        <w:rPr>
          <w:rFonts w:eastAsia="Calibri"/>
          <w:b/>
          <w:lang w:val="uk-UA"/>
        </w:rPr>
      </w:pPr>
    </w:p>
    <w:p w:rsidR="00774F16" w:rsidRPr="00A95AFE" w:rsidRDefault="00774F16" w:rsidP="00774F16">
      <w:pPr>
        <w:tabs>
          <w:tab w:val="left" w:pos="3450"/>
        </w:tabs>
        <w:jc w:val="center"/>
        <w:rPr>
          <w:b/>
          <w:color w:val="000000"/>
          <w:lang w:val="uk-UA"/>
        </w:rPr>
      </w:pPr>
      <w:r w:rsidRPr="00EB7EC0">
        <w:rPr>
          <w:rFonts w:eastAsia="Calibri"/>
          <w:b/>
          <w:lang w:val="uk-UA"/>
        </w:rPr>
        <w:t xml:space="preserve">Калькуляція </w:t>
      </w:r>
      <w:r w:rsidRPr="00EB7EC0">
        <w:rPr>
          <w:b/>
          <w:color w:val="000000"/>
          <w:lang w:val="uk-UA"/>
        </w:rPr>
        <w:t xml:space="preserve">загальної вартості </w:t>
      </w:r>
      <w:r>
        <w:t xml:space="preserve">                </w:t>
      </w:r>
      <w:r w:rsidRPr="00225E69">
        <w:t xml:space="preserve">                                                          </w:t>
      </w:r>
      <w:r>
        <w:t xml:space="preserve">                    </w:t>
      </w:r>
    </w:p>
    <w:p w:rsidR="00774F16" w:rsidRDefault="00774F16" w:rsidP="00774F1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5648"/>
        <w:gridCol w:w="3167"/>
      </w:tblGrid>
      <w:tr w:rsidR="00774F16" w:rsidTr="007F1B93">
        <w:tc>
          <w:tcPr>
            <w:tcW w:w="756" w:type="dxa"/>
          </w:tcPr>
          <w:p w:rsidR="00774F16" w:rsidRPr="00225E69" w:rsidRDefault="00774F16" w:rsidP="007F1B93">
            <w:pPr>
              <w:rPr>
                <w:b/>
              </w:rPr>
            </w:pPr>
            <w:r w:rsidRPr="00225E69">
              <w:rPr>
                <w:b/>
              </w:rPr>
              <w:t>№ з/</w:t>
            </w:r>
            <w:proofErr w:type="gramStart"/>
            <w:r w:rsidRPr="00225E69">
              <w:rPr>
                <w:b/>
              </w:rPr>
              <w:t>п</w:t>
            </w:r>
            <w:proofErr w:type="gramEnd"/>
          </w:p>
        </w:tc>
        <w:tc>
          <w:tcPr>
            <w:tcW w:w="5841" w:type="dxa"/>
          </w:tcPr>
          <w:p w:rsidR="00774F16" w:rsidRPr="00225E69" w:rsidRDefault="00774F16" w:rsidP="007F1B93">
            <w:pPr>
              <w:rPr>
                <w:b/>
              </w:rPr>
            </w:pPr>
            <w:proofErr w:type="spellStart"/>
            <w:r w:rsidRPr="00225E69">
              <w:rPr>
                <w:b/>
              </w:rPr>
              <w:t>Назва</w:t>
            </w:r>
            <w:proofErr w:type="spellEnd"/>
            <w:r w:rsidRPr="00225E69">
              <w:rPr>
                <w:b/>
              </w:rPr>
              <w:t xml:space="preserve"> </w:t>
            </w:r>
            <w:proofErr w:type="spellStart"/>
            <w:r w:rsidRPr="00225E69">
              <w:rPr>
                <w:b/>
              </w:rPr>
              <w:t>витрат</w:t>
            </w:r>
            <w:proofErr w:type="spellEnd"/>
          </w:p>
        </w:tc>
        <w:tc>
          <w:tcPr>
            <w:tcW w:w="3258" w:type="dxa"/>
          </w:tcPr>
          <w:p w:rsidR="00774F16" w:rsidRPr="00225E69" w:rsidRDefault="00774F16" w:rsidP="007F1B93">
            <w:pPr>
              <w:rPr>
                <w:b/>
              </w:rPr>
            </w:pPr>
            <w:r w:rsidRPr="00225E69">
              <w:rPr>
                <w:b/>
              </w:rPr>
              <w:t>Сума на 202</w:t>
            </w:r>
            <w:r>
              <w:rPr>
                <w:b/>
              </w:rPr>
              <w:t>5</w:t>
            </w:r>
            <w:r w:rsidRPr="00225E69">
              <w:rPr>
                <w:b/>
              </w:rPr>
              <w:t xml:space="preserve"> </w:t>
            </w:r>
            <w:proofErr w:type="spellStart"/>
            <w:proofErr w:type="gramStart"/>
            <w:r w:rsidRPr="00225E69">
              <w:rPr>
                <w:b/>
              </w:rPr>
              <w:t>р</w:t>
            </w:r>
            <w:proofErr w:type="gramEnd"/>
            <w:r w:rsidRPr="00225E69">
              <w:rPr>
                <w:b/>
              </w:rPr>
              <w:t>ік</w:t>
            </w:r>
            <w:proofErr w:type="spellEnd"/>
            <w:r w:rsidRPr="00225E69">
              <w:rPr>
                <w:b/>
              </w:rPr>
              <w:t xml:space="preserve"> (грн.)</w:t>
            </w:r>
          </w:p>
        </w:tc>
      </w:tr>
      <w:tr w:rsidR="00774F16" w:rsidTr="007F1B93">
        <w:tc>
          <w:tcPr>
            <w:tcW w:w="756" w:type="dxa"/>
          </w:tcPr>
          <w:p w:rsidR="00774F16" w:rsidRPr="00225E69" w:rsidRDefault="00774F16" w:rsidP="00774F16">
            <w:pPr>
              <w:pStyle w:val="a7"/>
              <w:numPr>
                <w:ilvl w:val="0"/>
                <w:numId w:val="36"/>
              </w:numPr>
              <w:contextualSpacing/>
            </w:pPr>
          </w:p>
        </w:tc>
        <w:tc>
          <w:tcPr>
            <w:tcW w:w="5841" w:type="dxa"/>
          </w:tcPr>
          <w:p w:rsidR="00774F16" w:rsidRDefault="00774F16" w:rsidP="007F1B93"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педагогічного</w:t>
            </w:r>
            <w:proofErr w:type="spellEnd"/>
            <w:r>
              <w:t xml:space="preserve"> персоналу КУ «ЦПРПП»: 3,00 ст. (директор – 1,00 ст., консультант – 1,00 ст., ментор – 1,00 ст.)</w:t>
            </w:r>
          </w:p>
        </w:tc>
        <w:tc>
          <w:tcPr>
            <w:tcW w:w="3258" w:type="dxa"/>
          </w:tcPr>
          <w:p w:rsidR="00774F16" w:rsidRDefault="00774F16" w:rsidP="007F1B93">
            <w:r>
              <w:t>108 449,00</w:t>
            </w:r>
          </w:p>
        </w:tc>
      </w:tr>
      <w:tr w:rsidR="00774F16" w:rsidTr="007F1B93">
        <w:tc>
          <w:tcPr>
            <w:tcW w:w="756" w:type="dxa"/>
          </w:tcPr>
          <w:p w:rsidR="00774F16" w:rsidRPr="00225E69" w:rsidRDefault="00774F16" w:rsidP="00774F16">
            <w:pPr>
              <w:pStyle w:val="a7"/>
              <w:numPr>
                <w:ilvl w:val="0"/>
                <w:numId w:val="36"/>
              </w:numPr>
              <w:contextualSpacing/>
            </w:pPr>
          </w:p>
        </w:tc>
        <w:tc>
          <w:tcPr>
            <w:tcW w:w="5841" w:type="dxa"/>
          </w:tcPr>
          <w:p w:rsidR="00774F16" w:rsidRDefault="00774F16" w:rsidP="007F1B93">
            <w:proofErr w:type="spellStart"/>
            <w:r>
              <w:t>Заробітна</w:t>
            </w:r>
            <w:proofErr w:type="spellEnd"/>
            <w:r>
              <w:t xml:space="preserve"> плата</w:t>
            </w:r>
          </w:p>
        </w:tc>
        <w:tc>
          <w:tcPr>
            <w:tcW w:w="3258" w:type="dxa"/>
          </w:tcPr>
          <w:p w:rsidR="00774F16" w:rsidRDefault="00774F16" w:rsidP="007F1B93">
            <w:r>
              <w:t>88 893,00</w:t>
            </w:r>
          </w:p>
        </w:tc>
      </w:tr>
      <w:tr w:rsidR="00774F16" w:rsidTr="007F1B93">
        <w:tc>
          <w:tcPr>
            <w:tcW w:w="756" w:type="dxa"/>
          </w:tcPr>
          <w:p w:rsidR="00774F16" w:rsidRPr="00225E69" w:rsidRDefault="00774F16" w:rsidP="00774F16">
            <w:pPr>
              <w:pStyle w:val="a7"/>
              <w:numPr>
                <w:ilvl w:val="0"/>
                <w:numId w:val="36"/>
              </w:numPr>
              <w:contextualSpacing/>
            </w:pPr>
          </w:p>
        </w:tc>
        <w:tc>
          <w:tcPr>
            <w:tcW w:w="5841" w:type="dxa"/>
          </w:tcPr>
          <w:p w:rsidR="00774F16" w:rsidRDefault="00774F16" w:rsidP="007F1B93">
            <w:proofErr w:type="spellStart"/>
            <w:r>
              <w:t>Нарахування</w:t>
            </w:r>
            <w:proofErr w:type="spellEnd"/>
            <w:r>
              <w:t xml:space="preserve"> на </w:t>
            </w:r>
            <w:proofErr w:type="spellStart"/>
            <w:r>
              <w:t>заробітну</w:t>
            </w:r>
            <w:proofErr w:type="spellEnd"/>
            <w:r>
              <w:t xml:space="preserve"> плату</w:t>
            </w:r>
          </w:p>
        </w:tc>
        <w:tc>
          <w:tcPr>
            <w:tcW w:w="3258" w:type="dxa"/>
          </w:tcPr>
          <w:p w:rsidR="00774F16" w:rsidRDefault="00774F16" w:rsidP="007F1B93">
            <w:r>
              <w:t>19 556,00</w:t>
            </w:r>
          </w:p>
        </w:tc>
      </w:tr>
      <w:tr w:rsidR="00774F16" w:rsidTr="007F1B93">
        <w:tc>
          <w:tcPr>
            <w:tcW w:w="756" w:type="dxa"/>
          </w:tcPr>
          <w:p w:rsidR="00774F16" w:rsidRPr="00225E69" w:rsidRDefault="00774F16" w:rsidP="00774F16">
            <w:pPr>
              <w:pStyle w:val="a7"/>
              <w:numPr>
                <w:ilvl w:val="0"/>
                <w:numId w:val="36"/>
              </w:numPr>
              <w:contextualSpacing/>
            </w:pPr>
          </w:p>
        </w:tc>
        <w:tc>
          <w:tcPr>
            <w:tcW w:w="5841" w:type="dxa"/>
          </w:tcPr>
          <w:p w:rsidR="00774F16" w:rsidRDefault="00774F16" w:rsidP="007F1B93">
            <w:proofErr w:type="spellStart"/>
            <w:r>
              <w:t>Заробітна</w:t>
            </w:r>
            <w:proofErr w:type="spellEnd"/>
            <w:r>
              <w:t xml:space="preserve"> плата за 1 день на 3 </w:t>
            </w:r>
            <w:proofErr w:type="spellStart"/>
            <w:proofErr w:type="gramStart"/>
            <w:r>
              <w:t>осііб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258" w:type="dxa"/>
          </w:tcPr>
          <w:p w:rsidR="00774F16" w:rsidRDefault="00774F16" w:rsidP="007F1B93">
            <w:r>
              <w:t>4 929,50</w:t>
            </w:r>
          </w:p>
        </w:tc>
      </w:tr>
      <w:tr w:rsidR="00774F16" w:rsidTr="007F1B93">
        <w:tc>
          <w:tcPr>
            <w:tcW w:w="756" w:type="dxa"/>
          </w:tcPr>
          <w:p w:rsidR="00774F16" w:rsidRDefault="00774F16" w:rsidP="007F1B93">
            <w:r>
              <w:t xml:space="preserve">      5.</w:t>
            </w:r>
          </w:p>
        </w:tc>
        <w:tc>
          <w:tcPr>
            <w:tcW w:w="5841" w:type="dxa"/>
          </w:tcPr>
          <w:p w:rsidR="00774F16" w:rsidRDefault="00774F16" w:rsidP="007F1B93">
            <w:proofErr w:type="spellStart"/>
            <w:r>
              <w:t>Заробітна</w:t>
            </w:r>
            <w:proofErr w:type="spellEnd"/>
            <w:r>
              <w:t xml:space="preserve"> плата за 1 годину на 3 </w:t>
            </w:r>
            <w:proofErr w:type="spellStart"/>
            <w:proofErr w:type="gramStart"/>
            <w:r>
              <w:t>осіб</w:t>
            </w:r>
            <w:proofErr w:type="spellEnd"/>
            <w:proofErr w:type="gramEnd"/>
          </w:p>
        </w:tc>
        <w:tc>
          <w:tcPr>
            <w:tcW w:w="3258" w:type="dxa"/>
          </w:tcPr>
          <w:p w:rsidR="00774F16" w:rsidRDefault="00774F16" w:rsidP="007F1B93">
            <w:r>
              <w:t>616,19</w:t>
            </w:r>
          </w:p>
        </w:tc>
      </w:tr>
      <w:tr w:rsidR="00774F16" w:rsidTr="007F1B93">
        <w:tc>
          <w:tcPr>
            <w:tcW w:w="756" w:type="dxa"/>
          </w:tcPr>
          <w:p w:rsidR="00774F16" w:rsidRDefault="00774F16" w:rsidP="007F1B93">
            <w:pPr>
              <w:ind w:left="360"/>
            </w:pPr>
            <w:r>
              <w:t>7.</w:t>
            </w:r>
          </w:p>
        </w:tc>
        <w:tc>
          <w:tcPr>
            <w:tcW w:w="5841" w:type="dxa"/>
          </w:tcPr>
          <w:p w:rsidR="00774F16" w:rsidRDefault="00774F16" w:rsidP="007F1B93">
            <w:r>
              <w:t xml:space="preserve">Оплата за участь у </w:t>
            </w:r>
            <w:proofErr w:type="gramStart"/>
            <w:r>
              <w:t>методичному</w:t>
            </w:r>
            <w:proofErr w:type="gramEnd"/>
            <w:r>
              <w:t xml:space="preserve"> </w:t>
            </w:r>
            <w:proofErr w:type="spellStart"/>
            <w:r>
              <w:t>заході</w:t>
            </w:r>
            <w:proofErr w:type="spellEnd"/>
            <w:r>
              <w:t xml:space="preserve"> КУ «ЦПРПП»: 1 особа за 1 годину</w:t>
            </w:r>
          </w:p>
        </w:tc>
        <w:tc>
          <w:tcPr>
            <w:tcW w:w="3258" w:type="dxa"/>
          </w:tcPr>
          <w:p w:rsidR="00774F16" w:rsidRDefault="00774F16" w:rsidP="007F1B93">
            <w:r>
              <w:t>51,35</w:t>
            </w:r>
          </w:p>
        </w:tc>
      </w:tr>
    </w:tbl>
    <w:p w:rsidR="00774F16" w:rsidRDefault="00774F16" w:rsidP="00774F16">
      <w:pPr>
        <w:tabs>
          <w:tab w:val="left" w:pos="3450"/>
        </w:tabs>
        <w:rPr>
          <w:b/>
          <w:szCs w:val="28"/>
          <w:lang w:val="uk-UA"/>
        </w:rPr>
      </w:pPr>
    </w:p>
    <w:p w:rsidR="00774F16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Додаток 2</w:t>
      </w:r>
      <w:r w:rsidRPr="00EB7EC0">
        <w:rPr>
          <w:rFonts w:eastAsia="Calibri"/>
          <w:lang w:val="uk-UA"/>
        </w:rPr>
        <w:t xml:space="preserve"> </w:t>
      </w:r>
    </w:p>
    <w:p w:rsidR="00774F16" w:rsidRPr="00EB7EC0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  <w:r w:rsidRPr="00EB7EC0">
        <w:rPr>
          <w:rFonts w:eastAsia="Calibri"/>
          <w:lang w:val="uk-UA"/>
        </w:rPr>
        <w:t>до Договору</w:t>
      </w:r>
    </w:p>
    <w:p w:rsidR="00774F16" w:rsidRPr="00EB7EC0" w:rsidRDefault="00774F16" w:rsidP="00774F16">
      <w:pPr>
        <w:tabs>
          <w:tab w:val="left" w:pos="3450"/>
        </w:tabs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>від «____» _________</w:t>
      </w:r>
      <w:r w:rsidRPr="00EB7EC0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    </w:t>
      </w:r>
      <w:r w:rsidRPr="00EB7EC0">
        <w:rPr>
          <w:rFonts w:eastAsia="Calibri"/>
          <w:lang w:val="uk-UA"/>
        </w:rPr>
        <w:t>року</w:t>
      </w:r>
    </w:p>
    <w:p w:rsidR="00774F16" w:rsidRDefault="00774F16" w:rsidP="00774F16">
      <w:pPr>
        <w:tabs>
          <w:tab w:val="left" w:pos="3450"/>
        </w:tabs>
        <w:rPr>
          <w:b/>
          <w:szCs w:val="28"/>
          <w:lang w:val="uk-UA"/>
        </w:rPr>
      </w:pPr>
    </w:p>
    <w:p w:rsidR="00774F16" w:rsidRDefault="00774F16" w:rsidP="00774F16">
      <w:pPr>
        <w:tabs>
          <w:tab w:val="left" w:pos="3450"/>
        </w:tabs>
        <w:rPr>
          <w:b/>
          <w:szCs w:val="28"/>
          <w:lang w:val="uk-UA"/>
        </w:rPr>
      </w:pPr>
    </w:p>
    <w:p w:rsidR="00774F16" w:rsidRPr="004F1400" w:rsidRDefault="00774F16" w:rsidP="00774F16">
      <w:pPr>
        <w:rPr>
          <w:rFonts w:eastAsia="Calibri"/>
          <w:b/>
          <w:lang w:val="uk-UA"/>
        </w:rPr>
      </w:pPr>
      <w:r w:rsidRPr="004F1400">
        <w:rPr>
          <w:rFonts w:eastAsia="Calibri"/>
          <w:b/>
          <w:lang w:val="uk-UA"/>
        </w:rPr>
        <w:t xml:space="preserve">                                              </w:t>
      </w:r>
      <w:r>
        <w:rPr>
          <w:rFonts w:eastAsia="Calibri"/>
          <w:b/>
          <w:lang w:val="uk-UA"/>
        </w:rPr>
        <w:t xml:space="preserve">                         АКТ № ___</w:t>
      </w:r>
    </w:p>
    <w:p w:rsidR="00774F16" w:rsidRPr="004F1400" w:rsidRDefault="00774F16" w:rsidP="00774F16">
      <w:pPr>
        <w:jc w:val="center"/>
        <w:rPr>
          <w:rFonts w:eastAsia="Calibri"/>
          <w:b/>
          <w:lang w:val="uk-UA"/>
        </w:rPr>
      </w:pPr>
      <w:r w:rsidRPr="004F1400">
        <w:rPr>
          <w:rFonts w:eastAsia="Calibri"/>
          <w:b/>
          <w:lang w:val="uk-UA"/>
        </w:rPr>
        <w:t>приймання проведених (наданих) науково-консультаційних послуг</w:t>
      </w:r>
    </w:p>
    <w:p w:rsidR="00774F16" w:rsidRPr="004F1400" w:rsidRDefault="00774F16" w:rsidP="00774F16">
      <w:pPr>
        <w:rPr>
          <w:lang w:val="uk-UA"/>
        </w:rPr>
      </w:pPr>
      <w:r w:rsidRPr="004F1400">
        <w:rPr>
          <w:rFonts w:eastAsia="Calibri"/>
          <w:b/>
          <w:lang w:val="uk-UA"/>
        </w:rPr>
        <w:t xml:space="preserve">                                </w:t>
      </w:r>
      <w:r>
        <w:rPr>
          <w:rFonts w:eastAsia="Calibri"/>
          <w:b/>
          <w:lang w:val="uk-UA"/>
        </w:rPr>
        <w:t xml:space="preserve">                    до Договору </w:t>
      </w:r>
      <w:r w:rsidRPr="004F1400">
        <w:rPr>
          <w:rFonts w:eastAsia="Calibri"/>
          <w:b/>
          <w:lang w:val="uk-UA"/>
        </w:rPr>
        <w:t xml:space="preserve">від </w:t>
      </w:r>
      <w:r>
        <w:rPr>
          <w:rFonts w:eastAsia="Calibri"/>
          <w:b/>
          <w:lang w:val="uk-UA"/>
        </w:rPr>
        <w:t>______</w:t>
      </w:r>
      <w:r>
        <w:rPr>
          <w:lang w:val="uk-UA"/>
        </w:rPr>
        <w:t>_____</w:t>
      </w:r>
      <w:r w:rsidRPr="004F1400">
        <w:rPr>
          <w:lang w:val="uk-UA"/>
        </w:rPr>
        <w:t>р.</w:t>
      </w:r>
    </w:p>
    <w:p w:rsidR="00774F16" w:rsidRPr="004F1400" w:rsidRDefault="00774F16" w:rsidP="00774F16">
      <w:pPr>
        <w:rPr>
          <w:rFonts w:eastAsia="Calibri"/>
          <w:u w:val="single"/>
          <w:lang w:val="uk-UA"/>
        </w:rPr>
      </w:pPr>
      <w:r w:rsidRPr="004F1400">
        <w:rPr>
          <w:rFonts w:eastAsia="Calibri"/>
          <w:b/>
          <w:u w:val="single"/>
          <w:lang w:val="uk-UA"/>
        </w:rPr>
        <w:t xml:space="preserve"> </w:t>
      </w:r>
      <w:r w:rsidRPr="004F1400">
        <w:rPr>
          <w:rFonts w:eastAsia="Calibri"/>
          <w:u w:val="single"/>
          <w:lang w:val="uk-UA"/>
        </w:rPr>
        <w:t xml:space="preserve">   </w:t>
      </w:r>
    </w:p>
    <w:p w:rsidR="00774F16" w:rsidRPr="004F1400" w:rsidRDefault="00774F16" w:rsidP="00774F16">
      <w:pPr>
        <w:pStyle w:val="a7"/>
        <w:numPr>
          <w:ilvl w:val="0"/>
          <w:numId w:val="37"/>
        </w:numPr>
        <w:tabs>
          <w:tab w:val="left" w:pos="0"/>
          <w:tab w:val="left" w:pos="284"/>
          <w:tab w:val="left" w:pos="993"/>
        </w:tabs>
        <w:ind w:left="0" w:firstLine="720"/>
        <w:contextualSpacing/>
        <w:jc w:val="both"/>
        <w:rPr>
          <w:rFonts w:eastAsia="Calibri"/>
          <w:lang w:val="uk-UA"/>
        </w:rPr>
      </w:pPr>
      <w:r w:rsidRPr="004F1400">
        <w:rPr>
          <w:rFonts w:eastAsia="Calibri"/>
          <w:lang w:val="uk-UA"/>
        </w:rPr>
        <w:t xml:space="preserve">У період з </w:t>
      </w:r>
      <w:r>
        <w:rPr>
          <w:rFonts w:eastAsia="Calibri"/>
          <w:u w:val="single"/>
          <w:lang w:val="uk-UA"/>
        </w:rPr>
        <w:t>_____________</w:t>
      </w:r>
      <w:r w:rsidRPr="004F1400">
        <w:rPr>
          <w:rFonts w:eastAsia="Calibri"/>
          <w:u w:val="single"/>
          <w:lang w:val="uk-UA"/>
        </w:rPr>
        <w:t>р</w:t>
      </w:r>
      <w:r w:rsidRPr="004F1400">
        <w:rPr>
          <w:rFonts w:eastAsia="Calibri"/>
          <w:lang w:val="uk-UA"/>
        </w:rPr>
        <w:t xml:space="preserve">. по </w:t>
      </w:r>
      <w:r>
        <w:rPr>
          <w:rFonts w:eastAsia="Calibri"/>
          <w:u w:val="single"/>
          <w:lang w:val="uk-UA"/>
        </w:rPr>
        <w:t>__________</w:t>
      </w:r>
      <w:r w:rsidRPr="004F1400">
        <w:rPr>
          <w:rFonts w:eastAsia="Calibri"/>
          <w:u w:val="single"/>
          <w:lang w:val="uk-UA"/>
        </w:rPr>
        <w:t>р.</w:t>
      </w:r>
      <w:r w:rsidRPr="004F1400">
        <w:rPr>
          <w:rFonts w:eastAsia="Calibri"/>
          <w:lang w:val="uk-UA"/>
        </w:rPr>
        <w:t xml:space="preserve"> </w:t>
      </w:r>
      <w:r w:rsidRPr="004F1400">
        <w:rPr>
          <w:lang w:val="uk-UA"/>
        </w:rPr>
        <w:t>Комунальна установа «Центр професійного розвитку педагогічних працівників» Балтської міської ради Одеської області</w:t>
      </w:r>
      <w:r w:rsidRPr="004F1400">
        <w:rPr>
          <w:rFonts w:eastAsia="Calibri"/>
          <w:b/>
          <w:lang w:val="uk-UA"/>
        </w:rPr>
        <w:t xml:space="preserve"> </w:t>
      </w:r>
      <w:r>
        <w:rPr>
          <w:rFonts w:eastAsia="Calibri"/>
          <w:lang w:val="uk-UA"/>
        </w:rPr>
        <w:t>провела</w:t>
      </w:r>
      <w:r w:rsidRPr="004F1400">
        <w:rPr>
          <w:rFonts w:eastAsia="Calibri"/>
          <w:lang w:val="uk-UA"/>
        </w:rPr>
        <w:t xml:space="preserve"> науково-консультаційну (організаційну) роботу та надав такі послуги:</w:t>
      </w:r>
    </w:p>
    <w:p w:rsidR="00774F16" w:rsidRPr="004F1400" w:rsidRDefault="00774F16" w:rsidP="00774F16">
      <w:pPr>
        <w:pStyle w:val="a7"/>
        <w:tabs>
          <w:tab w:val="left" w:pos="0"/>
          <w:tab w:val="left" w:pos="284"/>
          <w:tab w:val="left" w:pos="993"/>
        </w:tabs>
        <w:jc w:val="both"/>
        <w:rPr>
          <w:rFonts w:eastAsia="Calibri"/>
          <w:lang w:val="uk-UA"/>
        </w:rPr>
      </w:pPr>
      <w:r w:rsidRPr="004F1400">
        <w:rPr>
          <w:rFonts w:eastAsia="Calibri"/>
          <w:lang w:val="uk-UA"/>
        </w:rPr>
        <w:t xml:space="preserve"> </w:t>
      </w: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701"/>
        <w:gridCol w:w="708"/>
        <w:gridCol w:w="851"/>
        <w:gridCol w:w="1134"/>
        <w:gridCol w:w="1984"/>
      </w:tblGrid>
      <w:tr w:rsidR="00774F16" w:rsidRPr="004B4A4C" w:rsidTr="00774F16">
        <w:trPr>
          <w:trHeight w:val="467"/>
          <w:jc w:val="center"/>
        </w:trPr>
        <w:tc>
          <w:tcPr>
            <w:tcW w:w="562" w:type="dxa"/>
            <w:vMerge w:val="restart"/>
          </w:tcPr>
          <w:p w:rsidR="00774F16" w:rsidRPr="004B4A4C" w:rsidRDefault="00774F16" w:rsidP="007F1B93">
            <w:pPr>
              <w:spacing w:before="100" w:beforeAutospacing="1" w:after="100" w:afterAutospacing="1"/>
              <w:ind w:left="-113" w:right="-57"/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 xml:space="preserve">№ з/п </w:t>
            </w:r>
          </w:p>
        </w:tc>
        <w:tc>
          <w:tcPr>
            <w:tcW w:w="2694" w:type="dxa"/>
            <w:vMerge w:val="restart"/>
          </w:tcPr>
          <w:p w:rsidR="00774F16" w:rsidRPr="004B4A4C" w:rsidRDefault="00774F16" w:rsidP="007F1B93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>Дата та вид послуги</w:t>
            </w:r>
          </w:p>
          <w:p w:rsidR="00774F16" w:rsidRPr="004B4A4C" w:rsidRDefault="00774F16" w:rsidP="007F1B93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>(форма роботи)</w:t>
            </w:r>
          </w:p>
        </w:tc>
        <w:tc>
          <w:tcPr>
            <w:tcW w:w="1701" w:type="dxa"/>
            <w:vMerge w:val="restart"/>
          </w:tcPr>
          <w:p w:rsidR="00774F16" w:rsidRPr="004B4A4C" w:rsidRDefault="00774F16" w:rsidP="007F1B93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>Категорія педагогів (учнів), що залучалися до роботи</w:t>
            </w:r>
          </w:p>
        </w:tc>
        <w:tc>
          <w:tcPr>
            <w:tcW w:w="1559" w:type="dxa"/>
            <w:gridSpan w:val="2"/>
          </w:tcPr>
          <w:p w:rsidR="00774F16" w:rsidRPr="004B4A4C" w:rsidRDefault="00774F16" w:rsidP="007F1B93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>Кількість</w:t>
            </w:r>
          </w:p>
        </w:tc>
        <w:tc>
          <w:tcPr>
            <w:tcW w:w="1134" w:type="dxa"/>
            <w:vMerge w:val="restart"/>
          </w:tcPr>
          <w:p w:rsidR="00774F16" w:rsidRPr="004B4A4C" w:rsidRDefault="00774F16" w:rsidP="007F1B93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 xml:space="preserve">Всього годин/ коштів </w:t>
            </w:r>
          </w:p>
          <w:p w:rsidR="00774F16" w:rsidRPr="004B4A4C" w:rsidRDefault="00774F16" w:rsidP="007F1B93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>за надані послуги</w:t>
            </w:r>
          </w:p>
        </w:tc>
        <w:tc>
          <w:tcPr>
            <w:tcW w:w="1984" w:type="dxa"/>
            <w:vMerge w:val="restart"/>
          </w:tcPr>
          <w:p w:rsidR="00774F16" w:rsidRPr="004B4A4C" w:rsidRDefault="00774F16" w:rsidP="007F1B93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4B4A4C">
              <w:rPr>
                <w:b/>
                <w:color w:val="000000" w:themeColor="text1"/>
                <w:lang w:val="uk-UA"/>
              </w:rPr>
              <w:t>ПІБ працівника Балтського ЦПРПП та ментора, які   надавали послуги</w:t>
            </w:r>
          </w:p>
        </w:tc>
      </w:tr>
      <w:tr w:rsidR="00774F16" w:rsidRPr="004B4A4C" w:rsidTr="00774F16">
        <w:trPr>
          <w:cantSplit/>
          <w:trHeight w:val="1134"/>
          <w:jc w:val="center"/>
        </w:trPr>
        <w:tc>
          <w:tcPr>
            <w:tcW w:w="562" w:type="dxa"/>
            <w:vMerge/>
          </w:tcPr>
          <w:p w:rsidR="00774F16" w:rsidRPr="004B4A4C" w:rsidRDefault="00774F16" w:rsidP="007F1B93">
            <w:pPr>
              <w:spacing w:before="100" w:beforeAutospacing="1" w:after="100" w:afterAutospacing="1"/>
              <w:ind w:left="227"/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694" w:type="dxa"/>
            <w:vMerge/>
          </w:tcPr>
          <w:p w:rsidR="00774F16" w:rsidRPr="004B4A4C" w:rsidRDefault="00774F16" w:rsidP="007F1B93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</w:tcPr>
          <w:p w:rsidR="00774F16" w:rsidRPr="004B4A4C" w:rsidRDefault="00774F16" w:rsidP="007F1B93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708" w:type="dxa"/>
            <w:textDirection w:val="btLr"/>
          </w:tcPr>
          <w:p w:rsidR="00774F16" w:rsidRPr="000950AC" w:rsidRDefault="00774F16" w:rsidP="007F1B93">
            <w:pPr>
              <w:jc w:val="center"/>
              <w:rPr>
                <w:b/>
                <w:color w:val="000000" w:themeColor="text1"/>
                <w:sz w:val="20"/>
                <w:lang w:val="uk-UA"/>
              </w:rPr>
            </w:pPr>
            <w:r w:rsidRPr="000950AC">
              <w:rPr>
                <w:b/>
                <w:color w:val="000000" w:themeColor="text1"/>
                <w:sz w:val="20"/>
                <w:lang w:val="uk-UA"/>
              </w:rPr>
              <w:t>осіб</w:t>
            </w:r>
          </w:p>
        </w:tc>
        <w:tc>
          <w:tcPr>
            <w:tcW w:w="851" w:type="dxa"/>
            <w:textDirection w:val="btLr"/>
          </w:tcPr>
          <w:p w:rsidR="00774F16" w:rsidRPr="000950AC" w:rsidRDefault="00774F16" w:rsidP="007F1B93">
            <w:pPr>
              <w:jc w:val="center"/>
              <w:rPr>
                <w:b/>
                <w:color w:val="000000" w:themeColor="text1"/>
                <w:sz w:val="20"/>
                <w:lang w:val="uk-UA"/>
              </w:rPr>
            </w:pPr>
            <w:r w:rsidRPr="000950AC">
              <w:rPr>
                <w:b/>
                <w:color w:val="000000" w:themeColor="text1"/>
                <w:sz w:val="20"/>
                <w:lang w:val="uk-UA"/>
              </w:rPr>
              <w:t>Годин</w:t>
            </w:r>
          </w:p>
          <w:p w:rsidR="00774F16" w:rsidRPr="000950AC" w:rsidRDefault="00774F16" w:rsidP="007F1B93">
            <w:pPr>
              <w:jc w:val="center"/>
              <w:rPr>
                <w:b/>
                <w:color w:val="000000" w:themeColor="text1"/>
                <w:sz w:val="20"/>
                <w:lang w:val="uk-UA"/>
              </w:rPr>
            </w:pPr>
            <w:r w:rsidRPr="000950AC">
              <w:rPr>
                <w:b/>
                <w:color w:val="000000" w:themeColor="text1"/>
                <w:sz w:val="20"/>
                <w:lang w:val="uk-UA"/>
              </w:rPr>
              <w:t>(на 1 особу)</w:t>
            </w:r>
          </w:p>
        </w:tc>
        <w:tc>
          <w:tcPr>
            <w:tcW w:w="1134" w:type="dxa"/>
            <w:vMerge/>
          </w:tcPr>
          <w:p w:rsidR="00774F16" w:rsidRPr="004B4A4C" w:rsidRDefault="00774F16" w:rsidP="007F1B93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4" w:type="dxa"/>
            <w:vMerge/>
          </w:tcPr>
          <w:p w:rsidR="00774F16" w:rsidRPr="004B4A4C" w:rsidRDefault="00774F16" w:rsidP="007F1B93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774F16" w:rsidRPr="004B4A4C" w:rsidTr="00774F16">
        <w:trPr>
          <w:trHeight w:val="2779"/>
          <w:jc w:val="center"/>
        </w:trPr>
        <w:tc>
          <w:tcPr>
            <w:tcW w:w="562" w:type="dxa"/>
          </w:tcPr>
          <w:p w:rsidR="00774F16" w:rsidRPr="004B4A4C" w:rsidRDefault="00774F16" w:rsidP="00774F16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/>
              <w:ind w:left="397" w:right="-227"/>
              <w:contextualSpacing/>
              <w:rPr>
                <w:bCs/>
                <w:color w:val="000000" w:themeColor="text1"/>
                <w:lang w:val="uk-UA"/>
              </w:rPr>
            </w:pPr>
          </w:p>
          <w:p w:rsidR="00774F16" w:rsidRPr="004B4A4C" w:rsidRDefault="00774F16" w:rsidP="007F1B93">
            <w:pPr>
              <w:spacing w:before="100" w:beforeAutospacing="1" w:after="100" w:afterAutospacing="1"/>
              <w:ind w:left="397" w:right="-227"/>
              <w:rPr>
                <w:lang w:val="uk-UA"/>
              </w:rPr>
            </w:pPr>
          </w:p>
        </w:tc>
        <w:tc>
          <w:tcPr>
            <w:tcW w:w="2694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774F16" w:rsidRPr="004B4A4C" w:rsidRDefault="00774F16" w:rsidP="007F1B93">
            <w:pPr>
              <w:spacing w:line="0" w:lineRule="atLeast"/>
              <w:jc w:val="center"/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708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851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4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val="uk-UA"/>
              </w:rPr>
            </w:pPr>
          </w:p>
        </w:tc>
      </w:tr>
      <w:tr w:rsidR="00774F16" w:rsidRPr="004B4A4C" w:rsidTr="00774F16">
        <w:trPr>
          <w:trHeight w:val="839"/>
          <w:jc w:val="center"/>
        </w:trPr>
        <w:tc>
          <w:tcPr>
            <w:tcW w:w="562" w:type="dxa"/>
          </w:tcPr>
          <w:p w:rsidR="00774F16" w:rsidRPr="004B4A4C" w:rsidRDefault="00774F16" w:rsidP="007F1B93">
            <w:pPr>
              <w:pStyle w:val="a7"/>
              <w:spacing w:before="100" w:beforeAutospacing="1" w:after="100" w:afterAutospacing="1"/>
              <w:ind w:left="397" w:right="-227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eastAsia="uk-UA"/>
              </w:rPr>
            </w:pPr>
          </w:p>
        </w:tc>
        <w:tc>
          <w:tcPr>
            <w:tcW w:w="1701" w:type="dxa"/>
          </w:tcPr>
          <w:p w:rsidR="00774F16" w:rsidRPr="004B4A4C" w:rsidRDefault="00774F16" w:rsidP="007F1B93">
            <w:pPr>
              <w:spacing w:line="0" w:lineRule="atLeast"/>
              <w:jc w:val="center"/>
              <w:rPr>
                <w:color w:val="000000" w:themeColor="text1"/>
                <w:lang w:eastAsia="uk-UA"/>
              </w:rPr>
            </w:pPr>
          </w:p>
        </w:tc>
        <w:tc>
          <w:tcPr>
            <w:tcW w:w="708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val="uk-UA" w:eastAsia="uk-UA"/>
              </w:rPr>
            </w:pPr>
          </w:p>
        </w:tc>
        <w:tc>
          <w:tcPr>
            <w:tcW w:w="851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val="uk-UA" w:eastAsia="uk-UA"/>
              </w:rPr>
            </w:pPr>
          </w:p>
        </w:tc>
        <w:tc>
          <w:tcPr>
            <w:tcW w:w="1134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val="uk-UA" w:eastAsia="uk-UA"/>
              </w:rPr>
            </w:pPr>
          </w:p>
        </w:tc>
        <w:tc>
          <w:tcPr>
            <w:tcW w:w="1984" w:type="dxa"/>
          </w:tcPr>
          <w:p w:rsidR="00774F16" w:rsidRPr="004B4A4C" w:rsidRDefault="00774F16" w:rsidP="007F1B93">
            <w:pPr>
              <w:rPr>
                <w:bCs/>
                <w:color w:val="000000" w:themeColor="text1"/>
                <w:lang w:eastAsia="uk-UA"/>
              </w:rPr>
            </w:pPr>
          </w:p>
        </w:tc>
      </w:tr>
    </w:tbl>
    <w:p w:rsidR="00093309" w:rsidRPr="00093309" w:rsidRDefault="00093309" w:rsidP="00774F1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  <w:bookmarkStart w:id="3" w:name="_GoBack"/>
      <w:bookmarkEnd w:id="3"/>
    </w:p>
    <w:sectPr w:rsidR="00093309" w:rsidRPr="00093309" w:rsidSect="00093309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CF" w:rsidRDefault="005F4ECF" w:rsidP="00F00321">
      <w:r>
        <w:separator/>
      </w:r>
    </w:p>
  </w:endnote>
  <w:endnote w:type="continuationSeparator" w:id="0">
    <w:p w:rsidR="005F4ECF" w:rsidRDefault="005F4ECF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CF" w:rsidRDefault="005F4ECF" w:rsidP="00F00321">
      <w:r>
        <w:separator/>
      </w:r>
    </w:p>
  </w:footnote>
  <w:footnote w:type="continuationSeparator" w:id="0">
    <w:p w:rsidR="005F4ECF" w:rsidRDefault="005F4ECF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813"/>
    <w:multiLevelType w:val="hybridMultilevel"/>
    <w:tmpl w:val="CF60371A"/>
    <w:lvl w:ilvl="0" w:tplc="2C586F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26FA1"/>
    <w:multiLevelType w:val="hybridMultilevel"/>
    <w:tmpl w:val="60D66AE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E14BB2"/>
    <w:multiLevelType w:val="hybridMultilevel"/>
    <w:tmpl w:val="6C2C6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169"/>
    <w:multiLevelType w:val="hybridMultilevel"/>
    <w:tmpl w:val="7BB2CDA8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1E3B"/>
    <w:multiLevelType w:val="hybridMultilevel"/>
    <w:tmpl w:val="F4EED0A6"/>
    <w:lvl w:ilvl="0" w:tplc="80A83A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27221"/>
    <w:multiLevelType w:val="hybridMultilevel"/>
    <w:tmpl w:val="633C5110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8676B"/>
    <w:multiLevelType w:val="hybridMultilevel"/>
    <w:tmpl w:val="49C8D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D77A1"/>
    <w:multiLevelType w:val="multilevel"/>
    <w:tmpl w:val="49BA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F6C70"/>
    <w:multiLevelType w:val="hybridMultilevel"/>
    <w:tmpl w:val="B8481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C5D98"/>
    <w:multiLevelType w:val="hybridMultilevel"/>
    <w:tmpl w:val="761ECD0E"/>
    <w:lvl w:ilvl="0" w:tplc="C20E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241EF7"/>
    <w:multiLevelType w:val="hybridMultilevel"/>
    <w:tmpl w:val="EDCEA782"/>
    <w:lvl w:ilvl="0" w:tplc="5BF4034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72DAF"/>
    <w:multiLevelType w:val="multilevel"/>
    <w:tmpl w:val="BFE440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5DC0448"/>
    <w:multiLevelType w:val="hybridMultilevel"/>
    <w:tmpl w:val="CF16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14951"/>
    <w:multiLevelType w:val="multilevel"/>
    <w:tmpl w:val="567A1692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eastAsia="Times New Roman" w:hint="default"/>
      </w:rPr>
    </w:lvl>
  </w:abstractNum>
  <w:abstractNum w:abstractNumId="14">
    <w:nsid w:val="386E1C82"/>
    <w:multiLevelType w:val="hybridMultilevel"/>
    <w:tmpl w:val="DF5ECE04"/>
    <w:lvl w:ilvl="0" w:tplc="B33C804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8F6120"/>
    <w:multiLevelType w:val="hybridMultilevel"/>
    <w:tmpl w:val="AC745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1413E"/>
    <w:multiLevelType w:val="hybridMultilevel"/>
    <w:tmpl w:val="9698F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B22AB"/>
    <w:multiLevelType w:val="hybridMultilevel"/>
    <w:tmpl w:val="C4EE508E"/>
    <w:lvl w:ilvl="0" w:tplc="92AAF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D963B2"/>
    <w:multiLevelType w:val="hybridMultilevel"/>
    <w:tmpl w:val="6B181362"/>
    <w:lvl w:ilvl="0" w:tplc="77C425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6B88"/>
    <w:multiLevelType w:val="hybridMultilevel"/>
    <w:tmpl w:val="9B0CB80C"/>
    <w:lvl w:ilvl="0" w:tplc="51B28A9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723DFB"/>
    <w:multiLevelType w:val="multilevel"/>
    <w:tmpl w:val="510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96446F7"/>
    <w:multiLevelType w:val="multilevel"/>
    <w:tmpl w:val="32D6A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2">
    <w:nsid w:val="4CE23551"/>
    <w:multiLevelType w:val="hybridMultilevel"/>
    <w:tmpl w:val="20CE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740DEC"/>
    <w:multiLevelType w:val="hybridMultilevel"/>
    <w:tmpl w:val="697C2ADE"/>
    <w:lvl w:ilvl="0" w:tplc="5396F3B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777090"/>
    <w:multiLevelType w:val="hybridMultilevel"/>
    <w:tmpl w:val="5B44A392"/>
    <w:lvl w:ilvl="0" w:tplc="ADB0DF0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AEE378B"/>
    <w:multiLevelType w:val="hybridMultilevel"/>
    <w:tmpl w:val="30881DCE"/>
    <w:lvl w:ilvl="0" w:tplc="78D6337E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6">
    <w:nsid w:val="5F144788"/>
    <w:multiLevelType w:val="hybridMultilevel"/>
    <w:tmpl w:val="DE3C5FEC"/>
    <w:lvl w:ilvl="0" w:tplc="2C586F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F77445"/>
    <w:multiLevelType w:val="hybridMultilevel"/>
    <w:tmpl w:val="10ACFA94"/>
    <w:lvl w:ilvl="0" w:tplc="FB0C9F2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131B31"/>
    <w:multiLevelType w:val="hybridMultilevel"/>
    <w:tmpl w:val="A226FA6C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5D245A"/>
    <w:multiLevelType w:val="hybridMultilevel"/>
    <w:tmpl w:val="18EC7230"/>
    <w:lvl w:ilvl="0" w:tplc="78D6337E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30">
    <w:nsid w:val="65A11B56"/>
    <w:multiLevelType w:val="hybridMultilevel"/>
    <w:tmpl w:val="E8DA7A1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8A708D"/>
    <w:multiLevelType w:val="hybridMultilevel"/>
    <w:tmpl w:val="AD40FB78"/>
    <w:lvl w:ilvl="0" w:tplc="9EE4147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0057AB"/>
    <w:multiLevelType w:val="hybridMultilevel"/>
    <w:tmpl w:val="0D8057D2"/>
    <w:lvl w:ilvl="0" w:tplc="5BF4034C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6E4C12"/>
    <w:multiLevelType w:val="hybridMultilevel"/>
    <w:tmpl w:val="04A8EAE6"/>
    <w:lvl w:ilvl="0" w:tplc="A5DC7F6C">
      <w:start w:val="1"/>
      <w:numFmt w:val="decimal"/>
      <w:lvlText w:val="6.%1."/>
      <w:lvlJc w:val="left"/>
      <w:pPr>
        <w:ind w:left="1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8" w:hanging="360"/>
      </w:pPr>
    </w:lvl>
    <w:lvl w:ilvl="2" w:tplc="0422001B" w:tentative="1">
      <w:start w:val="1"/>
      <w:numFmt w:val="lowerRoman"/>
      <w:lvlText w:val="%3."/>
      <w:lvlJc w:val="right"/>
      <w:pPr>
        <w:ind w:left="2938" w:hanging="180"/>
      </w:pPr>
    </w:lvl>
    <w:lvl w:ilvl="3" w:tplc="0422000F" w:tentative="1">
      <w:start w:val="1"/>
      <w:numFmt w:val="decimal"/>
      <w:lvlText w:val="%4."/>
      <w:lvlJc w:val="left"/>
      <w:pPr>
        <w:ind w:left="3658" w:hanging="360"/>
      </w:pPr>
    </w:lvl>
    <w:lvl w:ilvl="4" w:tplc="04220019" w:tentative="1">
      <w:start w:val="1"/>
      <w:numFmt w:val="lowerLetter"/>
      <w:lvlText w:val="%5."/>
      <w:lvlJc w:val="left"/>
      <w:pPr>
        <w:ind w:left="4378" w:hanging="360"/>
      </w:pPr>
    </w:lvl>
    <w:lvl w:ilvl="5" w:tplc="0422001B" w:tentative="1">
      <w:start w:val="1"/>
      <w:numFmt w:val="lowerRoman"/>
      <w:lvlText w:val="%6."/>
      <w:lvlJc w:val="right"/>
      <w:pPr>
        <w:ind w:left="5098" w:hanging="180"/>
      </w:pPr>
    </w:lvl>
    <w:lvl w:ilvl="6" w:tplc="0422000F" w:tentative="1">
      <w:start w:val="1"/>
      <w:numFmt w:val="decimal"/>
      <w:lvlText w:val="%7."/>
      <w:lvlJc w:val="left"/>
      <w:pPr>
        <w:ind w:left="5818" w:hanging="360"/>
      </w:pPr>
    </w:lvl>
    <w:lvl w:ilvl="7" w:tplc="04220019" w:tentative="1">
      <w:start w:val="1"/>
      <w:numFmt w:val="lowerLetter"/>
      <w:lvlText w:val="%8."/>
      <w:lvlJc w:val="left"/>
      <w:pPr>
        <w:ind w:left="6538" w:hanging="360"/>
      </w:pPr>
    </w:lvl>
    <w:lvl w:ilvl="8" w:tplc="0422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4">
    <w:nsid w:val="6F321A53"/>
    <w:multiLevelType w:val="hybridMultilevel"/>
    <w:tmpl w:val="4C98EEE4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D62A1"/>
    <w:multiLevelType w:val="hybridMultilevel"/>
    <w:tmpl w:val="62E8C0B6"/>
    <w:lvl w:ilvl="0" w:tplc="7B1A1B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7AE18B2"/>
    <w:multiLevelType w:val="multilevel"/>
    <w:tmpl w:val="F352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7E597B48"/>
    <w:multiLevelType w:val="hybridMultilevel"/>
    <w:tmpl w:val="03A4027A"/>
    <w:lvl w:ilvl="0" w:tplc="B8FA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2"/>
  </w:num>
  <w:num w:numId="3">
    <w:abstractNumId w:val="17"/>
  </w:num>
  <w:num w:numId="4">
    <w:abstractNumId w:val="18"/>
  </w:num>
  <w:num w:numId="5">
    <w:abstractNumId w:val="7"/>
  </w:num>
  <w:num w:numId="6">
    <w:abstractNumId w:val="15"/>
  </w:num>
  <w:num w:numId="7">
    <w:abstractNumId w:val="11"/>
  </w:num>
  <w:num w:numId="8">
    <w:abstractNumId w:val="0"/>
  </w:num>
  <w:num w:numId="9">
    <w:abstractNumId w:val="26"/>
  </w:num>
  <w:num w:numId="10">
    <w:abstractNumId w:val="16"/>
  </w:num>
  <w:num w:numId="11">
    <w:abstractNumId w:val="20"/>
  </w:num>
  <w:num w:numId="12">
    <w:abstractNumId w:val="14"/>
  </w:num>
  <w:num w:numId="13">
    <w:abstractNumId w:val="21"/>
  </w:num>
  <w:num w:numId="14">
    <w:abstractNumId w:val="31"/>
  </w:num>
  <w:num w:numId="15">
    <w:abstractNumId w:val="23"/>
  </w:num>
  <w:num w:numId="16">
    <w:abstractNumId w:val="34"/>
  </w:num>
  <w:num w:numId="17">
    <w:abstractNumId w:val="9"/>
  </w:num>
  <w:num w:numId="18">
    <w:abstractNumId w:val="5"/>
  </w:num>
  <w:num w:numId="19">
    <w:abstractNumId w:val="3"/>
  </w:num>
  <w:num w:numId="20">
    <w:abstractNumId w:val="19"/>
  </w:num>
  <w:num w:numId="21">
    <w:abstractNumId w:val="28"/>
  </w:num>
  <w:num w:numId="22">
    <w:abstractNumId w:val="30"/>
  </w:num>
  <w:num w:numId="23">
    <w:abstractNumId w:val="1"/>
  </w:num>
  <w:num w:numId="24">
    <w:abstractNumId w:val="10"/>
  </w:num>
  <w:num w:numId="25">
    <w:abstractNumId w:val="25"/>
  </w:num>
  <w:num w:numId="26">
    <w:abstractNumId w:val="32"/>
  </w:num>
  <w:num w:numId="27">
    <w:abstractNumId w:val="27"/>
  </w:num>
  <w:num w:numId="28">
    <w:abstractNumId w:val="33"/>
  </w:num>
  <w:num w:numId="29">
    <w:abstractNumId w:val="29"/>
  </w:num>
  <w:num w:numId="30">
    <w:abstractNumId w:val="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5"/>
  </w:num>
  <w:num w:numId="36">
    <w:abstractNumId w:val="6"/>
  </w:num>
  <w:num w:numId="37">
    <w:abstractNumId w:val="3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4D11"/>
    <w:rsid w:val="00025B7A"/>
    <w:rsid w:val="00027DAB"/>
    <w:rsid w:val="00031997"/>
    <w:rsid w:val="0003289A"/>
    <w:rsid w:val="00032BBB"/>
    <w:rsid w:val="00034F45"/>
    <w:rsid w:val="00037286"/>
    <w:rsid w:val="00037420"/>
    <w:rsid w:val="000374BF"/>
    <w:rsid w:val="00043A4C"/>
    <w:rsid w:val="00044D3A"/>
    <w:rsid w:val="000458DF"/>
    <w:rsid w:val="0005068C"/>
    <w:rsid w:val="0005151B"/>
    <w:rsid w:val="000526F8"/>
    <w:rsid w:val="00053ECB"/>
    <w:rsid w:val="00054317"/>
    <w:rsid w:val="00055D99"/>
    <w:rsid w:val="00056392"/>
    <w:rsid w:val="000569E2"/>
    <w:rsid w:val="00061231"/>
    <w:rsid w:val="000640D0"/>
    <w:rsid w:val="00065084"/>
    <w:rsid w:val="00065DF2"/>
    <w:rsid w:val="00065FEA"/>
    <w:rsid w:val="000708F5"/>
    <w:rsid w:val="00070C19"/>
    <w:rsid w:val="00072AB6"/>
    <w:rsid w:val="000740A7"/>
    <w:rsid w:val="000803FB"/>
    <w:rsid w:val="00082F47"/>
    <w:rsid w:val="00083AE4"/>
    <w:rsid w:val="000842AB"/>
    <w:rsid w:val="00084A7E"/>
    <w:rsid w:val="00087270"/>
    <w:rsid w:val="000903E5"/>
    <w:rsid w:val="00090564"/>
    <w:rsid w:val="00091504"/>
    <w:rsid w:val="000928DF"/>
    <w:rsid w:val="00092EFC"/>
    <w:rsid w:val="00093309"/>
    <w:rsid w:val="00095260"/>
    <w:rsid w:val="00097433"/>
    <w:rsid w:val="000A07DA"/>
    <w:rsid w:val="000A0A85"/>
    <w:rsid w:val="000A1908"/>
    <w:rsid w:val="000A1909"/>
    <w:rsid w:val="000A3895"/>
    <w:rsid w:val="000A4896"/>
    <w:rsid w:val="000A5163"/>
    <w:rsid w:val="000B0ED3"/>
    <w:rsid w:val="000B12CA"/>
    <w:rsid w:val="000B228A"/>
    <w:rsid w:val="000B28FF"/>
    <w:rsid w:val="000B2ACE"/>
    <w:rsid w:val="000B2EFA"/>
    <w:rsid w:val="000B445F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5C82"/>
    <w:rsid w:val="000C6F65"/>
    <w:rsid w:val="000C74B2"/>
    <w:rsid w:val="000D020E"/>
    <w:rsid w:val="000D14C4"/>
    <w:rsid w:val="000D2333"/>
    <w:rsid w:val="000D2EEA"/>
    <w:rsid w:val="000D300F"/>
    <w:rsid w:val="000D3369"/>
    <w:rsid w:val="000D7C09"/>
    <w:rsid w:val="000E0581"/>
    <w:rsid w:val="000E0D8B"/>
    <w:rsid w:val="000E1575"/>
    <w:rsid w:val="000E1BE4"/>
    <w:rsid w:val="000E3888"/>
    <w:rsid w:val="000E423B"/>
    <w:rsid w:val="000E6E97"/>
    <w:rsid w:val="000E746B"/>
    <w:rsid w:val="000F04FF"/>
    <w:rsid w:val="000F3F40"/>
    <w:rsid w:val="000F4349"/>
    <w:rsid w:val="000F5040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4D57"/>
    <w:rsid w:val="00115644"/>
    <w:rsid w:val="0011578E"/>
    <w:rsid w:val="001176A8"/>
    <w:rsid w:val="001215D3"/>
    <w:rsid w:val="00122050"/>
    <w:rsid w:val="001264E3"/>
    <w:rsid w:val="00127725"/>
    <w:rsid w:val="00130C3F"/>
    <w:rsid w:val="0013226B"/>
    <w:rsid w:val="001434BC"/>
    <w:rsid w:val="00144E0D"/>
    <w:rsid w:val="00146A5C"/>
    <w:rsid w:val="00146DA6"/>
    <w:rsid w:val="00147220"/>
    <w:rsid w:val="00150D91"/>
    <w:rsid w:val="001519AA"/>
    <w:rsid w:val="001524F2"/>
    <w:rsid w:val="00152725"/>
    <w:rsid w:val="00152973"/>
    <w:rsid w:val="001559D7"/>
    <w:rsid w:val="00161A29"/>
    <w:rsid w:val="00162369"/>
    <w:rsid w:val="0016608A"/>
    <w:rsid w:val="00167B7C"/>
    <w:rsid w:val="001735B0"/>
    <w:rsid w:val="00175963"/>
    <w:rsid w:val="0018181A"/>
    <w:rsid w:val="00181C62"/>
    <w:rsid w:val="001835FC"/>
    <w:rsid w:val="0018780A"/>
    <w:rsid w:val="001878D3"/>
    <w:rsid w:val="00190D01"/>
    <w:rsid w:val="001917F5"/>
    <w:rsid w:val="00195903"/>
    <w:rsid w:val="001A066D"/>
    <w:rsid w:val="001A0941"/>
    <w:rsid w:val="001A6FA8"/>
    <w:rsid w:val="001A7788"/>
    <w:rsid w:val="001A7BAD"/>
    <w:rsid w:val="001B0815"/>
    <w:rsid w:val="001B2BE8"/>
    <w:rsid w:val="001B2D51"/>
    <w:rsid w:val="001B5E2A"/>
    <w:rsid w:val="001C21DA"/>
    <w:rsid w:val="001C2895"/>
    <w:rsid w:val="001C3B8D"/>
    <w:rsid w:val="001C5D0B"/>
    <w:rsid w:val="001D02DE"/>
    <w:rsid w:val="001D3121"/>
    <w:rsid w:val="001D3F2E"/>
    <w:rsid w:val="001D49D2"/>
    <w:rsid w:val="001D58FB"/>
    <w:rsid w:val="001D6008"/>
    <w:rsid w:val="001E006F"/>
    <w:rsid w:val="001E0263"/>
    <w:rsid w:val="001E086F"/>
    <w:rsid w:val="001E1DAE"/>
    <w:rsid w:val="001E317D"/>
    <w:rsid w:val="001E33FD"/>
    <w:rsid w:val="001E354F"/>
    <w:rsid w:val="001E5DB6"/>
    <w:rsid w:val="001E5DF1"/>
    <w:rsid w:val="001E6C6C"/>
    <w:rsid w:val="001F0ECB"/>
    <w:rsid w:val="001F1592"/>
    <w:rsid w:val="001F1A36"/>
    <w:rsid w:val="001F1AA6"/>
    <w:rsid w:val="001F1C39"/>
    <w:rsid w:val="001F1D2D"/>
    <w:rsid w:val="001F1DDA"/>
    <w:rsid w:val="001F224C"/>
    <w:rsid w:val="001F305B"/>
    <w:rsid w:val="001F3719"/>
    <w:rsid w:val="001F3CEE"/>
    <w:rsid w:val="001F5C0D"/>
    <w:rsid w:val="001F756E"/>
    <w:rsid w:val="001F77FB"/>
    <w:rsid w:val="001F7BB5"/>
    <w:rsid w:val="001F7CDB"/>
    <w:rsid w:val="00212E0E"/>
    <w:rsid w:val="002167F0"/>
    <w:rsid w:val="002239D4"/>
    <w:rsid w:val="0022423D"/>
    <w:rsid w:val="0022488F"/>
    <w:rsid w:val="00224BE9"/>
    <w:rsid w:val="00226C08"/>
    <w:rsid w:val="00230697"/>
    <w:rsid w:val="00231C3B"/>
    <w:rsid w:val="00234454"/>
    <w:rsid w:val="00234D66"/>
    <w:rsid w:val="00237389"/>
    <w:rsid w:val="002408BE"/>
    <w:rsid w:val="00240C4B"/>
    <w:rsid w:val="00242471"/>
    <w:rsid w:val="0024598C"/>
    <w:rsid w:val="0024644F"/>
    <w:rsid w:val="00250833"/>
    <w:rsid w:val="002524E0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8056A"/>
    <w:rsid w:val="00280BBF"/>
    <w:rsid w:val="00281E51"/>
    <w:rsid w:val="00282781"/>
    <w:rsid w:val="00283CF4"/>
    <w:rsid w:val="00287409"/>
    <w:rsid w:val="0029023E"/>
    <w:rsid w:val="0029118D"/>
    <w:rsid w:val="00291C76"/>
    <w:rsid w:val="00292076"/>
    <w:rsid w:val="00292282"/>
    <w:rsid w:val="00294E4D"/>
    <w:rsid w:val="00295419"/>
    <w:rsid w:val="00297036"/>
    <w:rsid w:val="002A3F2B"/>
    <w:rsid w:val="002A4117"/>
    <w:rsid w:val="002A5486"/>
    <w:rsid w:val="002B1866"/>
    <w:rsid w:val="002B27E6"/>
    <w:rsid w:val="002B326B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7C7D"/>
    <w:rsid w:val="002D15C6"/>
    <w:rsid w:val="002D15C8"/>
    <w:rsid w:val="002D4223"/>
    <w:rsid w:val="002D4EC9"/>
    <w:rsid w:val="002D5482"/>
    <w:rsid w:val="002D7F8B"/>
    <w:rsid w:val="002E0C9B"/>
    <w:rsid w:val="002E11A1"/>
    <w:rsid w:val="002E24E1"/>
    <w:rsid w:val="002E38CD"/>
    <w:rsid w:val="002E548F"/>
    <w:rsid w:val="002E6D93"/>
    <w:rsid w:val="002F10EA"/>
    <w:rsid w:val="002F1811"/>
    <w:rsid w:val="002F4F4A"/>
    <w:rsid w:val="00300C83"/>
    <w:rsid w:val="003030DA"/>
    <w:rsid w:val="00303526"/>
    <w:rsid w:val="00303FD9"/>
    <w:rsid w:val="00304C64"/>
    <w:rsid w:val="00306717"/>
    <w:rsid w:val="00306AC6"/>
    <w:rsid w:val="003076C5"/>
    <w:rsid w:val="0031377A"/>
    <w:rsid w:val="0031726B"/>
    <w:rsid w:val="00322B46"/>
    <w:rsid w:val="00322E41"/>
    <w:rsid w:val="00323F49"/>
    <w:rsid w:val="00324440"/>
    <w:rsid w:val="00326E42"/>
    <w:rsid w:val="00327163"/>
    <w:rsid w:val="00337139"/>
    <w:rsid w:val="00337EB2"/>
    <w:rsid w:val="00342729"/>
    <w:rsid w:val="00344770"/>
    <w:rsid w:val="00352942"/>
    <w:rsid w:val="00357853"/>
    <w:rsid w:val="00357B29"/>
    <w:rsid w:val="0036093E"/>
    <w:rsid w:val="003615A1"/>
    <w:rsid w:val="00363E04"/>
    <w:rsid w:val="00365453"/>
    <w:rsid w:val="0036644C"/>
    <w:rsid w:val="0037017C"/>
    <w:rsid w:val="00370E2F"/>
    <w:rsid w:val="00374BF4"/>
    <w:rsid w:val="003876E1"/>
    <w:rsid w:val="00387B39"/>
    <w:rsid w:val="00390A0D"/>
    <w:rsid w:val="00391795"/>
    <w:rsid w:val="00391870"/>
    <w:rsid w:val="00391C78"/>
    <w:rsid w:val="003921D8"/>
    <w:rsid w:val="00393741"/>
    <w:rsid w:val="003967D8"/>
    <w:rsid w:val="003A1AA9"/>
    <w:rsid w:val="003A22E5"/>
    <w:rsid w:val="003A3B25"/>
    <w:rsid w:val="003A5219"/>
    <w:rsid w:val="003A6726"/>
    <w:rsid w:val="003A7039"/>
    <w:rsid w:val="003A75D0"/>
    <w:rsid w:val="003B0476"/>
    <w:rsid w:val="003B2849"/>
    <w:rsid w:val="003B6556"/>
    <w:rsid w:val="003B6BCD"/>
    <w:rsid w:val="003C0CBE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227E"/>
    <w:rsid w:val="003E4392"/>
    <w:rsid w:val="003E6318"/>
    <w:rsid w:val="003E6B0A"/>
    <w:rsid w:val="003F410C"/>
    <w:rsid w:val="003F51C2"/>
    <w:rsid w:val="003F6634"/>
    <w:rsid w:val="003F7AD7"/>
    <w:rsid w:val="004004BC"/>
    <w:rsid w:val="00400AFD"/>
    <w:rsid w:val="0040298E"/>
    <w:rsid w:val="00402CBE"/>
    <w:rsid w:val="004070E7"/>
    <w:rsid w:val="004137D5"/>
    <w:rsid w:val="00413CAE"/>
    <w:rsid w:val="00414495"/>
    <w:rsid w:val="00415A80"/>
    <w:rsid w:val="004171F2"/>
    <w:rsid w:val="00417E74"/>
    <w:rsid w:val="00420BF9"/>
    <w:rsid w:val="00425BC5"/>
    <w:rsid w:val="00427DD1"/>
    <w:rsid w:val="0043370A"/>
    <w:rsid w:val="00433A49"/>
    <w:rsid w:val="0043505C"/>
    <w:rsid w:val="00435120"/>
    <w:rsid w:val="00442172"/>
    <w:rsid w:val="00442D7E"/>
    <w:rsid w:val="004469B4"/>
    <w:rsid w:val="00450A25"/>
    <w:rsid w:val="0045361E"/>
    <w:rsid w:val="00455091"/>
    <w:rsid w:val="004554CB"/>
    <w:rsid w:val="0045581D"/>
    <w:rsid w:val="0045625D"/>
    <w:rsid w:val="0045731E"/>
    <w:rsid w:val="00457407"/>
    <w:rsid w:val="00457E42"/>
    <w:rsid w:val="0046146A"/>
    <w:rsid w:val="00462E4D"/>
    <w:rsid w:val="004630B2"/>
    <w:rsid w:val="00464566"/>
    <w:rsid w:val="00465AF6"/>
    <w:rsid w:val="004675F9"/>
    <w:rsid w:val="00467B9D"/>
    <w:rsid w:val="00470F0B"/>
    <w:rsid w:val="00471105"/>
    <w:rsid w:val="00471475"/>
    <w:rsid w:val="00476436"/>
    <w:rsid w:val="00476BE8"/>
    <w:rsid w:val="004773C5"/>
    <w:rsid w:val="00480AB3"/>
    <w:rsid w:val="0048180C"/>
    <w:rsid w:val="004831E6"/>
    <w:rsid w:val="004833EF"/>
    <w:rsid w:val="00483F33"/>
    <w:rsid w:val="00484D35"/>
    <w:rsid w:val="00485635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0918"/>
    <w:rsid w:val="004A12EE"/>
    <w:rsid w:val="004A1532"/>
    <w:rsid w:val="004A1EE9"/>
    <w:rsid w:val="004A20BD"/>
    <w:rsid w:val="004A2F7F"/>
    <w:rsid w:val="004A3F0A"/>
    <w:rsid w:val="004A6237"/>
    <w:rsid w:val="004A6EDC"/>
    <w:rsid w:val="004B3F36"/>
    <w:rsid w:val="004B47F3"/>
    <w:rsid w:val="004B4DA1"/>
    <w:rsid w:val="004B71B4"/>
    <w:rsid w:val="004C250B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D7582"/>
    <w:rsid w:val="004E4029"/>
    <w:rsid w:val="004E5419"/>
    <w:rsid w:val="004E5A3E"/>
    <w:rsid w:val="004E645A"/>
    <w:rsid w:val="004E6905"/>
    <w:rsid w:val="004E6FC7"/>
    <w:rsid w:val="004F1176"/>
    <w:rsid w:val="004F2857"/>
    <w:rsid w:val="004F380E"/>
    <w:rsid w:val="004F5178"/>
    <w:rsid w:val="004F5807"/>
    <w:rsid w:val="004F66A6"/>
    <w:rsid w:val="004F6867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1486"/>
    <w:rsid w:val="0051401B"/>
    <w:rsid w:val="005213C6"/>
    <w:rsid w:val="00521552"/>
    <w:rsid w:val="00524265"/>
    <w:rsid w:val="005249E1"/>
    <w:rsid w:val="005263AC"/>
    <w:rsid w:val="00526FDB"/>
    <w:rsid w:val="0053399C"/>
    <w:rsid w:val="00534E0E"/>
    <w:rsid w:val="00535956"/>
    <w:rsid w:val="00536697"/>
    <w:rsid w:val="00537D49"/>
    <w:rsid w:val="00540681"/>
    <w:rsid w:val="00540FC2"/>
    <w:rsid w:val="00541799"/>
    <w:rsid w:val="00541877"/>
    <w:rsid w:val="0054357C"/>
    <w:rsid w:val="00544070"/>
    <w:rsid w:val="005458BD"/>
    <w:rsid w:val="00546E10"/>
    <w:rsid w:val="00546E82"/>
    <w:rsid w:val="00547CCC"/>
    <w:rsid w:val="00550989"/>
    <w:rsid w:val="00550B0F"/>
    <w:rsid w:val="005512BF"/>
    <w:rsid w:val="005515AC"/>
    <w:rsid w:val="00554EB0"/>
    <w:rsid w:val="00556B20"/>
    <w:rsid w:val="00557247"/>
    <w:rsid w:val="00560806"/>
    <w:rsid w:val="00570451"/>
    <w:rsid w:val="005712A2"/>
    <w:rsid w:val="00572FAD"/>
    <w:rsid w:val="0057442F"/>
    <w:rsid w:val="005763B3"/>
    <w:rsid w:val="00581459"/>
    <w:rsid w:val="0058478B"/>
    <w:rsid w:val="00590B9E"/>
    <w:rsid w:val="00591E3D"/>
    <w:rsid w:val="00593BB0"/>
    <w:rsid w:val="0059400B"/>
    <w:rsid w:val="005944D4"/>
    <w:rsid w:val="00594CDA"/>
    <w:rsid w:val="00595302"/>
    <w:rsid w:val="00595DB5"/>
    <w:rsid w:val="00597146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4930"/>
    <w:rsid w:val="005B4A3F"/>
    <w:rsid w:val="005B6AA4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01C8"/>
    <w:rsid w:val="005D1C48"/>
    <w:rsid w:val="005D1DBD"/>
    <w:rsid w:val="005D5856"/>
    <w:rsid w:val="005D6512"/>
    <w:rsid w:val="005D66D5"/>
    <w:rsid w:val="005E07E9"/>
    <w:rsid w:val="005E3FA3"/>
    <w:rsid w:val="005E5447"/>
    <w:rsid w:val="005E5838"/>
    <w:rsid w:val="005E65FD"/>
    <w:rsid w:val="005F045D"/>
    <w:rsid w:val="005F06E9"/>
    <w:rsid w:val="005F353B"/>
    <w:rsid w:val="005F4ECF"/>
    <w:rsid w:val="005F50DA"/>
    <w:rsid w:val="005F5512"/>
    <w:rsid w:val="005F6657"/>
    <w:rsid w:val="005F6EDA"/>
    <w:rsid w:val="006006CB"/>
    <w:rsid w:val="00601817"/>
    <w:rsid w:val="00601C32"/>
    <w:rsid w:val="00601C8A"/>
    <w:rsid w:val="006032BE"/>
    <w:rsid w:val="00603C0A"/>
    <w:rsid w:val="006040EF"/>
    <w:rsid w:val="00605615"/>
    <w:rsid w:val="00605C39"/>
    <w:rsid w:val="00607234"/>
    <w:rsid w:val="00612140"/>
    <w:rsid w:val="0061504E"/>
    <w:rsid w:val="00615192"/>
    <w:rsid w:val="00616D97"/>
    <w:rsid w:val="00617AC4"/>
    <w:rsid w:val="006206B2"/>
    <w:rsid w:val="006209BB"/>
    <w:rsid w:val="00622139"/>
    <w:rsid w:val="00625E94"/>
    <w:rsid w:val="00625FD4"/>
    <w:rsid w:val="0063019A"/>
    <w:rsid w:val="0063051E"/>
    <w:rsid w:val="00630533"/>
    <w:rsid w:val="0063071E"/>
    <w:rsid w:val="006321FC"/>
    <w:rsid w:val="0063349E"/>
    <w:rsid w:val="00636125"/>
    <w:rsid w:val="00640048"/>
    <w:rsid w:val="00640E0D"/>
    <w:rsid w:val="00641621"/>
    <w:rsid w:val="00650062"/>
    <w:rsid w:val="006509AD"/>
    <w:rsid w:val="00650E5E"/>
    <w:rsid w:val="00653A57"/>
    <w:rsid w:val="00656E4A"/>
    <w:rsid w:val="006605A2"/>
    <w:rsid w:val="00661009"/>
    <w:rsid w:val="006616CA"/>
    <w:rsid w:val="00661A7F"/>
    <w:rsid w:val="00663D00"/>
    <w:rsid w:val="00665DD4"/>
    <w:rsid w:val="006665FE"/>
    <w:rsid w:val="006668FA"/>
    <w:rsid w:val="00671ACF"/>
    <w:rsid w:val="0067366F"/>
    <w:rsid w:val="00673987"/>
    <w:rsid w:val="006758CA"/>
    <w:rsid w:val="00677F66"/>
    <w:rsid w:val="00681911"/>
    <w:rsid w:val="00681BA2"/>
    <w:rsid w:val="006839C0"/>
    <w:rsid w:val="0068452B"/>
    <w:rsid w:val="00686791"/>
    <w:rsid w:val="00690616"/>
    <w:rsid w:val="006915C7"/>
    <w:rsid w:val="0069706F"/>
    <w:rsid w:val="00697D84"/>
    <w:rsid w:val="006A037C"/>
    <w:rsid w:val="006A0937"/>
    <w:rsid w:val="006A4393"/>
    <w:rsid w:val="006A479A"/>
    <w:rsid w:val="006A4964"/>
    <w:rsid w:val="006A5B1B"/>
    <w:rsid w:val="006A5E63"/>
    <w:rsid w:val="006A6248"/>
    <w:rsid w:val="006A6DFE"/>
    <w:rsid w:val="006B1869"/>
    <w:rsid w:val="006B249E"/>
    <w:rsid w:val="006B4729"/>
    <w:rsid w:val="006B4AC2"/>
    <w:rsid w:val="006B56CD"/>
    <w:rsid w:val="006B5FBE"/>
    <w:rsid w:val="006C2CA1"/>
    <w:rsid w:val="006C31CA"/>
    <w:rsid w:val="006C3D1E"/>
    <w:rsid w:val="006C7549"/>
    <w:rsid w:val="006C79FB"/>
    <w:rsid w:val="006D0D37"/>
    <w:rsid w:val="006D1812"/>
    <w:rsid w:val="006D305C"/>
    <w:rsid w:val="006D34BF"/>
    <w:rsid w:val="006D669F"/>
    <w:rsid w:val="006D70BE"/>
    <w:rsid w:val="006D732C"/>
    <w:rsid w:val="006D77B5"/>
    <w:rsid w:val="006E0726"/>
    <w:rsid w:val="006E2C6B"/>
    <w:rsid w:val="006E453C"/>
    <w:rsid w:val="006E7C13"/>
    <w:rsid w:val="006F0218"/>
    <w:rsid w:val="006F676C"/>
    <w:rsid w:val="006F785C"/>
    <w:rsid w:val="00700689"/>
    <w:rsid w:val="00702245"/>
    <w:rsid w:val="00703E27"/>
    <w:rsid w:val="007046E1"/>
    <w:rsid w:val="00705547"/>
    <w:rsid w:val="0070729A"/>
    <w:rsid w:val="0070732A"/>
    <w:rsid w:val="00707BD8"/>
    <w:rsid w:val="00711309"/>
    <w:rsid w:val="00714522"/>
    <w:rsid w:val="007149EA"/>
    <w:rsid w:val="00714C63"/>
    <w:rsid w:val="00716E21"/>
    <w:rsid w:val="0072174A"/>
    <w:rsid w:val="00726C7B"/>
    <w:rsid w:val="00727FC8"/>
    <w:rsid w:val="0073168B"/>
    <w:rsid w:val="007336F7"/>
    <w:rsid w:val="00733BCC"/>
    <w:rsid w:val="007402E2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3B64"/>
    <w:rsid w:val="00774F16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91807"/>
    <w:rsid w:val="00791CAD"/>
    <w:rsid w:val="00792429"/>
    <w:rsid w:val="00792CEE"/>
    <w:rsid w:val="0079520A"/>
    <w:rsid w:val="007954B9"/>
    <w:rsid w:val="00795FE0"/>
    <w:rsid w:val="007965B6"/>
    <w:rsid w:val="007A27CD"/>
    <w:rsid w:val="007A27D5"/>
    <w:rsid w:val="007A3AAC"/>
    <w:rsid w:val="007A5178"/>
    <w:rsid w:val="007A68F1"/>
    <w:rsid w:val="007B0991"/>
    <w:rsid w:val="007B7A8F"/>
    <w:rsid w:val="007C1680"/>
    <w:rsid w:val="007C1E3D"/>
    <w:rsid w:val="007C2017"/>
    <w:rsid w:val="007C22DD"/>
    <w:rsid w:val="007C5238"/>
    <w:rsid w:val="007C5582"/>
    <w:rsid w:val="007C56FA"/>
    <w:rsid w:val="007C5EC0"/>
    <w:rsid w:val="007C5F39"/>
    <w:rsid w:val="007C61EB"/>
    <w:rsid w:val="007C7246"/>
    <w:rsid w:val="007C7272"/>
    <w:rsid w:val="007C7456"/>
    <w:rsid w:val="007C761A"/>
    <w:rsid w:val="007D446C"/>
    <w:rsid w:val="007D7466"/>
    <w:rsid w:val="007D7674"/>
    <w:rsid w:val="007E0402"/>
    <w:rsid w:val="007E0BB6"/>
    <w:rsid w:val="007E14DD"/>
    <w:rsid w:val="007E4E97"/>
    <w:rsid w:val="007E5E3F"/>
    <w:rsid w:val="007F0FD9"/>
    <w:rsid w:val="007F1FE1"/>
    <w:rsid w:val="007F22E3"/>
    <w:rsid w:val="007F47FF"/>
    <w:rsid w:val="007F48FE"/>
    <w:rsid w:val="007F4BE0"/>
    <w:rsid w:val="007F58BE"/>
    <w:rsid w:val="007F741F"/>
    <w:rsid w:val="008036EC"/>
    <w:rsid w:val="008073A5"/>
    <w:rsid w:val="00812A52"/>
    <w:rsid w:val="008130EE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A83"/>
    <w:rsid w:val="00847DB9"/>
    <w:rsid w:val="008505D9"/>
    <w:rsid w:val="00850BE4"/>
    <w:rsid w:val="008520F9"/>
    <w:rsid w:val="00852104"/>
    <w:rsid w:val="0085615A"/>
    <w:rsid w:val="008564F8"/>
    <w:rsid w:val="00856CF7"/>
    <w:rsid w:val="008604F3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CCB"/>
    <w:rsid w:val="00881C81"/>
    <w:rsid w:val="008827BF"/>
    <w:rsid w:val="00885F0D"/>
    <w:rsid w:val="0088735F"/>
    <w:rsid w:val="00890BF9"/>
    <w:rsid w:val="00895C62"/>
    <w:rsid w:val="00896021"/>
    <w:rsid w:val="008978FC"/>
    <w:rsid w:val="00897AA3"/>
    <w:rsid w:val="008A0248"/>
    <w:rsid w:val="008A138D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1CD5"/>
    <w:rsid w:val="008B2C85"/>
    <w:rsid w:val="008B4B73"/>
    <w:rsid w:val="008B4CE2"/>
    <w:rsid w:val="008B53DD"/>
    <w:rsid w:val="008B6C19"/>
    <w:rsid w:val="008C0436"/>
    <w:rsid w:val="008C1673"/>
    <w:rsid w:val="008C20B1"/>
    <w:rsid w:val="008C3B18"/>
    <w:rsid w:val="008C45D6"/>
    <w:rsid w:val="008D3F2F"/>
    <w:rsid w:val="008D4A87"/>
    <w:rsid w:val="008D5CCC"/>
    <w:rsid w:val="008D62CB"/>
    <w:rsid w:val="008D7F3B"/>
    <w:rsid w:val="008E05DC"/>
    <w:rsid w:val="008E093E"/>
    <w:rsid w:val="008E3AE7"/>
    <w:rsid w:val="008F0564"/>
    <w:rsid w:val="008F2569"/>
    <w:rsid w:val="008F50EA"/>
    <w:rsid w:val="008F6726"/>
    <w:rsid w:val="008F7E54"/>
    <w:rsid w:val="00905FA3"/>
    <w:rsid w:val="00907800"/>
    <w:rsid w:val="00910D0A"/>
    <w:rsid w:val="0091456E"/>
    <w:rsid w:val="009145CB"/>
    <w:rsid w:val="00914CA3"/>
    <w:rsid w:val="00920310"/>
    <w:rsid w:val="00923C29"/>
    <w:rsid w:val="0092408A"/>
    <w:rsid w:val="0092789B"/>
    <w:rsid w:val="0093284A"/>
    <w:rsid w:val="009331C6"/>
    <w:rsid w:val="00934873"/>
    <w:rsid w:val="0093630B"/>
    <w:rsid w:val="00943CE6"/>
    <w:rsid w:val="009440D0"/>
    <w:rsid w:val="00945444"/>
    <w:rsid w:val="00947105"/>
    <w:rsid w:val="009506A1"/>
    <w:rsid w:val="009511FF"/>
    <w:rsid w:val="00951C95"/>
    <w:rsid w:val="00952322"/>
    <w:rsid w:val="00954917"/>
    <w:rsid w:val="0095682A"/>
    <w:rsid w:val="00956E22"/>
    <w:rsid w:val="0096038E"/>
    <w:rsid w:val="00960E50"/>
    <w:rsid w:val="00962AC0"/>
    <w:rsid w:val="0096330A"/>
    <w:rsid w:val="00963950"/>
    <w:rsid w:val="009659DB"/>
    <w:rsid w:val="00967D98"/>
    <w:rsid w:val="009701C2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7B5"/>
    <w:rsid w:val="00981B02"/>
    <w:rsid w:val="00981F8C"/>
    <w:rsid w:val="00982394"/>
    <w:rsid w:val="00984CCC"/>
    <w:rsid w:val="00987D5E"/>
    <w:rsid w:val="00987DB3"/>
    <w:rsid w:val="00990581"/>
    <w:rsid w:val="00990B51"/>
    <w:rsid w:val="0099156D"/>
    <w:rsid w:val="00991A5D"/>
    <w:rsid w:val="00993A0B"/>
    <w:rsid w:val="00996FC1"/>
    <w:rsid w:val="009A0285"/>
    <w:rsid w:val="009A159B"/>
    <w:rsid w:val="009A4A20"/>
    <w:rsid w:val="009A5C69"/>
    <w:rsid w:val="009A68F1"/>
    <w:rsid w:val="009A6F8A"/>
    <w:rsid w:val="009B06BC"/>
    <w:rsid w:val="009B1C84"/>
    <w:rsid w:val="009B46BC"/>
    <w:rsid w:val="009B5103"/>
    <w:rsid w:val="009B55D9"/>
    <w:rsid w:val="009B5E94"/>
    <w:rsid w:val="009B6E2E"/>
    <w:rsid w:val="009B7D2F"/>
    <w:rsid w:val="009B7DF2"/>
    <w:rsid w:val="009C032E"/>
    <w:rsid w:val="009C087D"/>
    <w:rsid w:val="009C0EB9"/>
    <w:rsid w:val="009C1D58"/>
    <w:rsid w:val="009C35F8"/>
    <w:rsid w:val="009C4E05"/>
    <w:rsid w:val="009C5B19"/>
    <w:rsid w:val="009C799A"/>
    <w:rsid w:val="009D0789"/>
    <w:rsid w:val="009D0CE8"/>
    <w:rsid w:val="009D193F"/>
    <w:rsid w:val="009D2C68"/>
    <w:rsid w:val="009D4E58"/>
    <w:rsid w:val="009D50E9"/>
    <w:rsid w:val="009D5890"/>
    <w:rsid w:val="009E3098"/>
    <w:rsid w:val="009E50F6"/>
    <w:rsid w:val="009E6BF2"/>
    <w:rsid w:val="009F0BC9"/>
    <w:rsid w:val="009F1BA2"/>
    <w:rsid w:val="009F2AEE"/>
    <w:rsid w:val="009F4B63"/>
    <w:rsid w:val="009F5221"/>
    <w:rsid w:val="009F57B8"/>
    <w:rsid w:val="009F6E9F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7520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47A63"/>
    <w:rsid w:val="00A508B4"/>
    <w:rsid w:val="00A51ADF"/>
    <w:rsid w:val="00A51FF4"/>
    <w:rsid w:val="00A541AD"/>
    <w:rsid w:val="00A54BFB"/>
    <w:rsid w:val="00A55485"/>
    <w:rsid w:val="00A55939"/>
    <w:rsid w:val="00A60940"/>
    <w:rsid w:val="00A6108A"/>
    <w:rsid w:val="00A61D39"/>
    <w:rsid w:val="00A64C74"/>
    <w:rsid w:val="00A66B19"/>
    <w:rsid w:val="00A66CD9"/>
    <w:rsid w:val="00A7077C"/>
    <w:rsid w:val="00A7523F"/>
    <w:rsid w:val="00A75EBA"/>
    <w:rsid w:val="00A77316"/>
    <w:rsid w:val="00A80A8C"/>
    <w:rsid w:val="00A81FF5"/>
    <w:rsid w:val="00A830BF"/>
    <w:rsid w:val="00A84985"/>
    <w:rsid w:val="00A84F4E"/>
    <w:rsid w:val="00A900D5"/>
    <w:rsid w:val="00A90AA5"/>
    <w:rsid w:val="00A91015"/>
    <w:rsid w:val="00A940D5"/>
    <w:rsid w:val="00A94683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09B1"/>
    <w:rsid w:val="00AB395F"/>
    <w:rsid w:val="00AB4AEA"/>
    <w:rsid w:val="00AB68EA"/>
    <w:rsid w:val="00AC160D"/>
    <w:rsid w:val="00AC2417"/>
    <w:rsid w:val="00AC5EC9"/>
    <w:rsid w:val="00AD2353"/>
    <w:rsid w:val="00AD3DFE"/>
    <w:rsid w:val="00AD46BE"/>
    <w:rsid w:val="00AE16A7"/>
    <w:rsid w:val="00AE1E61"/>
    <w:rsid w:val="00AE4748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CAB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7411"/>
    <w:rsid w:val="00B216AB"/>
    <w:rsid w:val="00B22A55"/>
    <w:rsid w:val="00B24448"/>
    <w:rsid w:val="00B2582C"/>
    <w:rsid w:val="00B26046"/>
    <w:rsid w:val="00B3098B"/>
    <w:rsid w:val="00B337D1"/>
    <w:rsid w:val="00B340AF"/>
    <w:rsid w:val="00B34BC5"/>
    <w:rsid w:val="00B35234"/>
    <w:rsid w:val="00B35C9E"/>
    <w:rsid w:val="00B40ED0"/>
    <w:rsid w:val="00B411A7"/>
    <w:rsid w:val="00B41900"/>
    <w:rsid w:val="00B44375"/>
    <w:rsid w:val="00B4474A"/>
    <w:rsid w:val="00B46A19"/>
    <w:rsid w:val="00B5123C"/>
    <w:rsid w:val="00B51F12"/>
    <w:rsid w:val="00B54D56"/>
    <w:rsid w:val="00B55DA4"/>
    <w:rsid w:val="00B560B9"/>
    <w:rsid w:val="00B56230"/>
    <w:rsid w:val="00B5796B"/>
    <w:rsid w:val="00B57AAE"/>
    <w:rsid w:val="00B61AF6"/>
    <w:rsid w:val="00B62E7C"/>
    <w:rsid w:val="00B63212"/>
    <w:rsid w:val="00B66302"/>
    <w:rsid w:val="00B6667E"/>
    <w:rsid w:val="00B668F8"/>
    <w:rsid w:val="00B7032B"/>
    <w:rsid w:val="00B7358E"/>
    <w:rsid w:val="00B7522D"/>
    <w:rsid w:val="00B759FB"/>
    <w:rsid w:val="00B812B7"/>
    <w:rsid w:val="00B8200B"/>
    <w:rsid w:val="00B8518F"/>
    <w:rsid w:val="00B867E6"/>
    <w:rsid w:val="00B86884"/>
    <w:rsid w:val="00B8728A"/>
    <w:rsid w:val="00B874A4"/>
    <w:rsid w:val="00B90266"/>
    <w:rsid w:val="00B91EC7"/>
    <w:rsid w:val="00B932D8"/>
    <w:rsid w:val="00B96BDE"/>
    <w:rsid w:val="00B96FAF"/>
    <w:rsid w:val="00B97B9D"/>
    <w:rsid w:val="00BA17A6"/>
    <w:rsid w:val="00BA29F0"/>
    <w:rsid w:val="00BA5B48"/>
    <w:rsid w:val="00BA5C13"/>
    <w:rsid w:val="00BA7C1A"/>
    <w:rsid w:val="00BB1A6A"/>
    <w:rsid w:val="00BB4080"/>
    <w:rsid w:val="00BB6D04"/>
    <w:rsid w:val="00BC6698"/>
    <w:rsid w:val="00BC6D06"/>
    <w:rsid w:val="00BE1EFA"/>
    <w:rsid w:val="00BE248C"/>
    <w:rsid w:val="00BE2CB7"/>
    <w:rsid w:val="00BE3BDD"/>
    <w:rsid w:val="00BE4007"/>
    <w:rsid w:val="00BE4E9B"/>
    <w:rsid w:val="00BF05FA"/>
    <w:rsid w:val="00BF2036"/>
    <w:rsid w:val="00BF29ED"/>
    <w:rsid w:val="00BF6086"/>
    <w:rsid w:val="00C00459"/>
    <w:rsid w:val="00C02059"/>
    <w:rsid w:val="00C03E59"/>
    <w:rsid w:val="00C03EEE"/>
    <w:rsid w:val="00C05099"/>
    <w:rsid w:val="00C07B2C"/>
    <w:rsid w:val="00C1039A"/>
    <w:rsid w:val="00C1069D"/>
    <w:rsid w:val="00C12449"/>
    <w:rsid w:val="00C137E5"/>
    <w:rsid w:val="00C159EF"/>
    <w:rsid w:val="00C1614B"/>
    <w:rsid w:val="00C16253"/>
    <w:rsid w:val="00C1626E"/>
    <w:rsid w:val="00C16B29"/>
    <w:rsid w:val="00C21520"/>
    <w:rsid w:val="00C2171D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21BB"/>
    <w:rsid w:val="00C348AF"/>
    <w:rsid w:val="00C34C77"/>
    <w:rsid w:val="00C36981"/>
    <w:rsid w:val="00C42118"/>
    <w:rsid w:val="00C446F3"/>
    <w:rsid w:val="00C45478"/>
    <w:rsid w:val="00C46299"/>
    <w:rsid w:val="00C466AC"/>
    <w:rsid w:val="00C502C2"/>
    <w:rsid w:val="00C509B0"/>
    <w:rsid w:val="00C50D50"/>
    <w:rsid w:val="00C50F1A"/>
    <w:rsid w:val="00C52D3D"/>
    <w:rsid w:val="00C53CB8"/>
    <w:rsid w:val="00C545C2"/>
    <w:rsid w:val="00C55AD3"/>
    <w:rsid w:val="00C56842"/>
    <w:rsid w:val="00C62149"/>
    <w:rsid w:val="00C64549"/>
    <w:rsid w:val="00C67CAD"/>
    <w:rsid w:val="00C71F81"/>
    <w:rsid w:val="00C73B67"/>
    <w:rsid w:val="00C75EA5"/>
    <w:rsid w:val="00C75F9B"/>
    <w:rsid w:val="00C76378"/>
    <w:rsid w:val="00C82C32"/>
    <w:rsid w:val="00C831C9"/>
    <w:rsid w:val="00C84EBF"/>
    <w:rsid w:val="00C87B8E"/>
    <w:rsid w:val="00C90055"/>
    <w:rsid w:val="00C90771"/>
    <w:rsid w:val="00C90D5C"/>
    <w:rsid w:val="00C91DAF"/>
    <w:rsid w:val="00C92CA5"/>
    <w:rsid w:val="00C934E9"/>
    <w:rsid w:val="00C94F6F"/>
    <w:rsid w:val="00C96DAA"/>
    <w:rsid w:val="00CA04DD"/>
    <w:rsid w:val="00CA0BB0"/>
    <w:rsid w:val="00CA1A1D"/>
    <w:rsid w:val="00CA1C2A"/>
    <w:rsid w:val="00CA34EF"/>
    <w:rsid w:val="00CA3891"/>
    <w:rsid w:val="00CA452B"/>
    <w:rsid w:val="00CA774E"/>
    <w:rsid w:val="00CB0551"/>
    <w:rsid w:val="00CB0B77"/>
    <w:rsid w:val="00CB155E"/>
    <w:rsid w:val="00CB1A53"/>
    <w:rsid w:val="00CB2DC4"/>
    <w:rsid w:val="00CB3C7D"/>
    <w:rsid w:val="00CB5529"/>
    <w:rsid w:val="00CB62B0"/>
    <w:rsid w:val="00CC0C96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3AD7"/>
    <w:rsid w:val="00CD4B31"/>
    <w:rsid w:val="00CD4D0A"/>
    <w:rsid w:val="00CD55F3"/>
    <w:rsid w:val="00CD6AB3"/>
    <w:rsid w:val="00CD79C2"/>
    <w:rsid w:val="00CE19DE"/>
    <w:rsid w:val="00CE24A2"/>
    <w:rsid w:val="00CE3054"/>
    <w:rsid w:val="00CE3F0B"/>
    <w:rsid w:val="00CE45E3"/>
    <w:rsid w:val="00CE4882"/>
    <w:rsid w:val="00CE607A"/>
    <w:rsid w:val="00CE66B0"/>
    <w:rsid w:val="00CE7453"/>
    <w:rsid w:val="00CF23D9"/>
    <w:rsid w:val="00CF24D0"/>
    <w:rsid w:val="00CF4986"/>
    <w:rsid w:val="00D0056F"/>
    <w:rsid w:val="00D037C1"/>
    <w:rsid w:val="00D04C00"/>
    <w:rsid w:val="00D06604"/>
    <w:rsid w:val="00D104B9"/>
    <w:rsid w:val="00D108AA"/>
    <w:rsid w:val="00D110FB"/>
    <w:rsid w:val="00D12E76"/>
    <w:rsid w:val="00D154E5"/>
    <w:rsid w:val="00D178F6"/>
    <w:rsid w:val="00D17F8D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52C0"/>
    <w:rsid w:val="00D45F7E"/>
    <w:rsid w:val="00D5008C"/>
    <w:rsid w:val="00D50DD7"/>
    <w:rsid w:val="00D5165D"/>
    <w:rsid w:val="00D51C7B"/>
    <w:rsid w:val="00D536C6"/>
    <w:rsid w:val="00D53ECC"/>
    <w:rsid w:val="00D5518F"/>
    <w:rsid w:val="00D55821"/>
    <w:rsid w:val="00D55C20"/>
    <w:rsid w:val="00D55D2D"/>
    <w:rsid w:val="00D55E81"/>
    <w:rsid w:val="00D57AF3"/>
    <w:rsid w:val="00D6283F"/>
    <w:rsid w:val="00D62A88"/>
    <w:rsid w:val="00D62CAD"/>
    <w:rsid w:val="00D62E7C"/>
    <w:rsid w:val="00D642BD"/>
    <w:rsid w:val="00D64A48"/>
    <w:rsid w:val="00D651BC"/>
    <w:rsid w:val="00D662E9"/>
    <w:rsid w:val="00D677E0"/>
    <w:rsid w:val="00D70732"/>
    <w:rsid w:val="00D7130C"/>
    <w:rsid w:val="00D726F5"/>
    <w:rsid w:val="00D72A72"/>
    <w:rsid w:val="00D75AD1"/>
    <w:rsid w:val="00D762F3"/>
    <w:rsid w:val="00D76753"/>
    <w:rsid w:val="00D76975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1FE"/>
    <w:rsid w:val="00DA1615"/>
    <w:rsid w:val="00DA1ECF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5F93"/>
    <w:rsid w:val="00DB6A99"/>
    <w:rsid w:val="00DC0CD4"/>
    <w:rsid w:val="00DC213B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4F17"/>
    <w:rsid w:val="00DF5BED"/>
    <w:rsid w:val="00DF7A81"/>
    <w:rsid w:val="00E026A6"/>
    <w:rsid w:val="00E02F71"/>
    <w:rsid w:val="00E04BC3"/>
    <w:rsid w:val="00E05304"/>
    <w:rsid w:val="00E058DB"/>
    <w:rsid w:val="00E11F74"/>
    <w:rsid w:val="00E145CD"/>
    <w:rsid w:val="00E15574"/>
    <w:rsid w:val="00E17991"/>
    <w:rsid w:val="00E17DD7"/>
    <w:rsid w:val="00E2107C"/>
    <w:rsid w:val="00E22395"/>
    <w:rsid w:val="00E245E9"/>
    <w:rsid w:val="00E301F6"/>
    <w:rsid w:val="00E3097D"/>
    <w:rsid w:val="00E33ED2"/>
    <w:rsid w:val="00E33EDB"/>
    <w:rsid w:val="00E34EC5"/>
    <w:rsid w:val="00E374F7"/>
    <w:rsid w:val="00E4050A"/>
    <w:rsid w:val="00E473D5"/>
    <w:rsid w:val="00E4748E"/>
    <w:rsid w:val="00E500D2"/>
    <w:rsid w:val="00E5222A"/>
    <w:rsid w:val="00E52797"/>
    <w:rsid w:val="00E53541"/>
    <w:rsid w:val="00E53D42"/>
    <w:rsid w:val="00E53FE7"/>
    <w:rsid w:val="00E57CCB"/>
    <w:rsid w:val="00E57E2B"/>
    <w:rsid w:val="00E57F18"/>
    <w:rsid w:val="00E6017E"/>
    <w:rsid w:val="00E61A12"/>
    <w:rsid w:val="00E61ACD"/>
    <w:rsid w:val="00E6204E"/>
    <w:rsid w:val="00E62842"/>
    <w:rsid w:val="00E629A9"/>
    <w:rsid w:val="00E66624"/>
    <w:rsid w:val="00E66650"/>
    <w:rsid w:val="00E70731"/>
    <w:rsid w:val="00E70BA2"/>
    <w:rsid w:val="00E717DC"/>
    <w:rsid w:val="00E71C54"/>
    <w:rsid w:val="00E71CC0"/>
    <w:rsid w:val="00E73B66"/>
    <w:rsid w:val="00E73CA8"/>
    <w:rsid w:val="00E73CDE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554E"/>
    <w:rsid w:val="00EB578F"/>
    <w:rsid w:val="00EB77A7"/>
    <w:rsid w:val="00EC05A7"/>
    <w:rsid w:val="00EC26A6"/>
    <w:rsid w:val="00EC3168"/>
    <w:rsid w:val="00ED04B1"/>
    <w:rsid w:val="00ED18A3"/>
    <w:rsid w:val="00ED5078"/>
    <w:rsid w:val="00ED556D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6252"/>
    <w:rsid w:val="00F07501"/>
    <w:rsid w:val="00F075F1"/>
    <w:rsid w:val="00F114D9"/>
    <w:rsid w:val="00F11AAC"/>
    <w:rsid w:val="00F12A35"/>
    <w:rsid w:val="00F14520"/>
    <w:rsid w:val="00F14840"/>
    <w:rsid w:val="00F153D6"/>
    <w:rsid w:val="00F1561D"/>
    <w:rsid w:val="00F167CF"/>
    <w:rsid w:val="00F16A60"/>
    <w:rsid w:val="00F20B6B"/>
    <w:rsid w:val="00F2254F"/>
    <w:rsid w:val="00F233B1"/>
    <w:rsid w:val="00F23426"/>
    <w:rsid w:val="00F23FB6"/>
    <w:rsid w:val="00F26042"/>
    <w:rsid w:val="00F2731B"/>
    <w:rsid w:val="00F27754"/>
    <w:rsid w:val="00F30506"/>
    <w:rsid w:val="00F31506"/>
    <w:rsid w:val="00F34250"/>
    <w:rsid w:val="00F37302"/>
    <w:rsid w:val="00F40AA3"/>
    <w:rsid w:val="00F40BAA"/>
    <w:rsid w:val="00F42728"/>
    <w:rsid w:val="00F4498B"/>
    <w:rsid w:val="00F47301"/>
    <w:rsid w:val="00F5115F"/>
    <w:rsid w:val="00F5172F"/>
    <w:rsid w:val="00F51759"/>
    <w:rsid w:val="00F51903"/>
    <w:rsid w:val="00F51B18"/>
    <w:rsid w:val="00F52D71"/>
    <w:rsid w:val="00F55BB9"/>
    <w:rsid w:val="00F565A6"/>
    <w:rsid w:val="00F57623"/>
    <w:rsid w:val="00F57E27"/>
    <w:rsid w:val="00F602D0"/>
    <w:rsid w:val="00F60441"/>
    <w:rsid w:val="00F647E1"/>
    <w:rsid w:val="00F64889"/>
    <w:rsid w:val="00F64D29"/>
    <w:rsid w:val="00F70F00"/>
    <w:rsid w:val="00F732C6"/>
    <w:rsid w:val="00F7573C"/>
    <w:rsid w:val="00F765FA"/>
    <w:rsid w:val="00F76B56"/>
    <w:rsid w:val="00F80104"/>
    <w:rsid w:val="00F81328"/>
    <w:rsid w:val="00F826EB"/>
    <w:rsid w:val="00F82851"/>
    <w:rsid w:val="00F82CF2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CC1"/>
    <w:rsid w:val="00F96073"/>
    <w:rsid w:val="00F96EC2"/>
    <w:rsid w:val="00F977AD"/>
    <w:rsid w:val="00FA0AE4"/>
    <w:rsid w:val="00FA1454"/>
    <w:rsid w:val="00FA36FF"/>
    <w:rsid w:val="00FA380B"/>
    <w:rsid w:val="00FA5ED7"/>
    <w:rsid w:val="00FB0E37"/>
    <w:rsid w:val="00FB1A6F"/>
    <w:rsid w:val="00FB2E09"/>
    <w:rsid w:val="00FB3B7B"/>
    <w:rsid w:val="00FB4D42"/>
    <w:rsid w:val="00FB5288"/>
    <w:rsid w:val="00FC370F"/>
    <w:rsid w:val="00FC5643"/>
    <w:rsid w:val="00FD2654"/>
    <w:rsid w:val="00FD2A72"/>
    <w:rsid w:val="00FD330B"/>
    <w:rsid w:val="00FE0543"/>
    <w:rsid w:val="00FE3BB8"/>
    <w:rsid w:val="00FE43B2"/>
    <w:rsid w:val="00FE4BC2"/>
    <w:rsid w:val="00FE4CEF"/>
    <w:rsid w:val="00FE4CF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46">
    <w:name w:val="rvts46"/>
    <w:basedOn w:val="a0"/>
    <w:rsid w:val="00034F45"/>
  </w:style>
  <w:style w:type="character" w:customStyle="1" w:styleId="rvts37">
    <w:name w:val="rvts37"/>
    <w:basedOn w:val="a0"/>
    <w:rsid w:val="00034F45"/>
  </w:style>
  <w:style w:type="character" w:customStyle="1" w:styleId="rvts0">
    <w:name w:val="rvts0"/>
    <w:basedOn w:val="a0"/>
    <w:rsid w:val="00093309"/>
  </w:style>
  <w:style w:type="character" w:customStyle="1" w:styleId="rvts23">
    <w:name w:val="rvts23"/>
    <w:basedOn w:val="a0"/>
    <w:rsid w:val="00774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uiPriority w:val="1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rvts46">
    <w:name w:val="rvts46"/>
    <w:basedOn w:val="a0"/>
    <w:rsid w:val="00034F45"/>
  </w:style>
  <w:style w:type="character" w:customStyle="1" w:styleId="rvts37">
    <w:name w:val="rvts37"/>
    <w:basedOn w:val="a0"/>
    <w:rsid w:val="00034F45"/>
  </w:style>
  <w:style w:type="character" w:customStyle="1" w:styleId="rvts0">
    <w:name w:val="rvts0"/>
    <w:basedOn w:val="a0"/>
    <w:rsid w:val="00093309"/>
  </w:style>
  <w:style w:type="character" w:customStyle="1" w:styleId="rvts23">
    <w:name w:val="rvts23"/>
    <w:basedOn w:val="a0"/>
    <w:rsid w:val="0077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508-18?ed=20230404&amp;find=1&amp;text=%D0%BF%D1%80%D0%B8%D0%BF%D0%B8%D0%BD%D0%B5%D0%BD%D0%BD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246F-4470-485B-9365-E9BAB7F6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7</cp:revision>
  <cp:lastPrinted>2024-04-04T13:22:00Z</cp:lastPrinted>
  <dcterms:created xsi:type="dcterms:W3CDTF">2025-09-25T13:17:00Z</dcterms:created>
  <dcterms:modified xsi:type="dcterms:W3CDTF">2025-10-03T08:19:00Z</dcterms:modified>
</cp:coreProperties>
</file>