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7218D1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E470A9">
        <w:rPr>
          <w:sz w:val="28"/>
          <w:szCs w:val="28"/>
          <w:lang w:val="uk-UA"/>
        </w:rPr>
        <w:t xml:space="preserve"> </w:t>
      </w:r>
      <w:r w:rsidR="00DC68BC">
        <w:rPr>
          <w:sz w:val="28"/>
          <w:szCs w:val="28"/>
          <w:lang w:val="uk-UA"/>
        </w:rPr>
        <w:t>трав</w:t>
      </w:r>
      <w:r w:rsidR="00E470A9">
        <w:rPr>
          <w:sz w:val="28"/>
          <w:szCs w:val="28"/>
          <w:lang w:val="uk-UA"/>
        </w:rPr>
        <w:t>ня 202</w:t>
      </w:r>
      <w:r w:rsidR="009148B1">
        <w:rPr>
          <w:sz w:val="28"/>
          <w:szCs w:val="28"/>
          <w:lang w:val="uk-UA"/>
        </w:rPr>
        <w:t>5</w:t>
      </w:r>
      <w:r w:rsidR="00E470A9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 w:rsidR="00A75171">
        <w:rPr>
          <w:sz w:val="28"/>
          <w:szCs w:val="28"/>
          <w:lang w:val="uk-UA"/>
        </w:rPr>
        <w:t>35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 xml:space="preserve">І квартал </w:t>
      </w:r>
      <w:r w:rsidRPr="001F19F9">
        <w:rPr>
          <w:b/>
          <w:sz w:val="28"/>
          <w:szCs w:val="28"/>
          <w:lang w:val="uk-UA"/>
        </w:rPr>
        <w:t>202</w:t>
      </w:r>
      <w:r w:rsidR="00DC68BC">
        <w:rPr>
          <w:b/>
          <w:sz w:val="28"/>
          <w:szCs w:val="28"/>
          <w:lang w:val="uk-UA"/>
        </w:rPr>
        <w:t>5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Заслухавши інформацію </w:t>
      </w:r>
      <w:r w:rsidR="00A75171">
        <w:rPr>
          <w:sz w:val="28"/>
          <w:szCs w:val="28"/>
          <w:lang w:val="uk-UA"/>
        </w:rPr>
        <w:t>головного спеціаліста,</w:t>
      </w:r>
      <w:r w:rsidRPr="00A3108B">
        <w:rPr>
          <w:sz w:val="28"/>
          <w:szCs w:val="28"/>
          <w:lang w:val="uk-UA"/>
        </w:rPr>
        <w:t xml:space="preserve"> </w:t>
      </w:r>
      <w:r w:rsidR="00A75171" w:rsidRPr="007218D1">
        <w:rPr>
          <w:sz w:val="28"/>
          <w:szCs w:val="28"/>
          <w:shd w:val="clear" w:color="auto" w:fill="FFFFFF"/>
          <w:lang w:val="uk-UA"/>
        </w:rPr>
        <w:t>відповідального за ведення діловодства</w:t>
      </w:r>
      <w:r w:rsidR="00A75171" w:rsidRPr="007218D1">
        <w:rPr>
          <w:sz w:val="28"/>
          <w:szCs w:val="28"/>
          <w:shd w:val="clear" w:color="auto" w:fill="FFFFFF"/>
        </w:rPr>
        <w:t> </w:t>
      </w:r>
      <w:r w:rsidR="00A75171" w:rsidRPr="007218D1">
        <w:rPr>
          <w:sz w:val="28"/>
          <w:szCs w:val="28"/>
          <w:shd w:val="clear" w:color="auto" w:fill="FFFFFF"/>
          <w:lang w:val="uk-UA"/>
        </w:rPr>
        <w:t xml:space="preserve"> зі зверненнями громадян, Антоніни МАЩЕНКО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місцеве самоврядування в Україні»,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</w:t>
      </w:r>
      <w:r w:rsidRPr="00DC68BC">
        <w:rPr>
          <w:sz w:val="28"/>
          <w:szCs w:val="28"/>
          <w:lang w:val="uk-UA"/>
        </w:rPr>
        <w:t xml:space="preserve">Інформацію </w:t>
      </w:r>
      <w:r w:rsidR="00A75171" w:rsidRPr="00DC68BC">
        <w:rPr>
          <w:sz w:val="28"/>
          <w:szCs w:val="28"/>
          <w:lang w:val="uk-UA"/>
        </w:rPr>
        <w:t xml:space="preserve">головного спеціаліста, </w:t>
      </w:r>
      <w:r w:rsidR="00A75171" w:rsidRPr="00DC68BC">
        <w:rPr>
          <w:sz w:val="28"/>
          <w:szCs w:val="28"/>
          <w:shd w:val="clear" w:color="auto" w:fill="FFFFFF"/>
          <w:lang w:val="uk-UA"/>
        </w:rPr>
        <w:t>відповідального за ведення діловодства</w:t>
      </w:r>
      <w:r w:rsidR="00A75171" w:rsidRPr="00DC68BC">
        <w:rPr>
          <w:sz w:val="28"/>
          <w:szCs w:val="28"/>
          <w:shd w:val="clear" w:color="auto" w:fill="FFFFFF"/>
        </w:rPr>
        <w:t> </w:t>
      </w:r>
      <w:r w:rsidR="00A75171" w:rsidRPr="00DC68BC">
        <w:rPr>
          <w:sz w:val="28"/>
          <w:szCs w:val="28"/>
          <w:shd w:val="clear" w:color="auto" w:fill="FFFFFF"/>
          <w:lang w:val="uk-UA"/>
        </w:rPr>
        <w:t xml:space="preserve"> зі зверненнями громадян, Антоніни МАЩЕНКО </w:t>
      </w:r>
      <w:r w:rsidRPr="00DC68BC">
        <w:rPr>
          <w:sz w:val="28"/>
          <w:szCs w:val="28"/>
          <w:lang w:val="uk-UA"/>
        </w:rPr>
        <w:t>взяти до відома</w:t>
      </w:r>
      <w:r w:rsidR="007218D1">
        <w:rPr>
          <w:sz w:val="28"/>
          <w:szCs w:val="28"/>
          <w:lang w:val="uk-UA"/>
        </w:rPr>
        <w:t xml:space="preserve"> (додається)</w:t>
      </w:r>
      <w:r w:rsidR="0042647D" w:rsidRPr="00DC68BC">
        <w:rPr>
          <w:sz w:val="28"/>
          <w:szCs w:val="28"/>
          <w:lang w:val="uk-UA"/>
        </w:rPr>
        <w:t xml:space="preserve"> </w:t>
      </w: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42647D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</w:t>
      </w:r>
      <w:r w:rsidR="0042647D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 xml:space="preserve">Особливу увагу приділяти </w:t>
      </w:r>
      <w:r w:rsidR="0042647D">
        <w:rPr>
          <w:sz w:val="28"/>
          <w:szCs w:val="28"/>
          <w:lang w:val="uk-UA"/>
        </w:rPr>
        <w:t xml:space="preserve">зверненням </w:t>
      </w:r>
      <w:r w:rsidR="00C72056" w:rsidRPr="00C72056">
        <w:rPr>
          <w:sz w:val="28"/>
          <w:szCs w:val="28"/>
          <w:lang w:val="uk-UA"/>
        </w:rPr>
        <w:t xml:space="preserve">від членів сімей військовослужбовців, які загинули під час збройної агресії </w:t>
      </w:r>
      <w:proofErr w:type="spellStart"/>
      <w:r w:rsidR="00C72056" w:rsidRPr="00C72056">
        <w:rPr>
          <w:sz w:val="28"/>
          <w:szCs w:val="28"/>
          <w:lang w:val="uk-UA"/>
        </w:rPr>
        <w:t>рф</w:t>
      </w:r>
      <w:proofErr w:type="spellEnd"/>
      <w:r w:rsidR="00C72056" w:rsidRPr="00C72056">
        <w:rPr>
          <w:sz w:val="28"/>
          <w:szCs w:val="28"/>
          <w:lang w:val="uk-UA"/>
        </w:rPr>
        <w:t xml:space="preserve"> проти України, військовослужбовців</w:t>
      </w:r>
      <w:r w:rsidR="0042647D">
        <w:rPr>
          <w:sz w:val="28"/>
          <w:szCs w:val="28"/>
          <w:lang w:val="uk-UA"/>
        </w:rPr>
        <w:t xml:space="preserve"> ЗСУ</w:t>
      </w:r>
      <w:r w:rsidR="0042647D" w:rsidRPr="0042647D">
        <w:rPr>
          <w:sz w:val="28"/>
          <w:szCs w:val="28"/>
          <w:lang w:val="uk-UA"/>
        </w:rPr>
        <w:t xml:space="preserve"> та членів їх родин</w:t>
      </w:r>
      <w:r w:rsidR="00C72056" w:rsidRPr="00C72056">
        <w:rPr>
          <w:sz w:val="28"/>
          <w:szCs w:val="28"/>
          <w:lang w:val="uk-UA"/>
        </w:rPr>
        <w:t>,</w:t>
      </w:r>
      <w:r w:rsidR="0042647D">
        <w:rPr>
          <w:sz w:val="28"/>
          <w:szCs w:val="28"/>
          <w:lang w:val="uk-UA"/>
        </w:rPr>
        <w:t xml:space="preserve"> військовослужбовців,</w:t>
      </w:r>
      <w:r w:rsidR="00C72056" w:rsidRPr="00C72056">
        <w:rPr>
          <w:sz w:val="28"/>
          <w:szCs w:val="28"/>
          <w:lang w:val="uk-UA"/>
        </w:rPr>
        <w:t xml:space="preserve"> які брали участь у проведенні антитерористичної операції на сході України, ветеранів війни та праці, особам з інвалідністю, громадян, які постраждали внаслідок Чорнобильської катастрофи, багатодітних сімей, одиноких матерів та інших громадяни, які потребують соціального захисту та підтримки</w:t>
      </w:r>
      <w:r w:rsidR="0042647D">
        <w:rPr>
          <w:sz w:val="28"/>
          <w:szCs w:val="28"/>
          <w:lang w:val="uk-UA"/>
        </w:rPr>
        <w:t>,</w:t>
      </w:r>
      <w:r w:rsidR="0042647D" w:rsidRPr="0042647D">
        <w:rPr>
          <w:sz w:val="28"/>
          <w:szCs w:val="28"/>
          <w:lang w:val="uk-UA"/>
        </w:rPr>
        <w:t xml:space="preserve"> інших пільгових категорій</w:t>
      </w:r>
    </w:p>
    <w:p w:rsidR="007420DD" w:rsidRDefault="00E470A9" w:rsidP="007420DD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>Контроль   за виконанням  даного  рішення  покласти на  заступника</w:t>
      </w:r>
    </w:p>
    <w:p w:rsidR="007420DD" w:rsidRDefault="007420DD" w:rsidP="00742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C72056">
        <w:rPr>
          <w:sz w:val="28"/>
          <w:szCs w:val="28"/>
          <w:lang w:val="uk-UA" w:eastAsia="uk-UA"/>
        </w:rPr>
        <w:t xml:space="preserve"> Володимира ГЕРБЕНСЬКОГО</w:t>
      </w:r>
    </w:p>
    <w:p w:rsidR="00C72056" w:rsidRDefault="00C72056" w:rsidP="00E470A9">
      <w:pPr>
        <w:rPr>
          <w:sz w:val="28"/>
          <w:szCs w:val="28"/>
          <w:lang w:val="uk-UA"/>
        </w:rPr>
      </w:pPr>
    </w:p>
    <w:p w:rsidR="00626DB3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</w:t>
      </w:r>
      <w:r w:rsidR="009650EA">
        <w:rPr>
          <w:sz w:val="28"/>
          <w:szCs w:val="28"/>
          <w:lang w:val="uk-UA"/>
        </w:rPr>
        <w:t xml:space="preserve">   </w:t>
      </w:r>
      <w:r w:rsidR="00E470A9" w:rsidRPr="00A3108B">
        <w:rPr>
          <w:sz w:val="28"/>
          <w:szCs w:val="28"/>
          <w:lang w:val="uk-UA"/>
        </w:rPr>
        <w:t xml:space="preserve">      </w:t>
      </w:r>
      <w:r w:rsidR="009650E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</w:t>
      </w:r>
      <w:r w:rsidR="009650E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УЛЛА</w:t>
      </w:r>
      <w:r w:rsidR="00E470A9" w:rsidRPr="00A3108B">
        <w:rPr>
          <w:sz w:val="28"/>
          <w:szCs w:val="28"/>
          <w:lang w:val="uk-UA"/>
        </w:rPr>
        <w:t xml:space="preserve"> </w:t>
      </w:r>
    </w:p>
    <w:p w:rsidR="00626DB3" w:rsidRDefault="00626DB3" w:rsidP="00626DB3">
      <w:pPr>
        <w:spacing w:line="276" w:lineRule="auto"/>
        <w:jc w:val="right"/>
        <w:rPr>
          <w:lang w:val="uk-UA"/>
        </w:rPr>
      </w:pPr>
    </w:p>
    <w:p w:rsidR="00626DB3" w:rsidRDefault="00626DB3" w:rsidP="00626DB3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626DB3" w:rsidRDefault="00626DB3" w:rsidP="00626DB3">
      <w:pPr>
        <w:spacing w:line="276" w:lineRule="auto"/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626DB3" w:rsidRDefault="00626DB3" w:rsidP="00626DB3">
      <w:pPr>
        <w:spacing w:line="276" w:lineRule="auto"/>
        <w:jc w:val="right"/>
        <w:rPr>
          <w:lang w:val="uk-UA"/>
        </w:rPr>
      </w:pPr>
      <w:r>
        <w:rPr>
          <w:lang w:val="uk-UA"/>
        </w:rPr>
        <w:t>від 20.05. 2025р № 3</w:t>
      </w:r>
      <w:r>
        <w:rPr>
          <w:lang w:val="uk-UA"/>
        </w:rPr>
        <w:t>5</w:t>
      </w:r>
      <w:r>
        <w:rPr>
          <w:lang w:val="uk-UA"/>
        </w:rPr>
        <w:t xml:space="preserve">                      </w:t>
      </w:r>
    </w:p>
    <w:p w:rsidR="00626DB3" w:rsidRPr="00626DB3" w:rsidRDefault="00626DB3" w:rsidP="00626DB3">
      <w:pPr>
        <w:tabs>
          <w:tab w:val="left" w:pos="3825"/>
        </w:tabs>
        <w:ind w:firstLine="708"/>
        <w:jc w:val="both"/>
        <w:rPr>
          <w:b/>
          <w:sz w:val="28"/>
          <w:szCs w:val="28"/>
        </w:rPr>
      </w:pPr>
      <w:r w:rsidRPr="00626DB3">
        <w:rPr>
          <w:b/>
          <w:sz w:val="28"/>
          <w:szCs w:val="28"/>
        </w:rPr>
        <w:t xml:space="preserve">                                </w:t>
      </w:r>
      <w:proofErr w:type="spellStart"/>
      <w:r w:rsidRPr="00626DB3">
        <w:rPr>
          <w:b/>
          <w:sz w:val="28"/>
          <w:szCs w:val="28"/>
        </w:rPr>
        <w:t>Аналітична</w:t>
      </w:r>
      <w:proofErr w:type="spellEnd"/>
      <w:r w:rsidRPr="00626DB3">
        <w:rPr>
          <w:b/>
          <w:sz w:val="28"/>
          <w:szCs w:val="28"/>
        </w:rPr>
        <w:t xml:space="preserve"> </w:t>
      </w:r>
      <w:proofErr w:type="spellStart"/>
      <w:r w:rsidRPr="00626DB3">
        <w:rPr>
          <w:b/>
          <w:sz w:val="28"/>
          <w:szCs w:val="28"/>
        </w:rPr>
        <w:t>довідка</w:t>
      </w:r>
      <w:proofErr w:type="spellEnd"/>
      <w:r w:rsidRPr="00626DB3">
        <w:rPr>
          <w:b/>
          <w:sz w:val="28"/>
          <w:szCs w:val="28"/>
        </w:rPr>
        <w:t xml:space="preserve">                                     </w:t>
      </w:r>
    </w:p>
    <w:p w:rsidR="00626DB3" w:rsidRPr="00626DB3" w:rsidRDefault="00626DB3" w:rsidP="00626DB3">
      <w:pPr>
        <w:tabs>
          <w:tab w:val="left" w:pos="3825"/>
        </w:tabs>
        <w:ind w:firstLine="708"/>
        <w:jc w:val="both"/>
        <w:rPr>
          <w:b/>
          <w:sz w:val="28"/>
          <w:szCs w:val="28"/>
        </w:rPr>
      </w:pPr>
      <w:r w:rsidRPr="00626DB3">
        <w:rPr>
          <w:b/>
          <w:sz w:val="28"/>
          <w:szCs w:val="28"/>
        </w:rPr>
        <w:t xml:space="preserve">про </w:t>
      </w:r>
      <w:proofErr w:type="spellStart"/>
      <w:proofErr w:type="gramStart"/>
      <w:r w:rsidRPr="00626DB3">
        <w:rPr>
          <w:b/>
          <w:sz w:val="28"/>
          <w:szCs w:val="28"/>
        </w:rPr>
        <w:t>п</w:t>
      </w:r>
      <w:proofErr w:type="gramEnd"/>
      <w:r w:rsidRPr="00626DB3">
        <w:rPr>
          <w:b/>
          <w:sz w:val="28"/>
          <w:szCs w:val="28"/>
        </w:rPr>
        <w:t>ідсумки</w:t>
      </w:r>
      <w:proofErr w:type="spellEnd"/>
      <w:r w:rsidRPr="00626DB3">
        <w:rPr>
          <w:b/>
          <w:sz w:val="28"/>
          <w:szCs w:val="28"/>
        </w:rPr>
        <w:t xml:space="preserve"> </w:t>
      </w:r>
      <w:proofErr w:type="spellStart"/>
      <w:r w:rsidRPr="00626DB3">
        <w:rPr>
          <w:b/>
          <w:sz w:val="28"/>
          <w:szCs w:val="28"/>
        </w:rPr>
        <w:t>роботи</w:t>
      </w:r>
      <w:proofErr w:type="spellEnd"/>
      <w:r w:rsidRPr="00626DB3">
        <w:rPr>
          <w:b/>
          <w:sz w:val="28"/>
          <w:szCs w:val="28"/>
        </w:rPr>
        <w:t xml:space="preserve">  </w:t>
      </w:r>
      <w:proofErr w:type="spellStart"/>
      <w:r w:rsidRPr="00626DB3">
        <w:rPr>
          <w:b/>
          <w:sz w:val="28"/>
          <w:szCs w:val="28"/>
        </w:rPr>
        <w:t>із</w:t>
      </w:r>
      <w:proofErr w:type="spellEnd"/>
      <w:r w:rsidRPr="00626DB3">
        <w:rPr>
          <w:b/>
          <w:sz w:val="28"/>
          <w:szCs w:val="28"/>
        </w:rPr>
        <w:t xml:space="preserve">  </w:t>
      </w:r>
      <w:proofErr w:type="spellStart"/>
      <w:r w:rsidRPr="00626DB3">
        <w:rPr>
          <w:b/>
          <w:sz w:val="28"/>
          <w:szCs w:val="28"/>
        </w:rPr>
        <w:t>зверненнями</w:t>
      </w:r>
      <w:proofErr w:type="spellEnd"/>
      <w:r w:rsidRPr="00626DB3">
        <w:rPr>
          <w:b/>
          <w:sz w:val="28"/>
          <w:szCs w:val="28"/>
        </w:rPr>
        <w:t xml:space="preserve"> </w:t>
      </w:r>
      <w:proofErr w:type="spellStart"/>
      <w:r w:rsidRPr="00626DB3">
        <w:rPr>
          <w:b/>
          <w:sz w:val="28"/>
          <w:szCs w:val="28"/>
        </w:rPr>
        <w:t>громадян</w:t>
      </w:r>
      <w:proofErr w:type="spellEnd"/>
      <w:r w:rsidRPr="00626DB3">
        <w:rPr>
          <w:b/>
          <w:sz w:val="28"/>
          <w:szCs w:val="28"/>
        </w:rPr>
        <w:t xml:space="preserve"> за перший квартал 2025 року в </w:t>
      </w:r>
      <w:proofErr w:type="spellStart"/>
      <w:r w:rsidRPr="00626DB3">
        <w:rPr>
          <w:b/>
          <w:sz w:val="28"/>
          <w:szCs w:val="28"/>
        </w:rPr>
        <w:t>порівнянні</w:t>
      </w:r>
      <w:proofErr w:type="spellEnd"/>
      <w:r w:rsidRPr="00626DB3">
        <w:rPr>
          <w:b/>
          <w:sz w:val="28"/>
          <w:szCs w:val="28"/>
        </w:rPr>
        <w:t xml:space="preserve"> з </w:t>
      </w:r>
      <w:proofErr w:type="spellStart"/>
      <w:r w:rsidRPr="00626DB3">
        <w:rPr>
          <w:b/>
          <w:sz w:val="28"/>
          <w:szCs w:val="28"/>
        </w:rPr>
        <w:t>аналогічним</w:t>
      </w:r>
      <w:proofErr w:type="spellEnd"/>
      <w:r w:rsidRPr="00626DB3">
        <w:rPr>
          <w:b/>
          <w:sz w:val="28"/>
          <w:szCs w:val="28"/>
        </w:rPr>
        <w:t xml:space="preserve"> </w:t>
      </w:r>
      <w:proofErr w:type="spellStart"/>
      <w:r w:rsidRPr="00626DB3">
        <w:rPr>
          <w:b/>
          <w:sz w:val="28"/>
          <w:szCs w:val="28"/>
        </w:rPr>
        <w:t>періодом</w:t>
      </w:r>
      <w:proofErr w:type="spellEnd"/>
      <w:r w:rsidRPr="00626DB3">
        <w:rPr>
          <w:b/>
          <w:sz w:val="28"/>
          <w:szCs w:val="28"/>
        </w:rPr>
        <w:t xml:space="preserve"> 2024 року </w:t>
      </w:r>
    </w:p>
    <w:p w:rsidR="00626DB3" w:rsidRPr="00626DB3" w:rsidRDefault="00626DB3" w:rsidP="00626DB3">
      <w:pPr>
        <w:tabs>
          <w:tab w:val="left" w:pos="3825"/>
        </w:tabs>
        <w:ind w:firstLine="708"/>
        <w:jc w:val="both"/>
        <w:rPr>
          <w:b/>
          <w:sz w:val="28"/>
          <w:szCs w:val="28"/>
        </w:rPr>
      </w:pPr>
      <w:r w:rsidRPr="00626DB3">
        <w:rPr>
          <w:b/>
          <w:sz w:val="28"/>
          <w:szCs w:val="28"/>
        </w:rPr>
        <w:t xml:space="preserve">  </w:t>
      </w:r>
    </w:p>
    <w:p w:rsidR="00626DB3" w:rsidRPr="00846B8B" w:rsidRDefault="00626DB3" w:rsidP="00626DB3">
      <w:pPr>
        <w:tabs>
          <w:tab w:val="left" w:pos="3825"/>
        </w:tabs>
        <w:ind w:firstLine="708"/>
        <w:jc w:val="both"/>
        <w:rPr>
          <w:sz w:val="28"/>
          <w:szCs w:val="28"/>
        </w:rPr>
      </w:pPr>
      <w:r w:rsidRPr="00846B8B">
        <w:rPr>
          <w:sz w:val="28"/>
          <w:szCs w:val="28"/>
        </w:rPr>
        <w:t xml:space="preserve">За </w:t>
      </w:r>
      <w:proofErr w:type="spellStart"/>
      <w:r w:rsidRPr="00846B8B">
        <w:rPr>
          <w:sz w:val="28"/>
          <w:szCs w:val="28"/>
        </w:rPr>
        <w:t>звітний</w:t>
      </w:r>
      <w:proofErr w:type="spellEnd"/>
      <w:r w:rsidRPr="00846B8B">
        <w:rPr>
          <w:sz w:val="28"/>
          <w:szCs w:val="28"/>
        </w:rPr>
        <w:t xml:space="preserve"> </w:t>
      </w:r>
      <w:proofErr w:type="spellStart"/>
      <w:r w:rsidRPr="00846B8B">
        <w:rPr>
          <w:sz w:val="28"/>
          <w:szCs w:val="28"/>
        </w:rPr>
        <w:t>період</w:t>
      </w:r>
      <w:proofErr w:type="spellEnd"/>
      <w:r w:rsidRPr="00846B8B">
        <w:rPr>
          <w:sz w:val="28"/>
          <w:szCs w:val="28"/>
        </w:rPr>
        <w:t xml:space="preserve"> до </w:t>
      </w:r>
      <w:proofErr w:type="gramStart"/>
      <w:r w:rsidRPr="00846B8B">
        <w:rPr>
          <w:sz w:val="28"/>
          <w:szCs w:val="28"/>
        </w:rPr>
        <w:t>П</w:t>
      </w:r>
      <w:proofErr w:type="gramEnd"/>
      <w:r w:rsidRPr="00846B8B">
        <w:rPr>
          <w:sz w:val="28"/>
          <w:szCs w:val="28"/>
        </w:rPr>
        <w:t>іщанської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46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18 %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у 2024 року (41 </w:t>
      </w:r>
      <w:proofErr w:type="spellStart"/>
      <w:r>
        <w:rPr>
          <w:sz w:val="28"/>
          <w:szCs w:val="28"/>
        </w:rPr>
        <w:t>звернення</w:t>
      </w:r>
      <w:proofErr w:type="spellEnd"/>
      <w:r w:rsidRPr="00846B8B">
        <w:rPr>
          <w:sz w:val="28"/>
          <w:szCs w:val="28"/>
        </w:rPr>
        <w:t xml:space="preserve">). </w:t>
      </w:r>
    </w:p>
    <w:p w:rsidR="00626DB3" w:rsidRDefault="00626DB3" w:rsidP="00626DB3">
      <w:pPr>
        <w:tabs>
          <w:tab w:val="left" w:pos="3825"/>
        </w:tabs>
        <w:ind w:firstLine="708"/>
        <w:jc w:val="both"/>
        <w:rPr>
          <w:sz w:val="28"/>
          <w:szCs w:val="28"/>
        </w:rPr>
      </w:pPr>
      <w:proofErr w:type="spellStart"/>
      <w:r w:rsidRPr="00846B8B">
        <w:rPr>
          <w:sz w:val="28"/>
          <w:szCs w:val="28"/>
        </w:rPr>
        <w:t>Кількість</w:t>
      </w:r>
      <w:proofErr w:type="spellEnd"/>
      <w:r w:rsidRPr="00846B8B">
        <w:rPr>
          <w:sz w:val="28"/>
          <w:szCs w:val="28"/>
        </w:rPr>
        <w:t xml:space="preserve"> </w:t>
      </w:r>
      <w:proofErr w:type="spellStart"/>
      <w:r w:rsidRPr="00846B8B">
        <w:rPr>
          <w:sz w:val="28"/>
          <w:szCs w:val="28"/>
        </w:rPr>
        <w:t>громадян</w:t>
      </w:r>
      <w:proofErr w:type="spellEnd"/>
      <w:proofErr w:type="gramStart"/>
      <w:r w:rsidRPr="00846B8B">
        <w:rPr>
          <w:sz w:val="28"/>
          <w:szCs w:val="28"/>
        </w:rPr>
        <w:t xml:space="preserve"> ,</w:t>
      </w:r>
      <w:proofErr w:type="gramEnd"/>
      <w:r w:rsidRPr="00846B8B">
        <w:rPr>
          <w:sz w:val="28"/>
          <w:szCs w:val="28"/>
        </w:rPr>
        <w:t xml:space="preserve"> </w:t>
      </w:r>
      <w:proofErr w:type="spellStart"/>
      <w:r w:rsidRPr="00846B8B">
        <w:rPr>
          <w:sz w:val="28"/>
          <w:szCs w:val="28"/>
        </w:rPr>
        <w:t>які</w:t>
      </w:r>
      <w:proofErr w:type="spellEnd"/>
      <w:r w:rsidRPr="00846B8B">
        <w:rPr>
          <w:sz w:val="28"/>
          <w:szCs w:val="28"/>
        </w:rPr>
        <w:t xml:space="preserve"> </w:t>
      </w:r>
      <w:proofErr w:type="spellStart"/>
      <w:r w:rsidRPr="00846B8B">
        <w:rPr>
          <w:sz w:val="28"/>
          <w:szCs w:val="28"/>
        </w:rPr>
        <w:t>звернулись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продягом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- 46   </w:t>
      </w:r>
      <w:proofErr w:type="spellStart"/>
      <w:r>
        <w:rPr>
          <w:sz w:val="28"/>
          <w:szCs w:val="28"/>
        </w:rPr>
        <w:t>зросла</w:t>
      </w:r>
      <w:proofErr w:type="spellEnd"/>
      <w:r>
        <w:rPr>
          <w:sz w:val="28"/>
          <w:szCs w:val="28"/>
        </w:rPr>
        <w:t xml:space="preserve"> на 5  в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з 2024</w:t>
      </w:r>
      <w:r w:rsidRPr="00846B8B">
        <w:rPr>
          <w:sz w:val="28"/>
          <w:szCs w:val="28"/>
        </w:rPr>
        <w:t xml:space="preserve"> роком -</w:t>
      </w:r>
      <w:r>
        <w:rPr>
          <w:sz w:val="28"/>
          <w:szCs w:val="28"/>
        </w:rPr>
        <w:t xml:space="preserve"> 41 </w:t>
      </w:r>
      <w:proofErr w:type="spellStart"/>
      <w:r w:rsidRPr="00846B8B">
        <w:rPr>
          <w:sz w:val="28"/>
          <w:szCs w:val="28"/>
        </w:rPr>
        <w:t>громадян</w:t>
      </w:r>
      <w:r>
        <w:rPr>
          <w:sz w:val="28"/>
          <w:szCs w:val="28"/>
        </w:rPr>
        <w:t>ин</w:t>
      </w:r>
      <w:proofErr w:type="spellEnd"/>
      <w:r w:rsidRPr="00846B8B"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ind w:firstLine="708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Усього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зверненнях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порушено 46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5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626DB3" w:rsidRPr="009D53AF" w:rsidRDefault="00626DB3" w:rsidP="00626DB3">
      <w:pPr>
        <w:tabs>
          <w:tab w:val="left" w:pos="3825"/>
        </w:tabs>
        <w:ind w:firstLine="708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графіку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іщанській </w:t>
      </w:r>
      <w:proofErr w:type="spellStart"/>
      <w:r>
        <w:rPr>
          <w:sz w:val="28"/>
          <w:szCs w:val="28"/>
        </w:rPr>
        <w:t>сільські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щовівторка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щочетверга</w:t>
      </w:r>
      <w:proofErr w:type="spellEnd"/>
      <w:r>
        <w:rPr>
          <w:sz w:val="28"/>
          <w:szCs w:val="28"/>
        </w:rPr>
        <w:t xml:space="preserve">, а в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округах один раз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попереднім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округів</w:t>
      </w:r>
      <w:proofErr w:type="spellEnd"/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                      </w:t>
      </w:r>
      <w:r w:rsidRPr="009D53AF">
        <w:rPr>
          <w:sz w:val="32"/>
          <w:szCs w:val="32"/>
        </w:rPr>
        <w:t xml:space="preserve">      </w:t>
      </w:r>
    </w:p>
    <w:p w:rsidR="00626DB3" w:rsidRDefault="00626DB3" w:rsidP="00626DB3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з  15 </w:t>
      </w:r>
      <w:proofErr w:type="spellStart"/>
      <w:r>
        <w:rPr>
          <w:sz w:val="28"/>
          <w:szCs w:val="28"/>
        </w:rPr>
        <w:t>зросла</w:t>
      </w:r>
      <w:proofErr w:type="spellEnd"/>
      <w:r>
        <w:rPr>
          <w:sz w:val="28"/>
          <w:szCs w:val="28"/>
        </w:rPr>
        <w:t xml:space="preserve"> до 16 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порівнянні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минулим</w:t>
      </w:r>
      <w:proofErr w:type="spellEnd"/>
      <w:r>
        <w:rPr>
          <w:sz w:val="28"/>
          <w:szCs w:val="28"/>
        </w:rPr>
        <w:t xml:space="preserve"> роком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залишилась</w:t>
      </w:r>
      <w:proofErr w:type="spellEnd"/>
      <w:r>
        <w:rPr>
          <w:sz w:val="28"/>
          <w:szCs w:val="28"/>
        </w:rPr>
        <w:t xml:space="preserve"> на тому ж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в 2025, 21 в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Три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на телефон </w:t>
      </w:r>
      <w:proofErr w:type="spellStart"/>
      <w:r>
        <w:rPr>
          <w:sz w:val="28"/>
          <w:szCs w:val="28"/>
        </w:rPr>
        <w:t>урядової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основному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опинились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скрутних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ч.5 п.1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 лютого 2008 року № 109 «Про </w:t>
      </w:r>
      <w:proofErr w:type="spellStart"/>
      <w:r>
        <w:rPr>
          <w:sz w:val="28"/>
          <w:szCs w:val="28"/>
        </w:rPr>
        <w:t>першочергові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гарантування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конституційного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особлива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вирішенню</w:t>
      </w:r>
      <w:proofErr w:type="spellEnd"/>
      <w:r>
        <w:rPr>
          <w:sz w:val="28"/>
          <w:szCs w:val="28"/>
        </w:rPr>
        <w:t xml:space="preserve"> проблем, з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звертались</w:t>
      </w:r>
      <w:proofErr w:type="spellEnd"/>
      <w:r>
        <w:rPr>
          <w:sz w:val="28"/>
          <w:szCs w:val="28"/>
        </w:rPr>
        <w:t xml:space="preserve"> особи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учасники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багатодітні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малозабезпечені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члени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188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звертались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клопотаннями</w:t>
      </w:r>
      <w:proofErr w:type="spellEnd"/>
      <w:r>
        <w:rPr>
          <w:sz w:val="28"/>
          <w:szCs w:val="28"/>
        </w:rPr>
        <w:t xml:space="preserve">  до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ради, 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 в установлений  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 і  </w:t>
      </w:r>
      <w:proofErr w:type="spellStart"/>
      <w:r>
        <w:rPr>
          <w:sz w:val="28"/>
          <w:szCs w:val="28"/>
        </w:rPr>
        <w:t>правову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   в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626DB3" w:rsidRPr="00B1188E" w:rsidRDefault="00626DB3" w:rsidP="00626DB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зверненнях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вивчаються</w:t>
      </w:r>
      <w:proofErr w:type="spellEnd"/>
      <w:r>
        <w:rPr>
          <w:sz w:val="28"/>
          <w:szCs w:val="28"/>
        </w:rPr>
        <w:t xml:space="preserve"> причини,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породжують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вживаються</w:t>
      </w:r>
      <w:proofErr w:type="spellEnd"/>
      <w:r>
        <w:rPr>
          <w:sz w:val="28"/>
          <w:szCs w:val="28"/>
        </w:rPr>
        <w:t xml:space="preserve"> заходи для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>.</w:t>
      </w:r>
    </w:p>
    <w:p w:rsidR="00626DB3" w:rsidRDefault="00626DB3" w:rsidP="00626DB3">
      <w:pPr>
        <w:tabs>
          <w:tab w:val="left" w:pos="3825"/>
        </w:tabs>
        <w:jc w:val="both"/>
        <w:rPr>
          <w:sz w:val="28"/>
          <w:szCs w:val="28"/>
          <w:lang w:val="uk-UA"/>
        </w:rPr>
      </w:pPr>
      <w:r w:rsidRPr="00370376">
        <w:rPr>
          <w:sz w:val="28"/>
          <w:szCs w:val="28"/>
        </w:rPr>
        <w:t xml:space="preserve">    </w:t>
      </w:r>
      <w:proofErr w:type="spellStart"/>
      <w:r w:rsidRPr="00370376">
        <w:rPr>
          <w:sz w:val="28"/>
          <w:szCs w:val="28"/>
        </w:rPr>
        <w:t>Організація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роботи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із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зверненнями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громадян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знаходиться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proofErr w:type="gramStart"/>
      <w:r w:rsidRPr="00370376">
        <w:rPr>
          <w:sz w:val="28"/>
          <w:szCs w:val="28"/>
        </w:rPr>
        <w:t>п</w:t>
      </w:r>
      <w:proofErr w:type="gramEnd"/>
      <w:r w:rsidRPr="00370376">
        <w:rPr>
          <w:sz w:val="28"/>
          <w:szCs w:val="28"/>
        </w:rPr>
        <w:t>ід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постійним</w:t>
      </w:r>
      <w:proofErr w:type="spellEnd"/>
      <w:r w:rsidRPr="00370376">
        <w:rPr>
          <w:sz w:val="28"/>
          <w:szCs w:val="28"/>
        </w:rPr>
        <w:t xml:space="preserve"> контролем </w:t>
      </w:r>
      <w:proofErr w:type="spellStart"/>
      <w:r w:rsidRPr="00370376">
        <w:rPr>
          <w:sz w:val="28"/>
          <w:szCs w:val="28"/>
        </w:rPr>
        <w:t>відповідальних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осіб</w:t>
      </w:r>
      <w:proofErr w:type="spellEnd"/>
      <w:r w:rsidRPr="00370376">
        <w:rPr>
          <w:sz w:val="28"/>
          <w:szCs w:val="28"/>
        </w:rPr>
        <w:t xml:space="preserve">, </w:t>
      </w:r>
      <w:proofErr w:type="spellStart"/>
      <w:r w:rsidRPr="00370376">
        <w:rPr>
          <w:sz w:val="28"/>
          <w:szCs w:val="28"/>
        </w:rPr>
        <w:t>вживаються</w:t>
      </w:r>
      <w:proofErr w:type="spellEnd"/>
      <w:r w:rsidRPr="00370376">
        <w:rPr>
          <w:sz w:val="28"/>
          <w:szCs w:val="28"/>
        </w:rPr>
        <w:t xml:space="preserve"> заходи </w:t>
      </w:r>
      <w:proofErr w:type="spellStart"/>
      <w:r w:rsidRPr="00370376">
        <w:rPr>
          <w:sz w:val="28"/>
          <w:szCs w:val="28"/>
        </w:rPr>
        <w:t>щодо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вдосконалення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цієї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важливої</w:t>
      </w:r>
      <w:proofErr w:type="spellEnd"/>
      <w:r w:rsidRPr="00370376">
        <w:rPr>
          <w:sz w:val="28"/>
          <w:szCs w:val="28"/>
        </w:rPr>
        <w:t xml:space="preserve"> </w:t>
      </w:r>
      <w:proofErr w:type="spellStart"/>
      <w:r w:rsidRPr="00370376"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626DB3" w:rsidRPr="00626DB3" w:rsidRDefault="00626DB3" w:rsidP="00626DB3">
      <w:pPr>
        <w:tabs>
          <w:tab w:val="left" w:pos="3825"/>
        </w:tabs>
        <w:jc w:val="both"/>
        <w:rPr>
          <w:sz w:val="28"/>
          <w:szCs w:val="28"/>
          <w:lang w:val="uk-UA"/>
        </w:rPr>
      </w:pPr>
    </w:p>
    <w:p w:rsidR="00626DB3" w:rsidRDefault="00626DB3" w:rsidP="00E470A9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Г</w:t>
      </w:r>
      <w:r w:rsidRPr="00DC68BC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ий</w:t>
      </w:r>
      <w:r w:rsidRPr="00DC68BC">
        <w:rPr>
          <w:sz w:val="28"/>
          <w:szCs w:val="28"/>
          <w:lang w:val="uk-UA"/>
        </w:rPr>
        <w:t xml:space="preserve"> спеціаліст, </w:t>
      </w:r>
      <w:r w:rsidRPr="00DC68BC">
        <w:rPr>
          <w:sz w:val="28"/>
          <w:szCs w:val="28"/>
          <w:shd w:val="clear" w:color="auto" w:fill="FFFFFF"/>
          <w:lang w:val="uk-UA"/>
        </w:rPr>
        <w:t>відповідальн</w:t>
      </w:r>
      <w:r>
        <w:rPr>
          <w:sz w:val="28"/>
          <w:szCs w:val="28"/>
          <w:shd w:val="clear" w:color="auto" w:fill="FFFFFF"/>
          <w:lang w:val="uk-UA"/>
        </w:rPr>
        <w:t>ий</w:t>
      </w:r>
      <w:r w:rsidRPr="00DC68BC">
        <w:rPr>
          <w:sz w:val="28"/>
          <w:szCs w:val="28"/>
          <w:shd w:val="clear" w:color="auto" w:fill="FFFFFF"/>
          <w:lang w:val="uk-UA"/>
        </w:rPr>
        <w:t xml:space="preserve"> за ведення діловодства</w:t>
      </w:r>
      <w:r w:rsidRPr="00DC68BC">
        <w:rPr>
          <w:sz w:val="28"/>
          <w:szCs w:val="28"/>
          <w:shd w:val="clear" w:color="auto" w:fill="FFFFFF"/>
        </w:rPr>
        <w:t> </w:t>
      </w:r>
    </w:p>
    <w:p w:rsidR="008510E8" w:rsidRDefault="00626DB3" w:rsidP="00E470A9">
      <w:pPr>
        <w:rPr>
          <w:sz w:val="28"/>
          <w:szCs w:val="28"/>
          <w:lang w:val="uk-UA"/>
        </w:rPr>
      </w:pPr>
      <w:r w:rsidRPr="00DC68BC">
        <w:rPr>
          <w:sz w:val="28"/>
          <w:szCs w:val="28"/>
          <w:shd w:val="clear" w:color="auto" w:fill="FFFFFF"/>
          <w:lang w:val="uk-UA"/>
        </w:rPr>
        <w:t>зі зверненнями громадян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                                     Антоніна</w:t>
      </w:r>
      <w:r w:rsidRPr="00DC68BC">
        <w:rPr>
          <w:sz w:val="28"/>
          <w:szCs w:val="28"/>
          <w:shd w:val="clear" w:color="auto" w:fill="FFFFFF"/>
          <w:lang w:val="uk-UA"/>
        </w:rPr>
        <w:t xml:space="preserve"> МАЩЕНКО</w:t>
      </w:r>
    </w:p>
    <w:sectPr w:rsidR="008510E8" w:rsidSect="00626D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1F19F9"/>
    <w:rsid w:val="00411C92"/>
    <w:rsid w:val="00422D0D"/>
    <w:rsid w:val="0042647D"/>
    <w:rsid w:val="004276A6"/>
    <w:rsid w:val="00626DB3"/>
    <w:rsid w:val="007218D1"/>
    <w:rsid w:val="007420DD"/>
    <w:rsid w:val="007E3823"/>
    <w:rsid w:val="008174F1"/>
    <w:rsid w:val="008510E8"/>
    <w:rsid w:val="009148B1"/>
    <w:rsid w:val="009650EA"/>
    <w:rsid w:val="00A02035"/>
    <w:rsid w:val="00A75171"/>
    <w:rsid w:val="00C72056"/>
    <w:rsid w:val="00DC68BC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16</cp:revision>
  <cp:lastPrinted>2025-05-14T12:39:00Z</cp:lastPrinted>
  <dcterms:created xsi:type="dcterms:W3CDTF">2023-01-27T06:40:00Z</dcterms:created>
  <dcterms:modified xsi:type="dcterms:W3CDTF">2025-05-14T12:41:00Z</dcterms:modified>
</cp:coreProperties>
</file>