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CB" w:rsidRPr="005065CB" w:rsidRDefault="00807352" w:rsidP="00807352">
      <w:pPr>
        <w:jc w:val="center"/>
        <w:rPr>
          <w:b/>
          <w:sz w:val="26"/>
          <w:szCs w:val="26"/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>
            <wp:extent cx="54419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20D">
        <w:rPr>
          <w:rFonts w:ascii="MS Sans Serif" w:hAnsi="MS Sans Serif"/>
          <w:sz w:val="16"/>
        </w:rPr>
        <w:br w:type="textWrapping" w:clear="all"/>
      </w:r>
      <w:r w:rsidR="005065CB" w:rsidRPr="005065CB">
        <w:rPr>
          <w:b/>
          <w:sz w:val="26"/>
          <w:szCs w:val="26"/>
          <w:lang w:val="uk-UA"/>
        </w:rPr>
        <w:t>УКРАЇНА</w:t>
      </w:r>
    </w:p>
    <w:p w:rsidR="00807352" w:rsidRDefault="00807352" w:rsidP="00807352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Піщанська сільська рада</w:t>
      </w:r>
    </w:p>
    <w:p w:rsidR="00807352" w:rsidRPr="002F020D" w:rsidRDefault="00807352" w:rsidP="00807352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  <w:lang w:val="uk-UA"/>
        </w:rPr>
        <w:t>Подільського</w:t>
      </w:r>
      <w:r>
        <w:rPr>
          <w:b/>
          <w:sz w:val="32"/>
          <w:szCs w:val="20"/>
        </w:rPr>
        <w:t xml:space="preserve"> району</w:t>
      </w:r>
      <w:r w:rsidRPr="002F020D">
        <w:rPr>
          <w:b/>
          <w:sz w:val="32"/>
          <w:szCs w:val="20"/>
        </w:rPr>
        <w:t xml:space="preserve"> Одеської області </w:t>
      </w:r>
    </w:p>
    <w:p w:rsidR="00807352" w:rsidRPr="002F020D" w:rsidRDefault="00807352" w:rsidP="00807352">
      <w:pPr>
        <w:jc w:val="center"/>
      </w:pPr>
    </w:p>
    <w:p w:rsidR="00807352" w:rsidRPr="002F020D" w:rsidRDefault="00486D4C" w:rsidP="00807352">
      <w:pPr>
        <w:keepNext/>
        <w:jc w:val="center"/>
        <w:outlineLvl w:val="5"/>
        <w:rPr>
          <w:b/>
          <w:sz w:val="36"/>
          <w:szCs w:val="20"/>
        </w:rPr>
      </w:pPr>
      <w:r w:rsidRPr="00F95A91">
        <w:rPr>
          <w:b/>
          <w:sz w:val="32"/>
          <w:szCs w:val="32"/>
        </w:rPr>
        <w:t>ПРОЄКТ</w:t>
      </w:r>
      <w:r w:rsidRPr="002F020D">
        <w:rPr>
          <w:b/>
          <w:sz w:val="36"/>
          <w:szCs w:val="20"/>
        </w:rPr>
        <w:t xml:space="preserve"> </w:t>
      </w:r>
      <w:r w:rsidR="00807352" w:rsidRPr="002F020D">
        <w:rPr>
          <w:b/>
          <w:sz w:val="36"/>
          <w:szCs w:val="20"/>
        </w:rPr>
        <w:t>Р</w:t>
      </w:r>
      <w:r w:rsidR="00807352">
        <w:rPr>
          <w:b/>
          <w:sz w:val="36"/>
          <w:szCs w:val="20"/>
        </w:rPr>
        <w:t>ІШ</w:t>
      </w:r>
      <w:r w:rsidR="00807352" w:rsidRPr="002F020D">
        <w:rPr>
          <w:b/>
          <w:sz w:val="36"/>
          <w:szCs w:val="20"/>
        </w:rPr>
        <w:t>ЕННЯ</w:t>
      </w:r>
    </w:p>
    <w:p w:rsidR="00807352" w:rsidRPr="00A47197" w:rsidRDefault="00807352" w:rsidP="00807352">
      <w:pPr>
        <w:rPr>
          <w:lang w:val="uk-UA"/>
        </w:rPr>
      </w:pPr>
    </w:p>
    <w:tbl>
      <w:tblPr>
        <w:tblW w:w="5000" w:type="pct"/>
        <w:jc w:val="center"/>
        <w:tblCellSpacing w:w="22" w:type="dxa"/>
        <w:shd w:val="clear" w:color="auto" w:fill="FFFFFF"/>
        <w:tblLook w:val="0000" w:firstRow="0" w:lastRow="0" w:firstColumn="0" w:lastColumn="0" w:noHBand="0" w:noVBand="0"/>
      </w:tblPr>
      <w:tblGrid>
        <w:gridCol w:w="3228"/>
        <w:gridCol w:w="3111"/>
        <w:gridCol w:w="3134"/>
      </w:tblGrid>
      <w:tr w:rsidR="00807352" w:rsidRPr="009E23B2" w:rsidTr="006D79A9">
        <w:trPr>
          <w:tblCellSpacing w:w="22" w:type="dxa"/>
          <w:jc w:val="center"/>
        </w:trPr>
        <w:tc>
          <w:tcPr>
            <w:tcW w:w="166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7352" w:rsidRPr="009E23B2" w:rsidRDefault="00807352" w:rsidP="002B1FDB">
            <w:pPr>
              <w:pStyle w:val="tj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9E23B2">
              <w:rPr>
                <w:sz w:val="28"/>
                <w:szCs w:val="28"/>
                <w:lang w:val="uk-UA"/>
              </w:rPr>
              <w:t xml:space="preserve"> </w:t>
            </w:r>
            <w:r w:rsidR="00AA20B0" w:rsidRPr="009E23B2">
              <w:rPr>
                <w:sz w:val="28"/>
                <w:szCs w:val="28"/>
                <w:lang w:val="uk-UA"/>
              </w:rPr>
              <w:t>1</w:t>
            </w:r>
            <w:r w:rsidR="00780D3B">
              <w:rPr>
                <w:sz w:val="28"/>
                <w:szCs w:val="28"/>
                <w:lang w:val="uk-UA"/>
              </w:rPr>
              <w:t>6 квітня</w:t>
            </w:r>
            <w:r w:rsidR="009A440C" w:rsidRPr="009E23B2">
              <w:rPr>
                <w:sz w:val="28"/>
                <w:szCs w:val="28"/>
                <w:lang w:val="uk-UA"/>
              </w:rPr>
              <w:t xml:space="preserve"> 202</w:t>
            </w:r>
            <w:r w:rsidR="00780D3B">
              <w:rPr>
                <w:sz w:val="28"/>
                <w:szCs w:val="28"/>
                <w:lang w:val="uk-UA"/>
              </w:rPr>
              <w:t>5</w:t>
            </w:r>
            <w:r w:rsidR="009A440C" w:rsidRPr="009E23B2">
              <w:rPr>
                <w:sz w:val="28"/>
                <w:szCs w:val="28"/>
                <w:lang w:val="uk-UA"/>
              </w:rPr>
              <w:t xml:space="preserve"> р</w:t>
            </w:r>
            <w:r w:rsidR="006E059D" w:rsidRPr="009E23B2">
              <w:rPr>
                <w:sz w:val="28"/>
                <w:szCs w:val="28"/>
                <w:lang w:val="uk-UA"/>
              </w:rPr>
              <w:t>оку</w:t>
            </w:r>
          </w:p>
        </w:tc>
        <w:tc>
          <w:tcPr>
            <w:tcW w:w="161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7352" w:rsidRPr="009E23B2" w:rsidRDefault="00807352" w:rsidP="009E23B2">
            <w:pPr>
              <w:pStyle w:val="tc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E23B2">
              <w:rPr>
                <w:sz w:val="28"/>
                <w:szCs w:val="28"/>
                <w:lang w:val="uk-UA"/>
              </w:rPr>
              <w:t xml:space="preserve">              с. Піщана</w:t>
            </w:r>
          </w:p>
        </w:tc>
        <w:tc>
          <w:tcPr>
            <w:tcW w:w="162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7352" w:rsidRPr="009E23B2" w:rsidRDefault="00A45FC7" w:rsidP="00B05546">
            <w:pPr>
              <w:pStyle w:val="tr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9E23B2">
              <w:rPr>
                <w:sz w:val="28"/>
                <w:szCs w:val="28"/>
                <w:lang w:val="en-US"/>
              </w:rPr>
              <w:t xml:space="preserve">                </w:t>
            </w:r>
            <w:r w:rsidR="00780D3B">
              <w:rPr>
                <w:sz w:val="28"/>
                <w:szCs w:val="28"/>
                <w:lang w:val="uk-UA"/>
              </w:rPr>
              <w:t xml:space="preserve">         </w:t>
            </w:r>
            <w:r w:rsidR="00807352" w:rsidRPr="009E23B2">
              <w:rPr>
                <w:sz w:val="28"/>
                <w:szCs w:val="28"/>
                <w:lang w:val="uk-UA"/>
              </w:rPr>
              <w:t>№</w:t>
            </w:r>
            <w:r w:rsidR="003020A2" w:rsidRPr="009E23B2">
              <w:rPr>
                <w:sz w:val="28"/>
                <w:szCs w:val="28"/>
                <w:lang w:val="uk-UA"/>
              </w:rPr>
              <w:t xml:space="preserve"> </w:t>
            </w:r>
            <w:r w:rsidRPr="009E23B2">
              <w:rPr>
                <w:sz w:val="28"/>
                <w:szCs w:val="28"/>
                <w:lang w:val="uk-UA"/>
              </w:rPr>
              <w:t xml:space="preserve">  -</w:t>
            </w:r>
            <w:r w:rsidRPr="009E23B2">
              <w:rPr>
                <w:sz w:val="28"/>
                <w:szCs w:val="28"/>
                <w:lang w:val="en-US"/>
              </w:rPr>
              <w:t xml:space="preserve"> V</w:t>
            </w:r>
            <w:r w:rsidRPr="009E23B2">
              <w:rPr>
                <w:sz w:val="28"/>
                <w:szCs w:val="28"/>
                <w:lang w:val="uk-UA"/>
              </w:rPr>
              <w:t>ІІІ</w:t>
            </w:r>
          </w:p>
        </w:tc>
      </w:tr>
    </w:tbl>
    <w:p w:rsidR="00807352" w:rsidRPr="009E23B2" w:rsidRDefault="00807352" w:rsidP="008073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:rsidR="004C3882" w:rsidRPr="009E23B2" w:rsidRDefault="004C3882" w:rsidP="004C3882">
      <w:pPr>
        <w:rPr>
          <w:b/>
          <w:sz w:val="28"/>
          <w:szCs w:val="28"/>
          <w:lang w:val="uk-UA"/>
        </w:rPr>
      </w:pPr>
      <w:r w:rsidRPr="009E23B2">
        <w:rPr>
          <w:b/>
          <w:sz w:val="28"/>
          <w:szCs w:val="28"/>
        </w:rPr>
        <w:t xml:space="preserve">Про дострокове розірвання договору </w:t>
      </w:r>
    </w:p>
    <w:p w:rsidR="00A46401" w:rsidRPr="00831077" w:rsidRDefault="004C3882" w:rsidP="004C3882">
      <w:pPr>
        <w:rPr>
          <w:b/>
          <w:sz w:val="28"/>
          <w:szCs w:val="28"/>
          <w:lang w:val="uk-UA"/>
        </w:rPr>
      </w:pPr>
      <w:proofErr w:type="spellStart"/>
      <w:r w:rsidRPr="009E23B2">
        <w:rPr>
          <w:b/>
          <w:sz w:val="28"/>
          <w:szCs w:val="28"/>
        </w:rPr>
        <w:t>оренди</w:t>
      </w:r>
      <w:proofErr w:type="spellEnd"/>
      <w:r w:rsidRPr="009E23B2">
        <w:rPr>
          <w:b/>
          <w:sz w:val="28"/>
          <w:szCs w:val="28"/>
        </w:rPr>
        <w:t xml:space="preserve"> </w:t>
      </w:r>
      <w:proofErr w:type="spellStart"/>
      <w:r w:rsidRPr="009E23B2">
        <w:rPr>
          <w:b/>
          <w:sz w:val="28"/>
          <w:szCs w:val="28"/>
        </w:rPr>
        <w:t>земл</w:t>
      </w:r>
      <w:proofErr w:type="spellEnd"/>
      <w:r w:rsidRPr="009E23B2">
        <w:rPr>
          <w:b/>
          <w:sz w:val="28"/>
          <w:szCs w:val="28"/>
          <w:lang w:val="uk-UA"/>
        </w:rPr>
        <w:t>і</w:t>
      </w:r>
      <w:r w:rsidR="0037031F" w:rsidRPr="009E23B2">
        <w:rPr>
          <w:b/>
          <w:sz w:val="28"/>
          <w:szCs w:val="28"/>
          <w:lang w:val="uk-UA"/>
        </w:rPr>
        <w:t xml:space="preserve"> з</w:t>
      </w:r>
      <w:r w:rsidRPr="009E23B2">
        <w:rPr>
          <w:b/>
          <w:sz w:val="28"/>
          <w:szCs w:val="28"/>
          <w:lang w:val="uk-UA"/>
        </w:rPr>
        <w:t xml:space="preserve"> </w:t>
      </w:r>
      <w:r w:rsidR="00831077">
        <w:rPr>
          <w:b/>
          <w:bCs/>
          <w:sz w:val="28"/>
          <w:szCs w:val="28"/>
          <w:lang w:val="uk-UA"/>
        </w:rPr>
        <w:t>ФГ «</w:t>
      </w:r>
      <w:proofErr w:type="spellStart"/>
      <w:r w:rsidR="00831077">
        <w:rPr>
          <w:b/>
          <w:bCs/>
          <w:sz w:val="28"/>
          <w:szCs w:val="28"/>
          <w:lang w:val="uk-UA"/>
        </w:rPr>
        <w:t>Халаїм</w:t>
      </w:r>
      <w:proofErr w:type="spellEnd"/>
      <w:r w:rsidR="00831077">
        <w:rPr>
          <w:b/>
          <w:bCs/>
          <w:sz w:val="28"/>
          <w:szCs w:val="28"/>
          <w:lang w:val="uk-UA"/>
        </w:rPr>
        <w:t>»</w:t>
      </w:r>
    </w:p>
    <w:p w:rsidR="00C43774" w:rsidRPr="009E23B2" w:rsidRDefault="00C43774" w:rsidP="00A46401">
      <w:pPr>
        <w:tabs>
          <w:tab w:val="left" w:pos="2400"/>
        </w:tabs>
        <w:jc w:val="both"/>
        <w:rPr>
          <w:b/>
          <w:sz w:val="28"/>
          <w:szCs w:val="28"/>
          <w:lang w:val="uk-UA"/>
        </w:rPr>
      </w:pPr>
    </w:p>
    <w:p w:rsidR="00CE05BC" w:rsidRPr="009E23B2" w:rsidRDefault="00807352" w:rsidP="00C43774">
      <w:pPr>
        <w:tabs>
          <w:tab w:val="left" w:pos="2400"/>
        </w:tabs>
        <w:jc w:val="both"/>
        <w:rPr>
          <w:b/>
          <w:bCs/>
          <w:sz w:val="28"/>
          <w:szCs w:val="28"/>
          <w:lang w:val="uk-UA" w:eastAsia="uk-UA"/>
        </w:rPr>
      </w:pPr>
      <w:r w:rsidRPr="009E23B2">
        <w:rPr>
          <w:sz w:val="28"/>
          <w:szCs w:val="28"/>
        </w:rPr>
        <w:t> </w:t>
      </w:r>
      <w:r w:rsidR="0001574F" w:rsidRPr="009E23B2">
        <w:rPr>
          <w:sz w:val="28"/>
          <w:szCs w:val="28"/>
        </w:rPr>
        <w:t xml:space="preserve">   </w:t>
      </w:r>
      <w:proofErr w:type="spellStart"/>
      <w:proofErr w:type="gramStart"/>
      <w:r w:rsidR="00B23414" w:rsidRPr="009E23B2">
        <w:rPr>
          <w:sz w:val="28"/>
          <w:szCs w:val="28"/>
          <w:shd w:val="clear" w:color="auto" w:fill="FFFFFF"/>
        </w:rPr>
        <w:t>Розглянувши</w:t>
      </w:r>
      <w:proofErr w:type="spellEnd"/>
      <w:r w:rsidR="00B23414" w:rsidRPr="009E23B2">
        <w:rPr>
          <w:sz w:val="28"/>
          <w:szCs w:val="28"/>
          <w:shd w:val="clear" w:color="auto" w:fill="FFFFFF"/>
        </w:rPr>
        <w:t xml:space="preserve"> </w:t>
      </w:r>
      <w:proofErr w:type="spellStart"/>
      <w:r w:rsidR="00B23414" w:rsidRPr="009E23B2">
        <w:rPr>
          <w:sz w:val="28"/>
          <w:szCs w:val="28"/>
          <w:shd w:val="clear" w:color="auto" w:fill="FFFFFF"/>
        </w:rPr>
        <w:t>клопотання</w:t>
      </w:r>
      <w:proofErr w:type="spellEnd"/>
      <w:r w:rsidR="002B1FDB" w:rsidRPr="009E23B2">
        <w:rPr>
          <w:bCs/>
          <w:sz w:val="28"/>
          <w:szCs w:val="28"/>
        </w:rPr>
        <w:t xml:space="preserve"> </w:t>
      </w:r>
      <w:r w:rsidR="00780D3B">
        <w:rPr>
          <w:bCs/>
          <w:sz w:val="28"/>
          <w:szCs w:val="28"/>
          <w:lang w:val="uk-UA"/>
        </w:rPr>
        <w:t>директора ФГ «</w:t>
      </w:r>
      <w:proofErr w:type="spellStart"/>
      <w:r w:rsidR="00780D3B">
        <w:rPr>
          <w:bCs/>
          <w:sz w:val="28"/>
          <w:szCs w:val="28"/>
          <w:lang w:val="uk-UA"/>
        </w:rPr>
        <w:t>Халаїм</w:t>
      </w:r>
      <w:proofErr w:type="spellEnd"/>
      <w:r w:rsidR="00780D3B">
        <w:rPr>
          <w:bCs/>
          <w:sz w:val="28"/>
          <w:szCs w:val="28"/>
          <w:lang w:val="uk-UA"/>
        </w:rPr>
        <w:t>» Станіслава Григоровича</w:t>
      </w:r>
      <w:r w:rsidR="00B6708B" w:rsidRPr="009E23B2">
        <w:rPr>
          <w:bCs/>
          <w:sz w:val="28"/>
          <w:szCs w:val="28"/>
        </w:rPr>
        <w:t xml:space="preserve"> </w:t>
      </w:r>
      <w:proofErr w:type="spellStart"/>
      <w:r w:rsidR="00C32041">
        <w:rPr>
          <w:bCs/>
          <w:sz w:val="28"/>
          <w:szCs w:val="28"/>
          <w:lang w:val="uk-UA"/>
        </w:rPr>
        <w:t>Халаїм</w:t>
      </w:r>
      <w:proofErr w:type="spellEnd"/>
      <w:r w:rsidR="00C32041" w:rsidRPr="009E23B2">
        <w:rPr>
          <w:bCs/>
          <w:sz w:val="28"/>
          <w:szCs w:val="28"/>
        </w:rPr>
        <w:t xml:space="preserve"> </w:t>
      </w:r>
      <w:r w:rsidR="00B6708B" w:rsidRPr="009E23B2">
        <w:rPr>
          <w:bCs/>
          <w:sz w:val="28"/>
          <w:szCs w:val="28"/>
        </w:rPr>
        <w:t xml:space="preserve">про </w:t>
      </w:r>
      <w:proofErr w:type="spellStart"/>
      <w:r w:rsidR="00B6708B" w:rsidRPr="009E23B2">
        <w:rPr>
          <w:bCs/>
          <w:sz w:val="28"/>
          <w:szCs w:val="28"/>
        </w:rPr>
        <w:t>розірвання</w:t>
      </w:r>
      <w:proofErr w:type="spellEnd"/>
      <w:r w:rsidR="00B6708B" w:rsidRPr="009E23B2">
        <w:rPr>
          <w:bCs/>
          <w:sz w:val="28"/>
          <w:szCs w:val="28"/>
        </w:rPr>
        <w:t xml:space="preserve"> договору</w:t>
      </w:r>
      <w:r w:rsidR="002B1FDB" w:rsidRPr="009E23B2">
        <w:rPr>
          <w:sz w:val="28"/>
          <w:szCs w:val="28"/>
          <w:shd w:val="clear" w:color="auto" w:fill="FFFFFF"/>
        </w:rPr>
        <w:t xml:space="preserve"> </w:t>
      </w:r>
      <w:proofErr w:type="spellStart"/>
      <w:r w:rsidR="002B1FDB" w:rsidRPr="009E23B2">
        <w:rPr>
          <w:sz w:val="28"/>
          <w:szCs w:val="28"/>
          <w:shd w:val="clear" w:color="auto" w:fill="FFFFFF"/>
        </w:rPr>
        <w:t>оренди</w:t>
      </w:r>
      <w:proofErr w:type="spellEnd"/>
      <w:r w:rsidR="00C43774" w:rsidRPr="009E23B2">
        <w:rPr>
          <w:sz w:val="28"/>
          <w:szCs w:val="28"/>
          <w:shd w:val="clear" w:color="auto" w:fill="FFFFFF"/>
        </w:rPr>
        <w:t xml:space="preserve"> </w:t>
      </w:r>
      <w:proofErr w:type="spellStart"/>
      <w:r w:rsidR="004C3882" w:rsidRPr="009E23B2">
        <w:rPr>
          <w:sz w:val="28"/>
          <w:szCs w:val="28"/>
          <w:shd w:val="clear" w:color="auto" w:fill="FFFFFF"/>
        </w:rPr>
        <w:t>земл</w:t>
      </w:r>
      <w:proofErr w:type="spellEnd"/>
      <w:r w:rsidR="004C3882" w:rsidRPr="009E23B2">
        <w:rPr>
          <w:sz w:val="28"/>
          <w:szCs w:val="28"/>
          <w:shd w:val="clear" w:color="auto" w:fill="FFFFFF"/>
          <w:lang w:val="uk-UA"/>
        </w:rPr>
        <w:t>і</w:t>
      </w:r>
      <w:r w:rsidR="0020355F" w:rsidRPr="009E23B2">
        <w:rPr>
          <w:sz w:val="28"/>
          <w:szCs w:val="28"/>
          <w:shd w:val="clear" w:color="auto" w:fill="FFFFFF"/>
          <w:lang w:val="uk-UA"/>
        </w:rPr>
        <w:t>,</w:t>
      </w:r>
      <w:r w:rsidR="0020355F" w:rsidRPr="009E23B2">
        <w:rPr>
          <w:sz w:val="28"/>
          <w:szCs w:val="28"/>
          <w:shd w:val="clear" w:color="auto" w:fill="FFFFFF"/>
        </w:rPr>
        <w:t xml:space="preserve"> </w:t>
      </w:r>
      <w:r w:rsidR="008B7CEF" w:rsidRPr="009E23B2">
        <w:rPr>
          <w:sz w:val="28"/>
          <w:szCs w:val="28"/>
          <w:lang w:val="uk-UA"/>
        </w:rPr>
        <w:t xml:space="preserve">керуючись </w:t>
      </w:r>
      <w:r w:rsidR="002B1FDB" w:rsidRPr="009E23B2">
        <w:rPr>
          <w:sz w:val="28"/>
          <w:szCs w:val="28"/>
          <w:lang w:val="uk-UA"/>
        </w:rPr>
        <w:t xml:space="preserve">статтями 12, 141 Земельного кодексу України, </w:t>
      </w:r>
      <w:r w:rsidR="004C3882" w:rsidRPr="009E23B2">
        <w:rPr>
          <w:sz w:val="28"/>
          <w:szCs w:val="28"/>
          <w:lang w:val="uk-UA"/>
        </w:rPr>
        <w:t>частиною 3 статті</w:t>
      </w:r>
      <w:r w:rsidR="002B1FDB" w:rsidRPr="009E23B2">
        <w:rPr>
          <w:sz w:val="28"/>
          <w:szCs w:val="28"/>
          <w:lang w:val="uk-UA"/>
        </w:rPr>
        <w:t xml:space="preserve"> </w:t>
      </w:r>
      <w:r w:rsidR="002B1FDB" w:rsidRPr="009E23B2">
        <w:rPr>
          <w:sz w:val="28"/>
          <w:szCs w:val="28"/>
        </w:rPr>
        <w:t xml:space="preserve">31 Закону </w:t>
      </w:r>
      <w:proofErr w:type="spellStart"/>
      <w:r w:rsidR="002B1FDB" w:rsidRPr="009E23B2">
        <w:rPr>
          <w:sz w:val="28"/>
          <w:szCs w:val="28"/>
        </w:rPr>
        <w:t>України</w:t>
      </w:r>
      <w:proofErr w:type="spellEnd"/>
      <w:r w:rsidR="002B1FDB" w:rsidRPr="009E23B2">
        <w:rPr>
          <w:sz w:val="28"/>
          <w:szCs w:val="28"/>
        </w:rPr>
        <w:t xml:space="preserve"> «Про </w:t>
      </w:r>
      <w:proofErr w:type="spellStart"/>
      <w:r w:rsidR="002B1FDB" w:rsidRPr="009E23B2">
        <w:rPr>
          <w:sz w:val="28"/>
          <w:szCs w:val="28"/>
        </w:rPr>
        <w:t>оренду</w:t>
      </w:r>
      <w:proofErr w:type="spellEnd"/>
      <w:r w:rsidR="002B1FDB" w:rsidRPr="009E23B2">
        <w:rPr>
          <w:sz w:val="28"/>
          <w:szCs w:val="28"/>
        </w:rPr>
        <w:t xml:space="preserve"> </w:t>
      </w:r>
      <w:proofErr w:type="spellStart"/>
      <w:r w:rsidR="002B1FDB" w:rsidRPr="009E23B2">
        <w:rPr>
          <w:sz w:val="28"/>
          <w:szCs w:val="28"/>
        </w:rPr>
        <w:t>землі</w:t>
      </w:r>
      <w:proofErr w:type="spellEnd"/>
      <w:r w:rsidR="002B1FDB" w:rsidRPr="009E23B2">
        <w:rPr>
          <w:sz w:val="28"/>
          <w:szCs w:val="28"/>
        </w:rPr>
        <w:t xml:space="preserve">», пунктом 34 </w:t>
      </w:r>
      <w:proofErr w:type="spellStart"/>
      <w:r w:rsidR="002B1FDB" w:rsidRPr="009E23B2">
        <w:rPr>
          <w:sz w:val="28"/>
          <w:szCs w:val="28"/>
        </w:rPr>
        <w:t>статті</w:t>
      </w:r>
      <w:proofErr w:type="spellEnd"/>
      <w:r w:rsidR="002B1FDB" w:rsidRPr="009E23B2">
        <w:rPr>
          <w:sz w:val="28"/>
          <w:szCs w:val="28"/>
        </w:rPr>
        <w:t xml:space="preserve"> </w:t>
      </w:r>
      <w:r w:rsidR="008B7CEF" w:rsidRPr="009E23B2">
        <w:rPr>
          <w:sz w:val="28"/>
          <w:szCs w:val="28"/>
        </w:rPr>
        <w:t>2</w:t>
      </w:r>
      <w:r w:rsidR="002B1FDB" w:rsidRPr="009E23B2">
        <w:rPr>
          <w:sz w:val="28"/>
          <w:szCs w:val="28"/>
        </w:rPr>
        <w:t xml:space="preserve">6 </w:t>
      </w:r>
      <w:r w:rsidR="008B7CEF" w:rsidRPr="009E23B2">
        <w:rPr>
          <w:sz w:val="28"/>
          <w:szCs w:val="28"/>
        </w:rPr>
        <w:t xml:space="preserve">Закону </w:t>
      </w:r>
      <w:proofErr w:type="spellStart"/>
      <w:r w:rsidR="008B7CEF" w:rsidRPr="009E23B2">
        <w:rPr>
          <w:sz w:val="28"/>
          <w:szCs w:val="28"/>
        </w:rPr>
        <w:t>України</w:t>
      </w:r>
      <w:proofErr w:type="spellEnd"/>
      <w:r w:rsidR="008B7CEF" w:rsidRPr="009E23B2">
        <w:rPr>
          <w:sz w:val="28"/>
          <w:szCs w:val="28"/>
        </w:rPr>
        <w:t xml:space="preserve"> «Про </w:t>
      </w:r>
      <w:proofErr w:type="spellStart"/>
      <w:r w:rsidR="008B7CEF" w:rsidRPr="009E23B2">
        <w:rPr>
          <w:sz w:val="28"/>
          <w:szCs w:val="28"/>
        </w:rPr>
        <w:t>місцеве</w:t>
      </w:r>
      <w:proofErr w:type="spellEnd"/>
      <w:r w:rsidR="008B7CEF" w:rsidRPr="009E23B2">
        <w:rPr>
          <w:sz w:val="28"/>
          <w:szCs w:val="28"/>
        </w:rPr>
        <w:t xml:space="preserve"> </w:t>
      </w:r>
      <w:proofErr w:type="spellStart"/>
      <w:r w:rsidR="008B7CEF" w:rsidRPr="009E23B2">
        <w:rPr>
          <w:sz w:val="28"/>
          <w:szCs w:val="28"/>
        </w:rPr>
        <w:t>самоврядування</w:t>
      </w:r>
      <w:proofErr w:type="spellEnd"/>
      <w:r w:rsidR="008B7CEF" w:rsidRPr="009E23B2">
        <w:rPr>
          <w:sz w:val="28"/>
          <w:szCs w:val="28"/>
        </w:rPr>
        <w:t xml:space="preserve"> в </w:t>
      </w:r>
      <w:proofErr w:type="spellStart"/>
      <w:r w:rsidR="008B7CEF" w:rsidRPr="009E23B2">
        <w:rPr>
          <w:sz w:val="28"/>
          <w:szCs w:val="28"/>
        </w:rPr>
        <w:t>Україні</w:t>
      </w:r>
      <w:proofErr w:type="spellEnd"/>
      <w:r w:rsidR="008B7CEF" w:rsidRPr="009E23B2">
        <w:rPr>
          <w:sz w:val="28"/>
          <w:szCs w:val="28"/>
        </w:rPr>
        <w:t xml:space="preserve">», </w:t>
      </w:r>
      <w:proofErr w:type="spellStart"/>
      <w:r w:rsidR="00B05546" w:rsidRPr="009E23B2">
        <w:rPr>
          <w:sz w:val="28"/>
          <w:szCs w:val="28"/>
        </w:rPr>
        <w:t>сільська</w:t>
      </w:r>
      <w:proofErr w:type="spellEnd"/>
      <w:r w:rsidR="00B05546" w:rsidRPr="009E23B2">
        <w:rPr>
          <w:sz w:val="28"/>
          <w:szCs w:val="28"/>
        </w:rPr>
        <w:t xml:space="preserve"> рада</w:t>
      </w:r>
      <w:proofErr w:type="gramEnd"/>
    </w:p>
    <w:p w:rsidR="00DD55E5" w:rsidRPr="009E23B2" w:rsidRDefault="00807352" w:rsidP="00CE05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E23B2">
        <w:rPr>
          <w:b/>
          <w:sz w:val="28"/>
          <w:szCs w:val="28"/>
          <w:bdr w:val="none" w:sz="0" w:space="0" w:color="auto" w:frame="1"/>
          <w:shd w:val="clear" w:color="auto" w:fill="FFFFFF"/>
        </w:rPr>
        <w:t>ВИРІШИЛА:</w:t>
      </w:r>
      <w:r w:rsidRPr="009E23B2">
        <w:rPr>
          <w:rFonts w:ascii="Arial" w:hAnsi="Arial" w:cs="Arial"/>
          <w:sz w:val="28"/>
          <w:szCs w:val="28"/>
        </w:rPr>
        <w:t> </w:t>
      </w:r>
    </w:p>
    <w:p w:rsidR="004C3882" w:rsidRPr="009E23B2" w:rsidRDefault="00DD55E5" w:rsidP="009E23B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9E23B2">
        <w:rPr>
          <w:sz w:val="28"/>
          <w:szCs w:val="28"/>
          <w:shd w:val="clear" w:color="auto" w:fill="FFFFFF"/>
        </w:rPr>
        <w:t xml:space="preserve">1. </w:t>
      </w:r>
      <w:r w:rsidR="00B5481C" w:rsidRPr="009E23B2">
        <w:rPr>
          <w:sz w:val="28"/>
          <w:szCs w:val="28"/>
          <w:shd w:val="clear" w:color="auto" w:fill="FFFFFF"/>
        </w:rPr>
        <w:t xml:space="preserve">Достроково розірвати, </w:t>
      </w:r>
      <w:r w:rsidR="00B5481C" w:rsidRPr="009E23B2">
        <w:rPr>
          <w:sz w:val="28"/>
          <w:szCs w:val="28"/>
        </w:rPr>
        <w:t xml:space="preserve">за взаємною згодою двох сторін, </w:t>
      </w:r>
      <w:r w:rsidR="00B5481C" w:rsidRPr="009E23B2">
        <w:rPr>
          <w:sz w:val="28"/>
          <w:szCs w:val="28"/>
          <w:shd w:val="clear" w:color="auto" w:fill="FFFFFF"/>
        </w:rPr>
        <w:t xml:space="preserve"> договір оренди </w:t>
      </w:r>
      <w:r w:rsidR="0010344C" w:rsidRPr="009E23B2">
        <w:rPr>
          <w:sz w:val="28"/>
          <w:szCs w:val="28"/>
          <w:shd w:val="clear" w:color="auto" w:fill="FFFFFF"/>
        </w:rPr>
        <w:t xml:space="preserve">землі </w:t>
      </w:r>
      <w:r w:rsidR="00780D3B">
        <w:rPr>
          <w:sz w:val="28"/>
          <w:szCs w:val="28"/>
        </w:rPr>
        <w:t>№ 24</w:t>
      </w:r>
      <w:r w:rsidR="00AA20B0" w:rsidRPr="009E23B2">
        <w:rPr>
          <w:sz w:val="28"/>
          <w:szCs w:val="28"/>
        </w:rPr>
        <w:t xml:space="preserve"> від 13.12.2023</w:t>
      </w:r>
      <w:r w:rsidR="00B5481C" w:rsidRPr="009E23B2">
        <w:rPr>
          <w:b/>
          <w:sz w:val="28"/>
          <w:szCs w:val="28"/>
        </w:rPr>
        <w:t xml:space="preserve"> </w:t>
      </w:r>
      <w:r w:rsidR="00AA20B0" w:rsidRPr="009E23B2">
        <w:rPr>
          <w:sz w:val="28"/>
          <w:szCs w:val="28"/>
        </w:rPr>
        <w:t xml:space="preserve">року, </w:t>
      </w:r>
      <w:r w:rsidR="00780D3B">
        <w:rPr>
          <w:sz w:val="28"/>
          <w:szCs w:val="28"/>
        </w:rPr>
        <w:t>кадастровий номер 5120686900:01:001:0676</w:t>
      </w:r>
      <w:r w:rsidR="00B5481C" w:rsidRPr="009E23B2">
        <w:rPr>
          <w:sz w:val="28"/>
          <w:szCs w:val="28"/>
        </w:rPr>
        <w:t xml:space="preserve">, </w:t>
      </w:r>
      <w:r w:rsidR="00780D3B">
        <w:rPr>
          <w:sz w:val="28"/>
          <w:szCs w:val="28"/>
          <w:shd w:val="clear" w:color="auto" w:fill="FFFFFF"/>
        </w:rPr>
        <w:t>загальною площею 10,9076</w:t>
      </w:r>
      <w:r w:rsidR="00662190" w:rsidRPr="009E23B2">
        <w:rPr>
          <w:sz w:val="28"/>
          <w:szCs w:val="28"/>
          <w:shd w:val="clear" w:color="auto" w:fill="FFFFFF"/>
        </w:rPr>
        <w:t xml:space="preserve"> га</w:t>
      </w:r>
      <w:r w:rsidR="002B1FDB" w:rsidRPr="009E23B2">
        <w:rPr>
          <w:sz w:val="28"/>
          <w:szCs w:val="28"/>
          <w:shd w:val="clear" w:color="auto" w:fill="FFFFFF"/>
        </w:rPr>
        <w:t>, надан</w:t>
      </w:r>
      <w:r w:rsidR="00662190" w:rsidRPr="009E23B2">
        <w:rPr>
          <w:sz w:val="28"/>
          <w:szCs w:val="28"/>
          <w:shd w:val="clear" w:color="auto" w:fill="FFFFFF"/>
        </w:rPr>
        <w:t>ої</w:t>
      </w:r>
      <w:r w:rsidR="00780D3B">
        <w:rPr>
          <w:sz w:val="28"/>
          <w:szCs w:val="28"/>
          <w:shd w:val="clear" w:color="auto" w:fill="FFFFFF"/>
        </w:rPr>
        <w:t xml:space="preserve"> в оренду на </w:t>
      </w:r>
      <w:r w:rsidR="00780D3B" w:rsidRPr="00780D3B">
        <w:rPr>
          <w:sz w:val="28"/>
          <w:szCs w:val="28"/>
          <w:shd w:val="clear" w:color="auto" w:fill="FFFFFF"/>
        </w:rPr>
        <w:t xml:space="preserve">підставі </w:t>
      </w:r>
      <w:r w:rsidR="00780D3B" w:rsidRPr="00780D3B">
        <w:rPr>
          <w:rFonts w:eastAsia="Calibri"/>
          <w:sz w:val="28"/>
          <w:szCs w:val="28"/>
          <w:lang w:eastAsia="en-US"/>
        </w:rPr>
        <w:t xml:space="preserve">протоколу </w:t>
      </w:r>
      <w:r w:rsidR="00C32041">
        <w:rPr>
          <w:rFonts w:eastAsia="Calibri"/>
          <w:sz w:val="28"/>
          <w:szCs w:val="28"/>
          <w:lang w:eastAsia="en-US"/>
        </w:rPr>
        <w:t xml:space="preserve">          </w:t>
      </w:r>
      <w:r w:rsidR="00780D3B" w:rsidRPr="00780D3B">
        <w:rPr>
          <w:rFonts w:eastAsia="Calibri"/>
          <w:sz w:val="28"/>
          <w:szCs w:val="28"/>
          <w:lang w:eastAsia="en-US"/>
        </w:rPr>
        <w:t>№ LRE001-UA-20231031-86886 про результати земельних торгів у формі аукціону з продажу права оренди земельної ділянки від 30 листопада 2023 року</w:t>
      </w:r>
      <w:r w:rsidR="00780D3B" w:rsidRPr="00780D3B">
        <w:rPr>
          <w:bCs/>
          <w:sz w:val="28"/>
          <w:szCs w:val="28"/>
        </w:rPr>
        <w:t xml:space="preserve"> </w:t>
      </w:r>
      <w:r w:rsidR="00780D3B">
        <w:rPr>
          <w:bCs/>
          <w:sz w:val="28"/>
          <w:szCs w:val="28"/>
        </w:rPr>
        <w:t>ФГ «</w:t>
      </w:r>
      <w:proofErr w:type="spellStart"/>
      <w:r w:rsidR="00780D3B">
        <w:rPr>
          <w:bCs/>
          <w:sz w:val="28"/>
          <w:szCs w:val="28"/>
        </w:rPr>
        <w:t>Халаїм</w:t>
      </w:r>
      <w:proofErr w:type="spellEnd"/>
      <w:r w:rsidR="00780D3B">
        <w:rPr>
          <w:bCs/>
          <w:sz w:val="28"/>
          <w:szCs w:val="28"/>
        </w:rPr>
        <w:t xml:space="preserve">» </w:t>
      </w:r>
      <w:r w:rsidR="0020355F" w:rsidRPr="009E23B2">
        <w:rPr>
          <w:bCs/>
          <w:sz w:val="28"/>
          <w:szCs w:val="28"/>
        </w:rPr>
        <w:t xml:space="preserve"> </w:t>
      </w:r>
      <w:r w:rsidR="00AA20B0" w:rsidRPr="009E23B2">
        <w:rPr>
          <w:sz w:val="28"/>
          <w:szCs w:val="28"/>
        </w:rPr>
        <w:t>для ведення товарного сільськогосподарського виробництва</w:t>
      </w:r>
      <w:r w:rsidR="002B1FDB" w:rsidRPr="009E23B2">
        <w:rPr>
          <w:bCs/>
          <w:sz w:val="28"/>
          <w:szCs w:val="28"/>
        </w:rPr>
        <w:t>,</w:t>
      </w:r>
      <w:r w:rsidR="002B1FDB" w:rsidRPr="009E23B2">
        <w:rPr>
          <w:b/>
          <w:sz w:val="28"/>
          <w:szCs w:val="28"/>
        </w:rPr>
        <w:t xml:space="preserve"> </w:t>
      </w:r>
      <w:r w:rsidR="0020355F" w:rsidRPr="009E23B2">
        <w:rPr>
          <w:bCs/>
          <w:sz w:val="28"/>
          <w:szCs w:val="28"/>
        </w:rPr>
        <w:t>розташованої</w:t>
      </w:r>
      <w:r w:rsidR="00662190" w:rsidRPr="009E23B2">
        <w:rPr>
          <w:bCs/>
          <w:sz w:val="28"/>
          <w:szCs w:val="28"/>
        </w:rPr>
        <w:t xml:space="preserve"> на території</w:t>
      </w:r>
      <w:r w:rsidR="002B1FDB" w:rsidRPr="009E23B2">
        <w:rPr>
          <w:bCs/>
          <w:sz w:val="28"/>
          <w:szCs w:val="28"/>
        </w:rPr>
        <w:t xml:space="preserve"> Піщанської сільської ради Поділ</w:t>
      </w:r>
      <w:r w:rsidR="00662190" w:rsidRPr="009E23B2">
        <w:rPr>
          <w:bCs/>
          <w:sz w:val="28"/>
          <w:szCs w:val="28"/>
        </w:rPr>
        <w:t>ьс</w:t>
      </w:r>
      <w:r w:rsidR="0020355F" w:rsidRPr="009E23B2">
        <w:rPr>
          <w:bCs/>
          <w:sz w:val="28"/>
          <w:szCs w:val="28"/>
        </w:rPr>
        <w:t xml:space="preserve">ького району Одеської області </w:t>
      </w:r>
      <w:r w:rsidR="00AA20B0" w:rsidRPr="009E23B2">
        <w:rPr>
          <w:bCs/>
          <w:sz w:val="28"/>
          <w:szCs w:val="28"/>
        </w:rPr>
        <w:t>(за межами населеного пункту)</w:t>
      </w:r>
    </w:p>
    <w:p w:rsidR="00B5481C" w:rsidRPr="009E23B2" w:rsidRDefault="002B1FDB" w:rsidP="009E23B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23B2">
        <w:rPr>
          <w:bCs/>
          <w:sz w:val="28"/>
          <w:szCs w:val="28"/>
        </w:rPr>
        <w:t>2.</w:t>
      </w:r>
      <w:r w:rsidR="00C32041">
        <w:rPr>
          <w:bCs/>
          <w:sz w:val="28"/>
          <w:szCs w:val="28"/>
        </w:rPr>
        <w:t xml:space="preserve"> </w:t>
      </w:r>
      <w:r w:rsidR="00B5481C" w:rsidRPr="009E23B2">
        <w:rPr>
          <w:sz w:val="28"/>
          <w:szCs w:val="28"/>
        </w:rPr>
        <w:t>Піщанській сільській раді</w:t>
      </w:r>
      <w:r w:rsidR="00F8429A" w:rsidRPr="009E23B2">
        <w:rPr>
          <w:sz w:val="28"/>
          <w:szCs w:val="28"/>
        </w:rPr>
        <w:t>,</w:t>
      </w:r>
      <w:r w:rsidR="00B5481C" w:rsidRPr="009E23B2">
        <w:rPr>
          <w:sz w:val="28"/>
          <w:szCs w:val="28"/>
        </w:rPr>
        <w:t xml:space="preserve"> в особі в.о. сільського голови </w:t>
      </w:r>
      <w:proofErr w:type="spellStart"/>
      <w:r w:rsidR="00B5481C" w:rsidRPr="009E23B2">
        <w:rPr>
          <w:sz w:val="28"/>
          <w:szCs w:val="28"/>
        </w:rPr>
        <w:t>Гулл</w:t>
      </w:r>
      <w:r w:rsidR="00F8429A" w:rsidRPr="009E23B2">
        <w:rPr>
          <w:sz w:val="28"/>
          <w:szCs w:val="28"/>
        </w:rPr>
        <w:t>и</w:t>
      </w:r>
      <w:proofErr w:type="spellEnd"/>
      <w:r w:rsidR="00B5481C" w:rsidRPr="009E23B2">
        <w:rPr>
          <w:sz w:val="28"/>
          <w:szCs w:val="28"/>
        </w:rPr>
        <w:t xml:space="preserve"> В.В., укласти додаткову угоду</w:t>
      </w:r>
      <w:r w:rsidR="00B5481C" w:rsidRPr="009E23B2">
        <w:rPr>
          <w:b/>
          <w:sz w:val="28"/>
          <w:szCs w:val="28"/>
        </w:rPr>
        <w:t xml:space="preserve"> </w:t>
      </w:r>
      <w:r w:rsidR="00B5481C" w:rsidRPr="009E23B2">
        <w:rPr>
          <w:sz w:val="28"/>
          <w:szCs w:val="28"/>
        </w:rPr>
        <w:t xml:space="preserve">про дострокове розірвання договору оренди землі </w:t>
      </w:r>
      <w:r w:rsidR="00F8429A" w:rsidRPr="009E23B2">
        <w:rPr>
          <w:sz w:val="28"/>
          <w:szCs w:val="28"/>
        </w:rPr>
        <w:t xml:space="preserve">     </w:t>
      </w:r>
      <w:r w:rsidR="00B5481C" w:rsidRPr="009E23B2">
        <w:rPr>
          <w:sz w:val="28"/>
          <w:szCs w:val="28"/>
        </w:rPr>
        <w:t xml:space="preserve"> </w:t>
      </w:r>
      <w:r w:rsidR="00780D3B">
        <w:rPr>
          <w:sz w:val="28"/>
          <w:szCs w:val="28"/>
        </w:rPr>
        <w:t xml:space="preserve">№ 24 </w:t>
      </w:r>
      <w:r w:rsidR="00AA20B0" w:rsidRPr="009E23B2">
        <w:rPr>
          <w:sz w:val="28"/>
          <w:szCs w:val="28"/>
        </w:rPr>
        <w:t>від 13.12.2023</w:t>
      </w:r>
      <w:r w:rsidR="00AA20B0" w:rsidRPr="009E23B2">
        <w:rPr>
          <w:b/>
          <w:sz w:val="28"/>
          <w:szCs w:val="28"/>
        </w:rPr>
        <w:t xml:space="preserve"> </w:t>
      </w:r>
      <w:r w:rsidR="00AA20B0" w:rsidRPr="009E23B2">
        <w:rPr>
          <w:sz w:val="28"/>
          <w:szCs w:val="28"/>
        </w:rPr>
        <w:t>року</w:t>
      </w:r>
      <w:r w:rsidR="004C3882" w:rsidRPr="009E23B2">
        <w:rPr>
          <w:sz w:val="28"/>
          <w:szCs w:val="28"/>
        </w:rPr>
        <w:t>,</w:t>
      </w:r>
      <w:r w:rsidR="00B5481C" w:rsidRPr="009E23B2">
        <w:rPr>
          <w:sz w:val="28"/>
          <w:szCs w:val="28"/>
        </w:rPr>
        <w:t xml:space="preserve"> </w:t>
      </w:r>
      <w:r w:rsidR="00AA20B0" w:rsidRPr="009E23B2">
        <w:rPr>
          <w:sz w:val="28"/>
          <w:szCs w:val="28"/>
          <w:shd w:val="clear" w:color="auto" w:fill="FFFFFF"/>
        </w:rPr>
        <w:t>укладеного</w:t>
      </w:r>
      <w:r w:rsidR="0020355F" w:rsidRPr="009E23B2">
        <w:rPr>
          <w:sz w:val="28"/>
          <w:szCs w:val="28"/>
          <w:shd w:val="clear" w:color="auto" w:fill="FFFFFF"/>
        </w:rPr>
        <w:t xml:space="preserve"> між </w:t>
      </w:r>
      <w:proofErr w:type="spellStart"/>
      <w:r w:rsidR="00AA20B0" w:rsidRPr="009E23B2">
        <w:rPr>
          <w:bCs/>
          <w:sz w:val="28"/>
          <w:szCs w:val="28"/>
        </w:rPr>
        <w:t>Піщанською</w:t>
      </w:r>
      <w:proofErr w:type="spellEnd"/>
      <w:r w:rsidR="00AA20B0" w:rsidRPr="009E23B2">
        <w:rPr>
          <w:bCs/>
          <w:sz w:val="28"/>
          <w:szCs w:val="28"/>
        </w:rPr>
        <w:t xml:space="preserve"> сільською радою Подільського району Одеської області </w:t>
      </w:r>
      <w:r w:rsidR="004C3882" w:rsidRPr="009E23B2">
        <w:rPr>
          <w:sz w:val="28"/>
          <w:szCs w:val="28"/>
          <w:shd w:val="clear" w:color="auto" w:fill="FFFFFF"/>
        </w:rPr>
        <w:t xml:space="preserve"> та</w:t>
      </w:r>
      <w:r w:rsidR="00780D3B">
        <w:rPr>
          <w:sz w:val="28"/>
          <w:szCs w:val="28"/>
          <w:shd w:val="clear" w:color="auto" w:fill="FFFFFF"/>
        </w:rPr>
        <w:t xml:space="preserve"> </w:t>
      </w:r>
      <w:r w:rsidR="00780D3B">
        <w:rPr>
          <w:bCs/>
          <w:sz w:val="28"/>
          <w:szCs w:val="28"/>
        </w:rPr>
        <w:t>ФГ «</w:t>
      </w:r>
      <w:proofErr w:type="spellStart"/>
      <w:r w:rsidR="00780D3B">
        <w:rPr>
          <w:bCs/>
          <w:sz w:val="28"/>
          <w:szCs w:val="28"/>
        </w:rPr>
        <w:t>Халаїм</w:t>
      </w:r>
      <w:proofErr w:type="spellEnd"/>
      <w:r w:rsidR="00780D3B">
        <w:rPr>
          <w:bCs/>
          <w:sz w:val="28"/>
          <w:szCs w:val="28"/>
        </w:rPr>
        <w:t>»</w:t>
      </w:r>
      <w:r w:rsidR="004C3882" w:rsidRPr="009E23B2">
        <w:rPr>
          <w:bCs/>
          <w:sz w:val="28"/>
          <w:szCs w:val="28"/>
        </w:rPr>
        <w:t>,</w:t>
      </w:r>
      <w:r w:rsidR="004C3882" w:rsidRPr="009E23B2">
        <w:rPr>
          <w:sz w:val="28"/>
          <w:szCs w:val="28"/>
        </w:rPr>
        <w:t xml:space="preserve"> </w:t>
      </w:r>
      <w:r w:rsidR="00B23414" w:rsidRPr="009E23B2">
        <w:rPr>
          <w:sz w:val="28"/>
          <w:szCs w:val="28"/>
        </w:rPr>
        <w:t>за взаємною згодою двох сторін</w:t>
      </w:r>
      <w:r w:rsidR="00B5481C" w:rsidRPr="009E23B2">
        <w:rPr>
          <w:sz w:val="28"/>
          <w:szCs w:val="28"/>
        </w:rPr>
        <w:t>, та акт прий</w:t>
      </w:r>
      <w:r w:rsidR="006D7F8E" w:rsidRPr="009E23B2">
        <w:rPr>
          <w:sz w:val="28"/>
          <w:szCs w:val="28"/>
        </w:rPr>
        <w:t>мання -</w:t>
      </w:r>
      <w:r w:rsidR="00B5481C" w:rsidRPr="009E23B2">
        <w:rPr>
          <w:sz w:val="28"/>
          <w:szCs w:val="28"/>
        </w:rPr>
        <w:t xml:space="preserve"> передачі земельної ділянки</w:t>
      </w:r>
    </w:p>
    <w:p w:rsidR="009E23B2" w:rsidRDefault="00B52385" w:rsidP="009E23B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9E23B2">
        <w:rPr>
          <w:color w:val="000000"/>
          <w:sz w:val="28"/>
          <w:szCs w:val="28"/>
        </w:rPr>
        <w:t xml:space="preserve">3. </w:t>
      </w:r>
      <w:r w:rsidR="0020355F" w:rsidRPr="009E23B2">
        <w:rPr>
          <w:color w:val="000000"/>
          <w:sz w:val="28"/>
          <w:szCs w:val="28"/>
        </w:rPr>
        <w:t>Це рішення може бути оскаржене до Одеського окружного адміністративного суду у термін встановлений КАС України</w:t>
      </w:r>
    </w:p>
    <w:p w:rsidR="009E23B2" w:rsidRDefault="009E23B2" w:rsidP="009B08D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4</w:t>
      </w:r>
      <w:r w:rsidR="00DE7EAF" w:rsidRPr="009E23B2">
        <w:rPr>
          <w:sz w:val="28"/>
          <w:szCs w:val="28"/>
        </w:rPr>
        <w:t>.</w:t>
      </w:r>
      <w:r w:rsidR="00DD55E5" w:rsidRPr="009E23B2">
        <w:rPr>
          <w:sz w:val="28"/>
          <w:szCs w:val="28"/>
        </w:rPr>
        <w:t xml:space="preserve"> </w:t>
      </w:r>
      <w:r w:rsidR="00A76749" w:rsidRPr="009E23B2">
        <w:rPr>
          <w:sz w:val="28"/>
          <w:szCs w:val="28"/>
        </w:rPr>
        <w:t xml:space="preserve"> </w:t>
      </w:r>
      <w:r w:rsidR="00EE036C" w:rsidRPr="009E23B2">
        <w:rPr>
          <w:sz w:val="28"/>
          <w:szCs w:val="28"/>
        </w:rPr>
        <w:t>Контроль за виконанням даного рішення покласти на постійну комісію сільської ради з</w:t>
      </w:r>
      <w:r w:rsidR="00EE036C" w:rsidRPr="009E23B2">
        <w:rPr>
          <w:rStyle w:val="a5"/>
          <w:rFonts w:ascii="Arial" w:hAnsi="Arial" w:cs="Arial"/>
          <w:b w:val="0"/>
          <w:color w:val="4A4A4A"/>
          <w:sz w:val="28"/>
          <w:szCs w:val="28"/>
          <w:shd w:val="clear" w:color="auto" w:fill="FFFFFF"/>
        </w:rPr>
        <w:t xml:space="preserve"> </w:t>
      </w:r>
      <w:r w:rsidR="00EE036C" w:rsidRPr="009E23B2">
        <w:rPr>
          <w:rStyle w:val="a5"/>
          <w:b w:val="0"/>
          <w:sz w:val="28"/>
          <w:szCs w:val="28"/>
          <w:shd w:val="clear" w:color="auto" w:fill="FFFFFF"/>
        </w:rPr>
        <w:t>земельних відносин, комунальної власності,</w:t>
      </w:r>
      <w:r w:rsidR="002B1FDB" w:rsidRPr="009E23B2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r w:rsidR="00EE036C" w:rsidRPr="009E23B2">
        <w:rPr>
          <w:rStyle w:val="a5"/>
          <w:b w:val="0"/>
          <w:sz w:val="28"/>
          <w:szCs w:val="28"/>
          <w:shd w:val="clear" w:color="auto" w:fill="FFFFFF"/>
        </w:rPr>
        <w:t>агропромислового розвитку та підприємництва, транспорту, зв’язку,</w:t>
      </w:r>
      <w:r w:rsidR="002B1FDB" w:rsidRPr="009E23B2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r w:rsidR="00EE036C" w:rsidRPr="009E23B2">
        <w:rPr>
          <w:rStyle w:val="a5"/>
          <w:b w:val="0"/>
          <w:sz w:val="28"/>
          <w:szCs w:val="28"/>
          <w:shd w:val="clear" w:color="auto" w:fill="FFFFFF"/>
        </w:rPr>
        <w:t>будівництва, екології, використання природних ресурсів та адміністративно-територіального устрою</w:t>
      </w:r>
    </w:p>
    <w:p w:rsidR="00C32041" w:rsidRPr="009B08D9" w:rsidRDefault="00C32041" w:rsidP="009B08D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bookmarkStart w:id="0" w:name="_GoBack"/>
      <w:bookmarkEnd w:id="0"/>
    </w:p>
    <w:p w:rsidR="00BA263B" w:rsidRPr="002B1FDB" w:rsidRDefault="00EE036C" w:rsidP="002B1FDB">
      <w:pPr>
        <w:pStyle w:val="a9"/>
        <w:ind w:left="360"/>
        <w:jc w:val="both"/>
        <w:rPr>
          <w:i/>
          <w:sz w:val="20"/>
          <w:szCs w:val="20"/>
          <w:lang w:val="uk-UA"/>
        </w:rPr>
      </w:pPr>
      <w:proofErr w:type="spellStart"/>
      <w:r w:rsidRPr="006A294D">
        <w:rPr>
          <w:i/>
          <w:sz w:val="20"/>
          <w:szCs w:val="20"/>
          <w:lang w:val="uk-UA"/>
        </w:rPr>
        <w:t>Проєкт</w:t>
      </w:r>
      <w:proofErr w:type="spellEnd"/>
      <w:r w:rsidRPr="006A294D">
        <w:rPr>
          <w:i/>
          <w:sz w:val="20"/>
          <w:szCs w:val="20"/>
          <w:lang w:val="uk-UA"/>
        </w:rPr>
        <w:t xml:space="preserve"> рішення підготовлений юридичним відділом сільської ради та внесений постійною комісією  сільської ради з</w:t>
      </w:r>
      <w:r w:rsidRPr="006A294D">
        <w:rPr>
          <w:rStyle w:val="a5"/>
          <w:rFonts w:ascii="Arial" w:hAnsi="Arial" w:cs="Arial"/>
          <w:i/>
          <w:color w:val="4A4A4A"/>
          <w:sz w:val="20"/>
          <w:szCs w:val="20"/>
          <w:shd w:val="clear" w:color="auto" w:fill="FFFFFF"/>
          <w:lang w:val="uk-UA"/>
        </w:rPr>
        <w:t xml:space="preserve"> </w:t>
      </w:r>
      <w:r w:rsidRPr="00EE036C">
        <w:rPr>
          <w:rStyle w:val="a5"/>
          <w:b w:val="0"/>
          <w:i/>
          <w:sz w:val="20"/>
          <w:szCs w:val="20"/>
          <w:shd w:val="clear" w:color="auto" w:fill="FFFFFF"/>
          <w:lang w:val="uk-UA"/>
        </w:rPr>
        <w:t>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sectPr w:rsidR="00BA263B" w:rsidRPr="002B1FDB" w:rsidSect="002C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09E9"/>
    <w:multiLevelType w:val="hybridMultilevel"/>
    <w:tmpl w:val="0C8211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73103A"/>
    <w:multiLevelType w:val="multilevel"/>
    <w:tmpl w:val="79342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4B2C8C"/>
    <w:multiLevelType w:val="hybridMultilevel"/>
    <w:tmpl w:val="157A44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7352"/>
    <w:rsid w:val="000049D4"/>
    <w:rsid w:val="0001574F"/>
    <w:rsid w:val="00024AB5"/>
    <w:rsid w:val="000D1B6D"/>
    <w:rsid w:val="000F2BC7"/>
    <w:rsid w:val="0010344C"/>
    <w:rsid w:val="001542DC"/>
    <w:rsid w:val="00157D45"/>
    <w:rsid w:val="0020355F"/>
    <w:rsid w:val="002158D4"/>
    <w:rsid w:val="002262F1"/>
    <w:rsid w:val="002312D3"/>
    <w:rsid w:val="00231ADC"/>
    <w:rsid w:val="002455E6"/>
    <w:rsid w:val="00257C79"/>
    <w:rsid w:val="002612DB"/>
    <w:rsid w:val="002B1FDB"/>
    <w:rsid w:val="002B7DD7"/>
    <w:rsid w:val="002C4C45"/>
    <w:rsid w:val="002C6CBA"/>
    <w:rsid w:val="002D69E8"/>
    <w:rsid w:val="002E693E"/>
    <w:rsid w:val="00300AEA"/>
    <w:rsid w:val="003020A2"/>
    <w:rsid w:val="0037031F"/>
    <w:rsid w:val="003E2AAF"/>
    <w:rsid w:val="004006F5"/>
    <w:rsid w:val="00416771"/>
    <w:rsid w:val="00442B51"/>
    <w:rsid w:val="00451870"/>
    <w:rsid w:val="00485FD8"/>
    <w:rsid w:val="00486D4C"/>
    <w:rsid w:val="00490FFD"/>
    <w:rsid w:val="00495360"/>
    <w:rsid w:val="004A354A"/>
    <w:rsid w:val="004C3882"/>
    <w:rsid w:val="005044A8"/>
    <w:rsid w:val="005065CB"/>
    <w:rsid w:val="00535665"/>
    <w:rsid w:val="00551D08"/>
    <w:rsid w:val="00553E4F"/>
    <w:rsid w:val="00584F1E"/>
    <w:rsid w:val="005E5DB8"/>
    <w:rsid w:val="00662190"/>
    <w:rsid w:val="00671942"/>
    <w:rsid w:val="006D79A9"/>
    <w:rsid w:val="006D7F8E"/>
    <w:rsid w:val="006E059D"/>
    <w:rsid w:val="006F1F33"/>
    <w:rsid w:val="006F7AA7"/>
    <w:rsid w:val="00764D35"/>
    <w:rsid w:val="00774287"/>
    <w:rsid w:val="00780D3B"/>
    <w:rsid w:val="00807352"/>
    <w:rsid w:val="00831077"/>
    <w:rsid w:val="00877115"/>
    <w:rsid w:val="008B7CEF"/>
    <w:rsid w:val="008C2607"/>
    <w:rsid w:val="008F4737"/>
    <w:rsid w:val="009210B6"/>
    <w:rsid w:val="00922DE8"/>
    <w:rsid w:val="00965A22"/>
    <w:rsid w:val="009A440C"/>
    <w:rsid w:val="009B08D9"/>
    <w:rsid w:val="009B5809"/>
    <w:rsid w:val="009E23B2"/>
    <w:rsid w:val="009E6775"/>
    <w:rsid w:val="00A07C61"/>
    <w:rsid w:val="00A45FC7"/>
    <w:rsid w:val="00A46401"/>
    <w:rsid w:val="00A76749"/>
    <w:rsid w:val="00A95F11"/>
    <w:rsid w:val="00AA20B0"/>
    <w:rsid w:val="00AC74F1"/>
    <w:rsid w:val="00AF5727"/>
    <w:rsid w:val="00B02DDF"/>
    <w:rsid w:val="00B05546"/>
    <w:rsid w:val="00B23414"/>
    <w:rsid w:val="00B52385"/>
    <w:rsid w:val="00B5481C"/>
    <w:rsid w:val="00B6708B"/>
    <w:rsid w:val="00B83CBF"/>
    <w:rsid w:val="00B869EE"/>
    <w:rsid w:val="00BA263B"/>
    <w:rsid w:val="00C12379"/>
    <w:rsid w:val="00C32041"/>
    <w:rsid w:val="00C417F5"/>
    <w:rsid w:val="00C43774"/>
    <w:rsid w:val="00C4787A"/>
    <w:rsid w:val="00C67A9D"/>
    <w:rsid w:val="00C8111E"/>
    <w:rsid w:val="00C84374"/>
    <w:rsid w:val="00CE05BC"/>
    <w:rsid w:val="00CF2C17"/>
    <w:rsid w:val="00D37CAC"/>
    <w:rsid w:val="00D43E64"/>
    <w:rsid w:val="00D955A5"/>
    <w:rsid w:val="00DD1324"/>
    <w:rsid w:val="00DD55E5"/>
    <w:rsid w:val="00DE0CD0"/>
    <w:rsid w:val="00DE7EAF"/>
    <w:rsid w:val="00E32763"/>
    <w:rsid w:val="00EC006F"/>
    <w:rsid w:val="00EE012B"/>
    <w:rsid w:val="00EE036C"/>
    <w:rsid w:val="00F35503"/>
    <w:rsid w:val="00F8429A"/>
    <w:rsid w:val="00F85311"/>
    <w:rsid w:val="00FD3652"/>
    <w:rsid w:val="00F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BA263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807352"/>
    <w:pPr>
      <w:spacing w:before="100" w:beforeAutospacing="1" w:after="100" w:afterAutospacing="1"/>
    </w:pPr>
    <w:rPr>
      <w:lang w:val="uk-UA" w:eastAsia="uk-UA"/>
    </w:rPr>
  </w:style>
  <w:style w:type="character" w:styleId="a5">
    <w:name w:val="Strong"/>
    <w:uiPriority w:val="22"/>
    <w:qFormat/>
    <w:rsid w:val="00807352"/>
    <w:rPr>
      <w:b/>
      <w:bCs/>
    </w:rPr>
  </w:style>
  <w:style w:type="paragraph" w:customStyle="1" w:styleId="tc">
    <w:name w:val="tc"/>
    <w:basedOn w:val="a"/>
    <w:rsid w:val="00807352"/>
    <w:pPr>
      <w:spacing w:before="100" w:beforeAutospacing="1" w:after="100" w:afterAutospacing="1"/>
    </w:pPr>
  </w:style>
  <w:style w:type="paragraph" w:customStyle="1" w:styleId="tj">
    <w:name w:val="tj"/>
    <w:basedOn w:val="a"/>
    <w:rsid w:val="00807352"/>
    <w:pPr>
      <w:spacing w:before="100" w:beforeAutospacing="1" w:after="100" w:afterAutospacing="1"/>
    </w:pPr>
  </w:style>
  <w:style w:type="paragraph" w:customStyle="1" w:styleId="tr">
    <w:name w:val="tr"/>
    <w:basedOn w:val="a"/>
    <w:rsid w:val="00807352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807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locked/>
    <w:rsid w:val="0080735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8073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3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locked/>
    <w:rsid w:val="00B869EE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69EE"/>
    <w:pPr>
      <w:widowControl w:val="0"/>
      <w:shd w:val="clear" w:color="auto" w:fill="FFFFFF"/>
      <w:spacing w:line="288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486D4C"/>
    <w:pPr>
      <w:ind w:left="720"/>
      <w:contextualSpacing/>
    </w:pPr>
  </w:style>
  <w:style w:type="paragraph" w:customStyle="1" w:styleId="Default">
    <w:name w:val="Default"/>
    <w:rsid w:val="00BA2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BA26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uiPriority w:val="59"/>
    <w:rsid w:val="00400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0F2B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9470B-88BF-4333-9CE8-3BD4919F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 вот</dc:creator>
  <cp:lastModifiedBy>User</cp:lastModifiedBy>
  <cp:revision>16</cp:revision>
  <cp:lastPrinted>2025-04-08T10:49:00Z</cp:lastPrinted>
  <dcterms:created xsi:type="dcterms:W3CDTF">2023-08-01T13:03:00Z</dcterms:created>
  <dcterms:modified xsi:type="dcterms:W3CDTF">2025-04-08T10:50:00Z</dcterms:modified>
</cp:coreProperties>
</file>