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2E" w:rsidRPr="00C03E2E" w:rsidRDefault="00657586" w:rsidP="00C03E2E">
      <w:pPr>
        <w:widowControl/>
        <w:autoSpaceDE/>
        <w:autoSpaceDN/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</w:t>
      </w:r>
      <w:r w:rsidR="00C03E2E" w:rsidRPr="00C03E2E">
        <w:rPr>
          <w:noProof/>
          <w:sz w:val="28"/>
          <w:szCs w:val="28"/>
          <w:lang w:val="ru-RU" w:eastAsia="ru-RU"/>
        </w:rPr>
        <w:drawing>
          <wp:inline distT="0" distB="0" distL="0" distR="0" wp14:anchorId="5EF18C72" wp14:editId="73A5DC1C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26"/>
          <w:szCs w:val="26"/>
          <w:lang w:eastAsia="uk-UA"/>
        </w:rPr>
      </w:pPr>
      <w:r w:rsidRPr="00C03E2E">
        <w:rPr>
          <w:b/>
          <w:sz w:val="26"/>
          <w:szCs w:val="26"/>
          <w:lang w:eastAsia="uk-UA"/>
        </w:rPr>
        <w:t>УКРАЇНА</w:t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  <w:proofErr w:type="spellStart"/>
      <w:r w:rsidRPr="00C03E2E">
        <w:rPr>
          <w:b/>
          <w:sz w:val="32"/>
          <w:szCs w:val="32"/>
          <w:lang w:eastAsia="uk-UA"/>
        </w:rPr>
        <w:t>Піщанська</w:t>
      </w:r>
      <w:proofErr w:type="spellEnd"/>
      <w:r w:rsidRPr="00C03E2E">
        <w:rPr>
          <w:b/>
          <w:sz w:val="32"/>
          <w:szCs w:val="32"/>
          <w:lang w:eastAsia="uk-UA"/>
        </w:rPr>
        <w:t xml:space="preserve"> сільська рада </w:t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b/>
          <w:sz w:val="32"/>
          <w:szCs w:val="32"/>
          <w:lang w:eastAsia="uk-UA"/>
        </w:rPr>
      </w:pPr>
      <w:r w:rsidRPr="00C03E2E">
        <w:rPr>
          <w:b/>
          <w:sz w:val="32"/>
          <w:szCs w:val="32"/>
          <w:lang w:eastAsia="uk-UA"/>
        </w:rPr>
        <w:t>Подільського району Одеської області</w:t>
      </w: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sz w:val="32"/>
          <w:szCs w:val="32"/>
          <w:lang w:eastAsia="uk-UA"/>
        </w:rPr>
      </w:pPr>
    </w:p>
    <w:p w:rsidR="00C03E2E" w:rsidRPr="00C03E2E" w:rsidRDefault="00C03E2E" w:rsidP="00C03E2E">
      <w:pPr>
        <w:keepNext/>
        <w:widowControl/>
        <w:autoSpaceDE/>
        <w:autoSpaceDN/>
        <w:jc w:val="center"/>
        <w:rPr>
          <w:sz w:val="36"/>
          <w:szCs w:val="36"/>
          <w:lang w:eastAsia="uk-UA"/>
        </w:rPr>
      </w:pPr>
      <w:r w:rsidRPr="00C03E2E">
        <w:rPr>
          <w:b/>
          <w:sz w:val="36"/>
          <w:szCs w:val="36"/>
          <w:lang w:eastAsia="uk-UA"/>
        </w:rPr>
        <w:t xml:space="preserve"> ПРОЄКТ РІШЕННЯ</w:t>
      </w:r>
    </w:p>
    <w:p w:rsidR="00C03E2E" w:rsidRPr="00C03E2E" w:rsidRDefault="00C03E2E" w:rsidP="00C03E2E">
      <w:pPr>
        <w:widowControl/>
        <w:autoSpaceDE/>
        <w:autoSpaceDN/>
        <w:jc w:val="center"/>
        <w:rPr>
          <w:sz w:val="26"/>
          <w:szCs w:val="26"/>
          <w:lang w:eastAsia="uk-UA"/>
        </w:rPr>
      </w:pPr>
    </w:p>
    <w:p w:rsidR="00C03E2E" w:rsidRPr="006449EF" w:rsidRDefault="00C03E2E" w:rsidP="00C03E2E">
      <w:pPr>
        <w:widowControl/>
        <w:autoSpaceDE/>
        <w:autoSpaceDN/>
        <w:rPr>
          <w:sz w:val="28"/>
          <w:szCs w:val="28"/>
          <w:lang w:eastAsia="uk-UA"/>
        </w:rPr>
      </w:pPr>
      <w:r w:rsidRPr="006449EF">
        <w:rPr>
          <w:sz w:val="28"/>
          <w:szCs w:val="28"/>
          <w:lang w:eastAsia="uk-UA"/>
        </w:rPr>
        <w:t>1</w:t>
      </w:r>
      <w:r w:rsidR="007907E4">
        <w:rPr>
          <w:sz w:val="28"/>
          <w:szCs w:val="28"/>
          <w:lang w:eastAsia="uk-UA"/>
        </w:rPr>
        <w:t>6 квітня  2025</w:t>
      </w:r>
      <w:r w:rsidRPr="006449EF">
        <w:rPr>
          <w:sz w:val="28"/>
          <w:szCs w:val="28"/>
          <w:lang w:eastAsia="uk-UA"/>
        </w:rPr>
        <w:t xml:space="preserve"> року</w:t>
      </w:r>
      <w:r w:rsidRPr="006449EF">
        <w:rPr>
          <w:sz w:val="28"/>
          <w:szCs w:val="28"/>
          <w:lang w:eastAsia="uk-UA"/>
        </w:rPr>
        <w:tab/>
        <w:t xml:space="preserve">            с. Піщана</w:t>
      </w:r>
      <w:r w:rsidRPr="006449EF">
        <w:rPr>
          <w:sz w:val="28"/>
          <w:szCs w:val="28"/>
          <w:lang w:eastAsia="uk-UA"/>
        </w:rPr>
        <w:tab/>
      </w:r>
      <w:r w:rsidRPr="006449EF">
        <w:rPr>
          <w:sz w:val="28"/>
          <w:szCs w:val="28"/>
          <w:lang w:eastAsia="uk-UA"/>
        </w:rPr>
        <w:tab/>
        <w:t xml:space="preserve">          </w:t>
      </w:r>
      <w:r w:rsidR="00C83AA7" w:rsidRPr="006449EF">
        <w:rPr>
          <w:sz w:val="28"/>
          <w:szCs w:val="28"/>
          <w:lang w:eastAsia="uk-UA"/>
        </w:rPr>
        <w:t xml:space="preserve">                </w:t>
      </w:r>
      <w:r w:rsidR="007907E4">
        <w:rPr>
          <w:sz w:val="28"/>
          <w:szCs w:val="28"/>
          <w:lang w:eastAsia="uk-UA"/>
        </w:rPr>
        <w:t xml:space="preserve">            </w:t>
      </w:r>
      <w:r w:rsidRPr="006449EF">
        <w:rPr>
          <w:sz w:val="28"/>
          <w:szCs w:val="28"/>
          <w:lang w:eastAsia="uk-UA"/>
        </w:rPr>
        <w:t>№ __ - VIII</w:t>
      </w:r>
    </w:p>
    <w:p w:rsidR="00B12583" w:rsidRPr="006449EF" w:rsidRDefault="00B12583">
      <w:pPr>
        <w:pStyle w:val="a3"/>
        <w:rPr>
          <w:sz w:val="28"/>
          <w:szCs w:val="28"/>
        </w:rPr>
      </w:pPr>
    </w:p>
    <w:p w:rsidR="00B12583" w:rsidRPr="008B7CEC" w:rsidRDefault="00C87D7F" w:rsidP="00C03E2E">
      <w:pPr>
        <w:pStyle w:val="1"/>
        <w:ind w:left="0"/>
        <w:jc w:val="left"/>
        <w:rPr>
          <w:sz w:val="28"/>
          <w:szCs w:val="28"/>
        </w:rPr>
      </w:pPr>
      <w:bookmarkStart w:id="0" w:name="Про_внесення_змін_до_договору_оренди_зем"/>
      <w:bookmarkEnd w:id="0"/>
      <w:r w:rsidRPr="008B7CEC">
        <w:rPr>
          <w:sz w:val="28"/>
          <w:szCs w:val="28"/>
        </w:rPr>
        <w:t>Про внесення змін д</w:t>
      </w:r>
      <w:r w:rsidR="00401973">
        <w:rPr>
          <w:sz w:val="28"/>
          <w:szCs w:val="28"/>
        </w:rPr>
        <w:t>о до</w:t>
      </w:r>
      <w:r w:rsidR="00C246DD">
        <w:rPr>
          <w:sz w:val="28"/>
          <w:szCs w:val="28"/>
        </w:rPr>
        <w:t>говору оренди землі № б/н від 01.09.2009</w:t>
      </w:r>
      <w:r w:rsidRPr="008B7CEC">
        <w:rPr>
          <w:sz w:val="28"/>
          <w:szCs w:val="28"/>
        </w:rPr>
        <w:t xml:space="preserve"> року</w:t>
      </w:r>
      <w:r w:rsidRPr="008B7CEC">
        <w:rPr>
          <w:spacing w:val="-57"/>
          <w:sz w:val="28"/>
          <w:szCs w:val="28"/>
        </w:rPr>
        <w:t xml:space="preserve"> </w:t>
      </w:r>
      <w:bookmarkStart w:id="1" w:name="шляхом_укладання_додаткової_угоди_з_ПРАТ"/>
      <w:bookmarkEnd w:id="1"/>
      <w:r w:rsidR="00C03E2E" w:rsidRPr="008B7CEC">
        <w:rPr>
          <w:spacing w:val="-57"/>
          <w:sz w:val="28"/>
          <w:szCs w:val="28"/>
        </w:rPr>
        <w:t xml:space="preserve"> </w:t>
      </w:r>
      <w:r w:rsidRPr="008B7CEC">
        <w:rPr>
          <w:sz w:val="28"/>
          <w:szCs w:val="28"/>
        </w:rPr>
        <w:t>шляхом</w:t>
      </w:r>
      <w:r w:rsidRPr="008B7CEC">
        <w:rPr>
          <w:spacing w:val="-2"/>
          <w:sz w:val="28"/>
          <w:szCs w:val="28"/>
        </w:rPr>
        <w:t xml:space="preserve"> </w:t>
      </w:r>
      <w:r w:rsidRPr="008B7CEC">
        <w:rPr>
          <w:sz w:val="28"/>
          <w:szCs w:val="28"/>
        </w:rPr>
        <w:t>укладання</w:t>
      </w:r>
      <w:r w:rsidRPr="008B7CEC">
        <w:rPr>
          <w:spacing w:val="-1"/>
          <w:sz w:val="28"/>
          <w:szCs w:val="28"/>
        </w:rPr>
        <w:t xml:space="preserve"> </w:t>
      </w:r>
      <w:r w:rsidRPr="008B7CEC">
        <w:rPr>
          <w:sz w:val="28"/>
          <w:szCs w:val="28"/>
        </w:rPr>
        <w:t>додаткової</w:t>
      </w:r>
      <w:r w:rsidRPr="008B7CEC">
        <w:rPr>
          <w:spacing w:val="1"/>
          <w:sz w:val="28"/>
          <w:szCs w:val="28"/>
        </w:rPr>
        <w:t xml:space="preserve"> </w:t>
      </w:r>
      <w:r w:rsidRPr="008B7CEC">
        <w:rPr>
          <w:sz w:val="28"/>
          <w:szCs w:val="28"/>
        </w:rPr>
        <w:t>угоди</w:t>
      </w:r>
      <w:r w:rsidRPr="008B7CEC">
        <w:rPr>
          <w:spacing w:val="-1"/>
          <w:sz w:val="28"/>
          <w:szCs w:val="28"/>
        </w:rPr>
        <w:t xml:space="preserve"> </w:t>
      </w:r>
      <w:r w:rsidRPr="008B7CEC">
        <w:rPr>
          <w:sz w:val="28"/>
          <w:szCs w:val="28"/>
        </w:rPr>
        <w:t>з ПРАТ</w:t>
      </w:r>
      <w:r w:rsidRPr="008B7CEC">
        <w:rPr>
          <w:spacing w:val="-1"/>
          <w:sz w:val="28"/>
          <w:szCs w:val="28"/>
        </w:rPr>
        <w:t xml:space="preserve"> </w:t>
      </w:r>
      <w:r w:rsidRPr="008B7CEC">
        <w:rPr>
          <w:sz w:val="28"/>
          <w:szCs w:val="28"/>
        </w:rPr>
        <w:t>«ВФ УКРАЇНА»</w:t>
      </w:r>
      <w:r w:rsidR="007907E4" w:rsidRPr="008B7CEC">
        <w:rPr>
          <w:sz w:val="28"/>
          <w:szCs w:val="28"/>
        </w:rPr>
        <w:t xml:space="preserve"> та </w:t>
      </w:r>
    </w:p>
    <w:p w:rsidR="007907E4" w:rsidRPr="008B7CEC" w:rsidRDefault="008B7CEC" w:rsidP="008B7CEC">
      <w:pPr>
        <w:pStyle w:val="1"/>
        <w:ind w:left="0"/>
        <w:jc w:val="left"/>
        <w:rPr>
          <w:sz w:val="28"/>
          <w:szCs w:val="28"/>
        </w:rPr>
      </w:pPr>
      <w:r w:rsidRPr="008B7CEC">
        <w:rPr>
          <w:sz w:val="28"/>
          <w:szCs w:val="28"/>
        </w:rPr>
        <w:t>Товариство</w:t>
      </w:r>
      <w:r w:rsidR="009B40F1">
        <w:rPr>
          <w:sz w:val="28"/>
          <w:szCs w:val="28"/>
        </w:rPr>
        <w:t>м</w:t>
      </w:r>
      <w:r w:rsidRPr="008B7CEC">
        <w:rPr>
          <w:sz w:val="28"/>
          <w:szCs w:val="28"/>
        </w:rPr>
        <w:t xml:space="preserve"> з обмеженою відповідальністю «</w:t>
      </w:r>
      <w:proofErr w:type="spellStart"/>
      <w:r w:rsidRPr="008B7CEC">
        <w:rPr>
          <w:sz w:val="28"/>
          <w:szCs w:val="28"/>
        </w:rPr>
        <w:t>Юкрейніан</w:t>
      </w:r>
      <w:proofErr w:type="spellEnd"/>
      <w:r w:rsidRPr="008B7CEC">
        <w:rPr>
          <w:sz w:val="28"/>
          <w:szCs w:val="28"/>
        </w:rPr>
        <w:t xml:space="preserve"> </w:t>
      </w:r>
      <w:proofErr w:type="spellStart"/>
      <w:r w:rsidRPr="008B7CEC">
        <w:rPr>
          <w:sz w:val="28"/>
          <w:szCs w:val="28"/>
        </w:rPr>
        <w:t>Нетворк</w:t>
      </w:r>
      <w:proofErr w:type="spellEnd"/>
      <w:r w:rsidRPr="008B7CEC">
        <w:rPr>
          <w:sz w:val="28"/>
          <w:szCs w:val="28"/>
        </w:rPr>
        <w:t xml:space="preserve"> </w:t>
      </w:r>
      <w:proofErr w:type="spellStart"/>
      <w:r w:rsidRPr="008B7CEC">
        <w:rPr>
          <w:sz w:val="28"/>
          <w:szCs w:val="28"/>
        </w:rPr>
        <w:t>Солюшнс</w:t>
      </w:r>
      <w:proofErr w:type="spellEnd"/>
      <w:r w:rsidRPr="008B7CEC">
        <w:rPr>
          <w:sz w:val="28"/>
          <w:szCs w:val="28"/>
        </w:rPr>
        <w:t>» (ТОВ «ЮНС»)</w:t>
      </w:r>
    </w:p>
    <w:p w:rsidR="00B12583" w:rsidRPr="00C83AA7" w:rsidRDefault="00B12583">
      <w:pPr>
        <w:pStyle w:val="a3"/>
        <w:spacing w:before="2"/>
        <w:rPr>
          <w:b/>
          <w:sz w:val="26"/>
          <w:szCs w:val="26"/>
        </w:rPr>
      </w:pPr>
    </w:p>
    <w:p w:rsidR="00B12583" w:rsidRPr="006449EF" w:rsidRDefault="007907E4" w:rsidP="00C87D7F">
      <w:pPr>
        <w:pStyle w:val="a3"/>
        <w:ind w:left="116" w:right="105" w:firstLine="70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листа від пр</w:t>
      </w:r>
      <w:r w:rsidR="009B40F1">
        <w:rPr>
          <w:sz w:val="28"/>
          <w:szCs w:val="28"/>
        </w:rPr>
        <w:t>е</w:t>
      </w:r>
      <w:r>
        <w:rPr>
          <w:sz w:val="28"/>
          <w:szCs w:val="28"/>
        </w:rPr>
        <w:t>дставників</w:t>
      </w:r>
      <w:r w:rsidR="00F42A40" w:rsidRPr="006449EF">
        <w:rPr>
          <w:sz w:val="28"/>
          <w:szCs w:val="28"/>
        </w:rPr>
        <w:t xml:space="preserve"> ПР</w:t>
      </w:r>
      <w:r w:rsidR="00C87D7F" w:rsidRPr="006449EF">
        <w:rPr>
          <w:sz w:val="28"/>
          <w:szCs w:val="28"/>
        </w:rPr>
        <w:t>АТ «ВФ УКРАЇНА»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Євгена</w:t>
      </w:r>
      <w:r w:rsidR="00C87D7F" w:rsidRPr="006449EF">
        <w:rPr>
          <w:spacing w:val="1"/>
          <w:sz w:val="28"/>
          <w:szCs w:val="28"/>
        </w:rPr>
        <w:t xml:space="preserve"> </w:t>
      </w:r>
      <w:proofErr w:type="spellStart"/>
      <w:r w:rsidR="00BE672C">
        <w:rPr>
          <w:sz w:val="28"/>
          <w:szCs w:val="28"/>
        </w:rPr>
        <w:t>Живодьорова</w:t>
      </w:r>
      <w:proofErr w:type="spellEnd"/>
      <w:r>
        <w:rPr>
          <w:sz w:val="28"/>
          <w:szCs w:val="28"/>
        </w:rPr>
        <w:t xml:space="preserve"> та </w:t>
      </w:r>
      <w:r w:rsidR="008B7CEC" w:rsidRPr="008B7CEC">
        <w:rPr>
          <w:sz w:val="28"/>
          <w:szCs w:val="28"/>
          <w:lang w:eastAsia="uk-UA"/>
        </w:rPr>
        <w:t>Товариств</w:t>
      </w:r>
      <w:r w:rsidR="009B40F1">
        <w:rPr>
          <w:sz w:val="28"/>
          <w:szCs w:val="28"/>
          <w:lang w:eastAsia="uk-UA"/>
        </w:rPr>
        <w:t>а</w:t>
      </w:r>
      <w:r w:rsidR="008B7CEC" w:rsidRPr="008B7CEC">
        <w:rPr>
          <w:sz w:val="28"/>
          <w:szCs w:val="28"/>
          <w:lang w:eastAsia="uk-UA"/>
        </w:rPr>
        <w:t xml:space="preserve"> з обмеженою відповідальністю «</w:t>
      </w:r>
      <w:proofErr w:type="spellStart"/>
      <w:r w:rsidR="008B7CEC" w:rsidRPr="008B7CEC">
        <w:rPr>
          <w:sz w:val="28"/>
          <w:szCs w:val="28"/>
          <w:lang w:eastAsia="uk-UA"/>
        </w:rPr>
        <w:t>Юкрейніан</w:t>
      </w:r>
      <w:proofErr w:type="spellEnd"/>
      <w:r w:rsidR="008B7CEC" w:rsidRPr="008B7CEC">
        <w:rPr>
          <w:sz w:val="28"/>
          <w:szCs w:val="28"/>
          <w:lang w:eastAsia="uk-UA"/>
        </w:rPr>
        <w:t xml:space="preserve"> </w:t>
      </w:r>
      <w:proofErr w:type="spellStart"/>
      <w:r w:rsidR="008B7CEC" w:rsidRPr="008B7CEC">
        <w:rPr>
          <w:sz w:val="28"/>
          <w:szCs w:val="28"/>
          <w:lang w:eastAsia="uk-UA"/>
        </w:rPr>
        <w:t>Нетворк</w:t>
      </w:r>
      <w:proofErr w:type="spellEnd"/>
      <w:r w:rsidR="008B7CEC" w:rsidRPr="008B7CEC">
        <w:rPr>
          <w:sz w:val="28"/>
          <w:szCs w:val="28"/>
          <w:lang w:eastAsia="uk-UA"/>
        </w:rPr>
        <w:t xml:space="preserve"> </w:t>
      </w:r>
      <w:proofErr w:type="spellStart"/>
      <w:r w:rsidR="008B7CEC" w:rsidRPr="008B7CEC">
        <w:rPr>
          <w:sz w:val="28"/>
          <w:szCs w:val="28"/>
          <w:lang w:eastAsia="uk-UA"/>
        </w:rPr>
        <w:t>Солюшнс</w:t>
      </w:r>
      <w:proofErr w:type="spellEnd"/>
      <w:r w:rsidR="008B7CEC" w:rsidRPr="008B7CEC">
        <w:rPr>
          <w:sz w:val="28"/>
          <w:szCs w:val="28"/>
          <w:lang w:eastAsia="uk-UA"/>
        </w:rPr>
        <w:t>» (ТОВ «ЮНС»)</w:t>
      </w:r>
      <w:r w:rsidR="008B7CEC" w:rsidRPr="008B7CEC">
        <w:rPr>
          <w:lang w:eastAsia="uk-UA"/>
        </w:rPr>
        <w:t xml:space="preserve"> </w:t>
      </w:r>
      <w:r w:rsidR="00BE672C">
        <w:rPr>
          <w:sz w:val="28"/>
          <w:szCs w:val="28"/>
          <w:lang w:eastAsia="uk-UA"/>
        </w:rPr>
        <w:t xml:space="preserve">Едуарда </w:t>
      </w:r>
      <w:proofErr w:type="spellStart"/>
      <w:r w:rsidR="00BE672C">
        <w:rPr>
          <w:sz w:val="28"/>
          <w:szCs w:val="28"/>
          <w:lang w:eastAsia="uk-UA"/>
        </w:rPr>
        <w:t>Гайтанжія</w:t>
      </w:r>
      <w:proofErr w:type="spellEnd"/>
      <w:r>
        <w:rPr>
          <w:sz w:val="28"/>
          <w:szCs w:val="28"/>
        </w:rPr>
        <w:t xml:space="preserve"> 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щодо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внесення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змін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договору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оренди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землі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№</w:t>
      </w:r>
      <w:r w:rsidR="00C87D7F" w:rsidRPr="006449EF">
        <w:rPr>
          <w:spacing w:val="1"/>
          <w:sz w:val="28"/>
          <w:szCs w:val="28"/>
        </w:rPr>
        <w:t xml:space="preserve"> </w:t>
      </w:r>
      <w:r w:rsidR="00C03E2E" w:rsidRPr="006449EF">
        <w:rPr>
          <w:sz w:val="28"/>
          <w:szCs w:val="28"/>
        </w:rPr>
        <w:t>080603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від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08.06.2007 року та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надані документи, відповідно до статей 12, 93, 122, пункту 24 розділу X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Земельного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кодексу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України,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pacing w:val="-1"/>
          <w:sz w:val="28"/>
          <w:szCs w:val="28"/>
        </w:rPr>
        <w:t>Закону</w:t>
      </w:r>
      <w:r w:rsidR="00C87D7F" w:rsidRPr="006449EF">
        <w:rPr>
          <w:spacing w:val="-15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України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«Про</w:t>
      </w:r>
      <w:r w:rsidR="00C87D7F" w:rsidRPr="006449EF">
        <w:rPr>
          <w:spacing w:val="-1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оренду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землі»</w:t>
      </w:r>
      <w:r w:rsidR="00C87D7F" w:rsidRPr="006449EF">
        <w:rPr>
          <w:spacing w:val="-7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(в</w:t>
      </w:r>
      <w:r w:rsidR="00C87D7F" w:rsidRPr="006449EF">
        <w:rPr>
          <w:spacing w:val="-14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редакції</w:t>
      </w:r>
      <w:r w:rsidR="00C87D7F" w:rsidRPr="006449EF">
        <w:rPr>
          <w:spacing w:val="-12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чинній</w:t>
      </w:r>
      <w:r w:rsidR="00C87D7F" w:rsidRPr="006449EF">
        <w:rPr>
          <w:spacing w:val="-1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на</w:t>
      </w:r>
      <w:r w:rsidR="00C87D7F" w:rsidRPr="006449EF">
        <w:rPr>
          <w:spacing w:val="-1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момент</w:t>
      </w:r>
      <w:r w:rsidR="00C87D7F" w:rsidRPr="006449EF">
        <w:rPr>
          <w:spacing w:val="-57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укладання),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керуючись</w:t>
      </w:r>
      <w:r w:rsidR="00C87D7F" w:rsidRPr="006449EF">
        <w:rPr>
          <w:spacing w:val="1"/>
          <w:sz w:val="28"/>
          <w:szCs w:val="28"/>
        </w:rPr>
        <w:t xml:space="preserve"> </w:t>
      </w:r>
      <w:r w:rsidR="00C03E2E" w:rsidRPr="006449EF">
        <w:rPr>
          <w:sz w:val="28"/>
          <w:szCs w:val="28"/>
        </w:rPr>
        <w:t>статтею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26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Закону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України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«Про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місцеве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самоврядування</w:t>
      </w:r>
      <w:r w:rsidR="00C87D7F" w:rsidRPr="006449EF">
        <w:rPr>
          <w:spacing w:val="1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в</w:t>
      </w:r>
      <w:r w:rsidR="00C87D7F" w:rsidRPr="006449EF">
        <w:rPr>
          <w:spacing w:val="1"/>
          <w:sz w:val="28"/>
          <w:szCs w:val="28"/>
        </w:rPr>
        <w:t xml:space="preserve"> </w:t>
      </w:r>
      <w:r w:rsidR="008B7CEC">
        <w:rPr>
          <w:sz w:val="28"/>
          <w:szCs w:val="28"/>
        </w:rPr>
        <w:t>Україні»</w:t>
      </w:r>
      <w:r w:rsidR="00C87D7F" w:rsidRPr="006449EF">
        <w:rPr>
          <w:sz w:val="28"/>
          <w:szCs w:val="28"/>
        </w:rPr>
        <w:t>,</w:t>
      </w:r>
      <w:r w:rsidR="00C87D7F" w:rsidRPr="006449EF">
        <w:rPr>
          <w:spacing w:val="1"/>
          <w:sz w:val="28"/>
          <w:szCs w:val="28"/>
        </w:rPr>
        <w:t xml:space="preserve"> </w:t>
      </w:r>
      <w:r w:rsidR="00C03E2E" w:rsidRPr="006449EF">
        <w:rPr>
          <w:sz w:val="28"/>
          <w:szCs w:val="28"/>
          <w:lang w:eastAsia="uk-UA"/>
        </w:rPr>
        <w:t xml:space="preserve">сільська рада  </w:t>
      </w:r>
    </w:p>
    <w:p w:rsidR="00B12583" w:rsidRPr="00C83AA7" w:rsidRDefault="00B12583">
      <w:pPr>
        <w:pStyle w:val="a3"/>
        <w:rPr>
          <w:sz w:val="26"/>
          <w:szCs w:val="26"/>
        </w:rPr>
      </w:pPr>
    </w:p>
    <w:p w:rsidR="00B12583" w:rsidRPr="006449EF" w:rsidRDefault="00C87D7F">
      <w:pPr>
        <w:pStyle w:val="1"/>
        <w:ind w:left="116" w:right="0"/>
        <w:jc w:val="left"/>
        <w:rPr>
          <w:sz w:val="28"/>
          <w:szCs w:val="28"/>
        </w:rPr>
      </w:pPr>
      <w:r w:rsidRPr="006449EF">
        <w:rPr>
          <w:sz w:val="28"/>
          <w:szCs w:val="28"/>
        </w:rPr>
        <w:t>ВИРІШИЛА:</w:t>
      </w:r>
    </w:p>
    <w:p w:rsidR="00B12583" w:rsidRPr="00C83AA7" w:rsidRDefault="00B12583">
      <w:pPr>
        <w:pStyle w:val="a3"/>
        <w:spacing w:before="3"/>
        <w:rPr>
          <w:b/>
          <w:sz w:val="26"/>
          <w:szCs w:val="26"/>
        </w:rPr>
      </w:pPr>
    </w:p>
    <w:p w:rsidR="006449EF" w:rsidRPr="007C51CE" w:rsidRDefault="00C83AA7" w:rsidP="009B0489">
      <w:pPr>
        <w:tabs>
          <w:tab w:val="left" w:pos="683"/>
        </w:tabs>
        <w:spacing w:line="261" w:lineRule="auto"/>
        <w:jc w:val="both"/>
        <w:rPr>
          <w:sz w:val="28"/>
          <w:szCs w:val="28"/>
        </w:rPr>
      </w:pPr>
      <w:r w:rsidRPr="00B733F9">
        <w:rPr>
          <w:sz w:val="28"/>
          <w:szCs w:val="28"/>
        </w:rPr>
        <w:t xml:space="preserve">1. </w:t>
      </w:r>
      <w:r w:rsidR="00C87D7F" w:rsidRPr="00B733F9">
        <w:rPr>
          <w:sz w:val="28"/>
          <w:szCs w:val="28"/>
        </w:rPr>
        <w:t>Внести зміни д</w:t>
      </w:r>
      <w:r w:rsidR="00401973" w:rsidRPr="00B733F9">
        <w:rPr>
          <w:sz w:val="28"/>
          <w:szCs w:val="28"/>
        </w:rPr>
        <w:t>о до</w:t>
      </w:r>
      <w:r w:rsidR="00C246DD">
        <w:rPr>
          <w:sz w:val="28"/>
          <w:szCs w:val="28"/>
        </w:rPr>
        <w:t>говору оренди землі № б/н від 01.09.2009</w:t>
      </w:r>
      <w:r w:rsidR="00401973" w:rsidRPr="00B733F9">
        <w:rPr>
          <w:sz w:val="28"/>
          <w:szCs w:val="28"/>
        </w:rPr>
        <w:t xml:space="preserve"> року</w:t>
      </w:r>
      <w:r w:rsidR="00C87D7F" w:rsidRPr="00B733F9">
        <w:rPr>
          <w:sz w:val="28"/>
          <w:szCs w:val="28"/>
        </w:rPr>
        <w:t>,</w:t>
      </w:r>
      <w:r w:rsidR="00B733F9">
        <w:rPr>
          <w:sz w:val="28"/>
          <w:szCs w:val="28"/>
        </w:rPr>
        <w:t xml:space="preserve"> укладеного між </w:t>
      </w:r>
      <w:proofErr w:type="spellStart"/>
      <w:r w:rsidR="00B733F9">
        <w:rPr>
          <w:sz w:val="28"/>
          <w:szCs w:val="28"/>
        </w:rPr>
        <w:t>Шляхівською</w:t>
      </w:r>
      <w:proofErr w:type="spellEnd"/>
      <w:r w:rsidR="00B733F9">
        <w:rPr>
          <w:sz w:val="28"/>
          <w:szCs w:val="28"/>
        </w:rPr>
        <w:t xml:space="preserve"> сільською радою Подільського (колишнього Балтського) району Одеської області та </w:t>
      </w:r>
      <w:r w:rsidR="00C246DD" w:rsidRPr="006449EF">
        <w:rPr>
          <w:sz w:val="28"/>
          <w:szCs w:val="28"/>
        </w:rPr>
        <w:t>ЗАТ</w:t>
      </w:r>
      <w:r w:rsidR="00C246DD" w:rsidRPr="006449EF">
        <w:rPr>
          <w:spacing w:val="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«Український</w:t>
      </w:r>
      <w:r w:rsidR="00C246DD" w:rsidRPr="006449EF">
        <w:rPr>
          <w:spacing w:val="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мобільний</w:t>
      </w:r>
      <w:r w:rsidR="00C246DD" w:rsidRPr="006449EF">
        <w:rPr>
          <w:spacing w:val="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зв’язок», зареєстрованого у Балтському районному відділі Одеської регіональної філії</w:t>
      </w:r>
      <w:r w:rsidR="00C246DD" w:rsidRPr="006449EF">
        <w:rPr>
          <w:spacing w:val="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ДЗК</w:t>
      </w:r>
      <w:r w:rsidR="00C246DD" w:rsidRPr="006449EF">
        <w:rPr>
          <w:spacing w:val="4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про</w:t>
      </w:r>
      <w:r w:rsidR="00C246DD" w:rsidRPr="006449EF">
        <w:rPr>
          <w:spacing w:val="4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що</w:t>
      </w:r>
      <w:r w:rsidR="00C246DD" w:rsidRPr="006449EF">
        <w:rPr>
          <w:spacing w:val="39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у</w:t>
      </w:r>
      <w:r w:rsidR="00C246DD" w:rsidRPr="006449EF">
        <w:rPr>
          <w:spacing w:val="4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Державному</w:t>
      </w:r>
      <w:r w:rsidR="00C246DD" w:rsidRPr="006449EF">
        <w:rPr>
          <w:spacing w:val="4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реєстрі</w:t>
      </w:r>
      <w:r w:rsidR="00C246DD" w:rsidRPr="006449EF">
        <w:rPr>
          <w:spacing w:val="42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земель</w:t>
      </w:r>
      <w:r w:rsidR="00C246DD" w:rsidRPr="006449EF">
        <w:rPr>
          <w:spacing w:val="42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вчинено</w:t>
      </w:r>
      <w:r w:rsidR="00C246DD" w:rsidRPr="006449EF">
        <w:rPr>
          <w:spacing w:val="39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запис</w:t>
      </w:r>
      <w:r w:rsidR="00C246DD" w:rsidRPr="006449EF">
        <w:rPr>
          <w:spacing w:val="4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від</w:t>
      </w:r>
      <w:r w:rsidR="00C246DD" w:rsidRPr="006449EF">
        <w:rPr>
          <w:spacing w:val="39"/>
          <w:sz w:val="28"/>
          <w:szCs w:val="28"/>
        </w:rPr>
        <w:t xml:space="preserve"> </w:t>
      </w:r>
      <w:r w:rsidR="00C246DD">
        <w:rPr>
          <w:sz w:val="28"/>
          <w:szCs w:val="28"/>
        </w:rPr>
        <w:t>14.10.2009</w:t>
      </w:r>
      <w:r w:rsidR="00C246DD" w:rsidRPr="006449EF">
        <w:rPr>
          <w:spacing w:val="41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р.</w:t>
      </w:r>
      <w:r w:rsidR="00C246DD" w:rsidRPr="006449EF">
        <w:rPr>
          <w:spacing w:val="39"/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за</w:t>
      </w:r>
      <w:r w:rsidR="00C246DD">
        <w:rPr>
          <w:sz w:val="28"/>
          <w:szCs w:val="28"/>
        </w:rPr>
        <w:t xml:space="preserve"> </w:t>
      </w:r>
      <w:r w:rsidR="00C246DD" w:rsidRPr="006449EF">
        <w:rPr>
          <w:sz w:val="28"/>
          <w:szCs w:val="28"/>
        </w:rPr>
        <w:t>№</w:t>
      </w:r>
      <w:r w:rsidR="00C246DD">
        <w:rPr>
          <w:sz w:val="28"/>
          <w:szCs w:val="28"/>
        </w:rPr>
        <w:t xml:space="preserve"> 040951400139</w:t>
      </w:r>
      <w:r w:rsidR="00C87D7F" w:rsidRPr="00B733F9">
        <w:rPr>
          <w:sz w:val="28"/>
          <w:szCs w:val="28"/>
        </w:rPr>
        <w:t>,</w:t>
      </w:r>
      <w:r w:rsidR="00122A17" w:rsidRPr="00B733F9">
        <w:rPr>
          <w:spacing w:val="-10"/>
          <w:sz w:val="28"/>
          <w:szCs w:val="28"/>
        </w:rPr>
        <w:t xml:space="preserve"> кадастровий номер</w:t>
      </w:r>
      <w:r w:rsidR="00BE672C" w:rsidRPr="00B733F9">
        <w:rPr>
          <w:spacing w:val="-10"/>
          <w:sz w:val="28"/>
          <w:szCs w:val="28"/>
        </w:rPr>
        <w:t xml:space="preserve"> земельної ділянки</w:t>
      </w:r>
      <w:r w:rsidR="00122A17" w:rsidRPr="00B733F9">
        <w:rPr>
          <w:spacing w:val="-10"/>
          <w:sz w:val="28"/>
          <w:szCs w:val="28"/>
        </w:rPr>
        <w:t xml:space="preserve"> </w:t>
      </w:r>
      <w:r w:rsidR="00C246DD">
        <w:rPr>
          <w:rFonts w:eastAsia="Calibri"/>
          <w:sz w:val="28"/>
          <w:szCs w:val="28"/>
          <w:lang w:eastAsia="uk-UA"/>
        </w:rPr>
        <w:t>5120689500:02</w:t>
      </w:r>
      <w:r w:rsidR="00401973" w:rsidRPr="00B733F9">
        <w:rPr>
          <w:rFonts w:eastAsia="Calibri"/>
          <w:sz w:val="28"/>
          <w:szCs w:val="28"/>
          <w:lang w:eastAsia="uk-UA"/>
        </w:rPr>
        <w:t>:001:0001</w:t>
      </w:r>
      <w:r w:rsidR="00122A17" w:rsidRPr="00B733F9">
        <w:rPr>
          <w:spacing w:val="-10"/>
          <w:sz w:val="28"/>
          <w:szCs w:val="28"/>
        </w:rPr>
        <w:t xml:space="preserve"> загальною</w:t>
      </w:r>
      <w:r w:rsidR="00C87D7F" w:rsidRPr="00B733F9">
        <w:rPr>
          <w:spacing w:val="-12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площею</w:t>
      </w:r>
      <w:r w:rsidR="00C87D7F" w:rsidRPr="00B733F9">
        <w:rPr>
          <w:spacing w:val="-9"/>
          <w:sz w:val="28"/>
          <w:szCs w:val="28"/>
        </w:rPr>
        <w:t xml:space="preserve"> </w:t>
      </w:r>
      <w:r w:rsidR="00B733F9" w:rsidRPr="00B733F9">
        <w:rPr>
          <w:sz w:val="28"/>
          <w:szCs w:val="28"/>
        </w:rPr>
        <w:t>0,010</w:t>
      </w:r>
      <w:r w:rsidR="00F42A40" w:rsidRPr="00B733F9">
        <w:rPr>
          <w:sz w:val="28"/>
          <w:szCs w:val="28"/>
        </w:rPr>
        <w:t>0</w:t>
      </w:r>
      <w:r w:rsidR="00C87D7F" w:rsidRPr="00B733F9">
        <w:rPr>
          <w:spacing w:val="-10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га,</w:t>
      </w:r>
      <w:r w:rsidR="00C87D7F" w:rsidRPr="00B733F9">
        <w:rPr>
          <w:spacing w:val="-7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для</w:t>
      </w:r>
      <w:r w:rsidR="00C87D7F" w:rsidRPr="00B733F9">
        <w:rPr>
          <w:spacing w:val="-12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розміщення</w:t>
      </w:r>
      <w:r w:rsidR="00C87D7F" w:rsidRPr="00B733F9">
        <w:rPr>
          <w:spacing w:val="-10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та</w:t>
      </w:r>
      <w:r w:rsidR="00C87D7F" w:rsidRPr="00B733F9">
        <w:rPr>
          <w:spacing w:val="-10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експлуатації</w:t>
      </w:r>
      <w:r w:rsidR="00C87D7F" w:rsidRPr="00B733F9">
        <w:rPr>
          <w:spacing w:val="-58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об’єктів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і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B733F9">
        <w:rPr>
          <w:sz w:val="28"/>
          <w:szCs w:val="28"/>
        </w:rPr>
        <w:t>споруд</w:t>
      </w:r>
      <w:r w:rsidR="00C87D7F" w:rsidRPr="00B733F9">
        <w:rPr>
          <w:spacing w:val="1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електронних</w:t>
      </w:r>
      <w:r w:rsidR="00C87D7F" w:rsidRPr="007C51CE">
        <w:rPr>
          <w:spacing w:val="1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комунікацій,</w:t>
      </w:r>
      <w:r w:rsidRPr="007C51CE">
        <w:rPr>
          <w:sz w:val="28"/>
          <w:szCs w:val="28"/>
        </w:rPr>
        <w:t xml:space="preserve"> що</w:t>
      </w:r>
      <w:r w:rsidR="00C87D7F" w:rsidRPr="007C51CE">
        <w:rPr>
          <w:spacing w:val="1"/>
          <w:sz w:val="28"/>
          <w:szCs w:val="28"/>
        </w:rPr>
        <w:t xml:space="preserve"> </w:t>
      </w:r>
      <w:r w:rsidRPr="007C51CE">
        <w:rPr>
          <w:sz w:val="28"/>
          <w:szCs w:val="28"/>
          <w:lang w:eastAsia="uk-UA"/>
        </w:rPr>
        <w:t>розташована</w:t>
      </w:r>
      <w:r w:rsidR="00F42A40" w:rsidRPr="007C51CE">
        <w:rPr>
          <w:sz w:val="28"/>
          <w:szCs w:val="28"/>
          <w:lang w:eastAsia="uk-UA"/>
        </w:rPr>
        <w:t xml:space="preserve"> на території Піщанської сільської ради Подільського району Одеської області</w:t>
      </w:r>
      <w:r w:rsidR="00C246DD" w:rsidRPr="007C51CE">
        <w:rPr>
          <w:sz w:val="28"/>
          <w:szCs w:val="28"/>
          <w:lang w:eastAsia="uk-UA"/>
        </w:rPr>
        <w:t xml:space="preserve"> в межах  села Шляхове</w:t>
      </w:r>
      <w:r w:rsidR="00F42A40" w:rsidRPr="007C51CE">
        <w:rPr>
          <w:sz w:val="28"/>
          <w:szCs w:val="28"/>
          <w:lang w:eastAsia="uk-UA"/>
        </w:rPr>
        <w:t>,</w:t>
      </w:r>
      <w:r w:rsidR="00C87D7F" w:rsidRPr="007C51CE">
        <w:rPr>
          <w:spacing w:val="1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шляхом</w:t>
      </w:r>
      <w:r w:rsidR="00C87D7F" w:rsidRPr="007C51CE">
        <w:rPr>
          <w:spacing w:val="1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укладання</w:t>
      </w:r>
      <w:r w:rsidR="00C87D7F" w:rsidRPr="007C51CE">
        <w:rPr>
          <w:spacing w:val="1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додаткової</w:t>
      </w:r>
      <w:r w:rsidR="00C87D7F" w:rsidRPr="007C51CE">
        <w:rPr>
          <w:spacing w:val="-1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угоди, а</w:t>
      </w:r>
      <w:r w:rsidR="00C87D7F" w:rsidRPr="007C51CE">
        <w:rPr>
          <w:spacing w:val="-1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саме:</w:t>
      </w: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2. Сторона-2 передає, а Сторона-3 приймає усі права та обов’язки за Договором та стає стороною зазначеного Договору замість Сторони-2. </w:t>
      </w: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3. Сторона-1 погоджує вищевказану заміну сторони у Договорі. </w:t>
      </w: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>4. В тексті Договору, а також в додатках до нього, замінити найменування Орендаря на Товариство з обмеженою відповідальністю «</w:t>
      </w:r>
      <w:proofErr w:type="spellStart"/>
      <w:r w:rsidRPr="007C51CE">
        <w:rPr>
          <w:sz w:val="28"/>
          <w:szCs w:val="28"/>
          <w:lang w:eastAsia="uk-UA"/>
        </w:rPr>
        <w:t>Юкрейніан</w:t>
      </w:r>
      <w:proofErr w:type="spellEnd"/>
      <w:r w:rsidRPr="007C51CE">
        <w:rPr>
          <w:sz w:val="28"/>
          <w:szCs w:val="28"/>
          <w:lang w:eastAsia="uk-UA"/>
        </w:rPr>
        <w:t xml:space="preserve"> </w:t>
      </w:r>
      <w:proofErr w:type="spellStart"/>
      <w:r w:rsidRPr="007C51CE">
        <w:rPr>
          <w:sz w:val="28"/>
          <w:szCs w:val="28"/>
          <w:lang w:eastAsia="uk-UA"/>
        </w:rPr>
        <w:t>Нетворк</w:t>
      </w:r>
      <w:proofErr w:type="spellEnd"/>
      <w:r w:rsidRPr="007C51CE">
        <w:rPr>
          <w:sz w:val="28"/>
          <w:szCs w:val="28"/>
          <w:lang w:eastAsia="uk-UA"/>
        </w:rPr>
        <w:t xml:space="preserve"> </w:t>
      </w:r>
      <w:proofErr w:type="spellStart"/>
      <w:r w:rsidRPr="007C51CE">
        <w:rPr>
          <w:sz w:val="28"/>
          <w:szCs w:val="28"/>
          <w:lang w:eastAsia="uk-UA"/>
        </w:rPr>
        <w:t>Солюшнс</w:t>
      </w:r>
      <w:proofErr w:type="spellEnd"/>
      <w:r w:rsidRPr="007C51CE">
        <w:rPr>
          <w:sz w:val="28"/>
          <w:szCs w:val="28"/>
          <w:lang w:eastAsia="uk-UA"/>
        </w:rPr>
        <w:t xml:space="preserve">» (ТОВ «ЮНС») в усіх відмінках. </w:t>
      </w: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5. Разом з підписанням Угоди Сторона-2 передає Стороні-3 оригінал Договору та усі документи, укладені на його виконання. </w:t>
      </w:r>
    </w:p>
    <w:p w:rsidR="009B40F1" w:rsidRDefault="009B40F1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9B40F1" w:rsidRDefault="009B40F1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9B40F1" w:rsidRDefault="009B40F1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9B40F1" w:rsidRDefault="009B40F1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6. Сторони домовились викласти пункт 5 розділу «Об’єкт оренди» в наступній редакції: </w:t>
      </w: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« Нормативна грошова оцінка земельної ділянки станом на 04.03.2025 року згідно Витягу №НВ-9950533872025 із технічної документації з нормативної грошової оцінки земельних ділянок складає 29361,14 </w:t>
      </w:r>
      <w:proofErr w:type="spellStart"/>
      <w:r w:rsidRPr="007C51CE">
        <w:rPr>
          <w:sz w:val="28"/>
          <w:szCs w:val="28"/>
          <w:lang w:eastAsia="uk-UA"/>
        </w:rPr>
        <w:t>грн</w:t>
      </w:r>
      <w:proofErr w:type="spellEnd"/>
      <w:r w:rsidRPr="007C51CE">
        <w:rPr>
          <w:sz w:val="28"/>
          <w:szCs w:val="28"/>
          <w:lang w:eastAsia="uk-UA"/>
        </w:rPr>
        <w:t xml:space="preserve"> (двадцять дев’ять тисяч  триста шістдесят одна гривня 14 коп</w:t>
      </w:r>
      <w:r w:rsidR="009B40F1">
        <w:rPr>
          <w:sz w:val="28"/>
          <w:szCs w:val="28"/>
          <w:lang w:eastAsia="uk-UA"/>
        </w:rPr>
        <w:t>ійок</w:t>
      </w:r>
      <w:r w:rsidRPr="007C51CE">
        <w:rPr>
          <w:sz w:val="28"/>
          <w:szCs w:val="28"/>
          <w:lang w:eastAsia="uk-UA"/>
        </w:rPr>
        <w:t>)</w:t>
      </w:r>
      <w:r w:rsidR="009B40F1">
        <w:rPr>
          <w:sz w:val="28"/>
          <w:szCs w:val="28"/>
          <w:lang w:eastAsia="uk-UA"/>
        </w:rPr>
        <w:t>».</w:t>
      </w: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>7. Сторони домовились викласти пункт</w:t>
      </w:r>
      <w:r w:rsidRPr="007C51CE">
        <w:rPr>
          <w:sz w:val="28"/>
          <w:szCs w:val="28"/>
          <w:lang w:val="ru-RU" w:eastAsia="uk-UA"/>
        </w:rPr>
        <w:t xml:space="preserve"> 9</w:t>
      </w:r>
      <w:r w:rsidRPr="007C51CE">
        <w:rPr>
          <w:sz w:val="28"/>
          <w:szCs w:val="28"/>
          <w:lang w:eastAsia="uk-UA"/>
        </w:rPr>
        <w:t xml:space="preserve"> розділу «Орендна плата» Договору в наступній редакції: </w:t>
      </w:r>
    </w:p>
    <w:p w:rsidR="007C51CE" w:rsidRPr="00657586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«Орендна плата встановлюється у грошовій формі у розмірі 12 % від нормативної грошової оцінки земельної ділянки, становить </w:t>
      </w:r>
      <w:r w:rsidRPr="00657586">
        <w:rPr>
          <w:sz w:val="28"/>
          <w:szCs w:val="28"/>
          <w:lang w:eastAsia="uk-UA"/>
        </w:rPr>
        <w:t xml:space="preserve">3523,34 </w:t>
      </w:r>
      <w:proofErr w:type="spellStart"/>
      <w:r w:rsidRPr="00657586">
        <w:rPr>
          <w:sz w:val="28"/>
          <w:szCs w:val="28"/>
          <w:lang w:eastAsia="uk-UA"/>
        </w:rPr>
        <w:t>грн</w:t>
      </w:r>
      <w:proofErr w:type="spellEnd"/>
      <w:r w:rsidRPr="00657586">
        <w:rPr>
          <w:sz w:val="28"/>
          <w:szCs w:val="28"/>
          <w:lang w:eastAsia="uk-UA"/>
        </w:rPr>
        <w:t xml:space="preserve"> (</w:t>
      </w:r>
      <w:r w:rsidR="00657586" w:rsidRPr="00657586">
        <w:rPr>
          <w:sz w:val="28"/>
          <w:szCs w:val="28"/>
          <w:lang w:eastAsia="uk-UA"/>
        </w:rPr>
        <w:t>три</w:t>
      </w:r>
      <w:r w:rsidRPr="00657586">
        <w:rPr>
          <w:sz w:val="28"/>
          <w:szCs w:val="28"/>
          <w:lang w:eastAsia="uk-UA"/>
        </w:rPr>
        <w:t xml:space="preserve"> тисяч</w:t>
      </w:r>
      <w:r w:rsidR="00657586" w:rsidRPr="00657586">
        <w:rPr>
          <w:sz w:val="28"/>
          <w:szCs w:val="28"/>
          <w:lang w:eastAsia="uk-UA"/>
        </w:rPr>
        <w:t>і</w:t>
      </w:r>
      <w:r w:rsidRPr="00657586">
        <w:rPr>
          <w:sz w:val="28"/>
          <w:szCs w:val="28"/>
          <w:lang w:eastAsia="uk-UA"/>
        </w:rPr>
        <w:t xml:space="preserve"> </w:t>
      </w:r>
      <w:r w:rsidR="00657586" w:rsidRPr="00657586">
        <w:rPr>
          <w:sz w:val="28"/>
          <w:szCs w:val="28"/>
          <w:lang w:eastAsia="uk-UA"/>
        </w:rPr>
        <w:t xml:space="preserve">п’ятсот </w:t>
      </w:r>
      <w:r w:rsidRPr="00657586">
        <w:rPr>
          <w:sz w:val="28"/>
          <w:szCs w:val="28"/>
          <w:lang w:eastAsia="uk-UA"/>
        </w:rPr>
        <w:t xml:space="preserve">двадцять </w:t>
      </w:r>
      <w:r w:rsidR="00657586" w:rsidRPr="00657586">
        <w:rPr>
          <w:sz w:val="28"/>
          <w:szCs w:val="28"/>
          <w:lang w:eastAsia="uk-UA"/>
        </w:rPr>
        <w:t>три</w:t>
      </w:r>
      <w:r w:rsidRPr="00657586">
        <w:rPr>
          <w:sz w:val="28"/>
          <w:szCs w:val="28"/>
          <w:lang w:eastAsia="uk-UA"/>
        </w:rPr>
        <w:t xml:space="preserve"> гривн</w:t>
      </w:r>
      <w:r w:rsidR="00657586" w:rsidRPr="00657586">
        <w:rPr>
          <w:sz w:val="28"/>
          <w:szCs w:val="28"/>
          <w:lang w:eastAsia="uk-UA"/>
        </w:rPr>
        <w:t>і</w:t>
      </w:r>
      <w:r w:rsidRPr="00657586">
        <w:rPr>
          <w:sz w:val="28"/>
          <w:szCs w:val="28"/>
          <w:lang w:eastAsia="uk-UA"/>
        </w:rPr>
        <w:t xml:space="preserve"> 34  коп</w:t>
      </w:r>
      <w:r w:rsidR="009B40F1" w:rsidRPr="00657586">
        <w:rPr>
          <w:sz w:val="28"/>
          <w:szCs w:val="28"/>
          <w:lang w:eastAsia="uk-UA"/>
        </w:rPr>
        <w:t>ій</w:t>
      </w:r>
      <w:r w:rsidR="00657586" w:rsidRPr="00657586">
        <w:rPr>
          <w:sz w:val="28"/>
          <w:szCs w:val="28"/>
          <w:lang w:eastAsia="uk-UA"/>
        </w:rPr>
        <w:t>ки</w:t>
      </w:r>
      <w:r w:rsidRPr="00657586">
        <w:rPr>
          <w:sz w:val="28"/>
          <w:szCs w:val="28"/>
          <w:lang w:eastAsia="uk-UA"/>
        </w:rPr>
        <w:t xml:space="preserve">) на рік». </w:t>
      </w: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>8. Сторони домовились викласти пункт 10 розділу «Орендна плата» Договору в наступній редакції: «Обчислення розміру орендної плати за землю здійснюється орендарем самостійно кожен рік з урахуванням коефіцієнтів індексації нормативної грошової оцінки земельної ділянки без внесення змін до договору оренди землі»</w:t>
      </w:r>
      <w:r w:rsidR="009B40F1">
        <w:rPr>
          <w:sz w:val="28"/>
          <w:szCs w:val="28"/>
          <w:lang w:eastAsia="uk-UA"/>
        </w:rPr>
        <w:t>.</w:t>
      </w:r>
      <w:r w:rsidRPr="007C51CE">
        <w:rPr>
          <w:sz w:val="28"/>
          <w:szCs w:val="28"/>
          <w:lang w:eastAsia="uk-UA"/>
        </w:rPr>
        <w:t xml:space="preserve"> </w:t>
      </w:r>
      <w:bookmarkStart w:id="2" w:name="_GoBack"/>
      <w:bookmarkEnd w:id="2"/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9. Сторони домовились викласти пункт 11 розділу «Орендна плата» Договору в наступній редакції: </w:t>
      </w: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   «Орендна плата за земельну ділянку вноситься орендарем щомісячно рівними частинами від річної сум</w:t>
      </w:r>
      <w:r w:rsidR="00AB1F86">
        <w:rPr>
          <w:sz w:val="28"/>
          <w:szCs w:val="28"/>
          <w:lang w:eastAsia="uk-UA"/>
        </w:rPr>
        <w:t>и</w:t>
      </w:r>
      <w:r w:rsidRPr="007C51CE">
        <w:rPr>
          <w:sz w:val="28"/>
          <w:szCs w:val="28"/>
          <w:lang w:eastAsia="uk-UA"/>
        </w:rPr>
        <w:t xml:space="preserve"> на рахунок ГУК в Одеській області»</w:t>
      </w:r>
      <w:r w:rsidR="009B40F1">
        <w:rPr>
          <w:sz w:val="28"/>
          <w:szCs w:val="28"/>
          <w:lang w:eastAsia="uk-UA"/>
        </w:rPr>
        <w:t>.</w:t>
      </w:r>
    </w:p>
    <w:p w:rsidR="007C51CE" w:rsidRPr="007C51CE" w:rsidRDefault="007C51CE" w:rsidP="007C51CE">
      <w:pPr>
        <w:widowControl/>
        <w:autoSpaceDE/>
        <w:autoSpaceDN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10. Сторони домовились викласти пункти 15 та 16 розділу «Умови використання земельної ділянки» в наступній редакції: </w:t>
      </w:r>
    </w:p>
    <w:p w:rsidR="007C51CE" w:rsidRPr="007C51CE" w:rsidRDefault="007C51CE" w:rsidP="007C51CE">
      <w:pPr>
        <w:widowControl/>
        <w:autoSpaceDE/>
        <w:autoSpaceDN/>
        <w:ind w:firstLine="567"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15. </w:t>
      </w:r>
      <w:r w:rsidR="009B40F1">
        <w:rPr>
          <w:sz w:val="28"/>
          <w:szCs w:val="28"/>
          <w:lang w:eastAsia="uk-UA"/>
        </w:rPr>
        <w:t>«</w:t>
      </w:r>
      <w:r w:rsidRPr="007C51CE">
        <w:rPr>
          <w:sz w:val="28"/>
          <w:szCs w:val="28"/>
          <w:lang w:eastAsia="uk-UA"/>
        </w:rPr>
        <w:t xml:space="preserve">Земельна ділянка передається в оренду для розміщення та експлуатації споруд електронних комунікацій і пов’язаних засобів з метою встановлення обладнання постачальників електронних комунікаційних мереж/ послуг». </w:t>
      </w:r>
    </w:p>
    <w:p w:rsidR="007C51CE" w:rsidRPr="007C51CE" w:rsidRDefault="007C51CE" w:rsidP="007C51CE">
      <w:pPr>
        <w:widowControl/>
        <w:autoSpaceDE/>
        <w:autoSpaceDN/>
        <w:ind w:firstLine="567"/>
        <w:jc w:val="both"/>
        <w:rPr>
          <w:sz w:val="28"/>
          <w:szCs w:val="28"/>
          <w:lang w:eastAsia="uk-UA"/>
        </w:rPr>
      </w:pPr>
      <w:r w:rsidRPr="007C51CE">
        <w:rPr>
          <w:sz w:val="28"/>
          <w:szCs w:val="28"/>
          <w:lang w:eastAsia="uk-UA"/>
        </w:rPr>
        <w:t xml:space="preserve">16. </w:t>
      </w:r>
      <w:r w:rsidR="009B40F1">
        <w:rPr>
          <w:sz w:val="28"/>
          <w:szCs w:val="28"/>
          <w:lang w:eastAsia="uk-UA"/>
        </w:rPr>
        <w:t>«</w:t>
      </w:r>
      <w:r w:rsidRPr="007C51CE">
        <w:rPr>
          <w:sz w:val="28"/>
          <w:szCs w:val="28"/>
          <w:lang w:eastAsia="uk-UA"/>
        </w:rPr>
        <w:t>Вид цільового призначення земельної ділянки: 13.01 Для розміщення та експлуатації об'єктів і споруд телекомунікацій. Категорія земель: Землі промисловості, транспорту, електронних комунікацій, енергетики, оборони та іншого призначення»</w:t>
      </w:r>
      <w:r w:rsidR="009B40F1">
        <w:rPr>
          <w:sz w:val="28"/>
          <w:szCs w:val="28"/>
          <w:lang w:eastAsia="uk-UA"/>
        </w:rPr>
        <w:t>.</w:t>
      </w:r>
      <w:r w:rsidRPr="007C51CE">
        <w:rPr>
          <w:sz w:val="28"/>
          <w:szCs w:val="28"/>
          <w:lang w:eastAsia="uk-UA"/>
        </w:rPr>
        <w:t xml:space="preserve"> </w:t>
      </w:r>
    </w:p>
    <w:p w:rsidR="006449EF" w:rsidRPr="009B0489" w:rsidRDefault="009B0489" w:rsidP="009B0489">
      <w:pPr>
        <w:pStyle w:val="a3"/>
        <w:spacing w:before="71" w:line="261" w:lineRule="auto"/>
        <w:jc w:val="both"/>
        <w:rPr>
          <w:sz w:val="28"/>
          <w:szCs w:val="28"/>
        </w:rPr>
      </w:pPr>
      <w:r w:rsidRPr="007C51CE">
        <w:rPr>
          <w:sz w:val="28"/>
          <w:szCs w:val="28"/>
        </w:rPr>
        <w:t>11</w:t>
      </w:r>
      <w:r w:rsidR="00906DFE" w:rsidRPr="007C51CE">
        <w:rPr>
          <w:sz w:val="28"/>
          <w:szCs w:val="28"/>
        </w:rPr>
        <w:t xml:space="preserve">. </w:t>
      </w:r>
      <w:r w:rsidR="00C87D7F" w:rsidRPr="007C51CE">
        <w:rPr>
          <w:spacing w:val="1"/>
          <w:sz w:val="28"/>
          <w:szCs w:val="28"/>
        </w:rPr>
        <w:t xml:space="preserve"> </w:t>
      </w:r>
      <w:r w:rsidR="00122A17" w:rsidRPr="007C51CE">
        <w:rPr>
          <w:sz w:val="28"/>
          <w:szCs w:val="28"/>
        </w:rPr>
        <w:t>З</w:t>
      </w:r>
      <w:r w:rsidR="00C87D7F" w:rsidRPr="007C51CE">
        <w:rPr>
          <w:sz w:val="28"/>
          <w:szCs w:val="28"/>
        </w:rPr>
        <w:t>дійснити</w:t>
      </w:r>
      <w:r w:rsidR="00C87D7F" w:rsidRPr="007C51CE">
        <w:rPr>
          <w:spacing w:val="1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державну</w:t>
      </w:r>
      <w:r w:rsidR="00C87D7F" w:rsidRPr="007C51CE">
        <w:rPr>
          <w:spacing w:val="34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реєстрацію</w:t>
      </w:r>
      <w:r w:rsidR="00C87D7F" w:rsidRPr="007C51CE">
        <w:rPr>
          <w:spacing w:val="35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додаткової</w:t>
      </w:r>
      <w:r w:rsidR="00C87D7F" w:rsidRPr="007C51CE">
        <w:rPr>
          <w:spacing w:val="35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угоди</w:t>
      </w:r>
      <w:r w:rsidR="00C87D7F" w:rsidRPr="007C51CE">
        <w:rPr>
          <w:spacing w:val="33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до</w:t>
      </w:r>
      <w:r w:rsidR="00C87D7F" w:rsidRPr="007C51CE">
        <w:rPr>
          <w:spacing w:val="32"/>
          <w:sz w:val="28"/>
          <w:szCs w:val="28"/>
        </w:rPr>
        <w:t xml:space="preserve"> </w:t>
      </w:r>
      <w:r w:rsidR="00C87D7F" w:rsidRPr="007C51CE">
        <w:rPr>
          <w:sz w:val="28"/>
          <w:szCs w:val="28"/>
        </w:rPr>
        <w:t>договору</w:t>
      </w:r>
      <w:r w:rsidR="00C87D7F" w:rsidRPr="007C51CE">
        <w:rPr>
          <w:spacing w:val="34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оренди</w:t>
      </w:r>
      <w:r w:rsidR="00C87D7F" w:rsidRPr="006449EF">
        <w:rPr>
          <w:spacing w:val="33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землі</w:t>
      </w:r>
      <w:r w:rsidR="00C87D7F" w:rsidRPr="006449EF">
        <w:rPr>
          <w:spacing w:val="36"/>
          <w:sz w:val="28"/>
          <w:szCs w:val="28"/>
        </w:rPr>
        <w:t xml:space="preserve"> </w:t>
      </w:r>
      <w:r w:rsidR="00C87D7F" w:rsidRPr="006449EF">
        <w:rPr>
          <w:sz w:val="28"/>
          <w:szCs w:val="28"/>
        </w:rPr>
        <w:t>№</w:t>
      </w:r>
      <w:r w:rsidR="00C87D7F" w:rsidRPr="006449EF">
        <w:rPr>
          <w:spacing w:val="33"/>
          <w:sz w:val="28"/>
          <w:szCs w:val="28"/>
        </w:rPr>
        <w:t xml:space="preserve"> </w:t>
      </w:r>
      <w:r w:rsidR="00401973">
        <w:rPr>
          <w:sz w:val="28"/>
          <w:szCs w:val="28"/>
        </w:rPr>
        <w:t>б/н</w:t>
      </w:r>
      <w:r w:rsidR="00C87D7F" w:rsidRPr="006449EF">
        <w:rPr>
          <w:spacing w:val="34"/>
          <w:sz w:val="28"/>
          <w:szCs w:val="28"/>
        </w:rPr>
        <w:t xml:space="preserve"> </w:t>
      </w:r>
      <w:r w:rsidR="00906DFE" w:rsidRPr="006449EF">
        <w:rPr>
          <w:sz w:val="28"/>
          <w:szCs w:val="28"/>
        </w:rPr>
        <w:t>ві</w:t>
      </w:r>
      <w:r w:rsidR="007C51CE">
        <w:rPr>
          <w:sz w:val="28"/>
          <w:szCs w:val="28"/>
        </w:rPr>
        <w:t>д 01.09.2009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року,</w:t>
      </w:r>
      <w:r w:rsidR="00724A09" w:rsidRPr="006449EF">
        <w:rPr>
          <w:spacing w:val="24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відповідно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до</w:t>
      </w:r>
      <w:r w:rsidR="00724A09" w:rsidRPr="006449EF">
        <w:rPr>
          <w:spacing w:val="23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вимог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Закону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України</w:t>
      </w:r>
      <w:r w:rsidR="00724A09" w:rsidRPr="006449EF">
        <w:rPr>
          <w:spacing w:val="2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«Про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державну</w:t>
      </w:r>
      <w:r w:rsidR="00724A09" w:rsidRPr="006449EF">
        <w:rPr>
          <w:spacing w:val="2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реєстрацію</w:t>
      </w:r>
      <w:r w:rsidR="00724A09" w:rsidRPr="006449EF">
        <w:rPr>
          <w:spacing w:val="-57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речови</w:t>
      </w:r>
      <w:r w:rsidR="004D576F">
        <w:rPr>
          <w:sz w:val="28"/>
          <w:szCs w:val="28"/>
        </w:rPr>
        <w:t>х</w:t>
      </w:r>
      <w:r w:rsidR="00724A09" w:rsidRPr="006449EF">
        <w:rPr>
          <w:spacing w:val="-2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прав</w:t>
      </w:r>
      <w:r w:rsidR="00724A09" w:rsidRPr="006449EF">
        <w:rPr>
          <w:spacing w:val="-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на</w:t>
      </w:r>
      <w:r w:rsidR="00724A09" w:rsidRPr="006449EF">
        <w:rPr>
          <w:spacing w:val="-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нерухоме</w:t>
      </w:r>
      <w:r w:rsidR="00724A09" w:rsidRPr="006449EF">
        <w:rPr>
          <w:spacing w:val="-1"/>
          <w:sz w:val="28"/>
          <w:szCs w:val="28"/>
        </w:rPr>
        <w:t xml:space="preserve"> </w:t>
      </w:r>
      <w:r w:rsidR="00724A09" w:rsidRPr="006449EF">
        <w:rPr>
          <w:sz w:val="28"/>
          <w:szCs w:val="28"/>
        </w:rPr>
        <w:t>майно та їх обтяжень»</w:t>
      </w:r>
    </w:p>
    <w:p w:rsidR="006449EF" w:rsidRPr="006449EF" w:rsidRDefault="009B0489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12</w:t>
      </w:r>
      <w:r w:rsidR="00724A09" w:rsidRPr="006449EF">
        <w:rPr>
          <w:sz w:val="28"/>
          <w:szCs w:val="28"/>
          <w:lang w:eastAsia="uk-UA"/>
        </w:rPr>
        <w:t xml:space="preserve">. Це рішення може бути оскаржене до Одеського окружного адміністративного суду у термін встановлений КАС України    </w:t>
      </w:r>
    </w:p>
    <w:p w:rsidR="00724A09" w:rsidRDefault="009B0489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13</w:t>
      </w:r>
      <w:r w:rsidR="00724A09" w:rsidRPr="006449EF">
        <w:rPr>
          <w:sz w:val="28"/>
          <w:szCs w:val="28"/>
          <w:lang w:eastAsia="uk-UA"/>
        </w:rPr>
        <w:t>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6449EF" w:rsidRDefault="006449EF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724A09" w:rsidRPr="00C03E2E" w:rsidRDefault="00724A09" w:rsidP="00724A09">
      <w:pPr>
        <w:widowControl/>
        <w:autoSpaceDE/>
        <w:autoSpaceDN/>
        <w:jc w:val="both"/>
        <w:rPr>
          <w:sz w:val="28"/>
          <w:szCs w:val="28"/>
          <w:lang w:eastAsia="uk-UA"/>
        </w:rPr>
      </w:pPr>
    </w:p>
    <w:p w:rsidR="00724A09" w:rsidRPr="00C03E2E" w:rsidRDefault="00724A09" w:rsidP="00724A09">
      <w:pPr>
        <w:widowControl/>
        <w:autoSpaceDE/>
        <w:autoSpaceDN/>
        <w:spacing w:after="120"/>
        <w:jc w:val="both"/>
        <w:rPr>
          <w:sz w:val="20"/>
          <w:szCs w:val="20"/>
          <w:lang w:eastAsia="ru-RU"/>
        </w:rPr>
      </w:pPr>
      <w:proofErr w:type="spellStart"/>
      <w:r w:rsidRPr="00C03E2E">
        <w:rPr>
          <w:i/>
          <w:iCs/>
          <w:color w:val="000000"/>
          <w:sz w:val="20"/>
          <w:szCs w:val="20"/>
          <w:lang w:eastAsia="uk-UA"/>
        </w:rPr>
        <w:t>Проєкт</w:t>
      </w:r>
      <w:proofErr w:type="spellEnd"/>
      <w:r w:rsidRPr="00C03E2E">
        <w:rPr>
          <w:i/>
          <w:iCs/>
          <w:color w:val="000000"/>
          <w:sz w:val="20"/>
          <w:szCs w:val="20"/>
          <w:lang w:eastAsia="uk-UA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</w:t>
      </w:r>
    </w:p>
    <w:p w:rsidR="00B12583" w:rsidRDefault="00B12583">
      <w:pPr>
        <w:pStyle w:val="a3"/>
        <w:spacing w:before="1"/>
        <w:rPr>
          <w:sz w:val="32"/>
        </w:rPr>
      </w:pPr>
    </w:p>
    <w:p w:rsidR="00B12583" w:rsidRDefault="00B12583">
      <w:pPr>
        <w:pStyle w:val="a3"/>
        <w:tabs>
          <w:tab w:val="left" w:pos="8205"/>
        </w:tabs>
        <w:ind w:left="116"/>
      </w:pPr>
    </w:p>
    <w:sectPr w:rsidR="00B12583">
      <w:pgSz w:w="11910" w:h="16840"/>
      <w:pgMar w:top="5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1B0"/>
    <w:multiLevelType w:val="hybridMultilevel"/>
    <w:tmpl w:val="0616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5EA5"/>
    <w:multiLevelType w:val="multilevel"/>
    <w:tmpl w:val="AD36987A"/>
    <w:lvl w:ilvl="0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-"/>
      <w:lvlJc w:val="left"/>
      <w:pPr>
        <w:ind w:left="82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830" w:hanging="1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35" w:hanging="1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0" w:hanging="1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5" w:hanging="1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0" w:hanging="1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6" w:hanging="14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583"/>
    <w:rsid w:val="00081D3B"/>
    <w:rsid w:val="00122A17"/>
    <w:rsid w:val="0039783F"/>
    <w:rsid w:val="00401973"/>
    <w:rsid w:val="004D576F"/>
    <w:rsid w:val="006449EF"/>
    <w:rsid w:val="00657586"/>
    <w:rsid w:val="006C2047"/>
    <w:rsid w:val="00724A09"/>
    <w:rsid w:val="007907E4"/>
    <w:rsid w:val="007C51CE"/>
    <w:rsid w:val="008B7CEC"/>
    <w:rsid w:val="00906DFE"/>
    <w:rsid w:val="009B0489"/>
    <w:rsid w:val="009B40F1"/>
    <w:rsid w:val="00AB1F86"/>
    <w:rsid w:val="00B12583"/>
    <w:rsid w:val="00B733F9"/>
    <w:rsid w:val="00BE672C"/>
    <w:rsid w:val="00C03E2E"/>
    <w:rsid w:val="00C246DD"/>
    <w:rsid w:val="00C83AA7"/>
    <w:rsid w:val="00C87D7F"/>
    <w:rsid w:val="00F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49" w:right="9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949" w:right="9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82" w:right="112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87D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4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E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949" w:right="9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949" w:right="943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682" w:right="112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87D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6449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49E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2024-11-14T10:08:00Z</cp:lastPrinted>
  <dcterms:created xsi:type="dcterms:W3CDTF">2024-11-04T07:11:00Z</dcterms:created>
  <dcterms:modified xsi:type="dcterms:W3CDTF">2025-04-08T09:33:00Z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2024-11-04T00:00:00Z</vt:filetime>
  </property>
</Properties>
</file>