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2C4" w:rsidRDefault="002D22C4" w:rsidP="00D601CC">
      <w:pPr>
        <w:pStyle w:val="a3"/>
        <w:rPr>
          <w:lang w:val="uk-UA"/>
        </w:rPr>
      </w:pPr>
      <w:r>
        <w:rPr>
          <w:noProof/>
        </w:rPr>
        <w:drawing>
          <wp:inline distT="0" distB="0" distL="0" distR="0">
            <wp:extent cx="542925" cy="685800"/>
            <wp:effectExtent l="0" t="0" r="0" b="0"/>
            <wp:docPr id="1"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2D22C4" w:rsidRPr="004421C4" w:rsidRDefault="00D601CC" w:rsidP="00D601CC">
      <w:pPr>
        <w:pStyle w:val="a3"/>
        <w:rPr>
          <w:sz w:val="26"/>
          <w:szCs w:val="26"/>
          <w:lang w:val="uk-UA"/>
        </w:rPr>
      </w:pPr>
      <w:r>
        <w:rPr>
          <w:sz w:val="26"/>
          <w:szCs w:val="26"/>
          <w:lang w:val="uk-UA"/>
        </w:rPr>
        <w:t xml:space="preserve">  </w:t>
      </w:r>
      <w:r w:rsidR="002D22C4" w:rsidRPr="004421C4">
        <w:rPr>
          <w:sz w:val="26"/>
          <w:szCs w:val="26"/>
          <w:lang w:val="uk-UA"/>
        </w:rPr>
        <w:t>УКРАЇНА</w:t>
      </w:r>
    </w:p>
    <w:p w:rsidR="002D22C4" w:rsidRDefault="00D601CC" w:rsidP="00D601CC">
      <w:pPr>
        <w:spacing w:after="0" w:line="360" w:lineRule="auto"/>
        <w:jc w:val="center"/>
        <w:rPr>
          <w:rFonts w:ascii="Times New Roman" w:hAnsi="Times New Roman"/>
          <w:b/>
          <w:sz w:val="28"/>
          <w:szCs w:val="28"/>
          <w:lang w:val="uk-UA"/>
        </w:rPr>
      </w:pPr>
      <w:r>
        <w:rPr>
          <w:rFonts w:ascii="Times New Roman" w:hAnsi="Times New Roman"/>
          <w:b/>
          <w:sz w:val="28"/>
          <w:szCs w:val="28"/>
          <w:lang w:val="uk-UA"/>
        </w:rPr>
        <w:t xml:space="preserve">  </w:t>
      </w:r>
      <w:r w:rsidR="002D22C4" w:rsidRPr="002D22C4">
        <w:rPr>
          <w:rFonts w:ascii="Times New Roman" w:hAnsi="Times New Roman"/>
          <w:b/>
          <w:sz w:val="28"/>
          <w:szCs w:val="28"/>
          <w:lang w:val="uk-UA"/>
        </w:rPr>
        <w:t>ПІЩАНСЬКА СІЛЬСЬКА РАД</w:t>
      </w:r>
      <w:r w:rsidR="002D22C4">
        <w:rPr>
          <w:rFonts w:ascii="Times New Roman" w:hAnsi="Times New Roman"/>
          <w:b/>
          <w:sz w:val="28"/>
          <w:szCs w:val="28"/>
          <w:lang w:val="uk-UA"/>
        </w:rPr>
        <w:t>А</w:t>
      </w:r>
    </w:p>
    <w:p w:rsidR="002D22C4" w:rsidRPr="002D22C4" w:rsidRDefault="00D601CC" w:rsidP="00D601CC">
      <w:pPr>
        <w:spacing w:after="0" w:line="360" w:lineRule="auto"/>
        <w:jc w:val="center"/>
        <w:rPr>
          <w:rFonts w:ascii="Times New Roman" w:hAnsi="Times New Roman"/>
          <w:b/>
          <w:sz w:val="28"/>
          <w:szCs w:val="28"/>
          <w:lang w:val="uk-UA"/>
        </w:rPr>
      </w:pPr>
      <w:r>
        <w:rPr>
          <w:rFonts w:ascii="Times New Roman" w:hAnsi="Times New Roman"/>
          <w:b/>
          <w:sz w:val="28"/>
          <w:szCs w:val="28"/>
          <w:lang w:val="uk-UA"/>
        </w:rPr>
        <w:t xml:space="preserve">    </w:t>
      </w:r>
      <w:r w:rsidR="002D22C4">
        <w:rPr>
          <w:rFonts w:ascii="Times New Roman" w:hAnsi="Times New Roman"/>
          <w:b/>
          <w:sz w:val="28"/>
          <w:szCs w:val="28"/>
          <w:lang w:val="uk-UA"/>
        </w:rPr>
        <w:t>ПОДІЛЬСЬКОГО РАЙОНУ ОДЕСЬКОЇ ОБЛАСТІ</w:t>
      </w:r>
    </w:p>
    <w:p w:rsidR="00885C30" w:rsidRDefault="00D601CC" w:rsidP="00F544E4">
      <w:pPr>
        <w:spacing w:after="0" w:line="360" w:lineRule="auto"/>
        <w:rPr>
          <w:rFonts w:ascii="Times New Roman" w:hAnsi="Times New Roman"/>
          <w:b/>
          <w:sz w:val="28"/>
          <w:szCs w:val="28"/>
          <w:lang w:val="uk-UA"/>
        </w:rPr>
      </w:pPr>
      <w:r>
        <w:rPr>
          <w:rFonts w:ascii="Times New Roman" w:hAnsi="Times New Roman"/>
          <w:sz w:val="28"/>
          <w:szCs w:val="28"/>
          <w:lang w:val="uk-UA"/>
        </w:rPr>
        <w:t xml:space="preserve">                                           </w:t>
      </w:r>
      <w:r w:rsidR="002D22C4" w:rsidRPr="002D22C4">
        <w:rPr>
          <w:rFonts w:ascii="Times New Roman" w:hAnsi="Times New Roman"/>
          <w:sz w:val="28"/>
          <w:szCs w:val="28"/>
          <w:lang w:val="uk-UA"/>
        </w:rPr>
        <w:t>ВИКОНАВЧИЙ КОМІТЕТ</w:t>
      </w:r>
    </w:p>
    <w:p w:rsidR="002D22C4" w:rsidRDefault="00D601CC" w:rsidP="00D601CC">
      <w:pPr>
        <w:spacing w:line="240" w:lineRule="auto"/>
        <w:jc w:val="center"/>
        <w:rPr>
          <w:rFonts w:ascii="Times New Roman" w:hAnsi="Times New Roman"/>
          <w:b/>
          <w:sz w:val="28"/>
          <w:szCs w:val="28"/>
          <w:lang w:val="uk-UA"/>
        </w:rPr>
      </w:pPr>
      <w:r>
        <w:rPr>
          <w:rFonts w:ascii="Times New Roman" w:hAnsi="Times New Roman"/>
          <w:b/>
          <w:sz w:val="28"/>
          <w:szCs w:val="28"/>
          <w:lang w:val="uk-UA"/>
        </w:rPr>
        <w:t xml:space="preserve"> </w:t>
      </w:r>
      <w:r w:rsidR="002D22C4" w:rsidRPr="002D22C4">
        <w:rPr>
          <w:rFonts w:ascii="Times New Roman" w:hAnsi="Times New Roman"/>
          <w:b/>
          <w:sz w:val="28"/>
          <w:szCs w:val="28"/>
          <w:lang w:val="uk-UA"/>
        </w:rPr>
        <w:t xml:space="preserve"> РІШЕННЯ</w:t>
      </w:r>
    </w:p>
    <w:p w:rsidR="002D22C4" w:rsidRDefault="00040BAA" w:rsidP="002D22C4">
      <w:pPr>
        <w:rPr>
          <w:rFonts w:ascii="Times New Roman" w:hAnsi="Times New Roman"/>
          <w:sz w:val="28"/>
          <w:szCs w:val="28"/>
          <w:lang w:val="uk-UA"/>
        </w:rPr>
      </w:pPr>
      <w:r>
        <w:rPr>
          <w:rFonts w:ascii="Times New Roman" w:hAnsi="Times New Roman"/>
          <w:sz w:val="28"/>
          <w:szCs w:val="28"/>
          <w:lang w:val="uk-UA"/>
        </w:rPr>
        <w:t>30</w:t>
      </w:r>
      <w:r w:rsidR="002D22C4" w:rsidRPr="002D22C4">
        <w:rPr>
          <w:rFonts w:ascii="Times New Roman" w:hAnsi="Times New Roman"/>
          <w:sz w:val="28"/>
          <w:szCs w:val="28"/>
          <w:lang w:val="uk-UA"/>
        </w:rPr>
        <w:t xml:space="preserve"> </w:t>
      </w:r>
      <w:r>
        <w:rPr>
          <w:rFonts w:ascii="Times New Roman" w:hAnsi="Times New Roman"/>
          <w:sz w:val="28"/>
          <w:szCs w:val="28"/>
          <w:lang w:val="uk-UA"/>
        </w:rPr>
        <w:t>січ</w:t>
      </w:r>
      <w:r w:rsidR="0012283C" w:rsidRPr="0012283C">
        <w:rPr>
          <w:rFonts w:ascii="Times New Roman" w:hAnsi="Times New Roman"/>
          <w:sz w:val="28"/>
          <w:szCs w:val="28"/>
          <w:lang w:val="uk-UA"/>
        </w:rPr>
        <w:t>ня</w:t>
      </w:r>
      <w:r w:rsidR="002D22C4" w:rsidRPr="0084264F">
        <w:rPr>
          <w:rFonts w:ascii="Times New Roman" w:hAnsi="Times New Roman"/>
          <w:color w:val="FF0000"/>
          <w:sz w:val="28"/>
          <w:szCs w:val="28"/>
          <w:lang w:val="uk-UA"/>
        </w:rPr>
        <w:t xml:space="preserve"> </w:t>
      </w:r>
      <w:r w:rsidR="002D22C4" w:rsidRPr="002D22C4">
        <w:rPr>
          <w:rFonts w:ascii="Times New Roman" w:hAnsi="Times New Roman"/>
          <w:sz w:val="28"/>
          <w:szCs w:val="28"/>
          <w:lang w:val="uk-UA"/>
        </w:rPr>
        <w:t>202</w:t>
      </w:r>
      <w:r w:rsidR="00450504">
        <w:rPr>
          <w:rFonts w:ascii="Times New Roman" w:hAnsi="Times New Roman"/>
          <w:sz w:val="28"/>
          <w:szCs w:val="28"/>
          <w:lang w:val="uk-UA"/>
        </w:rPr>
        <w:t>5</w:t>
      </w:r>
      <w:bookmarkStart w:id="0" w:name="_GoBack"/>
      <w:bookmarkEnd w:id="0"/>
      <w:r w:rsidR="002D22C4" w:rsidRPr="002D22C4">
        <w:rPr>
          <w:rFonts w:ascii="Times New Roman" w:hAnsi="Times New Roman"/>
          <w:sz w:val="28"/>
          <w:szCs w:val="28"/>
          <w:lang w:val="uk-UA"/>
        </w:rPr>
        <w:t xml:space="preserve"> року</w:t>
      </w:r>
      <w:r w:rsidR="002D22C4">
        <w:rPr>
          <w:rFonts w:ascii="Times New Roman" w:hAnsi="Times New Roman"/>
          <w:sz w:val="28"/>
          <w:szCs w:val="28"/>
          <w:lang w:val="uk-UA"/>
        </w:rPr>
        <w:t xml:space="preserve">                          с.</w:t>
      </w:r>
      <w:r w:rsidR="00A52F90">
        <w:rPr>
          <w:rFonts w:ascii="Times New Roman" w:hAnsi="Times New Roman"/>
          <w:sz w:val="28"/>
          <w:szCs w:val="28"/>
          <w:lang w:val="uk-UA"/>
        </w:rPr>
        <w:t xml:space="preserve"> </w:t>
      </w:r>
      <w:r w:rsidR="002D22C4">
        <w:rPr>
          <w:rFonts w:ascii="Times New Roman" w:hAnsi="Times New Roman"/>
          <w:sz w:val="28"/>
          <w:szCs w:val="28"/>
          <w:lang w:val="uk-UA"/>
        </w:rPr>
        <w:t xml:space="preserve">Піщана                        </w:t>
      </w:r>
      <w:r w:rsidR="000B1F1A">
        <w:rPr>
          <w:rFonts w:ascii="Times New Roman" w:hAnsi="Times New Roman"/>
          <w:sz w:val="28"/>
          <w:szCs w:val="28"/>
          <w:lang w:val="uk-UA"/>
        </w:rPr>
        <w:t xml:space="preserve">   </w:t>
      </w:r>
      <w:r>
        <w:rPr>
          <w:rFonts w:ascii="Times New Roman" w:hAnsi="Times New Roman"/>
          <w:sz w:val="28"/>
          <w:szCs w:val="28"/>
          <w:lang w:val="uk-UA"/>
        </w:rPr>
        <w:t xml:space="preserve">    </w:t>
      </w:r>
      <w:r w:rsidR="002D22C4">
        <w:rPr>
          <w:rFonts w:ascii="Times New Roman" w:hAnsi="Times New Roman"/>
          <w:sz w:val="28"/>
          <w:szCs w:val="28"/>
          <w:lang w:val="uk-UA"/>
        </w:rPr>
        <w:t xml:space="preserve">                №</w:t>
      </w:r>
      <w:r w:rsidR="005301B4">
        <w:rPr>
          <w:rFonts w:ascii="Times New Roman" w:hAnsi="Times New Roman"/>
          <w:sz w:val="28"/>
          <w:szCs w:val="28"/>
          <w:lang w:val="uk-UA"/>
        </w:rPr>
        <w:t xml:space="preserve"> </w:t>
      </w:r>
      <w:r w:rsidR="00F544E4">
        <w:rPr>
          <w:rFonts w:ascii="Times New Roman" w:hAnsi="Times New Roman"/>
          <w:sz w:val="28"/>
          <w:szCs w:val="28"/>
          <w:lang w:val="uk-UA"/>
        </w:rPr>
        <w:t>0</w:t>
      </w:r>
      <w:r w:rsidR="00F06454">
        <w:rPr>
          <w:rFonts w:ascii="Times New Roman" w:hAnsi="Times New Roman"/>
          <w:sz w:val="28"/>
          <w:szCs w:val="28"/>
          <w:lang w:val="uk-UA"/>
        </w:rPr>
        <w:t>2</w:t>
      </w:r>
    </w:p>
    <w:p w:rsidR="00AE52FE" w:rsidRDefault="004C5DF2" w:rsidP="00AE52FE">
      <w:pPr>
        <w:spacing w:after="0" w:line="240" w:lineRule="auto"/>
        <w:ind w:left="171"/>
        <w:jc w:val="both"/>
        <w:rPr>
          <w:rFonts w:ascii="Times New Roman" w:hAnsi="Times New Roman"/>
          <w:b/>
          <w:sz w:val="28"/>
          <w:szCs w:val="28"/>
          <w:lang w:val="uk-UA" w:eastAsia="uk-UA"/>
        </w:rPr>
      </w:pPr>
      <w:r w:rsidRPr="004C5DF2">
        <w:rPr>
          <w:rFonts w:ascii="Times New Roman" w:hAnsi="Times New Roman"/>
          <w:b/>
          <w:sz w:val="28"/>
          <w:szCs w:val="28"/>
          <w:lang w:val="uk-UA" w:eastAsia="uk-UA"/>
        </w:rPr>
        <w:t xml:space="preserve">Про роботу </w:t>
      </w:r>
      <w:r w:rsidR="00AE52FE">
        <w:rPr>
          <w:rFonts w:ascii="Times New Roman" w:hAnsi="Times New Roman"/>
          <w:b/>
          <w:sz w:val="28"/>
          <w:szCs w:val="28"/>
          <w:lang w:val="uk-UA" w:eastAsia="uk-UA"/>
        </w:rPr>
        <w:t>відділу</w:t>
      </w:r>
      <w:r w:rsidRPr="004C5DF2">
        <w:rPr>
          <w:rFonts w:ascii="Times New Roman" w:hAnsi="Times New Roman"/>
          <w:b/>
          <w:sz w:val="28"/>
          <w:szCs w:val="28"/>
          <w:lang w:val="uk-UA" w:eastAsia="uk-UA"/>
        </w:rPr>
        <w:t xml:space="preserve"> </w:t>
      </w:r>
      <w:r w:rsidR="00040BAA">
        <w:rPr>
          <w:rFonts w:ascii="Times New Roman" w:hAnsi="Times New Roman"/>
          <w:b/>
          <w:sz w:val="28"/>
          <w:szCs w:val="28"/>
          <w:lang w:val="uk-UA" w:eastAsia="uk-UA"/>
        </w:rPr>
        <w:t>Центр надання адміністративних послуг</w:t>
      </w:r>
    </w:p>
    <w:p w:rsidR="004C5DF2" w:rsidRPr="004C5DF2" w:rsidRDefault="004C5DF2" w:rsidP="00AE52FE">
      <w:pPr>
        <w:spacing w:after="0" w:line="240" w:lineRule="auto"/>
        <w:ind w:left="171"/>
        <w:jc w:val="both"/>
        <w:rPr>
          <w:rFonts w:ascii="Times New Roman" w:hAnsi="Times New Roman"/>
          <w:b/>
          <w:sz w:val="28"/>
          <w:szCs w:val="28"/>
          <w:lang w:val="uk-UA" w:eastAsia="uk-UA"/>
        </w:rPr>
      </w:pPr>
      <w:r w:rsidRPr="004C5DF2">
        <w:rPr>
          <w:rFonts w:ascii="Times New Roman" w:hAnsi="Times New Roman"/>
          <w:b/>
          <w:sz w:val="28"/>
          <w:szCs w:val="28"/>
          <w:lang w:val="uk-UA" w:eastAsia="uk-UA"/>
        </w:rPr>
        <w:t xml:space="preserve">Піщанської сільської ради </w:t>
      </w:r>
      <w:r w:rsidR="001973C0">
        <w:rPr>
          <w:rFonts w:ascii="Times New Roman" w:hAnsi="Times New Roman"/>
          <w:b/>
          <w:sz w:val="28"/>
          <w:szCs w:val="28"/>
          <w:lang w:val="uk-UA" w:eastAsia="uk-UA"/>
        </w:rPr>
        <w:t>за</w:t>
      </w:r>
      <w:r w:rsidRPr="004C5DF2">
        <w:rPr>
          <w:rFonts w:ascii="Times New Roman" w:hAnsi="Times New Roman"/>
          <w:b/>
          <w:sz w:val="28"/>
          <w:szCs w:val="28"/>
          <w:lang w:val="uk-UA" w:eastAsia="uk-UA"/>
        </w:rPr>
        <w:t xml:space="preserve"> 202</w:t>
      </w:r>
      <w:r w:rsidR="00F544E4">
        <w:rPr>
          <w:rFonts w:ascii="Times New Roman" w:hAnsi="Times New Roman"/>
          <w:b/>
          <w:sz w:val="28"/>
          <w:szCs w:val="28"/>
          <w:lang w:val="uk-UA" w:eastAsia="uk-UA"/>
        </w:rPr>
        <w:t>4</w:t>
      </w:r>
      <w:r w:rsidRPr="004C5DF2">
        <w:rPr>
          <w:rFonts w:ascii="Times New Roman" w:hAnsi="Times New Roman"/>
          <w:b/>
          <w:sz w:val="28"/>
          <w:szCs w:val="28"/>
          <w:lang w:val="uk-UA" w:eastAsia="uk-UA"/>
        </w:rPr>
        <w:t xml:space="preserve"> рі</w:t>
      </w:r>
      <w:r w:rsidR="001973C0">
        <w:rPr>
          <w:rFonts w:ascii="Times New Roman" w:hAnsi="Times New Roman"/>
          <w:b/>
          <w:sz w:val="28"/>
          <w:szCs w:val="28"/>
          <w:lang w:val="uk-UA" w:eastAsia="uk-UA"/>
        </w:rPr>
        <w:t>к</w:t>
      </w:r>
    </w:p>
    <w:p w:rsidR="00D601CC" w:rsidRDefault="00D601CC" w:rsidP="00D601CC">
      <w:pPr>
        <w:spacing w:after="0"/>
        <w:jc w:val="both"/>
        <w:rPr>
          <w:rFonts w:ascii="Times New Roman" w:hAnsi="Times New Roman"/>
          <w:b/>
          <w:sz w:val="28"/>
          <w:szCs w:val="28"/>
          <w:lang w:val="uk-UA"/>
        </w:rPr>
      </w:pPr>
    </w:p>
    <w:p w:rsidR="002D22C4" w:rsidRPr="008D2D9D" w:rsidRDefault="00040BAA" w:rsidP="00040BAA">
      <w:pPr>
        <w:spacing w:after="0" w:line="240" w:lineRule="auto"/>
        <w:jc w:val="both"/>
        <w:rPr>
          <w:rFonts w:ascii="Times New Roman" w:hAnsi="Times New Roman"/>
          <w:iCs/>
          <w:sz w:val="28"/>
          <w:szCs w:val="28"/>
          <w:lang w:val="uk-UA" w:eastAsia="uk-UA"/>
        </w:rPr>
      </w:pPr>
      <w:r>
        <w:rPr>
          <w:rFonts w:ascii="Times New Roman" w:hAnsi="Times New Roman"/>
          <w:sz w:val="28"/>
          <w:szCs w:val="28"/>
          <w:shd w:val="clear" w:color="auto" w:fill="FFFFFF"/>
          <w:lang w:val="uk-UA"/>
        </w:rPr>
        <w:t xml:space="preserve">    </w:t>
      </w:r>
      <w:r w:rsidR="00AE52FE" w:rsidRPr="008D2D9D">
        <w:rPr>
          <w:rFonts w:ascii="Times New Roman" w:hAnsi="Times New Roman"/>
          <w:sz w:val="28"/>
          <w:szCs w:val="28"/>
          <w:shd w:val="clear" w:color="auto" w:fill="FFFFFF"/>
          <w:lang w:val="uk-UA"/>
        </w:rPr>
        <w:t>Відповідно до п</w:t>
      </w:r>
      <w:r w:rsidR="00A52F90">
        <w:rPr>
          <w:rFonts w:ascii="Times New Roman" w:hAnsi="Times New Roman"/>
          <w:sz w:val="28"/>
          <w:szCs w:val="28"/>
          <w:shd w:val="clear" w:color="auto" w:fill="FFFFFF"/>
          <w:lang w:val="uk-UA"/>
        </w:rPr>
        <w:t>ункту</w:t>
      </w:r>
      <w:r w:rsidR="00AE52FE" w:rsidRPr="008D2D9D">
        <w:rPr>
          <w:rFonts w:ascii="Times New Roman" w:hAnsi="Times New Roman"/>
          <w:sz w:val="28"/>
          <w:szCs w:val="28"/>
          <w:shd w:val="clear" w:color="auto" w:fill="FFFFFF"/>
          <w:lang w:val="uk-UA"/>
        </w:rPr>
        <w:t xml:space="preserve"> 2 ч</w:t>
      </w:r>
      <w:r w:rsidR="00A52F90">
        <w:rPr>
          <w:rFonts w:ascii="Times New Roman" w:hAnsi="Times New Roman"/>
          <w:sz w:val="28"/>
          <w:szCs w:val="28"/>
          <w:shd w:val="clear" w:color="auto" w:fill="FFFFFF"/>
          <w:lang w:val="uk-UA"/>
        </w:rPr>
        <w:t>астини</w:t>
      </w:r>
      <w:r w:rsidR="00AE52FE" w:rsidRPr="008D2D9D">
        <w:rPr>
          <w:rFonts w:ascii="Times New Roman" w:hAnsi="Times New Roman"/>
          <w:sz w:val="28"/>
          <w:szCs w:val="28"/>
          <w:shd w:val="clear" w:color="auto" w:fill="FFFFFF"/>
          <w:lang w:val="uk-UA"/>
        </w:rPr>
        <w:t xml:space="preserve"> 2 ст</w:t>
      </w:r>
      <w:r w:rsidR="00A52F90">
        <w:rPr>
          <w:rFonts w:ascii="Times New Roman" w:hAnsi="Times New Roman"/>
          <w:sz w:val="28"/>
          <w:szCs w:val="28"/>
          <w:shd w:val="clear" w:color="auto" w:fill="FFFFFF"/>
          <w:lang w:val="uk-UA"/>
        </w:rPr>
        <w:t>атті</w:t>
      </w:r>
      <w:r w:rsidR="00AE52FE" w:rsidRPr="008D2D9D">
        <w:rPr>
          <w:rFonts w:ascii="Times New Roman" w:hAnsi="Times New Roman"/>
          <w:sz w:val="28"/>
          <w:szCs w:val="28"/>
          <w:shd w:val="clear" w:color="auto" w:fill="FFFFFF"/>
          <w:lang w:val="uk-UA"/>
        </w:rPr>
        <w:t xml:space="preserve"> 52, ст</w:t>
      </w:r>
      <w:r w:rsidR="00A52F90">
        <w:rPr>
          <w:rFonts w:ascii="Times New Roman" w:hAnsi="Times New Roman"/>
          <w:sz w:val="28"/>
          <w:szCs w:val="28"/>
          <w:shd w:val="clear" w:color="auto" w:fill="FFFFFF"/>
          <w:lang w:val="uk-UA"/>
        </w:rPr>
        <w:t>атті</w:t>
      </w:r>
      <w:r w:rsidR="00AE52FE" w:rsidRPr="008D2D9D">
        <w:rPr>
          <w:rFonts w:ascii="Times New Roman" w:hAnsi="Times New Roman"/>
          <w:sz w:val="28"/>
          <w:szCs w:val="28"/>
          <w:shd w:val="clear" w:color="auto" w:fill="FFFFFF"/>
          <w:lang w:val="uk-UA"/>
        </w:rPr>
        <w:t xml:space="preserve"> 53, ч</w:t>
      </w:r>
      <w:r w:rsidR="00A52F90">
        <w:rPr>
          <w:rFonts w:ascii="Times New Roman" w:hAnsi="Times New Roman"/>
          <w:sz w:val="28"/>
          <w:szCs w:val="28"/>
          <w:shd w:val="clear" w:color="auto" w:fill="FFFFFF"/>
          <w:lang w:val="uk-UA"/>
        </w:rPr>
        <w:t>астини</w:t>
      </w:r>
      <w:r w:rsidR="00AE52FE" w:rsidRPr="008D2D9D">
        <w:rPr>
          <w:rFonts w:ascii="Times New Roman" w:hAnsi="Times New Roman"/>
          <w:sz w:val="28"/>
          <w:szCs w:val="28"/>
          <w:shd w:val="clear" w:color="auto" w:fill="FFFFFF"/>
          <w:lang w:val="uk-UA"/>
        </w:rPr>
        <w:t xml:space="preserve"> 6 ст</w:t>
      </w:r>
      <w:r w:rsidR="00A52F90">
        <w:rPr>
          <w:rFonts w:ascii="Times New Roman" w:hAnsi="Times New Roman"/>
          <w:sz w:val="28"/>
          <w:szCs w:val="28"/>
          <w:shd w:val="clear" w:color="auto" w:fill="FFFFFF"/>
          <w:lang w:val="uk-UA"/>
        </w:rPr>
        <w:t>атті</w:t>
      </w:r>
      <w:r w:rsidR="00AE52FE" w:rsidRPr="008D2D9D">
        <w:rPr>
          <w:rFonts w:ascii="Times New Roman" w:hAnsi="Times New Roman"/>
          <w:sz w:val="28"/>
          <w:szCs w:val="28"/>
          <w:shd w:val="clear" w:color="auto" w:fill="FFFFFF"/>
          <w:lang w:val="uk-UA"/>
        </w:rPr>
        <w:t xml:space="preserve"> 59 Закону України «Про місцеве самоврядування в Україні», заслухавши звіт </w:t>
      </w:r>
      <w:r w:rsidR="00A52F90">
        <w:rPr>
          <w:rFonts w:ascii="Times New Roman" w:hAnsi="Times New Roman"/>
          <w:sz w:val="28"/>
          <w:szCs w:val="28"/>
          <w:shd w:val="clear" w:color="auto" w:fill="FFFFFF"/>
          <w:lang w:val="uk-UA"/>
        </w:rPr>
        <w:t xml:space="preserve">начальника </w:t>
      </w:r>
      <w:r w:rsidR="00AE52FE" w:rsidRPr="008D2D9D">
        <w:rPr>
          <w:rFonts w:ascii="Times New Roman" w:hAnsi="Times New Roman"/>
          <w:sz w:val="28"/>
          <w:szCs w:val="28"/>
          <w:shd w:val="clear" w:color="auto" w:fill="FFFFFF"/>
          <w:lang w:val="uk-UA"/>
        </w:rPr>
        <w:t xml:space="preserve">відділу </w:t>
      </w:r>
      <w:r>
        <w:rPr>
          <w:rFonts w:ascii="Times New Roman" w:hAnsi="Times New Roman"/>
          <w:sz w:val="28"/>
          <w:szCs w:val="28"/>
          <w:shd w:val="clear" w:color="auto" w:fill="FFFFFF"/>
          <w:lang w:val="uk-UA"/>
        </w:rPr>
        <w:t xml:space="preserve">Центр надання адміністративних послуг </w:t>
      </w:r>
      <w:r w:rsidR="008D2D9D" w:rsidRPr="008D2D9D">
        <w:rPr>
          <w:rFonts w:ascii="Times New Roman" w:hAnsi="Times New Roman"/>
          <w:sz w:val="28"/>
          <w:szCs w:val="28"/>
          <w:shd w:val="clear" w:color="auto" w:fill="FFFFFF"/>
          <w:lang w:val="uk-UA"/>
        </w:rPr>
        <w:t>Піщанської сільської</w:t>
      </w:r>
      <w:r w:rsidR="00AE52FE" w:rsidRPr="008D2D9D">
        <w:rPr>
          <w:rFonts w:ascii="Times New Roman" w:hAnsi="Times New Roman"/>
          <w:sz w:val="28"/>
          <w:szCs w:val="28"/>
          <w:shd w:val="clear" w:color="auto" w:fill="FFFFFF"/>
          <w:lang w:val="uk-UA"/>
        </w:rPr>
        <w:t xml:space="preserve"> ради</w:t>
      </w:r>
      <w:r w:rsidR="00A52F90">
        <w:rPr>
          <w:rFonts w:ascii="Times New Roman" w:hAnsi="Times New Roman"/>
          <w:sz w:val="28"/>
          <w:szCs w:val="28"/>
          <w:shd w:val="clear" w:color="auto" w:fill="FFFFFF"/>
          <w:lang w:val="uk-UA"/>
        </w:rPr>
        <w:t xml:space="preserve"> Наталії </w:t>
      </w:r>
      <w:r>
        <w:rPr>
          <w:rFonts w:ascii="Times New Roman" w:hAnsi="Times New Roman"/>
          <w:sz w:val="28"/>
          <w:szCs w:val="28"/>
          <w:shd w:val="clear" w:color="auto" w:fill="FFFFFF"/>
          <w:lang w:val="uk-UA"/>
        </w:rPr>
        <w:t>ХОРУС</w:t>
      </w:r>
      <w:r w:rsidR="00AE52FE" w:rsidRPr="008D2D9D">
        <w:rPr>
          <w:rFonts w:ascii="Times New Roman" w:hAnsi="Times New Roman"/>
          <w:sz w:val="28"/>
          <w:szCs w:val="28"/>
          <w:shd w:val="clear" w:color="auto" w:fill="FFFFFF"/>
          <w:lang w:val="uk-UA"/>
        </w:rPr>
        <w:t xml:space="preserve"> </w:t>
      </w:r>
      <w:r w:rsidR="001973C0">
        <w:rPr>
          <w:rFonts w:ascii="Times New Roman" w:hAnsi="Times New Roman"/>
          <w:sz w:val="28"/>
          <w:szCs w:val="28"/>
          <w:shd w:val="clear" w:color="auto" w:fill="FFFFFF"/>
          <w:lang w:val="uk-UA"/>
        </w:rPr>
        <w:t xml:space="preserve">про роботу відділу ЦНАП Піщанської сільської ради </w:t>
      </w:r>
      <w:r w:rsidR="00AE52FE" w:rsidRPr="008D2D9D">
        <w:rPr>
          <w:rFonts w:ascii="Times New Roman" w:hAnsi="Times New Roman"/>
          <w:sz w:val="28"/>
          <w:szCs w:val="28"/>
          <w:shd w:val="clear" w:color="auto" w:fill="FFFFFF"/>
          <w:lang w:val="uk-UA"/>
        </w:rPr>
        <w:t>за 202</w:t>
      </w:r>
      <w:r w:rsidR="00F544E4">
        <w:rPr>
          <w:rFonts w:ascii="Times New Roman" w:hAnsi="Times New Roman"/>
          <w:sz w:val="28"/>
          <w:szCs w:val="28"/>
          <w:shd w:val="clear" w:color="auto" w:fill="FFFFFF"/>
          <w:lang w:val="uk-UA"/>
        </w:rPr>
        <w:t>4</w:t>
      </w:r>
      <w:r w:rsidR="00AE52FE" w:rsidRPr="008D2D9D">
        <w:rPr>
          <w:rFonts w:ascii="Times New Roman" w:hAnsi="Times New Roman"/>
          <w:sz w:val="28"/>
          <w:szCs w:val="28"/>
          <w:shd w:val="clear" w:color="auto" w:fill="FFFFFF"/>
          <w:lang w:val="uk-UA"/>
        </w:rPr>
        <w:t xml:space="preserve"> рік</w:t>
      </w:r>
      <w:r w:rsidR="004C5DF2" w:rsidRPr="008D2D9D">
        <w:rPr>
          <w:rFonts w:ascii="Times New Roman" w:hAnsi="Times New Roman"/>
          <w:iCs/>
          <w:sz w:val="28"/>
          <w:szCs w:val="28"/>
          <w:lang w:val="uk-UA" w:eastAsia="uk-UA"/>
        </w:rPr>
        <w:t>,</w:t>
      </w:r>
      <w:r w:rsidR="004C5DF2" w:rsidRPr="008D2D9D">
        <w:rPr>
          <w:rFonts w:ascii="Times New Roman" w:hAnsi="Times New Roman"/>
          <w:sz w:val="28"/>
          <w:szCs w:val="28"/>
          <w:lang w:val="uk-UA" w:eastAsia="ru-RU"/>
        </w:rPr>
        <w:t xml:space="preserve"> </w:t>
      </w:r>
      <w:r w:rsidR="00D601CC" w:rsidRPr="008D2D9D">
        <w:rPr>
          <w:rFonts w:ascii="Times New Roman" w:hAnsi="Times New Roman"/>
          <w:sz w:val="28"/>
          <w:szCs w:val="28"/>
          <w:lang w:val="uk-UA"/>
        </w:rPr>
        <w:t>виконавчий комітет сільської ради</w:t>
      </w:r>
    </w:p>
    <w:p w:rsidR="00D601CC" w:rsidRDefault="00D601CC" w:rsidP="00D601CC">
      <w:pPr>
        <w:spacing w:after="0"/>
        <w:jc w:val="both"/>
        <w:rPr>
          <w:rFonts w:ascii="Times New Roman" w:hAnsi="Times New Roman"/>
          <w:b/>
          <w:sz w:val="28"/>
          <w:szCs w:val="28"/>
          <w:lang w:val="uk-UA"/>
        </w:rPr>
      </w:pPr>
    </w:p>
    <w:p w:rsidR="00D601CC" w:rsidRDefault="00D601CC" w:rsidP="00CD2CAF">
      <w:pPr>
        <w:spacing w:after="0"/>
        <w:jc w:val="both"/>
        <w:rPr>
          <w:rFonts w:ascii="Times New Roman" w:hAnsi="Times New Roman"/>
          <w:b/>
          <w:sz w:val="28"/>
          <w:szCs w:val="28"/>
          <w:lang w:val="uk-UA"/>
        </w:rPr>
      </w:pPr>
      <w:r>
        <w:rPr>
          <w:rFonts w:ascii="Times New Roman" w:hAnsi="Times New Roman"/>
          <w:b/>
          <w:sz w:val="28"/>
          <w:szCs w:val="28"/>
          <w:lang w:val="uk-UA"/>
        </w:rPr>
        <w:t>ВИРІШИВ:</w:t>
      </w:r>
    </w:p>
    <w:p w:rsidR="00F544E4" w:rsidRDefault="00F544E4" w:rsidP="00CD2CAF">
      <w:pPr>
        <w:spacing w:after="0"/>
        <w:jc w:val="both"/>
        <w:rPr>
          <w:rFonts w:ascii="Times New Roman" w:hAnsi="Times New Roman"/>
          <w:b/>
          <w:sz w:val="28"/>
          <w:szCs w:val="28"/>
          <w:lang w:val="uk-UA"/>
        </w:rPr>
      </w:pPr>
    </w:p>
    <w:p w:rsidR="001C3D80" w:rsidRPr="00585F2D" w:rsidRDefault="00040BAA" w:rsidP="00CD2CAF">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1.</w:t>
      </w:r>
      <w:r w:rsidR="001C3D80" w:rsidRPr="001C3D80">
        <w:rPr>
          <w:rFonts w:ascii="Times New Roman" w:hAnsi="Times New Roman"/>
          <w:sz w:val="28"/>
          <w:szCs w:val="28"/>
          <w:lang w:val="uk-UA" w:eastAsia="ru-RU"/>
        </w:rPr>
        <w:t>Звіт</w:t>
      </w:r>
      <w:r w:rsidR="00F06454">
        <w:rPr>
          <w:rFonts w:ascii="Times New Roman" w:hAnsi="Times New Roman"/>
          <w:sz w:val="28"/>
          <w:szCs w:val="28"/>
          <w:lang w:val="uk-UA" w:eastAsia="ru-RU"/>
        </w:rPr>
        <w:t xml:space="preserve"> начальника </w:t>
      </w:r>
      <w:r w:rsidR="001C3D80" w:rsidRPr="001C3D80">
        <w:rPr>
          <w:rFonts w:ascii="Times New Roman" w:hAnsi="Times New Roman"/>
          <w:sz w:val="28"/>
          <w:szCs w:val="28"/>
          <w:lang w:val="uk-UA" w:eastAsia="ru-RU"/>
        </w:rPr>
        <w:t xml:space="preserve">відділу </w:t>
      </w:r>
      <w:r>
        <w:rPr>
          <w:rFonts w:ascii="Times New Roman" w:hAnsi="Times New Roman"/>
          <w:sz w:val="28"/>
          <w:szCs w:val="28"/>
          <w:lang w:val="uk-UA" w:eastAsia="ru-RU"/>
        </w:rPr>
        <w:t>Центр надання адміністративних послуг П</w:t>
      </w:r>
      <w:r w:rsidR="001C3D80" w:rsidRPr="001C3D80">
        <w:rPr>
          <w:rFonts w:ascii="Times New Roman" w:hAnsi="Times New Roman"/>
          <w:sz w:val="28"/>
          <w:szCs w:val="28"/>
          <w:lang w:val="uk-UA" w:eastAsia="ru-RU"/>
        </w:rPr>
        <w:t xml:space="preserve">іщанської сільської ради </w:t>
      </w:r>
      <w:r w:rsidR="00F06454">
        <w:rPr>
          <w:rFonts w:ascii="Times New Roman" w:hAnsi="Times New Roman"/>
          <w:sz w:val="28"/>
          <w:szCs w:val="28"/>
          <w:lang w:val="uk-UA" w:eastAsia="ru-RU"/>
        </w:rPr>
        <w:t xml:space="preserve">Наталії </w:t>
      </w:r>
      <w:r>
        <w:rPr>
          <w:rFonts w:ascii="Times New Roman" w:hAnsi="Times New Roman"/>
          <w:sz w:val="28"/>
          <w:szCs w:val="28"/>
          <w:lang w:val="uk-UA" w:eastAsia="ru-RU"/>
        </w:rPr>
        <w:t>ХОРУС</w:t>
      </w:r>
      <w:r w:rsidR="00F06454">
        <w:rPr>
          <w:rFonts w:ascii="Times New Roman" w:hAnsi="Times New Roman"/>
          <w:sz w:val="28"/>
          <w:szCs w:val="28"/>
          <w:lang w:val="uk-UA" w:eastAsia="ru-RU"/>
        </w:rPr>
        <w:t xml:space="preserve"> </w:t>
      </w:r>
      <w:r w:rsidR="001973C0">
        <w:rPr>
          <w:rFonts w:ascii="Times New Roman" w:hAnsi="Times New Roman"/>
          <w:sz w:val="28"/>
          <w:szCs w:val="28"/>
          <w:lang w:val="uk-UA" w:eastAsia="ru-RU"/>
        </w:rPr>
        <w:t xml:space="preserve">про роботу відділу ЦНАП Піщанської сільської ради </w:t>
      </w:r>
      <w:r w:rsidR="001C3D80" w:rsidRPr="001C3D80">
        <w:rPr>
          <w:rFonts w:ascii="Times New Roman" w:hAnsi="Times New Roman"/>
          <w:sz w:val="28"/>
          <w:szCs w:val="28"/>
          <w:lang w:val="uk-UA" w:eastAsia="ru-RU"/>
        </w:rPr>
        <w:t>за 202</w:t>
      </w:r>
      <w:r w:rsidR="00F544E4">
        <w:rPr>
          <w:rFonts w:ascii="Times New Roman" w:hAnsi="Times New Roman"/>
          <w:sz w:val="28"/>
          <w:szCs w:val="28"/>
          <w:lang w:val="uk-UA" w:eastAsia="ru-RU"/>
        </w:rPr>
        <w:t>4</w:t>
      </w:r>
      <w:r w:rsidR="001C3D80" w:rsidRPr="001C3D80">
        <w:rPr>
          <w:rFonts w:ascii="Times New Roman" w:hAnsi="Times New Roman"/>
          <w:sz w:val="28"/>
          <w:szCs w:val="28"/>
          <w:lang w:val="uk-UA" w:eastAsia="ru-RU"/>
        </w:rPr>
        <w:t xml:space="preserve"> рік прийняти до відома (додат</w:t>
      </w:r>
      <w:r w:rsidR="007C087D">
        <w:rPr>
          <w:rFonts w:ascii="Times New Roman" w:hAnsi="Times New Roman"/>
          <w:sz w:val="28"/>
          <w:szCs w:val="28"/>
          <w:lang w:val="uk-UA" w:eastAsia="ru-RU"/>
        </w:rPr>
        <w:t>ок 1</w:t>
      </w:r>
      <w:r w:rsidR="001C3D80" w:rsidRPr="001C3D80">
        <w:rPr>
          <w:rFonts w:ascii="Times New Roman" w:hAnsi="Times New Roman"/>
          <w:sz w:val="28"/>
          <w:szCs w:val="28"/>
          <w:lang w:val="uk-UA" w:eastAsia="ru-RU"/>
        </w:rPr>
        <w:t>)</w:t>
      </w:r>
    </w:p>
    <w:p w:rsidR="001C3D80" w:rsidRPr="00585F2D" w:rsidRDefault="001C3D80" w:rsidP="00CD2CAF">
      <w:pPr>
        <w:spacing w:after="0" w:line="240" w:lineRule="auto"/>
        <w:ind w:left="284"/>
        <w:jc w:val="both"/>
        <w:rPr>
          <w:rFonts w:ascii="Times New Roman" w:hAnsi="Times New Roman"/>
          <w:sz w:val="28"/>
          <w:szCs w:val="28"/>
          <w:lang w:val="uk-UA" w:eastAsia="ru-RU"/>
        </w:rPr>
      </w:pPr>
    </w:p>
    <w:p w:rsidR="00F544E4" w:rsidRPr="00457E01" w:rsidRDefault="00040BAA" w:rsidP="00F544E4">
      <w:pPr>
        <w:spacing w:line="240" w:lineRule="auto"/>
        <w:jc w:val="both"/>
        <w:rPr>
          <w:rFonts w:ascii="Times New Roman" w:hAnsi="Times New Roman"/>
          <w:sz w:val="28"/>
          <w:szCs w:val="28"/>
          <w:lang w:val="uk-UA"/>
        </w:rPr>
      </w:pPr>
      <w:r>
        <w:rPr>
          <w:rFonts w:ascii="Times New Roman" w:hAnsi="Times New Roman"/>
          <w:sz w:val="28"/>
          <w:szCs w:val="28"/>
          <w:lang w:val="uk-UA" w:eastAsia="ru-RU"/>
        </w:rPr>
        <w:t>2.</w:t>
      </w:r>
      <w:r w:rsidR="007C087D" w:rsidRPr="007C087D">
        <w:rPr>
          <w:rFonts w:ascii="Times New Roman" w:hAnsi="Times New Roman"/>
          <w:b/>
          <w:sz w:val="28"/>
          <w:szCs w:val="28"/>
          <w:lang w:val="uk-UA"/>
        </w:rPr>
        <w:t xml:space="preserve"> </w:t>
      </w:r>
      <w:r w:rsidR="00F544E4">
        <w:rPr>
          <w:rFonts w:ascii="Times New Roman" w:hAnsi="Times New Roman"/>
          <w:sz w:val="28"/>
          <w:szCs w:val="28"/>
          <w:lang w:val="uk-UA"/>
        </w:rPr>
        <w:t xml:space="preserve">Виконавчому апарату сільської ради </w:t>
      </w:r>
      <w:r w:rsidR="00F544E4" w:rsidRPr="00457E01">
        <w:rPr>
          <w:rFonts w:ascii="Times New Roman" w:hAnsi="Times New Roman"/>
          <w:sz w:val="28"/>
          <w:szCs w:val="28"/>
          <w:lang w:val="uk-UA"/>
        </w:rPr>
        <w:t>оприлюднити звіт</w:t>
      </w:r>
      <w:r w:rsidR="00F544E4" w:rsidRPr="00F544E4">
        <w:rPr>
          <w:rFonts w:ascii="Times New Roman" w:hAnsi="Times New Roman"/>
          <w:sz w:val="28"/>
          <w:szCs w:val="28"/>
          <w:lang w:val="uk-UA" w:eastAsia="ru-RU"/>
        </w:rPr>
        <w:t xml:space="preserve"> </w:t>
      </w:r>
      <w:r w:rsidR="00F544E4">
        <w:rPr>
          <w:rFonts w:ascii="Times New Roman" w:hAnsi="Times New Roman"/>
          <w:sz w:val="28"/>
          <w:szCs w:val="28"/>
          <w:lang w:val="uk-UA" w:eastAsia="ru-RU"/>
        </w:rPr>
        <w:t xml:space="preserve">начальника </w:t>
      </w:r>
      <w:r w:rsidR="00F544E4" w:rsidRPr="001C3D80">
        <w:rPr>
          <w:rFonts w:ascii="Times New Roman" w:hAnsi="Times New Roman"/>
          <w:sz w:val="28"/>
          <w:szCs w:val="28"/>
          <w:lang w:val="uk-UA" w:eastAsia="ru-RU"/>
        </w:rPr>
        <w:t xml:space="preserve">відділу </w:t>
      </w:r>
      <w:r w:rsidR="00F544E4">
        <w:rPr>
          <w:rFonts w:ascii="Times New Roman" w:hAnsi="Times New Roman"/>
          <w:sz w:val="28"/>
          <w:szCs w:val="28"/>
          <w:lang w:val="uk-UA" w:eastAsia="ru-RU"/>
        </w:rPr>
        <w:t>Центр надання адміністративних послуг П</w:t>
      </w:r>
      <w:r w:rsidR="00F544E4" w:rsidRPr="001C3D80">
        <w:rPr>
          <w:rFonts w:ascii="Times New Roman" w:hAnsi="Times New Roman"/>
          <w:sz w:val="28"/>
          <w:szCs w:val="28"/>
          <w:lang w:val="uk-UA" w:eastAsia="ru-RU"/>
        </w:rPr>
        <w:t xml:space="preserve">іщанської сільської ради </w:t>
      </w:r>
      <w:r w:rsidR="00F544E4">
        <w:rPr>
          <w:rFonts w:ascii="Times New Roman" w:hAnsi="Times New Roman"/>
          <w:sz w:val="28"/>
          <w:szCs w:val="28"/>
          <w:lang w:val="uk-UA" w:eastAsia="ru-RU"/>
        </w:rPr>
        <w:t>Наталії ХОРУС про роботу відділу ЦНАП Піщанської сільської ради</w:t>
      </w:r>
      <w:r w:rsidR="00F544E4" w:rsidRPr="00457E01">
        <w:rPr>
          <w:rFonts w:ascii="Times New Roman" w:hAnsi="Times New Roman"/>
          <w:sz w:val="28"/>
          <w:szCs w:val="28"/>
          <w:lang w:val="uk-UA"/>
        </w:rPr>
        <w:t xml:space="preserve"> </w:t>
      </w:r>
      <w:r w:rsidR="00F544E4" w:rsidRPr="00457E01">
        <w:rPr>
          <w:rFonts w:ascii="Times New Roman" w:hAnsi="Times New Roman"/>
          <w:sz w:val="28"/>
          <w:lang w:val="uk-UA"/>
        </w:rPr>
        <w:t>за 202</w:t>
      </w:r>
      <w:r w:rsidR="00F544E4">
        <w:rPr>
          <w:rFonts w:ascii="Times New Roman" w:hAnsi="Times New Roman"/>
          <w:sz w:val="28"/>
          <w:lang w:val="uk-UA"/>
        </w:rPr>
        <w:t>4</w:t>
      </w:r>
      <w:r w:rsidR="00F544E4" w:rsidRPr="00457E01">
        <w:rPr>
          <w:rFonts w:ascii="Times New Roman" w:hAnsi="Times New Roman"/>
          <w:sz w:val="28"/>
          <w:lang w:val="uk-UA"/>
        </w:rPr>
        <w:t xml:space="preserve"> р</w:t>
      </w:r>
      <w:r w:rsidR="00F544E4">
        <w:rPr>
          <w:rFonts w:ascii="Times New Roman" w:hAnsi="Times New Roman"/>
          <w:sz w:val="28"/>
          <w:lang w:val="uk-UA"/>
        </w:rPr>
        <w:t>і</w:t>
      </w:r>
      <w:r w:rsidR="00F544E4" w:rsidRPr="00457E01">
        <w:rPr>
          <w:rFonts w:ascii="Times New Roman" w:hAnsi="Times New Roman"/>
          <w:sz w:val="28"/>
          <w:lang w:val="uk-UA"/>
        </w:rPr>
        <w:t>к</w:t>
      </w:r>
      <w:r w:rsidR="00F544E4" w:rsidRPr="00457E01">
        <w:rPr>
          <w:rFonts w:ascii="Times New Roman" w:hAnsi="Times New Roman"/>
          <w:sz w:val="28"/>
          <w:szCs w:val="28"/>
          <w:lang w:val="uk-UA"/>
        </w:rPr>
        <w:t xml:space="preserve"> на </w:t>
      </w:r>
      <w:r w:rsidR="00F544E4">
        <w:rPr>
          <w:rFonts w:ascii="Times New Roman" w:hAnsi="Times New Roman"/>
          <w:sz w:val="28"/>
          <w:szCs w:val="28"/>
          <w:lang w:val="uk-UA"/>
        </w:rPr>
        <w:t>о</w:t>
      </w:r>
      <w:r w:rsidR="00F544E4" w:rsidRPr="00457E01">
        <w:rPr>
          <w:rFonts w:ascii="Times New Roman" w:hAnsi="Times New Roman"/>
          <w:sz w:val="28"/>
          <w:szCs w:val="28"/>
          <w:lang w:val="uk-UA"/>
        </w:rPr>
        <w:t>фі</w:t>
      </w:r>
      <w:r w:rsidR="00F544E4">
        <w:rPr>
          <w:rFonts w:ascii="Times New Roman" w:hAnsi="Times New Roman"/>
          <w:sz w:val="28"/>
          <w:szCs w:val="28"/>
          <w:lang w:val="uk-UA"/>
        </w:rPr>
        <w:t>ці</w:t>
      </w:r>
      <w:r w:rsidR="00F544E4" w:rsidRPr="00457E01">
        <w:rPr>
          <w:rFonts w:ascii="Times New Roman" w:hAnsi="Times New Roman"/>
          <w:sz w:val="28"/>
          <w:szCs w:val="28"/>
          <w:lang w:val="uk-UA"/>
        </w:rPr>
        <w:t>йному сайті</w:t>
      </w:r>
      <w:r w:rsidR="00F544E4">
        <w:rPr>
          <w:rFonts w:ascii="Times New Roman" w:hAnsi="Times New Roman"/>
          <w:sz w:val="28"/>
          <w:szCs w:val="28"/>
          <w:lang w:val="uk-UA"/>
        </w:rPr>
        <w:t xml:space="preserve"> сільської ради</w:t>
      </w:r>
    </w:p>
    <w:p w:rsidR="00040BAA" w:rsidRDefault="00F544E4" w:rsidP="00CD2CAF">
      <w:pPr>
        <w:spacing w:after="0" w:line="240" w:lineRule="auto"/>
        <w:ind w:left="284" w:hanging="284"/>
        <w:jc w:val="both"/>
        <w:rPr>
          <w:rFonts w:ascii="Times New Roman" w:hAnsi="Times New Roman"/>
          <w:sz w:val="28"/>
          <w:szCs w:val="28"/>
          <w:lang w:val="uk-UA"/>
        </w:rPr>
      </w:pPr>
      <w:r>
        <w:rPr>
          <w:rFonts w:ascii="Times New Roman" w:hAnsi="Times New Roman"/>
          <w:sz w:val="28"/>
          <w:szCs w:val="28"/>
          <w:lang w:val="uk-UA" w:eastAsia="ru-RU"/>
        </w:rPr>
        <w:t>3</w:t>
      </w:r>
      <w:r w:rsidR="001C3D80">
        <w:rPr>
          <w:rFonts w:ascii="Times New Roman" w:hAnsi="Times New Roman"/>
          <w:sz w:val="28"/>
          <w:szCs w:val="28"/>
          <w:lang w:val="uk-UA" w:eastAsia="ru-RU"/>
        </w:rPr>
        <w:t>.</w:t>
      </w:r>
      <w:r w:rsidR="001C3D80" w:rsidRPr="001C3D80">
        <w:rPr>
          <w:rFonts w:ascii="Times New Roman" w:hAnsi="Times New Roman"/>
          <w:sz w:val="28"/>
          <w:szCs w:val="28"/>
          <w:lang w:eastAsia="ru-RU"/>
        </w:rPr>
        <w:t xml:space="preserve">Контроль за </w:t>
      </w:r>
      <w:proofErr w:type="spellStart"/>
      <w:r w:rsidR="001C3D80" w:rsidRPr="001C3D80">
        <w:rPr>
          <w:rFonts w:ascii="Times New Roman" w:hAnsi="Times New Roman"/>
          <w:sz w:val="28"/>
          <w:szCs w:val="28"/>
          <w:lang w:eastAsia="ru-RU"/>
        </w:rPr>
        <w:t>виконанням</w:t>
      </w:r>
      <w:proofErr w:type="spellEnd"/>
      <w:r w:rsidR="001C3D80" w:rsidRPr="001C3D80">
        <w:rPr>
          <w:rFonts w:ascii="Times New Roman" w:hAnsi="Times New Roman"/>
          <w:sz w:val="28"/>
          <w:szCs w:val="28"/>
          <w:lang w:eastAsia="ru-RU"/>
        </w:rPr>
        <w:t xml:space="preserve"> </w:t>
      </w:r>
      <w:proofErr w:type="spellStart"/>
      <w:r w:rsidR="001C3D80" w:rsidRPr="001C3D80">
        <w:rPr>
          <w:rFonts w:ascii="Times New Roman" w:hAnsi="Times New Roman"/>
          <w:sz w:val="28"/>
          <w:szCs w:val="28"/>
          <w:lang w:eastAsia="ru-RU"/>
        </w:rPr>
        <w:t>даного</w:t>
      </w:r>
      <w:proofErr w:type="spellEnd"/>
      <w:r w:rsidR="001C3D80" w:rsidRPr="001C3D80">
        <w:rPr>
          <w:rFonts w:ascii="Times New Roman" w:hAnsi="Times New Roman"/>
          <w:sz w:val="28"/>
          <w:szCs w:val="28"/>
          <w:lang w:eastAsia="ru-RU"/>
        </w:rPr>
        <w:t xml:space="preserve"> </w:t>
      </w:r>
      <w:proofErr w:type="spellStart"/>
      <w:r w:rsidR="001C3D80" w:rsidRPr="001C3D80">
        <w:rPr>
          <w:rFonts w:ascii="Times New Roman" w:hAnsi="Times New Roman"/>
          <w:sz w:val="28"/>
          <w:szCs w:val="28"/>
          <w:lang w:eastAsia="ru-RU"/>
        </w:rPr>
        <w:t>рішення</w:t>
      </w:r>
      <w:proofErr w:type="spellEnd"/>
      <w:r w:rsidR="001C3D80" w:rsidRPr="001C3D80">
        <w:rPr>
          <w:rFonts w:ascii="Times New Roman" w:hAnsi="Times New Roman"/>
          <w:sz w:val="28"/>
          <w:szCs w:val="28"/>
          <w:lang w:eastAsia="ru-RU"/>
        </w:rPr>
        <w:t xml:space="preserve"> </w:t>
      </w:r>
      <w:proofErr w:type="spellStart"/>
      <w:r w:rsidR="001C3D80" w:rsidRPr="001C3D80">
        <w:rPr>
          <w:rFonts w:ascii="Times New Roman" w:hAnsi="Times New Roman"/>
          <w:sz w:val="28"/>
          <w:szCs w:val="28"/>
          <w:lang w:eastAsia="ru-RU"/>
        </w:rPr>
        <w:t>покласти</w:t>
      </w:r>
      <w:proofErr w:type="spellEnd"/>
      <w:r w:rsidR="001C3D80" w:rsidRPr="001C3D80">
        <w:rPr>
          <w:rFonts w:ascii="Times New Roman" w:hAnsi="Times New Roman"/>
          <w:sz w:val="28"/>
          <w:szCs w:val="28"/>
          <w:lang w:eastAsia="ru-RU"/>
        </w:rPr>
        <w:t xml:space="preserve"> </w:t>
      </w:r>
      <w:r w:rsidR="001C3D80">
        <w:rPr>
          <w:rFonts w:ascii="Times New Roman" w:hAnsi="Times New Roman"/>
          <w:sz w:val="28"/>
          <w:szCs w:val="28"/>
          <w:lang w:val="uk-UA"/>
        </w:rPr>
        <w:t xml:space="preserve">на заступника </w:t>
      </w:r>
      <w:r w:rsidR="00040BAA">
        <w:rPr>
          <w:rFonts w:ascii="Times New Roman" w:hAnsi="Times New Roman"/>
          <w:sz w:val="28"/>
          <w:szCs w:val="28"/>
          <w:lang w:val="uk-UA"/>
        </w:rPr>
        <w:t>сільського</w:t>
      </w:r>
    </w:p>
    <w:p w:rsidR="00040BAA" w:rsidRDefault="001C3D80" w:rsidP="00CD2CAF">
      <w:pPr>
        <w:spacing w:after="0" w:line="240" w:lineRule="auto"/>
        <w:ind w:left="284" w:hanging="284"/>
        <w:jc w:val="both"/>
        <w:rPr>
          <w:rFonts w:ascii="Times New Roman" w:hAnsi="Times New Roman"/>
          <w:sz w:val="28"/>
          <w:szCs w:val="28"/>
          <w:lang w:val="uk-UA"/>
        </w:rPr>
      </w:pPr>
      <w:r>
        <w:rPr>
          <w:rFonts w:ascii="Times New Roman" w:hAnsi="Times New Roman"/>
          <w:sz w:val="28"/>
          <w:szCs w:val="28"/>
          <w:lang w:val="uk-UA"/>
        </w:rPr>
        <w:t>голови з питань діяльності виконавчих ор</w:t>
      </w:r>
      <w:r w:rsidR="00040BAA">
        <w:rPr>
          <w:rFonts w:ascii="Times New Roman" w:hAnsi="Times New Roman"/>
          <w:sz w:val="28"/>
          <w:szCs w:val="28"/>
          <w:lang w:val="uk-UA"/>
        </w:rPr>
        <w:t>ганів сільської ради Володимира</w:t>
      </w:r>
    </w:p>
    <w:p w:rsidR="001C3D80" w:rsidRDefault="001C3D80" w:rsidP="00CD2CAF">
      <w:pPr>
        <w:spacing w:after="0" w:line="240" w:lineRule="auto"/>
        <w:ind w:left="284" w:hanging="284"/>
        <w:jc w:val="both"/>
        <w:rPr>
          <w:rFonts w:ascii="Times New Roman" w:hAnsi="Times New Roman"/>
          <w:sz w:val="28"/>
          <w:szCs w:val="28"/>
          <w:lang w:val="uk-UA"/>
        </w:rPr>
      </w:pPr>
      <w:r>
        <w:rPr>
          <w:rFonts w:ascii="Times New Roman" w:hAnsi="Times New Roman"/>
          <w:sz w:val="28"/>
          <w:szCs w:val="28"/>
          <w:lang w:val="uk-UA"/>
        </w:rPr>
        <w:t>Г</w:t>
      </w:r>
      <w:r w:rsidR="00F06454">
        <w:rPr>
          <w:rFonts w:ascii="Times New Roman" w:hAnsi="Times New Roman"/>
          <w:sz w:val="28"/>
          <w:szCs w:val="28"/>
          <w:lang w:val="uk-UA"/>
        </w:rPr>
        <w:t>ЕРБЕНСЬКОГО</w:t>
      </w:r>
    </w:p>
    <w:p w:rsidR="003C3267" w:rsidRDefault="003C3267" w:rsidP="00D601CC">
      <w:pPr>
        <w:spacing w:after="0"/>
        <w:jc w:val="both"/>
        <w:rPr>
          <w:rFonts w:ascii="Times New Roman" w:hAnsi="Times New Roman"/>
          <w:sz w:val="28"/>
          <w:szCs w:val="28"/>
          <w:lang w:val="uk-UA"/>
        </w:rPr>
      </w:pPr>
    </w:p>
    <w:p w:rsidR="00F544E4" w:rsidRDefault="00F544E4" w:rsidP="00C527C8">
      <w:pPr>
        <w:spacing w:after="0"/>
        <w:jc w:val="both"/>
        <w:rPr>
          <w:rFonts w:ascii="Times New Roman" w:hAnsi="Times New Roman"/>
          <w:sz w:val="28"/>
          <w:szCs w:val="28"/>
          <w:lang w:val="uk-UA"/>
        </w:rPr>
      </w:pPr>
    </w:p>
    <w:p w:rsidR="00864F58" w:rsidRDefault="00E74E01" w:rsidP="00C527C8">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D601CC">
        <w:rPr>
          <w:rFonts w:ascii="Times New Roman" w:hAnsi="Times New Roman"/>
          <w:sz w:val="28"/>
          <w:szCs w:val="28"/>
          <w:lang w:val="uk-UA"/>
        </w:rPr>
        <w:t xml:space="preserve">В.о. сільського голови                         </w:t>
      </w:r>
      <w:r>
        <w:rPr>
          <w:rFonts w:ascii="Times New Roman" w:hAnsi="Times New Roman"/>
          <w:sz w:val="28"/>
          <w:szCs w:val="28"/>
          <w:lang w:val="uk-UA"/>
        </w:rPr>
        <w:t xml:space="preserve">   </w:t>
      </w:r>
      <w:r w:rsidR="00D601CC">
        <w:rPr>
          <w:rFonts w:ascii="Times New Roman" w:hAnsi="Times New Roman"/>
          <w:sz w:val="28"/>
          <w:szCs w:val="28"/>
          <w:lang w:val="uk-UA"/>
        </w:rPr>
        <w:t xml:space="preserve">                   </w:t>
      </w:r>
      <w:r>
        <w:rPr>
          <w:rFonts w:ascii="Times New Roman" w:hAnsi="Times New Roman"/>
          <w:sz w:val="28"/>
          <w:szCs w:val="28"/>
          <w:lang w:val="uk-UA"/>
        </w:rPr>
        <w:t xml:space="preserve">   </w:t>
      </w:r>
      <w:r w:rsidR="00D601CC">
        <w:rPr>
          <w:rFonts w:ascii="Times New Roman" w:hAnsi="Times New Roman"/>
          <w:sz w:val="28"/>
          <w:szCs w:val="28"/>
          <w:lang w:val="uk-UA"/>
        </w:rPr>
        <w:t xml:space="preserve"> Валентина ГУЛЛА</w:t>
      </w:r>
    </w:p>
    <w:p w:rsidR="008D2D9D" w:rsidRDefault="008D2D9D" w:rsidP="00C527C8">
      <w:pPr>
        <w:spacing w:after="0"/>
        <w:jc w:val="both"/>
        <w:rPr>
          <w:rFonts w:ascii="Times New Roman" w:hAnsi="Times New Roman"/>
          <w:sz w:val="28"/>
          <w:szCs w:val="28"/>
          <w:lang w:val="uk-UA"/>
        </w:rPr>
      </w:pPr>
    </w:p>
    <w:p w:rsidR="00F544E4" w:rsidRDefault="00F544E4" w:rsidP="00C527C8">
      <w:pPr>
        <w:spacing w:after="0"/>
        <w:jc w:val="both"/>
        <w:rPr>
          <w:rFonts w:ascii="Times New Roman" w:hAnsi="Times New Roman"/>
          <w:sz w:val="28"/>
          <w:szCs w:val="28"/>
          <w:lang w:val="uk-UA"/>
        </w:rPr>
      </w:pPr>
    </w:p>
    <w:p w:rsidR="00F544E4" w:rsidRDefault="00F544E4" w:rsidP="00C527C8">
      <w:pPr>
        <w:spacing w:after="0"/>
        <w:jc w:val="both"/>
        <w:rPr>
          <w:rFonts w:ascii="Times New Roman" w:hAnsi="Times New Roman"/>
          <w:sz w:val="28"/>
          <w:szCs w:val="28"/>
          <w:lang w:val="uk-UA"/>
        </w:rPr>
      </w:pPr>
    </w:p>
    <w:p w:rsidR="00F544E4" w:rsidRDefault="00F544E4" w:rsidP="00C527C8">
      <w:pPr>
        <w:spacing w:after="0"/>
        <w:jc w:val="both"/>
        <w:rPr>
          <w:rFonts w:ascii="Times New Roman" w:hAnsi="Times New Roman"/>
          <w:sz w:val="28"/>
          <w:szCs w:val="28"/>
          <w:lang w:val="uk-UA"/>
        </w:rPr>
      </w:pPr>
    </w:p>
    <w:p w:rsidR="008D2D9D" w:rsidRDefault="008D2D9D" w:rsidP="00C527C8">
      <w:pPr>
        <w:spacing w:after="0"/>
        <w:jc w:val="both"/>
        <w:rPr>
          <w:rFonts w:ascii="Times New Roman" w:hAnsi="Times New Roman"/>
          <w:sz w:val="28"/>
          <w:szCs w:val="28"/>
          <w:lang w:val="uk-UA"/>
        </w:rPr>
      </w:pPr>
    </w:p>
    <w:p w:rsidR="002902A2" w:rsidRDefault="002902A2" w:rsidP="003C3267">
      <w:pPr>
        <w:spacing w:after="0" w:line="240" w:lineRule="auto"/>
        <w:ind w:left="5664"/>
        <w:jc w:val="right"/>
        <w:rPr>
          <w:rFonts w:ascii="Times New Roman" w:hAnsi="Times New Roman"/>
          <w:sz w:val="24"/>
          <w:szCs w:val="24"/>
          <w:lang w:val="uk-UA" w:eastAsia="ru-RU"/>
        </w:rPr>
      </w:pPr>
    </w:p>
    <w:p w:rsidR="003C3267" w:rsidRPr="00AE52FE" w:rsidRDefault="003C3267" w:rsidP="003C3267">
      <w:pPr>
        <w:spacing w:after="0" w:line="240" w:lineRule="auto"/>
        <w:ind w:left="5664"/>
        <w:jc w:val="right"/>
        <w:rPr>
          <w:rFonts w:ascii="Times New Roman" w:hAnsi="Times New Roman"/>
          <w:sz w:val="24"/>
          <w:szCs w:val="24"/>
          <w:lang w:val="uk-UA" w:eastAsia="ru-RU"/>
        </w:rPr>
      </w:pPr>
      <w:r w:rsidRPr="00AE52FE">
        <w:rPr>
          <w:rFonts w:ascii="Times New Roman" w:hAnsi="Times New Roman"/>
          <w:sz w:val="24"/>
          <w:szCs w:val="24"/>
          <w:lang w:val="uk-UA" w:eastAsia="ru-RU"/>
        </w:rPr>
        <w:lastRenderedPageBreak/>
        <w:t>Додаток</w:t>
      </w:r>
      <w:r w:rsidR="007C087D">
        <w:rPr>
          <w:rFonts w:ascii="Times New Roman" w:hAnsi="Times New Roman"/>
          <w:sz w:val="24"/>
          <w:szCs w:val="24"/>
          <w:lang w:val="uk-UA" w:eastAsia="ru-RU"/>
        </w:rPr>
        <w:t>1</w:t>
      </w:r>
      <w:r w:rsidRPr="00AE52FE">
        <w:rPr>
          <w:rFonts w:ascii="Times New Roman" w:hAnsi="Times New Roman"/>
          <w:sz w:val="24"/>
          <w:szCs w:val="24"/>
          <w:lang w:val="uk-UA" w:eastAsia="ru-RU"/>
        </w:rPr>
        <w:t xml:space="preserve"> </w:t>
      </w:r>
    </w:p>
    <w:p w:rsidR="003C3267" w:rsidRPr="00AE52FE" w:rsidRDefault="003C3267" w:rsidP="003C3267">
      <w:pPr>
        <w:spacing w:after="0" w:line="240" w:lineRule="auto"/>
        <w:jc w:val="right"/>
        <w:rPr>
          <w:rFonts w:ascii="Times New Roman" w:hAnsi="Times New Roman"/>
          <w:sz w:val="24"/>
          <w:szCs w:val="24"/>
          <w:lang w:val="uk-UA" w:eastAsia="ru-RU"/>
        </w:rPr>
      </w:pP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t xml:space="preserve">до рішення виконавчого комітету  </w:t>
      </w:r>
    </w:p>
    <w:p w:rsidR="003C3267" w:rsidRPr="00AE52FE" w:rsidRDefault="003C3267" w:rsidP="003C3267">
      <w:pPr>
        <w:spacing w:after="0" w:line="240" w:lineRule="auto"/>
        <w:ind w:left="3540"/>
        <w:jc w:val="right"/>
        <w:rPr>
          <w:rFonts w:ascii="Times New Roman" w:hAnsi="Times New Roman"/>
          <w:sz w:val="24"/>
          <w:szCs w:val="24"/>
          <w:lang w:val="uk-UA" w:eastAsia="ru-RU"/>
        </w:rPr>
      </w:pPr>
      <w:r w:rsidRPr="00AE52FE">
        <w:rPr>
          <w:rFonts w:ascii="Times New Roman" w:hAnsi="Times New Roman"/>
          <w:sz w:val="24"/>
          <w:szCs w:val="24"/>
          <w:lang w:val="uk-UA" w:eastAsia="ru-RU"/>
        </w:rPr>
        <w:t xml:space="preserve">                 </w:t>
      </w:r>
      <w:r>
        <w:rPr>
          <w:rFonts w:ascii="Times New Roman" w:hAnsi="Times New Roman"/>
          <w:sz w:val="24"/>
          <w:szCs w:val="24"/>
          <w:lang w:val="uk-UA" w:eastAsia="ru-RU"/>
        </w:rPr>
        <w:t>Піщанської сільської</w:t>
      </w:r>
      <w:r w:rsidRPr="00AE52FE">
        <w:rPr>
          <w:rFonts w:ascii="Times New Roman" w:hAnsi="Times New Roman"/>
          <w:sz w:val="24"/>
          <w:szCs w:val="24"/>
          <w:lang w:val="uk-UA" w:eastAsia="ru-RU"/>
        </w:rPr>
        <w:t xml:space="preserve"> ради </w:t>
      </w:r>
    </w:p>
    <w:p w:rsidR="003C3267" w:rsidRPr="00AE52FE" w:rsidRDefault="00040BAA" w:rsidP="003C3267">
      <w:pPr>
        <w:spacing w:after="0" w:line="240" w:lineRule="auto"/>
        <w:ind w:left="3540"/>
        <w:jc w:val="right"/>
        <w:rPr>
          <w:rFonts w:ascii="Times New Roman" w:hAnsi="Times New Roman"/>
          <w:sz w:val="28"/>
          <w:szCs w:val="28"/>
          <w:lang w:val="uk-UA" w:eastAsia="ru-RU"/>
        </w:rPr>
      </w:pPr>
      <w:r>
        <w:rPr>
          <w:rFonts w:ascii="Times New Roman" w:hAnsi="Times New Roman"/>
          <w:sz w:val="24"/>
          <w:szCs w:val="24"/>
          <w:lang w:val="uk-UA" w:eastAsia="ru-RU"/>
        </w:rPr>
        <w:t>від 30</w:t>
      </w:r>
      <w:r w:rsidR="003C3267" w:rsidRPr="00AE52FE">
        <w:rPr>
          <w:rFonts w:ascii="Times New Roman" w:hAnsi="Times New Roman"/>
          <w:sz w:val="24"/>
          <w:szCs w:val="24"/>
          <w:lang w:val="uk-UA" w:eastAsia="ru-RU"/>
        </w:rPr>
        <w:t>.</w:t>
      </w:r>
      <w:r>
        <w:rPr>
          <w:rFonts w:ascii="Times New Roman" w:hAnsi="Times New Roman"/>
          <w:sz w:val="24"/>
          <w:szCs w:val="24"/>
          <w:lang w:val="uk-UA" w:eastAsia="ru-RU"/>
        </w:rPr>
        <w:t>01</w:t>
      </w:r>
      <w:r w:rsidR="003C3267" w:rsidRPr="00AE52FE">
        <w:rPr>
          <w:rFonts w:ascii="Times New Roman" w:hAnsi="Times New Roman"/>
          <w:sz w:val="24"/>
          <w:szCs w:val="24"/>
          <w:lang w:val="uk-UA" w:eastAsia="ru-RU"/>
        </w:rPr>
        <w:t>.202</w:t>
      </w:r>
      <w:r w:rsidR="00F544E4">
        <w:rPr>
          <w:rFonts w:ascii="Times New Roman" w:hAnsi="Times New Roman"/>
          <w:sz w:val="24"/>
          <w:szCs w:val="24"/>
          <w:lang w:val="uk-UA" w:eastAsia="ru-RU"/>
        </w:rPr>
        <w:t>5</w:t>
      </w:r>
      <w:r w:rsidR="003C3267" w:rsidRPr="00AE52FE">
        <w:rPr>
          <w:rFonts w:ascii="Times New Roman" w:hAnsi="Times New Roman"/>
          <w:sz w:val="24"/>
          <w:szCs w:val="24"/>
          <w:lang w:val="uk-UA" w:eastAsia="ru-RU"/>
        </w:rPr>
        <w:t xml:space="preserve"> №</w:t>
      </w:r>
      <w:r w:rsidR="00F06454">
        <w:rPr>
          <w:rFonts w:ascii="Times New Roman" w:hAnsi="Times New Roman"/>
          <w:sz w:val="24"/>
          <w:szCs w:val="24"/>
          <w:lang w:val="uk-UA" w:eastAsia="ru-RU"/>
        </w:rPr>
        <w:t xml:space="preserve"> </w:t>
      </w:r>
      <w:r w:rsidR="00F544E4">
        <w:rPr>
          <w:rFonts w:ascii="Times New Roman" w:hAnsi="Times New Roman"/>
          <w:sz w:val="24"/>
          <w:szCs w:val="24"/>
          <w:lang w:val="uk-UA" w:eastAsia="ru-RU"/>
        </w:rPr>
        <w:t>0</w:t>
      </w:r>
      <w:r w:rsidR="00F06454">
        <w:rPr>
          <w:rFonts w:ascii="Times New Roman" w:hAnsi="Times New Roman"/>
          <w:sz w:val="24"/>
          <w:szCs w:val="24"/>
          <w:lang w:val="uk-UA" w:eastAsia="ru-RU"/>
        </w:rPr>
        <w:t>2</w:t>
      </w:r>
      <w:r w:rsidR="003C3267" w:rsidRPr="00AE52FE">
        <w:rPr>
          <w:rFonts w:ascii="Times New Roman" w:hAnsi="Times New Roman"/>
          <w:sz w:val="28"/>
          <w:szCs w:val="28"/>
          <w:lang w:val="uk-UA" w:eastAsia="ru-RU"/>
        </w:rPr>
        <w:t xml:space="preserve"> </w:t>
      </w:r>
    </w:p>
    <w:p w:rsidR="003C3267" w:rsidRPr="00AE52FE" w:rsidRDefault="003C3267" w:rsidP="003C3267">
      <w:pPr>
        <w:spacing w:after="0" w:line="240" w:lineRule="auto"/>
        <w:rPr>
          <w:rFonts w:ascii="Times New Roman" w:hAnsi="Times New Roman"/>
          <w:sz w:val="28"/>
          <w:szCs w:val="28"/>
          <w:lang w:val="uk-UA" w:eastAsia="ru-RU"/>
        </w:rPr>
      </w:pPr>
    </w:p>
    <w:p w:rsidR="00CF1C6A" w:rsidRDefault="00CF1C6A" w:rsidP="00CF1C6A">
      <w:pPr>
        <w:spacing w:after="0" w:line="240" w:lineRule="auto"/>
        <w:jc w:val="center"/>
        <w:rPr>
          <w:rFonts w:ascii="Times New Roman" w:hAnsi="Times New Roman"/>
          <w:b/>
          <w:sz w:val="28"/>
          <w:szCs w:val="28"/>
          <w:lang w:val="uk-UA" w:eastAsia="uk-UA"/>
        </w:rPr>
      </w:pPr>
      <w:r>
        <w:rPr>
          <w:rFonts w:ascii="Times New Roman" w:hAnsi="Times New Roman"/>
          <w:b/>
          <w:sz w:val="28"/>
          <w:szCs w:val="28"/>
          <w:lang w:val="uk-UA" w:eastAsia="ru-RU"/>
        </w:rPr>
        <w:t>Інформація щодо</w:t>
      </w:r>
      <w:r>
        <w:rPr>
          <w:rFonts w:ascii="Times New Roman" w:hAnsi="Times New Roman"/>
          <w:b/>
          <w:sz w:val="28"/>
          <w:szCs w:val="28"/>
          <w:lang w:val="uk-UA" w:eastAsia="uk-UA"/>
        </w:rPr>
        <w:t xml:space="preserve"> роботи відділу </w:t>
      </w:r>
    </w:p>
    <w:p w:rsidR="00CF1C6A" w:rsidRDefault="00CF1C6A" w:rsidP="00CF1C6A">
      <w:pPr>
        <w:spacing w:after="0" w:line="240" w:lineRule="auto"/>
        <w:jc w:val="center"/>
        <w:rPr>
          <w:rFonts w:ascii="Times New Roman" w:hAnsi="Times New Roman"/>
          <w:b/>
          <w:sz w:val="28"/>
          <w:szCs w:val="28"/>
          <w:lang w:val="uk-UA" w:eastAsia="uk-UA"/>
        </w:rPr>
      </w:pPr>
      <w:r>
        <w:rPr>
          <w:rFonts w:ascii="Times New Roman" w:hAnsi="Times New Roman"/>
          <w:b/>
          <w:sz w:val="28"/>
          <w:szCs w:val="28"/>
          <w:shd w:val="clear" w:color="auto" w:fill="FFFFFF"/>
          <w:lang w:val="uk-UA"/>
        </w:rPr>
        <w:t>«Центр надання адміністративних послуг»</w:t>
      </w:r>
      <w:r>
        <w:rPr>
          <w:rFonts w:ascii="Times New Roman" w:hAnsi="Times New Roman"/>
          <w:b/>
          <w:sz w:val="28"/>
          <w:szCs w:val="28"/>
          <w:lang w:val="uk-UA" w:eastAsia="uk-UA"/>
        </w:rPr>
        <w:t xml:space="preserve"> Піщанської сільської ради </w:t>
      </w:r>
    </w:p>
    <w:p w:rsidR="00CF1C6A" w:rsidRDefault="00CF1C6A" w:rsidP="00CF1C6A">
      <w:pPr>
        <w:spacing w:after="0" w:line="240" w:lineRule="auto"/>
        <w:jc w:val="center"/>
        <w:rPr>
          <w:rFonts w:ascii="Times New Roman" w:hAnsi="Times New Roman"/>
          <w:b/>
          <w:sz w:val="28"/>
          <w:szCs w:val="28"/>
          <w:lang w:val="uk-UA" w:eastAsia="uk-UA"/>
        </w:rPr>
      </w:pPr>
      <w:r>
        <w:rPr>
          <w:rFonts w:ascii="Times New Roman" w:hAnsi="Times New Roman"/>
          <w:b/>
          <w:sz w:val="28"/>
          <w:szCs w:val="28"/>
          <w:lang w:val="uk-UA" w:eastAsia="uk-UA"/>
        </w:rPr>
        <w:t>Одеської області за 202</w:t>
      </w:r>
      <w:r w:rsidR="002902A2">
        <w:rPr>
          <w:rFonts w:ascii="Times New Roman" w:hAnsi="Times New Roman"/>
          <w:b/>
          <w:sz w:val="28"/>
          <w:szCs w:val="28"/>
          <w:lang w:val="uk-UA" w:eastAsia="uk-UA"/>
        </w:rPr>
        <w:t>4</w:t>
      </w:r>
      <w:r>
        <w:rPr>
          <w:rFonts w:ascii="Times New Roman" w:hAnsi="Times New Roman"/>
          <w:b/>
          <w:sz w:val="28"/>
          <w:szCs w:val="28"/>
          <w:lang w:val="uk-UA" w:eastAsia="uk-UA"/>
        </w:rPr>
        <w:t xml:space="preserve"> рік</w:t>
      </w:r>
    </w:p>
    <w:p w:rsidR="002902A2" w:rsidRPr="002902A2" w:rsidRDefault="002902A2" w:rsidP="002902A2">
      <w:pPr>
        <w:spacing w:after="0"/>
        <w:jc w:val="center"/>
        <w:rPr>
          <w:rFonts w:ascii="Times New Roman" w:hAnsi="Times New Roman"/>
          <w:sz w:val="28"/>
          <w:szCs w:val="28"/>
          <w:lang w:val="uk-UA"/>
        </w:rPr>
      </w:pPr>
      <w:r w:rsidRPr="002902A2">
        <w:rPr>
          <w:rFonts w:ascii="Times New Roman" w:hAnsi="Times New Roman"/>
          <w:sz w:val="28"/>
          <w:szCs w:val="28"/>
          <w:lang w:val="uk-UA"/>
        </w:rPr>
        <w:t>Головні здобутки та досягнення відділу «Центр надання адміністративних послуг» Піщанської сільської ради за 2024 рік:</w:t>
      </w:r>
    </w:p>
    <w:p w:rsidR="002902A2" w:rsidRDefault="002902A2" w:rsidP="002902A2">
      <w:pPr>
        <w:spacing w:after="0" w:line="240" w:lineRule="auto"/>
        <w:ind w:firstLine="708"/>
        <w:rPr>
          <w:rFonts w:ascii="Times New Roman" w:hAnsi="Times New Roman"/>
          <w:sz w:val="28"/>
          <w:szCs w:val="28"/>
          <w:lang w:val="uk-UA" w:eastAsia="ru-RU"/>
        </w:rPr>
      </w:pPr>
      <w:r>
        <w:rPr>
          <w:rFonts w:ascii="Times New Roman" w:hAnsi="Times New Roman"/>
          <w:sz w:val="28"/>
          <w:szCs w:val="28"/>
          <w:lang w:val="uk-UA" w:eastAsia="ru-RU"/>
        </w:rPr>
        <w:t>Штатна чисельність Відділу «Центр надання адміністративних послуг» складає 4 особи, фактично працює 3 особи: 2 адміністратора і 1 реєстратор.</w:t>
      </w:r>
    </w:p>
    <w:p w:rsidR="002902A2" w:rsidRDefault="002902A2" w:rsidP="002902A2">
      <w:pPr>
        <w:spacing w:after="0" w:line="240" w:lineRule="auto"/>
        <w:ind w:firstLine="708"/>
        <w:jc w:val="both"/>
        <w:rPr>
          <w:rFonts w:ascii="Times New Roman" w:eastAsiaTheme="minorHAnsi" w:hAnsi="Times New Roman"/>
          <w:sz w:val="28"/>
          <w:szCs w:val="28"/>
          <w:lang w:val="uk-UA"/>
        </w:rPr>
      </w:pPr>
      <w:r>
        <w:rPr>
          <w:rFonts w:ascii="Times New Roman" w:hAnsi="Times New Roman"/>
          <w:sz w:val="28"/>
          <w:szCs w:val="28"/>
          <w:lang w:val="uk-UA"/>
        </w:rPr>
        <w:t xml:space="preserve">Протягом звітного періоду були внесенні зміни та доповнення до переліку адміністративних послуг відділу «Центр надання адміністративних послуг» Піщанської сільської ради Одеської області, що призвело до збільшення переліку послуг, загалом 287 послуга. </w:t>
      </w:r>
    </w:p>
    <w:p w:rsidR="002902A2" w:rsidRDefault="002902A2" w:rsidP="002902A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Зміни та доповнення стосувались послуг таких як, ветеранів війни, учасникам бойових дій, їхнім сім’ям, людям з інвалідністю внаслідок війни, а також родичам загиблих захисників та захисниць України, послуг ДРАЦС, сфери будівництва та соціальних послуг.</w:t>
      </w:r>
    </w:p>
    <w:p w:rsidR="002902A2" w:rsidRDefault="002902A2" w:rsidP="002902A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За рік Відділом ЦНАП було надано 4642 послуги, на загальну суму – 405 700, 29</w:t>
      </w:r>
    </w:p>
    <w:p w:rsidR="002902A2" w:rsidRDefault="002902A2" w:rsidP="002902A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Було створене </w:t>
      </w:r>
      <w:r>
        <w:rPr>
          <w:rFonts w:ascii="Times New Roman" w:eastAsia="Calibri" w:hAnsi="Times New Roman"/>
          <w:sz w:val="28"/>
          <w:szCs w:val="28"/>
          <w:shd w:val="clear" w:color="auto" w:fill="FFFFFF"/>
          <w:lang w:val="uk-UA"/>
        </w:rPr>
        <w:t xml:space="preserve">«Єдине вікно» для </w:t>
      </w:r>
      <w:r>
        <w:rPr>
          <w:rFonts w:ascii="Times New Roman" w:eastAsia="Calibri" w:hAnsi="Times New Roman"/>
          <w:color w:val="333333"/>
          <w:sz w:val="28"/>
          <w:szCs w:val="28"/>
          <w:lang w:val="uk-UA"/>
        </w:rPr>
        <w:t>ветеранів війни, статус яким надано відповідно до </w:t>
      </w:r>
      <w:hyperlink r:id="rId7" w:tgtFrame="_blank" w:history="1">
        <w:r w:rsidRPr="00450504">
          <w:rPr>
            <w:rStyle w:val="aa"/>
            <w:rFonts w:ascii="Times New Roman" w:eastAsia="Calibri" w:hAnsi="Times New Roman"/>
            <w:color w:val="000000"/>
            <w:sz w:val="28"/>
            <w:szCs w:val="28"/>
            <w:u w:val="none"/>
            <w:lang w:val="uk-UA"/>
          </w:rPr>
          <w:t>Закону України</w:t>
        </w:r>
      </w:hyperlink>
      <w:r w:rsidRPr="00450504">
        <w:rPr>
          <w:rFonts w:ascii="Times New Roman" w:eastAsia="Calibri" w:hAnsi="Times New Roman"/>
          <w:color w:val="333333"/>
          <w:sz w:val="28"/>
          <w:szCs w:val="28"/>
          <w:lang w:val="uk-UA"/>
        </w:rPr>
        <w:t> </w:t>
      </w:r>
      <w:r>
        <w:rPr>
          <w:rFonts w:ascii="Times New Roman" w:eastAsia="Calibri" w:hAnsi="Times New Roman"/>
          <w:color w:val="333333"/>
          <w:sz w:val="28"/>
          <w:szCs w:val="28"/>
          <w:lang w:val="uk-UA"/>
        </w:rPr>
        <w:t xml:space="preserve">«Про статус ветеранів війни, гарантії їх соціального захисту», осіб, які мають особливі заслуги перед Батьківщиною, постраждалих учасників Революції Гідності (далі -  ветерани війни); </w:t>
      </w:r>
      <w:bookmarkStart w:id="1" w:name="n13"/>
      <w:bookmarkEnd w:id="1"/>
      <w:r>
        <w:rPr>
          <w:rFonts w:ascii="Times New Roman" w:eastAsia="Calibri" w:hAnsi="Times New Roman"/>
          <w:color w:val="333333"/>
          <w:sz w:val="28"/>
          <w:szCs w:val="28"/>
          <w:lang w:val="uk-UA"/>
        </w:rPr>
        <w:t>членів сімей ветеранів війни, членів сімей загиблих (померлих) ветеранів війни, членів сімей загиблих (померлих) Захисників і Захисниць України (далі - члени сімей ветеранів)</w:t>
      </w:r>
      <w:r>
        <w:rPr>
          <w:rFonts w:ascii="Times New Roman" w:hAnsi="Times New Roman"/>
          <w:sz w:val="28"/>
          <w:szCs w:val="28"/>
          <w:lang w:val="uk-UA"/>
        </w:rPr>
        <w:t>;</w:t>
      </w:r>
    </w:p>
    <w:p w:rsidR="002902A2" w:rsidRDefault="002902A2" w:rsidP="002902A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підписаний Меморандум про співпрацю з  Міністерством у справах ветеранів України;</w:t>
      </w:r>
    </w:p>
    <w:p w:rsidR="002902A2" w:rsidRDefault="002902A2" w:rsidP="002902A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проходження адміністраторами відділу навчання в ДП «НАІС», та отриманий доступ до реєстру ДРАЦС, для здійснення повноважень у сфері державної реєстрації актів цивільного стану;</w:t>
      </w:r>
    </w:p>
    <w:p w:rsidR="002902A2" w:rsidRDefault="002902A2" w:rsidP="002902A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отримання доступу адміністраторами до Порталу Дія; </w:t>
      </w:r>
    </w:p>
    <w:p w:rsidR="002902A2" w:rsidRDefault="002902A2" w:rsidP="002902A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запровадження  оцінки рівня задоволеності суб’єктів звернення з використанням комп’ютерної програми «Модуль оцінки рівня задоволеності суб’єктів звернення»;</w:t>
      </w:r>
    </w:p>
    <w:p w:rsidR="002902A2" w:rsidRDefault="002902A2" w:rsidP="002902A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оптимізація  </w:t>
      </w:r>
      <w:proofErr w:type="spellStart"/>
      <w:r>
        <w:rPr>
          <w:rFonts w:ascii="Times New Roman" w:hAnsi="Times New Roman"/>
          <w:sz w:val="28"/>
          <w:szCs w:val="28"/>
          <w:lang w:val="uk-UA"/>
        </w:rPr>
        <w:t>веб-Платформи</w:t>
      </w:r>
      <w:proofErr w:type="spellEnd"/>
      <w:r>
        <w:rPr>
          <w:rFonts w:ascii="Times New Roman" w:hAnsi="Times New Roman"/>
          <w:sz w:val="28"/>
          <w:szCs w:val="28"/>
          <w:lang w:val="uk-UA"/>
        </w:rPr>
        <w:t xml:space="preserve"> ЦНАП попереднього запису суб’єктів звернення на прийом для отримання адміністративних послуг; </w:t>
      </w:r>
    </w:p>
    <w:p w:rsidR="002902A2" w:rsidRDefault="002902A2" w:rsidP="002902A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підключення до електронного кабінету з надання відомостей з Єдиного державного реєстру ветеранів війни у формі витягу.</w:t>
      </w:r>
    </w:p>
    <w:p w:rsidR="00CF1C6A" w:rsidRDefault="00CF1C6A" w:rsidP="00CF1C6A">
      <w:pPr>
        <w:spacing w:after="0"/>
        <w:ind w:firstLine="708"/>
        <w:jc w:val="both"/>
        <w:rPr>
          <w:rFonts w:ascii="Times New Roman" w:hAnsi="Times New Roman"/>
          <w:sz w:val="28"/>
          <w:szCs w:val="28"/>
          <w:lang w:val="uk-UA"/>
        </w:rPr>
      </w:pPr>
    </w:p>
    <w:p w:rsidR="00257285" w:rsidRDefault="00257285" w:rsidP="002902A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w:t>
      </w:r>
    </w:p>
    <w:p w:rsidR="00257285" w:rsidRDefault="00257285" w:rsidP="002902A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«Центр надання адміністративних послуг»        </w:t>
      </w:r>
      <w:r w:rsidR="002902A2">
        <w:rPr>
          <w:rFonts w:ascii="Times New Roman" w:hAnsi="Times New Roman"/>
          <w:sz w:val="28"/>
          <w:szCs w:val="28"/>
          <w:lang w:val="uk-UA"/>
        </w:rPr>
        <w:t xml:space="preserve">  </w:t>
      </w:r>
      <w:r>
        <w:rPr>
          <w:rFonts w:ascii="Times New Roman" w:hAnsi="Times New Roman"/>
          <w:sz w:val="28"/>
          <w:szCs w:val="28"/>
          <w:lang w:val="uk-UA"/>
        </w:rPr>
        <w:t xml:space="preserve">                   Наталія ХОРУС</w:t>
      </w:r>
    </w:p>
    <w:sectPr w:rsidR="00257285" w:rsidSect="000D1EB6">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22DD4"/>
    <w:multiLevelType w:val="hybridMultilevel"/>
    <w:tmpl w:val="70D2B5B6"/>
    <w:lvl w:ilvl="0" w:tplc="6BD4435C">
      <w:start w:val="1"/>
      <w:numFmt w:val="decimal"/>
      <w:lvlText w:val="%1."/>
      <w:lvlJc w:val="left"/>
      <w:pPr>
        <w:ind w:left="644" w:hanging="360"/>
      </w:pPr>
      <w:rPr>
        <w:rFonts w:eastAsiaTheme="minorHAnsi"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
    <w:nsid w:val="3D813D55"/>
    <w:multiLevelType w:val="hybridMultilevel"/>
    <w:tmpl w:val="13B45450"/>
    <w:lvl w:ilvl="0" w:tplc="63E844A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012DC1"/>
    <w:multiLevelType w:val="hybridMultilevel"/>
    <w:tmpl w:val="AAF4D3F4"/>
    <w:lvl w:ilvl="0" w:tplc="6D3ABCDA">
      <w:start w:val="1"/>
      <w:numFmt w:val="bullet"/>
      <w:lvlText w:val="-"/>
      <w:lvlJc w:val="left"/>
      <w:pPr>
        <w:ind w:left="719" w:hanging="360"/>
      </w:pPr>
      <w:rPr>
        <w:rFonts w:ascii="Times New Roman" w:eastAsia="Times New Roman" w:hAnsi="Times New Roman" w:cs="Times New Roman" w:hint="default"/>
      </w:rPr>
    </w:lvl>
    <w:lvl w:ilvl="1" w:tplc="04190003">
      <w:start w:val="1"/>
      <w:numFmt w:val="bullet"/>
      <w:lvlText w:val="o"/>
      <w:lvlJc w:val="left"/>
      <w:pPr>
        <w:ind w:left="1439" w:hanging="360"/>
      </w:pPr>
      <w:rPr>
        <w:rFonts w:ascii="Courier New" w:hAnsi="Courier New" w:cs="Courier New" w:hint="default"/>
      </w:rPr>
    </w:lvl>
    <w:lvl w:ilvl="2" w:tplc="04190005">
      <w:start w:val="1"/>
      <w:numFmt w:val="bullet"/>
      <w:lvlText w:val=""/>
      <w:lvlJc w:val="left"/>
      <w:pPr>
        <w:ind w:left="2159" w:hanging="360"/>
      </w:pPr>
      <w:rPr>
        <w:rFonts w:ascii="Wingdings" w:hAnsi="Wingdings" w:hint="default"/>
      </w:rPr>
    </w:lvl>
    <w:lvl w:ilvl="3" w:tplc="04190001">
      <w:start w:val="1"/>
      <w:numFmt w:val="bullet"/>
      <w:lvlText w:val=""/>
      <w:lvlJc w:val="left"/>
      <w:pPr>
        <w:ind w:left="2879" w:hanging="360"/>
      </w:pPr>
      <w:rPr>
        <w:rFonts w:ascii="Symbol" w:hAnsi="Symbol" w:hint="default"/>
      </w:rPr>
    </w:lvl>
    <w:lvl w:ilvl="4" w:tplc="04190003">
      <w:start w:val="1"/>
      <w:numFmt w:val="bullet"/>
      <w:lvlText w:val="o"/>
      <w:lvlJc w:val="left"/>
      <w:pPr>
        <w:ind w:left="3599" w:hanging="360"/>
      </w:pPr>
      <w:rPr>
        <w:rFonts w:ascii="Courier New" w:hAnsi="Courier New" w:cs="Courier New" w:hint="default"/>
      </w:rPr>
    </w:lvl>
    <w:lvl w:ilvl="5" w:tplc="04190005">
      <w:start w:val="1"/>
      <w:numFmt w:val="bullet"/>
      <w:lvlText w:val=""/>
      <w:lvlJc w:val="left"/>
      <w:pPr>
        <w:ind w:left="4319" w:hanging="360"/>
      </w:pPr>
      <w:rPr>
        <w:rFonts w:ascii="Wingdings" w:hAnsi="Wingdings" w:hint="default"/>
      </w:rPr>
    </w:lvl>
    <w:lvl w:ilvl="6" w:tplc="04190001">
      <w:start w:val="1"/>
      <w:numFmt w:val="bullet"/>
      <w:lvlText w:val=""/>
      <w:lvlJc w:val="left"/>
      <w:pPr>
        <w:ind w:left="5039" w:hanging="360"/>
      </w:pPr>
      <w:rPr>
        <w:rFonts w:ascii="Symbol" w:hAnsi="Symbol" w:hint="default"/>
      </w:rPr>
    </w:lvl>
    <w:lvl w:ilvl="7" w:tplc="04190003">
      <w:start w:val="1"/>
      <w:numFmt w:val="bullet"/>
      <w:lvlText w:val="o"/>
      <w:lvlJc w:val="left"/>
      <w:pPr>
        <w:ind w:left="5759" w:hanging="360"/>
      </w:pPr>
      <w:rPr>
        <w:rFonts w:ascii="Courier New" w:hAnsi="Courier New" w:cs="Courier New" w:hint="default"/>
      </w:rPr>
    </w:lvl>
    <w:lvl w:ilvl="8" w:tplc="04190005">
      <w:start w:val="1"/>
      <w:numFmt w:val="bullet"/>
      <w:lvlText w:val=""/>
      <w:lvlJc w:val="left"/>
      <w:pPr>
        <w:ind w:left="6479" w:hanging="360"/>
      </w:pPr>
      <w:rPr>
        <w:rFonts w:ascii="Wingdings" w:hAnsi="Wingdings" w:hint="default"/>
      </w:rPr>
    </w:lvl>
  </w:abstractNum>
  <w:abstractNum w:abstractNumId="3">
    <w:nsid w:val="6C845419"/>
    <w:multiLevelType w:val="multilevel"/>
    <w:tmpl w:val="310E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2C4"/>
    <w:rsid w:val="00040BAA"/>
    <w:rsid w:val="000B1F1A"/>
    <w:rsid w:val="000D1EB6"/>
    <w:rsid w:val="0012283C"/>
    <w:rsid w:val="00145C37"/>
    <w:rsid w:val="00160EF7"/>
    <w:rsid w:val="001973C0"/>
    <w:rsid w:val="001C3D80"/>
    <w:rsid w:val="00257285"/>
    <w:rsid w:val="0028553C"/>
    <w:rsid w:val="002868AD"/>
    <w:rsid w:val="002902A2"/>
    <w:rsid w:val="002C1E71"/>
    <w:rsid w:val="002D22C4"/>
    <w:rsid w:val="002D4AFA"/>
    <w:rsid w:val="00350949"/>
    <w:rsid w:val="0035794A"/>
    <w:rsid w:val="00392EB4"/>
    <w:rsid w:val="00396094"/>
    <w:rsid w:val="003B42CB"/>
    <w:rsid w:val="003C3267"/>
    <w:rsid w:val="003E5F82"/>
    <w:rsid w:val="00450504"/>
    <w:rsid w:val="00475415"/>
    <w:rsid w:val="00486123"/>
    <w:rsid w:val="004C5DF2"/>
    <w:rsid w:val="004C73A6"/>
    <w:rsid w:val="004D426A"/>
    <w:rsid w:val="00511E88"/>
    <w:rsid w:val="0051737D"/>
    <w:rsid w:val="005301B4"/>
    <w:rsid w:val="00582BB8"/>
    <w:rsid w:val="00585F2D"/>
    <w:rsid w:val="005B114F"/>
    <w:rsid w:val="005F3FDA"/>
    <w:rsid w:val="006202B3"/>
    <w:rsid w:val="00667961"/>
    <w:rsid w:val="007111B7"/>
    <w:rsid w:val="00722B80"/>
    <w:rsid w:val="007C087D"/>
    <w:rsid w:val="00815EF5"/>
    <w:rsid w:val="0084264F"/>
    <w:rsid w:val="00854229"/>
    <w:rsid w:val="00864F58"/>
    <w:rsid w:val="00867EA1"/>
    <w:rsid w:val="00885C30"/>
    <w:rsid w:val="00891645"/>
    <w:rsid w:val="008C1F42"/>
    <w:rsid w:val="008C5F51"/>
    <w:rsid w:val="008D1C39"/>
    <w:rsid w:val="008D2D9D"/>
    <w:rsid w:val="00916694"/>
    <w:rsid w:val="00920A6C"/>
    <w:rsid w:val="00951836"/>
    <w:rsid w:val="00953611"/>
    <w:rsid w:val="009561E4"/>
    <w:rsid w:val="00987DB4"/>
    <w:rsid w:val="00A134B4"/>
    <w:rsid w:val="00A52F90"/>
    <w:rsid w:val="00A74893"/>
    <w:rsid w:val="00AE52FE"/>
    <w:rsid w:val="00AE5623"/>
    <w:rsid w:val="00B3670D"/>
    <w:rsid w:val="00B607B7"/>
    <w:rsid w:val="00B70677"/>
    <w:rsid w:val="00BB6D7D"/>
    <w:rsid w:val="00BE0875"/>
    <w:rsid w:val="00C345EA"/>
    <w:rsid w:val="00C527C8"/>
    <w:rsid w:val="00CB7165"/>
    <w:rsid w:val="00CD2CAF"/>
    <w:rsid w:val="00CE1E02"/>
    <w:rsid w:val="00CE63F4"/>
    <w:rsid w:val="00CF1C6A"/>
    <w:rsid w:val="00D029AF"/>
    <w:rsid w:val="00D601CC"/>
    <w:rsid w:val="00D666C3"/>
    <w:rsid w:val="00DA7148"/>
    <w:rsid w:val="00DB305D"/>
    <w:rsid w:val="00DE5502"/>
    <w:rsid w:val="00E74E01"/>
    <w:rsid w:val="00E856E9"/>
    <w:rsid w:val="00E87497"/>
    <w:rsid w:val="00F06454"/>
    <w:rsid w:val="00F2015F"/>
    <w:rsid w:val="00F544E4"/>
    <w:rsid w:val="00F72B88"/>
    <w:rsid w:val="00FA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2C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D22C4"/>
    <w:pPr>
      <w:spacing w:after="0" w:line="240" w:lineRule="auto"/>
      <w:jc w:val="center"/>
    </w:pPr>
    <w:rPr>
      <w:rFonts w:ascii="Times New Roman" w:hAnsi="Times New Roman"/>
      <w:b/>
      <w:sz w:val="32"/>
      <w:szCs w:val="20"/>
      <w:lang w:eastAsia="ru-RU"/>
    </w:rPr>
  </w:style>
  <w:style w:type="character" w:customStyle="1" w:styleId="a4">
    <w:name w:val="Название Знак"/>
    <w:basedOn w:val="a0"/>
    <w:link w:val="a3"/>
    <w:rsid w:val="002D22C4"/>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2D22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22C4"/>
    <w:rPr>
      <w:rFonts w:ascii="Tahoma" w:eastAsia="Times New Roman" w:hAnsi="Tahoma" w:cs="Tahoma"/>
      <w:sz w:val="16"/>
      <w:szCs w:val="16"/>
    </w:rPr>
  </w:style>
  <w:style w:type="paragraph" w:styleId="a7">
    <w:name w:val="List Paragraph"/>
    <w:basedOn w:val="a"/>
    <w:uiPriority w:val="34"/>
    <w:qFormat/>
    <w:rsid w:val="00987DB4"/>
    <w:pPr>
      <w:ind w:left="720"/>
      <w:contextualSpacing/>
    </w:pPr>
  </w:style>
  <w:style w:type="paragraph" w:styleId="a8">
    <w:name w:val="Normal (Web)"/>
    <w:basedOn w:val="a"/>
    <w:uiPriority w:val="99"/>
    <w:unhideWhenUsed/>
    <w:rsid w:val="001C3D80"/>
    <w:pPr>
      <w:spacing w:before="100" w:beforeAutospacing="1" w:after="100" w:afterAutospacing="1" w:line="240" w:lineRule="auto"/>
    </w:pPr>
    <w:rPr>
      <w:rFonts w:ascii="Times New Roman" w:hAnsi="Times New Roman"/>
      <w:sz w:val="24"/>
      <w:szCs w:val="24"/>
      <w:lang w:eastAsia="ru-RU"/>
    </w:rPr>
  </w:style>
  <w:style w:type="character" w:styleId="a9">
    <w:name w:val="Strong"/>
    <w:basedOn w:val="a0"/>
    <w:uiPriority w:val="22"/>
    <w:qFormat/>
    <w:rsid w:val="001C3D80"/>
    <w:rPr>
      <w:b/>
      <w:bCs/>
    </w:rPr>
  </w:style>
  <w:style w:type="character" w:styleId="aa">
    <w:name w:val="Hyperlink"/>
    <w:basedOn w:val="a0"/>
    <w:uiPriority w:val="99"/>
    <w:semiHidden/>
    <w:unhideWhenUsed/>
    <w:rsid w:val="002902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1881">
      <w:bodyDiv w:val="1"/>
      <w:marLeft w:val="0"/>
      <w:marRight w:val="0"/>
      <w:marTop w:val="0"/>
      <w:marBottom w:val="0"/>
      <w:divBdr>
        <w:top w:val="none" w:sz="0" w:space="0" w:color="auto"/>
        <w:left w:val="none" w:sz="0" w:space="0" w:color="auto"/>
        <w:bottom w:val="none" w:sz="0" w:space="0" w:color="auto"/>
        <w:right w:val="none" w:sz="0" w:space="0" w:color="auto"/>
      </w:divBdr>
    </w:div>
    <w:div w:id="108135716">
      <w:bodyDiv w:val="1"/>
      <w:marLeft w:val="0"/>
      <w:marRight w:val="0"/>
      <w:marTop w:val="0"/>
      <w:marBottom w:val="0"/>
      <w:divBdr>
        <w:top w:val="none" w:sz="0" w:space="0" w:color="auto"/>
        <w:left w:val="none" w:sz="0" w:space="0" w:color="auto"/>
        <w:bottom w:val="none" w:sz="0" w:space="0" w:color="auto"/>
        <w:right w:val="none" w:sz="0" w:space="0" w:color="auto"/>
      </w:divBdr>
    </w:div>
    <w:div w:id="256528097">
      <w:bodyDiv w:val="1"/>
      <w:marLeft w:val="0"/>
      <w:marRight w:val="0"/>
      <w:marTop w:val="0"/>
      <w:marBottom w:val="0"/>
      <w:divBdr>
        <w:top w:val="none" w:sz="0" w:space="0" w:color="auto"/>
        <w:left w:val="none" w:sz="0" w:space="0" w:color="auto"/>
        <w:bottom w:val="none" w:sz="0" w:space="0" w:color="auto"/>
        <w:right w:val="none" w:sz="0" w:space="0" w:color="auto"/>
      </w:divBdr>
    </w:div>
    <w:div w:id="1000037426">
      <w:bodyDiv w:val="1"/>
      <w:marLeft w:val="0"/>
      <w:marRight w:val="0"/>
      <w:marTop w:val="0"/>
      <w:marBottom w:val="0"/>
      <w:divBdr>
        <w:top w:val="none" w:sz="0" w:space="0" w:color="auto"/>
        <w:left w:val="none" w:sz="0" w:space="0" w:color="auto"/>
        <w:bottom w:val="none" w:sz="0" w:space="0" w:color="auto"/>
        <w:right w:val="none" w:sz="0" w:space="0" w:color="auto"/>
      </w:divBdr>
    </w:div>
    <w:div w:id="111944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355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575</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 вот</dc:creator>
  <cp:lastModifiedBy>User</cp:lastModifiedBy>
  <cp:revision>32</cp:revision>
  <cp:lastPrinted>2025-01-23T06:30:00Z</cp:lastPrinted>
  <dcterms:created xsi:type="dcterms:W3CDTF">2023-12-01T13:35:00Z</dcterms:created>
  <dcterms:modified xsi:type="dcterms:W3CDTF">2025-01-23T06:30:00Z</dcterms:modified>
</cp:coreProperties>
</file>