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A9" w:rsidRDefault="00E470A9" w:rsidP="00E470A9">
      <w:pPr>
        <w:pStyle w:val="a3"/>
        <w:rPr>
          <w:lang w:val="uk-UA"/>
        </w:rPr>
      </w:pPr>
      <w:r w:rsidRPr="000C0876">
        <w:rPr>
          <w:noProof/>
        </w:rPr>
        <w:drawing>
          <wp:inline distT="0" distB="0" distL="0" distR="0" wp14:anchorId="4AB0FFDC" wp14:editId="035480FA">
            <wp:extent cx="542925" cy="685800"/>
            <wp:effectExtent l="0" t="0" r="9525" b="0"/>
            <wp:docPr id="1" name="Рисунок 1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0A9" w:rsidRDefault="00E470A9" w:rsidP="00E470A9">
      <w:pPr>
        <w:pStyle w:val="a3"/>
        <w:rPr>
          <w:lang w:val="uk-UA"/>
        </w:rPr>
      </w:pPr>
      <w:r>
        <w:rPr>
          <w:sz w:val="26"/>
          <w:szCs w:val="26"/>
          <w:lang w:val="uk-UA"/>
        </w:rPr>
        <w:t>УКРАЇНА</w:t>
      </w:r>
    </w:p>
    <w:p w:rsidR="00E470A9" w:rsidRDefault="00E470A9" w:rsidP="00E470A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ПІЩАНСЬКА СІЛЬСЬКА РАДА</w:t>
      </w:r>
    </w:p>
    <w:p w:rsidR="00E470A9" w:rsidRDefault="00E470A9" w:rsidP="00E470A9">
      <w:pPr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ПОДІЛЬСЬКОГО РАЙОНУ ОДЕСЬКОЇ ОБЛАСТІ</w:t>
      </w:r>
    </w:p>
    <w:p w:rsidR="00E470A9" w:rsidRDefault="00E470A9" w:rsidP="00E470A9">
      <w:pPr>
        <w:ind w:firstLine="708"/>
        <w:jc w:val="center"/>
        <w:rPr>
          <w:sz w:val="28"/>
          <w:szCs w:val="28"/>
          <w:lang w:val="uk-UA"/>
        </w:rPr>
      </w:pPr>
    </w:p>
    <w:p w:rsidR="00E470A9" w:rsidRDefault="00E470A9" w:rsidP="00E470A9">
      <w:pPr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E470A9" w:rsidRDefault="00E470A9" w:rsidP="00E470A9">
      <w:pPr>
        <w:jc w:val="center"/>
        <w:outlineLvl w:val="0"/>
        <w:rPr>
          <w:sz w:val="28"/>
          <w:szCs w:val="28"/>
          <w:lang w:val="uk-UA"/>
        </w:rPr>
      </w:pPr>
    </w:p>
    <w:p w:rsidR="00E470A9" w:rsidRDefault="00E470A9" w:rsidP="00E470A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E470A9" w:rsidRDefault="00E470A9" w:rsidP="00E470A9">
      <w:pPr>
        <w:rPr>
          <w:sz w:val="28"/>
          <w:szCs w:val="28"/>
          <w:lang w:val="uk-UA"/>
        </w:rPr>
      </w:pPr>
    </w:p>
    <w:p w:rsidR="00E470A9" w:rsidRDefault="00E470A9" w:rsidP="00E470A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32EDD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січня 202</w:t>
      </w:r>
      <w:r w:rsidR="006837E3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              </w:t>
      </w:r>
      <w:r>
        <w:rPr>
          <w:sz w:val="28"/>
          <w:szCs w:val="28"/>
          <w:lang w:val="uk-UA"/>
        </w:rPr>
        <w:tab/>
        <w:t xml:space="preserve">        с. Піщана</w:t>
      </w:r>
      <w:r>
        <w:rPr>
          <w:sz w:val="28"/>
          <w:szCs w:val="28"/>
          <w:lang w:val="uk-UA"/>
        </w:rPr>
        <w:tab/>
        <w:t xml:space="preserve">                         </w:t>
      </w:r>
      <w:r w:rsidR="00EB3F09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  №</w:t>
      </w:r>
      <w:r w:rsidR="006837E3">
        <w:rPr>
          <w:sz w:val="28"/>
          <w:szCs w:val="28"/>
          <w:lang w:val="uk-UA"/>
        </w:rPr>
        <w:t xml:space="preserve"> 0</w:t>
      </w:r>
      <w:r w:rsidR="008510E8">
        <w:rPr>
          <w:sz w:val="28"/>
          <w:szCs w:val="28"/>
          <w:lang w:val="uk-UA"/>
        </w:rPr>
        <w:t>1</w:t>
      </w:r>
    </w:p>
    <w:p w:rsidR="00A32EDD" w:rsidRDefault="00A32EDD" w:rsidP="00E470A9">
      <w:pPr>
        <w:rPr>
          <w:sz w:val="28"/>
          <w:szCs w:val="28"/>
          <w:lang w:val="uk-UA"/>
        </w:rPr>
      </w:pPr>
    </w:p>
    <w:p w:rsidR="00E470A9" w:rsidRPr="000D7864" w:rsidRDefault="00E470A9" w:rsidP="00E470A9">
      <w:pPr>
        <w:rPr>
          <w:b/>
          <w:sz w:val="28"/>
          <w:szCs w:val="28"/>
          <w:lang w:val="uk-UA"/>
        </w:rPr>
      </w:pPr>
      <w:r w:rsidRPr="000D7864">
        <w:rPr>
          <w:b/>
          <w:sz w:val="28"/>
          <w:szCs w:val="28"/>
          <w:lang w:val="uk-UA"/>
        </w:rPr>
        <w:t>Про   підсумки роботи з</w:t>
      </w:r>
      <w:r w:rsidR="00A32EDD">
        <w:rPr>
          <w:b/>
          <w:sz w:val="28"/>
          <w:szCs w:val="28"/>
          <w:lang w:val="uk-UA"/>
        </w:rPr>
        <w:t>і</w:t>
      </w:r>
      <w:r w:rsidRPr="000D7864">
        <w:rPr>
          <w:b/>
          <w:sz w:val="28"/>
          <w:szCs w:val="28"/>
          <w:lang w:val="uk-UA"/>
        </w:rPr>
        <w:t xml:space="preserve"> зверненням</w:t>
      </w:r>
    </w:p>
    <w:p w:rsidR="00E470A9" w:rsidRPr="000D7864" w:rsidRDefault="00E470A9" w:rsidP="00E470A9">
      <w:pPr>
        <w:rPr>
          <w:b/>
          <w:sz w:val="28"/>
          <w:szCs w:val="28"/>
          <w:lang w:val="uk-UA"/>
        </w:rPr>
      </w:pPr>
      <w:r w:rsidRPr="000D7864">
        <w:rPr>
          <w:b/>
          <w:sz w:val="28"/>
          <w:szCs w:val="28"/>
          <w:lang w:val="uk-UA"/>
        </w:rPr>
        <w:t>громадян за 202</w:t>
      </w:r>
      <w:r w:rsidR="006837E3">
        <w:rPr>
          <w:b/>
          <w:sz w:val="28"/>
          <w:szCs w:val="28"/>
          <w:lang w:val="uk-UA"/>
        </w:rPr>
        <w:t>4</w:t>
      </w:r>
      <w:r w:rsidRPr="000D7864">
        <w:rPr>
          <w:b/>
          <w:sz w:val="28"/>
          <w:szCs w:val="28"/>
          <w:lang w:val="uk-UA"/>
        </w:rPr>
        <w:t xml:space="preserve"> р</w:t>
      </w:r>
      <w:r w:rsidR="00A32EDD">
        <w:rPr>
          <w:b/>
          <w:sz w:val="28"/>
          <w:szCs w:val="28"/>
          <w:lang w:val="uk-UA"/>
        </w:rPr>
        <w:t>і</w:t>
      </w:r>
      <w:r w:rsidRPr="000D7864">
        <w:rPr>
          <w:b/>
          <w:sz w:val="28"/>
          <w:szCs w:val="28"/>
          <w:lang w:val="uk-UA"/>
        </w:rPr>
        <w:t>к</w:t>
      </w:r>
      <w:r w:rsidR="00DC6E4E">
        <w:rPr>
          <w:b/>
          <w:sz w:val="28"/>
          <w:szCs w:val="28"/>
          <w:lang w:val="uk-UA"/>
        </w:rPr>
        <w:t xml:space="preserve"> </w:t>
      </w:r>
    </w:p>
    <w:p w:rsidR="00E470A9" w:rsidRPr="00A3108B" w:rsidRDefault="00E470A9" w:rsidP="00E470A9">
      <w:pPr>
        <w:rPr>
          <w:sz w:val="28"/>
          <w:szCs w:val="28"/>
          <w:lang w:val="uk-UA"/>
        </w:rPr>
      </w:pPr>
    </w:p>
    <w:p w:rsidR="00A32EDD" w:rsidRDefault="00A32EDD" w:rsidP="00EB3F09">
      <w:pPr>
        <w:tabs>
          <w:tab w:val="left" w:pos="8931"/>
        </w:tabs>
        <w:ind w:right="425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EB3F09">
        <w:rPr>
          <w:sz w:val="28"/>
          <w:szCs w:val="28"/>
          <w:lang w:val="uk-UA"/>
        </w:rPr>
        <w:t xml:space="preserve">          В</w:t>
      </w:r>
      <w:r w:rsidR="00EB3F09" w:rsidRPr="00A3108B">
        <w:rPr>
          <w:sz w:val="28"/>
          <w:szCs w:val="28"/>
          <w:lang w:val="uk-UA"/>
        </w:rPr>
        <w:t xml:space="preserve">ідповідно до </w:t>
      </w:r>
      <w:r w:rsidR="00EB3F09">
        <w:rPr>
          <w:sz w:val="28"/>
          <w:szCs w:val="28"/>
          <w:lang w:val="uk-UA"/>
        </w:rPr>
        <w:t>під</w:t>
      </w:r>
      <w:r w:rsidR="00EB3F09" w:rsidRPr="00A3108B">
        <w:rPr>
          <w:sz w:val="28"/>
          <w:szCs w:val="28"/>
          <w:lang w:val="uk-UA"/>
        </w:rPr>
        <w:t xml:space="preserve">пункту 1 </w:t>
      </w:r>
      <w:r w:rsidR="00EB3F09">
        <w:rPr>
          <w:sz w:val="28"/>
          <w:szCs w:val="28"/>
          <w:lang w:val="uk-UA"/>
        </w:rPr>
        <w:t>пункту</w:t>
      </w:r>
      <w:r w:rsidR="00EB3F09" w:rsidRPr="00A3108B">
        <w:rPr>
          <w:sz w:val="28"/>
          <w:szCs w:val="28"/>
          <w:lang w:val="uk-UA"/>
        </w:rPr>
        <w:t xml:space="preserve"> </w:t>
      </w:r>
      <w:r w:rsidR="00EB3F09">
        <w:rPr>
          <w:sz w:val="28"/>
          <w:szCs w:val="28"/>
          <w:lang w:val="uk-UA"/>
        </w:rPr>
        <w:t>«</w:t>
      </w:r>
      <w:r w:rsidR="00EB3F09" w:rsidRPr="00A3108B">
        <w:rPr>
          <w:sz w:val="28"/>
          <w:szCs w:val="28"/>
          <w:lang w:val="uk-UA"/>
        </w:rPr>
        <w:t>б</w:t>
      </w:r>
      <w:r w:rsidR="00EB3F09">
        <w:rPr>
          <w:sz w:val="28"/>
          <w:szCs w:val="28"/>
          <w:lang w:val="uk-UA"/>
        </w:rPr>
        <w:t>» частини першої</w:t>
      </w:r>
      <w:r w:rsidR="00EB3F09" w:rsidRPr="00A3108B">
        <w:rPr>
          <w:sz w:val="28"/>
          <w:szCs w:val="28"/>
          <w:lang w:val="uk-UA"/>
        </w:rPr>
        <w:t xml:space="preserve"> статті 38 Закону України «Про місцеве самоврядування в Україні», Указу Президента України від 07  лютого 2008 року № 109/2008 «Про першочергові заходи щодо забезпечення реалізації гарантування конституційного права на звернення до органів державної влади та органів місцевого самоврядування»</w:t>
      </w:r>
      <w:r w:rsidR="00EB3F09">
        <w:rPr>
          <w:sz w:val="28"/>
          <w:szCs w:val="28"/>
          <w:lang w:val="uk-UA"/>
        </w:rPr>
        <w:t>, з</w:t>
      </w:r>
      <w:r>
        <w:rPr>
          <w:sz w:val="28"/>
          <w:szCs w:val="28"/>
          <w:lang w:val="uk-UA"/>
        </w:rPr>
        <w:t xml:space="preserve">аслухавши </w:t>
      </w:r>
      <w:r w:rsidR="00E470A9" w:rsidRPr="00A3108B">
        <w:rPr>
          <w:sz w:val="28"/>
          <w:szCs w:val="28"/>
          <w:lang w:val="uk-UA"/>
        </w:rPr>
        <w:t xml:space="preserve">інформацію </w:t>
      </w:r>
      <w:r w:rsidRPr="00A32EDD">
        <w:rPr>
          <w:sz w:val="28"/>
          <w:szCs w:val="28"/>
          <w:lang w:val="uk-UA"/>
        </w:rPr>
        <w:t>головн</w:t>
      </w:r>
      <w:r>
        <w:rPr>
          <w:sz w:val="28"/>
          <w:szCs w:val="28"/>
          <w:lang w:val="uk-UA"/>
        </w:rPr>
        <w:t>ого</w:t>
      </w:r>
      <w:r w:rsidRPr="00A32EDD">
        <w:rPr>
          <w:sz w:val="28"/>
          <w:szCs w:val="28"/>
          <w:lang w:val="uk-UA"/>
        </w:rPr>
        <w:t xml:space="preserve"> спеціаліст</w:t>
      </w:r>
      <w:r>
        <w:rPr>
          <w:sz w:val="28"/>
          <w:szCs w:val="28"/>
          <w:lang w:val="uk-UA"/>
        </w:rPr>
        <w:t>а</w:t>
      </w:r>
      <w:r w:rsidRPr="00A32EDD">
        <w:rPr>
          <w:sz w:val="28"/>
          <w:szCs w:val="28"/>
          <w:lang w:val="uk-UA"/>
        </w:rPr>
        <w:t xml:space="preserve"> </w:t>
      </w:r>
      <w:r w:rsidR="00EB3F09">
        <w:rPr>
          <w:sz w:val="28"/>
          <w:szCs w:val="28"/>
          <w:lang w:val="uk-UA"/>
        </w:rPr>
        <w:t xml:space="preserve">відділу земельних </w:t>
      </w:r>
      <w:r>
        <w:rPr>
          <w:sz w:val="28"/>
          <w:szCs w:val="28"/>
          <w:lang w:val="uk-UA"/>
        </w:rPr>
        <w:t>відносин,</w:t>
      </w:r>
      <w:r w:rsidRPr="00863A23">
        <w:rPr>
          <w:lang w:val="uk-UA"/>
        </w:rPr>
        <w:t xml:space="preserve"> </w:t>
      </w:r>
      <w:r w:rsidRPr="00863A23">
        <w:rPr>
          <w:sz w:val="28"/>
          <w:szCs w:val="28"/>
          <w:lang w:val="uk-UA"/>
        </w:rPr>
        <w:t>економіки, комунальної власності,</w:t>
      </w:r>
      <w:r>
        <w:rPr>
          <w:sz w:val="28"/>
          <w:szCs w:val="28"/>
          <w:lang w:val="uk-UA"/>
        </w:rPr>
        <w:t xml:space="preserve"> </w:t>
      </w:r>
      <w:r w:rsidRPr="00863A23">
        <w:rPr>
          <w:sz w:val="28"/>
          <w:szCs w:val="28"/>
          <w:lang w:val="uk-UA"/>
        </w:rPr>
        <w:t>архітектури та</w:t>
      </w:r>
      <w:r>
        <w:rPr>
          <w:sz w:val="28"/>
          <w:szCs w:val="28"/>
          <w:lang w:val="uk-UA"/>
        </w:rPr>
        <w:t xml:space="preserve"> </w:t>
      </w:r>
      <w:r w:rsidRPr="00863A23">
        <w:rPr>
          <w:sz w:val="28"/>
          <w:szCs w:val="28"/>
          <w:lang w:val="uk-UA"/>
        </w:rPr>
        <w:t>містобудування сільської</w:t>
      </w:r>
      <w:r w:rsidRPr="00863A23">
        <w:rPr>
          <w:b/>
          <w:sz w:val="28"/>
          <w:szCs w:val="28"/>
          <w:lang w:val="uk-UA"/>
        </w:rPr>
        <w:t xml:space="preserve"> </w:t>
      </w:r>
      <w:r w:rsidRPr="00863A23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 xml:space="preserve"> Антоніни МАЩЕНКО</w:t>
      </w:r>
      <w:r w:rsidR="00DC6E4E">
        <w:rPr>
          <w:sz w:val="28"/>
          <w:szCs w:val="28"/>
          <w:lang w:val="uk-UA"/>
        </w:rPr>
        <w:t xml:space="preserve"> про підсумки роботи зі зверненням громадян</w:t>
      </w:r>
      <w:r w:rsidR="00DC6E4E" w:rsidRPr="00DC6E4E">
        <w:rPr>
          <w:sz w:val="28"/>
          <w:szCs w:val="28"/>
          <w:lang w:val="uk-UA"/>
        </w:rPr>
        <w:t xml:space="preserve"> </w:t>
      </w:r>
      <w:r w:rsidR="00DC6E4E">
        <w:rPr>
          <w:sz w:val="28"/>
          <w:szCs w:val="28"/>
          <w:lang w:val="uk-UA"/>
        </w:rPr>
        <w:t>в Піщанській сільській раді за 202</w:t>
      </w:r>
      <w:r w:rsidR="006837E3">
        <w:rPr>
          <w:sz w:val="28"/>
          <w:szCs w:val="28"/>
          <w:lang w:val="uk-UA"/>
        </w:rPr>
        <w:t>4</w:t>
      </w:r>
      <w:r w:rsidR="00DC6E4E">
        <w:rPr>
          <w:sz w:val="28"/>
          <w:szCs w:val="28"/>
          <w:lang w:val="uk-UA"/>
        </w:rPr>
        <w:t xml:space="preserve"> рік</w:t>
      </w:r>
      <w:r>
        <w:rPr>
          <w:sz w:val="28"/>
          <w:szCs w:val="28"/>
          <w:lang w:val="uk-UA"/>
        </w:rPr>
        <w:t xml:space="preserve">, </w:t>
      </w:r>
      <w:r w:rsidR="00E470A9" w:rsidRPr="00A3108B">
        <w:rPr>
          <w:sz w:val="28"/>
          <w:szCs w:val="28"/>
          <w:lang w:val="uk-UA"/>
        </w:rPr>
        <w:t>з метою підвищення ефективності роботи зі зверненнями громадян, виконавчий комітет сільської ради</w:t>
      </w:r>
    </w:p>
    <w:p w:rsidR="00A32EDD" w:rsidRDefault="00A32EDD" w:rsidP="00A32EDD">
      <w:pPr>
        <w:ind w:left="-426" w:right="425"/>
        <w:jc w:val="both"/>
        <w:rPr>
          <w:b/>
          <w:sz w:val="28"/>
          <w:szCs w:val="28"/>
          <w:lang w:val="uk-UA"/>
        </w:rPr>
      </w:pPr>
    </w:p>
    <w:p w:rsidR="00E470A9" w:rsidRPr="00A32EDD" w:rsidRDefault="00EB3F09" w:rsidP="00A32EDD">
      <w:pPr>
        <w:ind w:left="-426" w:right="425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E470A9" w:rsidRPr="000D7864">
        <w:rPr>
          <w:b/>
          <w:sz w:val="28"/>
          <w:szCs w:val="28"/>
          <w:lang w:val="uk-UA"/>
        </w:rPr>
        <w:t>ВИРІШИВ:</w:t>
      </w:r>
    </w:p>
    <w:p w:rsidR="00E470A9" w:rsidRDefault="00E470A9" w:rsidP="00E470A9">
      <w:pPr>
        <w:jc w:val="both"/>
        <w:rPr>
          <w:sz w:val="28"/>
          <w:szCs w:val="28"/>
          <w:lang w:val="uk-UA"/>
        </w:rPr>
      </w:pPr>
      <w:r w:rsidRPr="00A3108B">
        <w:rPr>
          <w:sz w:val="28"/>
          <w:szCs w:val="28"/>
          <w:lang w:val="uk-UA"/>
        </w:rPr>
        <w:t xml:space="preserve">1. Інформацію </w:t>
      </w:r>
      <w:r w:rsidR="00A32EDD" w:rsidRPr="00A32EDD">
        <w:rPr>
          <w:sz w:val="28"/>
          <w:szCs w:val="28"/>
          <w:lang w:val="uk-UA"/>
        </w:rPr>
        <w:t>головн</w:t>
      </w:r>
      <w:r w:rsidR="00A32EDD">
        <w:rPr>
          <w:sz w:val="28"/>
          <w:szCs w:val="28"/>
          <w:lang w:val="uk-UA"/>
        </w:rPr>
        <w:t>ого</w:t>
      </w:r>
      <w:r w:rsidR="00A32EDD" w:rsidRPr="00A32EDD">
        <w:rPr>
          <w:sz w:val="28"/>
          <w:szCs w:val="28"/>
          <w:lang w:val="uk-UA"/>
        </w:rPr>
        <w:t xml:space="preserve"> спеціаліст</w:t>
      </w:r>
      <w:r w:rsidR="00A32EDD">
        <w:rPr>
          <w:sz w:val="28"/>
          <w:szCs w:val="28"/>
          <w:lang w:val="uk-UA"/>
        </w:rPr>
        <w:t>а</w:t>
      </w:r>
      <w:r w:rsidR="00A32EDD" w:rsidRPr="00A32EDD">
        <w:rPr>
          <w:sz w:val="28"/>
          <w:szCs w:val="28"/>
          <w:lang w:val="uk-UA"/>
        </w:rPr>
        <w:t xml:space="preserve"> </w:t>
      </w:r>
      <w:r w:rsidR="00A32EDD">
        <w:rPr>
          <w:sz w:val="28"/>
          <w:szCs w:val="28"/>
          <w:lang w:val="uk-UA"/>
        </w:rPr>
        <w:t>відділу земельних відносин,</w:t>
      </w:r>
      <w:r w:rsidR="00A32EDD" w:rsidRPr="00863A23">
        <w:rPr>
          <w:lang w:val="uk-UA"/>
        </w:rPr>
        <w:t xml:space="preserve"> </w:t>
      </w:r>
      <w:r w:rsidR="00A32EDD" w:rsidRPr="00863A23">
        <w:rPr>
          <w:sz w:val="28"/>
          <w:szCs w:val="28"/>
          <w:lang w:val="uk-UA"/>
        </w:rPr>
        <w:t>економіки, комунальної власності,</w:t>
      </w:r>
      <w:r w:rsidR="00A32EDD">
        <w:rPr>
          <w:sz w:val="28"/>
          <w:szCs w:val="28"/>
          <w:lang w:val="uk-UA"/>
        </w:rPr>
        <w:t xml:space="preserve"> </w:t>
      </w:r>
      <w:r w:rsidR="00A32EDD" w:rsidRPr="00863A23">
        <w:rPr>
          <w:sz w:val="28"/>
          <w:szCs w:val="28"/>
          <w:lang w:val="uk-UA"/>
        </w:rPr>
        <w:t>архітектури та</w:t>
      </w:r>
      <w:r w:rsidR="00A32EDD">
        <w:rPr>
          <w:sz w:val="28"/>
          <w:szCs w:val="28"/>
          <w:lang w:val="uk-UA"/>
        </w:rPr>
        <w:t xml:space="preserve"> </w:t>
      </w:r>
      <w:r w:rsidR="00A32EDD" w:rsidRPr="00863A23">
        <w:rPr>
          <w:sz w:val="28"/>
          <w:szCs w:val="28"/>
          <w:lang w:val="uk-UA"/>
        </w:rPr>
        <w:t>містобудування сільської</w:t>
      </w:r>
      <w:r w:rsidR="00A32EDD" w:rsidRPr="00863A23">
        <w:rPr>
          <w:b/>
          <w:sz w:val="28"/>
          <w:szCs w:val="28"/>
          <w:lang w:val="uk-UA"/>
        </w:rPr>
        <w:t xml:space="preserve"> </w:t>
      </w:r>
      <w:r w:rsidR="00A32EDD" w:rsidRPr="00863A23">
        <w:rPr>
          <w:sz w:val="28"/>
          <w:szCs w:val="28"/>
          <w:lang w:val="uk-UA"/>
        </w:rPr>
        <w:t>ради</w:t>
      </w:r>
      <w:r w:rsidR="00A32EDD">
        <w:rPr>
          <w:sz w:val="28"/>
          <w:szCs w:val="28"/>
          <w:lang w:val="uk-UA"/>
        </w:rPr>
        <w:t xml:space="preserve"> Антоніни МАЩЕНКО</w:t>
      </w:r>
      <w:r w:rsidR="00DC6E4E" w:rsidRPr="00DC6E4E">
        <w:rPr>
          <w:sz w:val="28"/>
          <w:szCs w:val="28"/>
          <w:lang w:val="uk-UA"/>
        </w:rPr>
        <w:t xml:space="preserve"> </w:t>
      </w:r>
      <w:r w:rsidR="00DC6E4E">
        <w:rPr>
          <w:sz w:val="28"/>
          <w:szCs w:val="28"/>
          <w:lang w:val="uk-UA"/>
        </w:rPr>
        <w:t>про підсумки роботи зі зверненням громадян</w:t>
      </w:r>
      <w:r w:rsidR="00DC6E4E" w:rsidRPr="00DC6E4E">
        <w:rPr>
          <w:sz w:val="28"/>
          <w:szCs w:val="28"/>
          <w:lang w:val="uk-UA"/>
        </w:rPr>
        <w:t xml:space="preserve"> </w:t>
      </w:r>
      <w:r w:rsidR="00DC6E4E">
        <w:rPr>
          <w:sz w:val="28"/>
          <w:szCs w:val="28"/>
          <w:lang w:val="uk-UA"/>
        </w:rPr>
        <w:t>в Піщанській сільській раді за 202</w:t>
      </w:r>
      <w:r w:rsidR="006837E3">
        <w:rPr>
          <w:sz w:val="28"/>
          <w:szCs w:val="28"/>
          <w:lang w:val="uk-UA"/>
        </w:rPr>
        <w:t>4</w:t>
      </w:r>
      <w:r w:rsidR="00DC6E4E">
        <w:rPr>
          <w:sz w:val="28"/>
          <w:szCs w:val="28"/>
          <w:lang w:val="uk-UA"/>
        </w:rPr>
        <w:t xml:space="preserve"> рік</w:t>
      </w:r>
      <w:r w:rsidR="00A32EDD" w:rsidRPr="00A3108B">
        <w:rPr>
          <w:sz w:val="28"/>
          <w:szCs w:val="28"/>
          <w:lang w:val="uk-UA"/>
        </w:rPr>
        <w:t xml:space="preserve"> </w:t>
      </w:r>
      <w:r w:rsidRPr="00A3108B">
        <w:rPr>
          <w:sz w:val="28"/>
          <w:szCs w:val="28"/>
          <w:lang w:val="uk-UA"/>
        </w:rPr>
        <w:t>взяти до відома</w:t>
      </w:r>
      <w:r w:rsidR="0038433E">
        <w:rPr>
          <w:sz w:val="28"/>
          <w:szCs w:val="28"/>
          <w:lang w:val="uk-UA"/>
        </w:rPr>
        <w:t xml:space="preserve"> (додається)</w:t>
      </w:r>
      <w:r w:rsidR="006837E3">
        <w:rPr>
          <w:sz w:val="28"/>
          <w:szCs w:val="28"/>
          <w:lang w:val="uk-UA"/>
        </w:rPr>
        <w:t>.</w:t>
      </w:r>
    </w:p>
    <w:p w:rsidR="00E470A9" w:rsidRPr="00A610FC" w:rsidRDefault="00E470A9" w:rsidP="00E470A9">
      <w:pPr>
        <w:jc w:val="both"/>
        <w:rPr>
          <w:sz w:val="16"/>
          <w:szCs w:val="16"/>
          <w:lang w:val="uk-UA"/>
        </w:rPr>
      </w:pPr>
    </w:p>
    <w:p w:rsidR="00E470A9" w:rsidRDefault="00E470A9" w:rsidP="00E470A9">
      <w:pPr>
        <w:jc w:val="both"/>
        <w:rPr>
          <w:sz w:val="28"/>
          <w:szCs w:val="28"/>
          <w:lang w:val="uk-UA"/>
        </w:rPr>
      </w:pPr>
      <w:r w:rsidRPr="00A3108B">
        <w:rPr>
          <w:sz w:val="28"/>
          <w:szCs w:val="28"/>
          <w:lang w:val="uk-UA"/>
        </w:rPr>
        <w:t xml:space="preserve">2. Посадовим особам місцевого самоврядування </w:t>
      </w:r>
      <w:r>
        <w:rPr>
          <w:sz w:val="28"/>
          <w:szCs w:val="28"/>
          <w:lang w:val="uk-UA"/>
        </w:rPr>
        <w:t xml:space="preserve">тримати на постійному </w:t>
      </w:r>
      <w:r w:rsidRPr="00A3108B">
        <w:rPr>
          <w:sz w:val="28"/>
          <w:szCs w:val="28"/>
          <w:lang w:val="uk-UA"/>
        </w:rPr>
        <w:t xml:space="preserve"> контрол</w:t>
      </w:r>
      <w:r>
        <w:rPr>
          <w:sz w:val="28"/>
          <w:szCs w:val="28"/>
          <w:lang w:val="uk-UA"/>
        </w:rPr>
        <w:t>і</w:t>
      </w:r>
      <w:r w:rsidRPr="00A3108B">
        <w:rPr>
          <w:sz w:val="28"/>
          <w:szCs w:val="28"/>
          <w:lang w:val="uk-UA"/>
        </w:rPr>
        <w:t xml:space="preserve"> своєчасн</w:t>
      </w:r>
      <w:r>
        <w:rPr>
          <w:sz w:val="28"/>
          <w:szCs w:val="28"/>
          <w:lang w:val="uk-UA"/>
        </w:rPr>
        <w:t>е</w:t>
      </w:r>
      <w:r w:rsidRPr="00A3108B">
        <w:rPr>
          <w:sz w:val="28"/>
          <w:szCs w:val="28"/>
          <w:lang w:val="uk-UA"/>
        </w:rPr>
        <w:t xml:space="preserve"> вирішення проблемних питань у зверненнях громадян</w:t>
      </w:r>
      <w:r w:rsidR="006837E3">
        <w:rPr>
          <w:sz w:val="28"/>
          <w:szCs w:val="28"/>
          <w:lang w:val="uk-UA"/>
        </w:rPr>
        <w:t>.</w:t>
      </w:r>
    </w:p>
    <w:p w:rsidR="00E470A9" w:rsidRPr="00A610FC" w:rsidRDefault="00E470A9" w:rsidP="00E470A9">
      <w:pPr>
        <w:jc w:val="both"/>
        <w:rPr>
          <w:sz w:val="16"/>
          <w:szCs w:val="16"/>
          <w:lang w:val="uk-UA"/>
        </w:rPr>
      </w:pPr>
    </w:p>
    <w:p w:rsidR="00E470A9" w:rsidRDefault="00E470A9" w:rsidP="00E470A9">
      <w:pPr>
        <w:jc w:val="both"/>
        <w:rPr>
          <w:sz w:val="28"/>
          <w:szCs w:val="28"/>
          <w:lang w:val="uk-UA"/>
        </w:rPr>
      </w:pPr>
      <w:r w:rsidRPr="00A3108B">
        <w:rPr>
          <w:sz w:val="28"/>
          <w:szCs w:val="28"/>
          <w:lang w:val="uk-UA"/>
        </w:rPr>
        <w:t>3.Особливу увагу приділяти зверненням громадян</w:t>
      </w:r>
      <w:r>
        <w:rPr>
          <w:sz w:val="28"/>
          <w:szCs w:val="28"/>
          <w:lang w:val="uk-UA"/>
        </w:rPr>
        <w:t xml:space="preserve">: </w:t>
      </w:r>
      <w:r w:rsidR="006837E3">
        <w:rPr>
          <w:sz w:val="28"/>
          <w:szCs w:val="28"/>
          <w:lang w:val="uk-UA"/>
        </w:rPr>
        <w:t>учасників бойових дій, військовослужбовців,</w:t>
      </w:r>
      <w:r>
        <w:rPr>
          <w:sz w:val="28"/>
          <w:szCs w:val="28"/>
          <w:lang w:val="uk-UA"/>
        </w:rPr>
        <w:t xml:space="preserve"> </w:t>
      </w:r>
      <w:r w:rsidRPr="00A3108B">
        <w:rPr>
          <w:sz w:val="28"/>
          <w:szCs w:val="28"/>
          <w:lang w:val="uk-UA"/>
        </w:rPr>
        <w:t>інвалідів, багатодітних сімей, одиноких матерів</w:t>
      </w:r>
      <w:r w:rsidR="00A32EDD">
        <w:rPr>
          <w:sz w:val="28"/>
          <w:szCs w:val="28"/>
          <w:lang w:val="uk-UA"/>
        </w:rPr>
        <w:t>, внутрішньо переміщених осіб,</w:t>
      </w:r>
      <w:r w:rsidRPr="00A3108B">
        <w:rPr>
          <w:sz w:val="28"/>
          <w:szCs w:val="28"/>
          <w:lang w:val="uk-UA"/>
        </w:rPr>
        <w:t xml:space="preserve"> та осіб, які потребують соціального захисту</w:t>
      </w:r>
      <w:r w:rsidR="006837E3">
        <w:rPr>
          <w:sz w:val="28"/>
          <w:szCs w:val="28"/>
          <w:lang w:val="uk-UA"/>
        </w:rPr>
        <w:t>.</w:t>
      </w:r>
    </w:p>
    <w:p w:rsidR="00E470A9" w:rsidRPr="00A610FC" w:rsidRDefault="00E470A9" w:rsidP="00E470A9">
      <w:pPr>
        <w:jc w:val="both"/>
        <w:rPr>
          <w:sz w:val="16"/>
          <w:szCs w:val="16"/>
          <w:lang w:val="uk-UA"/>
        </w:rPr>
      </w:pPr>
    </w:p>
    <w:p w:rsidR="00A32EDD" w:rsidRPr="008032FF" w:rsidRDefault="00E470A9" w:rsidP="00A32EDD">
      <w:pPr>
        <w:jc w:val="both"/>
        <w:rPr>
          <w:rFonts w:eastAsia="Calibri"/>
          <w:sz w:val="28"/>
          <w:lang w:val="uk-UA" w:eastAsia="en-US"/>
        </w:rPr>
      </w:pPr>
      <w:r w:rsidRPr="00A3108B">
        <w:rPr>
          <w:sz w:val="28"/>
          <w:szCs w:val="28"/>
          <w:lang w:val="uk-UA"/>
        </w:rPr>
        <w:t>4.</w:t>
      </w:r>
      <w:r w:rsidR="00A32EDD" w:rsidRPr="00A32EDD">
        <w:rPr>
          <w:rFonts w:eastAsia="Calibri"/>
          <w:sz w:val="28"/>
          <w:lang w:val="uk-UA" w:eastAsia="en-US"/>
        </w:rPr>
        <w:t xml:space="preserve"> </w:t>
      </w:r>
      <w:r w:rsidR="00A32EDD" w:rsidRPr="008032FF">
        <w:rPr>
          <w:rFonts w:eastAsia="Calibri"/>
          <w:sz w:val="28"/>
          <w:lang w:val="uk-UA" w:eastAsia="en-US"/>
        </w:rPr>
        <w:t xml:space="preserve">Контроль за  виконанням    даного    рішення  покласти </w:t>
      </w:r>
      <w:r w:rsidR="00A32EDD" w:rsidRPr="008032FF">
        <w:rPr>
          <w:sz w:val="28"/>
          <w:szCs w:val="28"/>
          <w:lang w:val="uk-UA" w:eastAsia="uk-UA"/>
        </w:rPr>
        <w:t>на заступника</w:t>
      </w:r>
    </w:p>
    <w:p w:rsidR="00A32EDD" w:rsidRPr="008032FF" w:rsidRDefault="00A32EDD" w:rsidP="00A32EDD">
      <w:pPr>
        <w:jc w:val="both"/>
        <w:rPr>
          <w:sz w:val="28"/>
          <w:szCs w:val="28"/>
          <w:lang w:val="uk-UA"/>
        </w:rPr>
      </w:pPr>
      <w:r w:rsidRPr="008032FF">
        <w:rPr>
          <w:sz w:val="28"/>
          <w:szCs w:val="28"/>
          <w:lang w:val="uk-UA" w:eastAsia="uk-UA"/>
        </w:rPr>
        <w:t>сільського голови з питань діяльності виконавчих органів сільської ради</w:t>
      </w:r>
      <w:r>
        <w:rPr>
          <w:sz w:val="28"/>
          <w:szCs w:val="28"/>
          <w:lang w:val="uk-UA" w:eastAsia="uk-UA"/>
        </w:rPr>
        <w:t xml:space="preserve"> Володимира ГЕРБЕНСЬКОГО</w:t>
      </w:r>
      <w:r w:rsidR="006837E3">
        <w:rPr>
          <w:sz w:val="28"/>
          <w:szCs w:val="28"/>
          <w:lang w:val="uk-UA" w:eastAsia="uk-UA"/>
        </w:rPr>
        <w:t>.</w:t>
      </w:r>
    </w:p>
    <w:p w:rsidR="007D5A6D" w:rsidRDefault="007D5A6D" w:rsidP="00E470A9">
      <w:pPr>
        <w:rPr>
          <w:sz w:val="28"/>
          <w:szCs w:val="28"/>
          <w:lang w:val="uk-UA"/>
        </w:rPr>
      </w:pPr>
    </w:p>
    <w:p w:rsidR="00E470A9" w:rsidRDefault="00A32EDD" w:rsidP="00E470A9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В.о</w:t>
      </w:r>
      <w:proofErr w:type="spellEnd"/>
      <w:r>
        <w:rPr>
          <w:sz w:val="28"/>
          <w:szCs w:val="28"/>
          <w:lang w:val="uk-UA"/>
        </w:rPr>
        <w:t>. сі</w:t>
      </w:r>
      <w:r w:rsidR="00E470A9" w:rsidRPr="00A3108B">
        <w:rPr>
          <w:sz w:val="28"/>
          <w:szCs w:val="28"/>
          <w:lang w:val="uk-UA"/>
        </w:rPr>
        <w:t>льськ</w:t>
      </w:r>
      <w:r>
        <w:rPr>
          <w:sz w:val="28"/>
          <w:szCs w:val="28"/>
          <w:lang w:val="uk-UA"/>
        </w:rPr>
        <w:t>ого</w:t>
      </w:r>
      <w:r w:rsidR="00E470A9">
        <w:rPr>
          <w:sz w:val="28"/>
          <w:szCs w:val="28"/>
          <w:lang w:val="uk-UA"/>
        </w:rPr>
        <w:t xml:space="preserve"> </w:t>
      </w:r>
      <w:r w:rsidR="00E470A9" w:rsidRPr="00A3108B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и</w:t>
      </w:r>
      <w:r w:rsidR="00E470A9" w:rsidRPr="00A3108B">
        <w:rPr>
          <w:sz w:val="28"/>
          <w:szCs w:val="28"/>
          <w:lang w:val="uk-UA"/>
        </w:rPr>
        <w:t xml:space="preserve">                          </w:t>
      </w:r>
      <w:r w:rsidR="00E470A9"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>Валентина ГУЛЛА</w:t>
      </w:r>
    </w:p>
    <w:p w:rsidR="008510E8" w:rsidRPr="00BE52A4" w:rsidRDefault="008510E8" w:rsidP="00BE52A4">
      <w:pPr>
        <w:jc w:val="right"/>
        <w:rPr>
          <w:rFonts w:eastAsia="Calibri"/>
          <w:lang w:val="uk-UA" w:eastAsia="en-US"/>
        </w:rPr>
      </w:pPr>
      <w:r w:rsidRPr="00BE52A4">
        <w:rPr>
          <w:rFonts w:eastAsia="Calibri"/>
          <w:lang w:val="uk-UA" w:eastAsia="en-US"/>
        </w:rPr>
        <w:lastRenderedPageBreak/>
        <w:t xml:space="preserve">    </w:t>
      </w:r>
      <w:r w:rsidR="00BE52A4" w:rsidRPr="00BE52A4">
        <w:rPr>
          <w:rFonts w:eastAsia="Calibri"/>
          <w:lang w:val="uk-UA" w:eastAsia="en-US"/>
        </w:rPr>
        <w:t xml:space="preserve">                                                                                                    Додаток</w:t>
      </w:r>
    </w:p>
    <w:p w:rsidR="00BE52A4" w:rsidRPr="00BE52A4" w:rsidRDefault="00BE52A4" w:rsidP="00BE52A4">
      <w:pPr>
        <w:jc w:val="right"/>
        <w:rPr>
          <w:rFonts w:eastAsia="Calibri"/>
          <w:lang w:val="uk-UA" w:eastAsia="en-US"/>
        </w:rPr>
      </w:pPr>
      <w:r w:rsidRPr="00BE52A4">
        <w:rPr>
          <w:rFonts w:eastAsia="Calibri"/>
          <w:lang w:val="uk-UA" w:eastAsia="en-US"/>
        </w:rPr>
        <w:t xml:space="preserve">                                                                        до рішення виконавчого комітету</w:t>
      </w:r>
    </w:p>
    <w:p w:rsidR="00BE52A4" w:rsidRPr="00BE52A4" w:rsidRDefault="00BE52A4" w:rsidP="00BE52A4">
      <w:pPr>
        <w:jc w:val="right"/>
        <w:rPr>
          <w:rFonts w:eastAsia="Calibri"/>
          <w:lang w:val="uk-UA" w:eastAsia="en-US"/>
        </w:rPr>
      </w:pPr>
      <w:r w:rsidRPr="00BE52A4">
        <w:rPr>
          <w:rFonts w:eastAsia="Calibri"/>
          <w:lang w:val="uk-UA" w:eastAsia="en-US"/>
        </w:rPr>
        <w:t xml:space="preserve">                                                                                                від 30.01.202</w:t>
      </w:r>
      <w:r w:rsidR="002D458B">
        <w:rPr>
          <w:rFonts w:eastAsia="Calibri"/>
          <w:lang w:val="uk-UA" w:eastAsia="en-US"/>
        </w:rPr>
        <w:t>5</w:t>
      </w:r>
      <w:r w:rsidR="009501A1">
        <w:rPr>
          <w:rFonts w:eastAsia="Calibri"/>
          <w:lang w:val="uk-UA" w:eastAsia="en-US"/>
        </w:rPr>
        <w:t xml:space="preserve"> </w:t>
      </w:r>
      <w:bookmarkStart w:id="0" w:name="_GoBack"/>
      <w:bookmarkEnd w:id="0"/>
      <w:r w:rsidRPr="00BE52A4">
        <w:rPr>
          <w:rFonts w:eastAsia="Calibri"/>
          <w:lang w:val="uk-UA" w:eastAsia="en-US"/>
        </w:rPr>
        <w:t xml:space="preserve"> №</w:t>
      </w:r>
      <w:r w:rsidR="002D458B">
        <w:rPr>
          <w:rFonts w:eastAsia="Calibri"/>
          <w:lang w:val="uk-UA" w:eastAsia="en-US"/>
        </w:rPr>
        <w:t>0</w:t>
      </w:r>
      <w:r w:rsidRPr="00BE52A4">
        <w:rPr>
          <w:rFonts w:eastAsia="Calibri"/>
          <w:lang w:val="uk-UA" w:eastAsia="en-US"/>
        </w:rPr>
        <w:t>1</w:t>
      </w:r>
    </w:p>
    <w:p w:rsidR="00BE52A4" w:rsidRDefault="00F363AA" w:rsidP="00F363AA">
      <w:pPr>
        <w:tabs>
          <w:tab w:val="left" w:pos="3825"/>
        </w:tabs>
        <w:ind w:firstLine="708"/>
        <w:jc w:val="both"/>
        <w:rPr>
          <w:sz w:val="32"/>
          <w:szCs w:val="32"/>
          <w:lang w:val="uk-UA"/>
        </w:rPr>
      </w:pPr>
      <w:r>
        <w:rPr>
          <w:sz w:val="32"/>
          <w:szCs w:val="32"/>
        </w:rPr>
        <w:t xml:space="preserve">                              </w:t>
      </w:r>
    </w:p>
    <w:p w:rsidR="00F363AA" w:rsidRDefault="00BE52A4" w:rsidP="00F363AA">
      <w:pPr>
        <w:tabs>
          <w:tab w:val="left" w:pos="3825"/>
        </w:tabs>
        <w:ind w:firstLine="708"/>
        <w:jc w:val="both"/>
        <w:rPr>
          <w:sz w:val="32"/>
          <w:szCs w:val="32"/>
        </w:rPr>
      </w:pPr>
      <w:r>
        <w:rPr>
          <w:sz w:val="32"/>
          <w:szCs w:val="32"/>
          <w:lang w:val="uk-UA"/>
        </w:rPr>
        <w:t xml:space="preserve">                               </w:t>
      </w:r>
      <w:r w:rsidR="00F363AA">
        <w:rPr>
          <w:sz w:val="32"/>
          <w:szCs w:val="32"/>
        </w:rPr>
        <w:t xml:space="preserve"> </w:t>
      </w:r>
      <w:proofErr w:type="spellStart"/>
      <w:r w:rsidR="00F363AA">
        <w:rPr>
          <w:sz w:val="32"/>
          <w:szCs w:val="32"/>
        </w:rPr>
        <w:t>Аналітична</w:t>
      </w:r>
      <w:proofErr w:type="spellEnd"/>
      <w:r w:rsidR="00F363AA">
        <w:rPr>
          <w:sz w:val="32"/>
          <w:szCs w:val="32"/>
        </w:rPr>
        <w:t xml:space="preserve"> </w:t>
      </w:r>
      <w:proofErr w:type="spellStart"/>
      <w:r w:rsidR="00F363AA">
        <w:rPr>
          <w:sz w:val="32"/>
          <w:szCs w:val="32"/>
        </w:rPr>
        <w:t>довідка</w:t>
      </w:r>
      <w:proofErr w:type="spellEnd"/>
      <w:r w:rsidR="00F363AA">
        <w:rPr>
          <w:sz w:val="32"/>
          <w:szCs w:val="32"/>
        </w:rPr>
        <w:t xml:space="preserve">                                     </w:t>
      </w:r>
    </w:p>
    <w:p w:rsidR="00BD32C7" w:rsidRDefault="00BD32C7" w:rsidP="00BD32C7">
      <w:pPr>
        <w:tabs>
          <w:tab w:val="left" w:pos="3825"/>
        </w:tabs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</w:t>
      </w:r>
      <w:r w:rsidR="00F363AA">
        <w:rPr>
          <w:sz w:val="32"/>
          <w:szCs w:val="32"/>
        </w:rPr>
        <w:t xml:space="preserve">про </w:t>
      </w:r>
      <w:proofErr w:type="spellStart"/>
      <w:proofErr w:type="gramStart"/>
      <w:r w:rsidR="00F363AA">
        <w:rPr>
          <w:sz w:val="32"/>
          <w:szCs w:val="32"/>
        </w:rPr>
        <w:t>п</w:t>
      </w:r>
      <w:proofErr w:type="gramEnd"/>
      <w:r w:rsidR="00F363AA">
        <w:rPr>
          <w:sz w:val="32"/>
          <w:szCs w:val="32"/>
        </w:rPr>
        <w:t>ідсумки</w:t>
      </w:r>
      <w:proofErr w:type="spellEnd"/>
      <w:r w:rsidR="00F363AA">
        <w:rPr>
          <w:sz w:val="32"/>
          <w:szCs w:val="32"/>
        </w:rPr>
        <w:t xml:space="preserve"> </w:t>
      </w:r>
      <w:proofErr w:type="spellStart"/>
      <w:r w:rsidR="00F363AA">
        <w:rPr>
          <w:sz w:val="32"/>
          <w:szCs w:val="32"/>
        </w:rPr>
        <w:t>роботи</w:t>
      </w:r>
      <w:proofErr w:type="spellEnd"/>
      <w:r w:rsidR="00F363AA">
        <w:rPr>
          <w:sz w:val="32"/>
          <w:szCs w:val="32"/>
        </w:rPr>
        <w:t xml:space="preserve">  </w:t>
      </w:r>
      <w:proofErr w:type="spellStart"/>
      <w:r w:rsidR="00F363AA">
        <w:rPr>
          <w:sz w:val="32"/>
          <w:szCs w:val="32"/>
        </w:rPr>
        <w:t>із</w:t>
      </w:r>
      <w:proofErr w:type="spellEnd"/>
      <w:r w:rsidR="00F363AA">
        <w:rPr>
          <w:sz w:val="32"/>
          <w:szCs w:val="32"/>
        </w:rPr>
        <w:t xml:space="preserve">  </w:t>
      </w:r>
      <w:proofErr w:type="spellStart"/>
      <w:r w:rsidR="00F363AA">
        <w:rPr>
          <w:sz w:val="32"/>
          <w:szCs w:val="32"/>
        </w:rPr>
        <w:t>зверненнями</w:t>
      </w:r>
      <w:proofErr w:type="spellEnd"/>
      <w:r w:rsidR="00F363AA">
        <w:rPr>
          <w:sz w:val="32"/>
          <w:szCs w:val="32"/>
        </w:rPr>
        <w:t xml:space="preserve"> </w:t>
      </w:r>
      <w:proofErr w:type="spellStart"/>
      <w:r w:rsidR="00F363AA">
        <w:rPr>
          <w:sz w:val="32"/>
          <w:szCs w:val="32"/>
        </w:rPr>
        <w:t>громадян</w:t>
      </w:r>
      <w:proofErr w:type="spellEnd"/>
      <w:r w:rsidR="00F363AA">
        <w:rPr>
          <w:sz w:val="32"/>
          <w:szCs w:val="32"/>
        </w:rPr>
        <w:t xml:space="preserve"> за 12 </w:t>
      </w:r>
      <w:proofErr w:type="spellStart"/>
      <w:r w:rsidR="00F363AA">
        <w:rPr>
          <w:sz w:val="32"/>
          <w:szCs w:val="32"/>
        </w:rPr>
        <w:t>місяців</w:t>
      </w:r>
      <w:proofErr w:type="spellEnd"/>
      <w:r w:rsidR="00F363AA">
        <w:rPr>
          <w:sz w:val="32"/>
          <w:szCs w:val="32"/>
        </w:rPr>
        <w:t xml:space="preserve"> </w:t>
      </w:r>
      <w:r>
        <w:rPr>
          <w:sz w:val="32"/>
          <w:szCs w:val="32"/>
          <w:lang w:val="uk-UA"/>
        </w:rPr>
        <w:t xml:space="preserve"> </w:t>
      </w:r>
    </w:p>
    <w:p w:rsidR="00F363AA" w:rsidRDefault="00BD32C7" w:rsidP="00BD32C7">
      <w:pPr>
        <w:tabs>
          <w:tab w:val="left" w:pos="3825"/>
        </w:tabs>
        <w:jc w:val="both"/>
        <w:rPr>
          <w:sz w:val="32"/>
          <w:szCs w:val="32"/>
        </w:rPr>
      </w:pPr>
      <w:r>
        <w:rPr>
          <w:sz w:val="32"/>
          <w:szCs w:val="32"/>
          <w:lang w:val="uk-UA"/>
        </w:rPr>
        <w:t xml:space="preserve">         </w:t>
      </w:r>
      <w:r w:rsidR="00F363AA">
        <w:rPr>
          <w:sz w:val="32"/>
          <w:szCs w:val="32"/>
        </w:rPr>
        <w:t>202</w:t>
      </w:r>
      <w:r w:rsidR="002D458B">
        <w:rPr>
          <w:sz w:val="32"/>
          <w:szCs w:val="32"/>
          <w:lang w:val="uk-UA"/>
        </w:rPr>
        <w:t>4</w:t>
      </w:r>
      <w:r w:rsidR="00F363AA">
        <w:rPr>
          <w:sz w:val="32"/>
          <w:szCs w:val="32"/>
        </w:rPr>
        <w:t xml:space="preserve">року </w:t>
      </w:r>
      <w:proofErr w:type="gramStart"/>
      <w:r w:rsidR="00F363AA">
        <w:rPr>
          <w:sz w:val="32"/>
          <w:szCs w:val="32"/>
        </w:rPr>
        <w:t>в</w:t>
      </w:r>
      <w:proofErr w:type="gramEnd"/>
      <w:r w:rsidR="00F363AA">
        <w:rPr>
          <w:sz w:val="32"/>
          <w:szCs w:val="32"/>
        </w:rPr>
        <w:t xml:space="preserve"> </w:t>
      </w:r>
      <w:proofErr w:type="spellStart"/>
      <w:proofErr w:type="gramStart"/>
      <w:r w:rsidR="00F363AA">
        <w:rPr>
          <w:sz w:val="32"/>
          <w:szCs w:val="32"/>
        </w:rPr>
        <w:t>пор</w:t>
      </w:r>
      <w:proofErr w:type="gramEnd"/>
      <w:r w:rsidR="00F363AA">
        <w:rPr>
          <w:sz w:val="32"/>
          <w:szCs w:val="32"/>
        </w:rPr>
        <w:t>івнянні</w:t>
      </w:r>
      <w:proofErr w:type="spellEnd"/>
      <w:r w:rsidR="00F363AA">
        <w:rPr>
          <w:sz w:val="32"/>
          <w:szCs w:val="32"/>
        </w:rPr>
        <w:t xml:space="preserve"> з </w:t>
      </w:r>
      <w:proofErr w:type="spellStart"/>
      <w:r w:rsidR="00F363AA">
        <w:rPr>
          <w:sz w:val="32"/>
          <w:szCs w:val="32"/>
        </w:rPr>
        <w:t>аналогічним</w:t>
      </w:r>
      <w:proofErr w:type="spellEnd"/>
      <w:r w:rsidR="00F363AA">
        <w:rPr>
          <w:sz w:val="32"/>
          <w:szCs w:val="32"/>
        </w:rPr>
        <w:t xml:space="preserve"> </w:t>
      </w:r>
      <w:proofErr w:type="spellStart"/>
      <w:r w:rsidR="00F363AA">
        <w:rPr>
          <w:sz w:val="32"/>
          <w:szCs w:val="32"/>
        </w:rPr>
        <w:t>періодом</w:t>
      </w:r>
      <w:proofErr w:type="spellEnd"/>
      <w:r w:rsidR="00F363AA">
        <w:rPr>
          <w:sz w:val="32"/>
          <w:szCs w:val="32"/>
        </w:rPr>
        <w:t xml:space="preserve"> 202</w:t>
      </w:r>
      <w:r w:rsidR="002D458B">
        <w:rPr>
          <w:sz w:val="32"/>
          <w:szCs w:val="32"/>
          <w:lang w:val="uk-UA"/>
        </w:rPr>
        <w:t>3</w:t>
      </w:r>
      <w:r w:rsidR="00F363AA">
        <w:rPr>
          <w:sz w:val="32"/>
          <w:szCs w:val="32"/>
        </w:rPr>
        <w:t xml:space="preserve"> року   </w:t>
      </w:r>
    </w:p>
    <w:p w:rsidR="00F363AA" w:rsidRDefault="00F363AA" w:rsidP="00F363AA">
      <w:pPr>
        <w:tabs>
          <w:tab w:val="left" w:pos="3825"/>
        </w:tabs>
        <w:ind w:firstLine="708"/>
        <w:jc w:val="both"/>
        <w:rPr>
          <w:sz w:val="32"/>
          <w:szCs w:val="32"/>
        </w:rPr>
      </w:pPr>
    </w:p>
    <w:p w:rsidR="009501A1" w:rsidRDefault="009501A1" w:rsidP="009501A1">
      <w:pPr>
        <w:tabs>
          <w:tab w:val="left" w:pos="382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звітний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період</w:t>
      </w:r>
      <w:proofErr w:type="spellEnd"/>
      <w:r>
        <w:rPr>
          <w:sz w:val="28"/>
          <w:szCs w:val="28"/>
        </w:rPr>
        <w:t xml:space="preserve"> до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іщанської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надійшло</w:t>
      </w:r>
      <w:proofErr w:type="spellEnd"/>
      <w:r>
        <w:rPr>
          <w:sz w:val="28"/>
          <w:szCs w:val="28"/>
        </w:rPr>
        <w:t xml:space="preserve"> 188 </w:t>
      </w:r>
      <w:proofErr w:type="spellStart"/>
      <w:r>
        <w:rPr>
          <w:sz w:val="28"/>
          <w:szCs w:val="28"/>
        </w:rPr>
        <w:t>звернень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на 17 % </w:t>
      </w:r>
      <w:proofErr w:type="spellStart"/>
      <w:r>
        <w:rPr>
          <w:sz w:val="28"/>
          <w:szCs w:val="28"/>
        </w:rPr>
        <w:t>більше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ніж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період</w:t>
      </w:r>
      <w:proofErr w:type="spellEnd"/>
      <w:r>
        <w:rPr>
          <w:sz w:val="28"/>
          <w:szCs w:val="28"/>
        </w:rPr>
        <w:t xml:space="preserve"> у 2023 </w:t>
      </w:r>
      <w:proofErr w:type="spellStart"/>
      <w:r>
        <w:rPr>
          <w:sz w:val="28"/>
          <w:szCs w:val="28"/>
        </w:rPr>
        <w:t>ро</w:t>
      </w:r>
      <w:proofErr w:type="spellEnd"/>
      <w:r>
        <w:rPr>
          <w:sz w:val="28"/>
          <w:szCs w:val="28"/>
          <w:lang w:val="uk-UA"/>
        </w:rPr>
        <w:t>ці</w:t>
      </w:r>
      <w:r>
        <w:rPr>
          <w:sz w:val="28"/>
          <w:szCs w:val="28"/>
        </w:rPr>
        <w:t xml:space="preserve"> (138 </w:t>
      </w:r>
      <w:proofErr w:type="spellStart"/>
      <w:r>
        <w:rPr>
          <w:sz w:val="28"/>
          <w:szCs w:val="28"/>
        </w:rPr>
        <w:t>звернень</w:t>
      </w:r>
      <w:proofErr w:type="spellEnd"/>
      <w:r>
        <w:rPr>
          <w:sz w:val="28"/>
          <w:szCs w:val="28"/>
        </w:rPr>
        <w:t xml:space="preserve">). </w:t>
      </w:r>
    </w:p>
    <w:p w:rsidR="009501A1" w:rsidRDefault="009501A1" w:rsidP="009501A1">
      <w:pPr>
        <w:tabs>
          <w:tab w:val="left" w:pos="3825"/>
        </w:tabs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Кількість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звернулись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протягом</w:t>
      </w:r>
      <w:proofErr w:type="spellEnd"/>
      <w:r>
        <w:rPr>
          <w:sz w:val="28"/>
          <w:szCs w:val="28"/>
        </w:rPr>
        <w:t xml:space="preserve"> 2024 року</w:t>
      </w:r>
      <w:r>
        <w:rPr>
          <w:sz w:val="28"/>
          <w:szCs w:val="28"/>
          <w:lang w:val="uk-UA"/>
        </w:rPr>
        <w:t>:</w:t>
      </w:r>
      <w:r>
        <w:rPr>
          <w:sz w:val="28"/>
          <w:szCs w:val="28"/>
        </w:rPr>
        <w:t xml:space="preserve"> -205   </w:t>
      </w:r>
      <w:proofErr w:type="spellStart"/>
      <w:r>
        <w:rPr>
          <w:sz w:val="28"/>
          <w:szCs w:val="28"/>
        </w:rPr>
        <w:t>зросла</w:t>
      </w:r>
      <w:proofErr w:type="spellEnd"/>
      <w:r>
        <w:rPr>
          <w:sz w:val="28"/>
          <w:szCs w:val="28"/>
        </w:rPr>
        <w:t xml:space="preserve"> на 55  в </w:t>
      </w:r>
      <w:proofErr w:type="spellStart"/>
      <w:r>
        <w:rPr>
          <w:sz w:val="28"/>
          <w:szCs w:val="28"/>
        </w:rPr>
        <w:t>порівняння</w:t>
      </w:r>
      <w:proofErr w:type="spellEnd"/>
      <w:r>
        <w:rPr>
          <w:sz w:val="28"/>
          <w:szCs w:val="28"/>
        </w:rPr>
        <w:t xml:space="preserve"> з 2023 роком -150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>.</w:t>
      </w:r>
    </w:p>
    <w:p w:rsidR="009501A1" w:rsidRDefault="009501A1" w:rsidP="009501A1">
      <w:pPr>
        <w:tabs>
          <w:tab w:val="left" w:pos="3825"/>
        </w:tabs>
        <w:ind w:firstLine="708"/>
        <w:jc w:val="both"/>
        <w:rPr>
          <w:sz w:val="32"/>
          <w:szCs w:val="32"/>
        </w:rPr>
      </w:pPr>
      <w:proofErr w:type="spellStart"/>
      <w:r>
        <w:rPr>
          <w:sz w:val="28"/>
          <w:szCs w:val="28"/>
        </w:rPr>
        <w:t>Усього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зверненнях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було</w:t>
      </w:r>
      <w:proofErr w:type="spellEnd"/>
      <w:r>
        <w:rPr>
          <w:sz w:val="28"/>
          <w:szCs w:val="28"/>
        </w:rPr>
        <w:t xml:space="preserve"> порушено 188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ізноманітних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на 50 </w:t>
      </w:r>
      <w:proofErr w:type="spellStart"/>
      <w:r>
        <w:rPr>
          <w:sz w:val="28"/>
          <w:szCs w:val="28"/>
        </w:rPr>
        <w:t>більше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ніж</w:t>
      </w:r>
      <w:proofErr w:type="spellEnd"/>
      <w:r>
        <w:rPr>
          <w:sz w:val="28"/>
          <w:szCs w:val="28"/>
        </w:rPr>
        <w:t xml:space="preserve"> у 2023 </w:t>
      </w:r>
      <w:proofErr w:type="spellStart"/>
      <w:r>
        <w:rPr>
          <w:sz w:val="28"/>
          <w:szCs w:val="28"/>
        </w:rPr>
        <w:t>році</w:t>
      </w:r>
      <w:proofErr w:type="spellEnd"/>
      <w:r>
        <w:rPr>
          <w:sz w:val="28"/>
          <w:szCs w:val="28"/>
        </w:rPr>
        <w:t>.</w:t>
      </w:r>
    </w:p>
    <w:p w:rsidR="009501A1" w:rsidRDefault="009501A1" w:rsidP="009501A1">
      <w:pPr>
        <w:tabs>
          <w:tab w:val="left" w:pos="3825"/>
        </w:tabs>
        <w:ind w:firstLine="708"/>
        <w:jc w:val="both"/>
        <w:rPr>
          <w:sz w:val="32"/>
          <w:szCs w:val="32"/>
        </w:rPr>
      </w:pPr>
      <w:proofErr w:type="spellStart"/>
      <w:r>
        <w:rPr>
          <w:sz w:val="28"/>
          <w:szCs w:val="28"/>
        </w:rPr>
        <w:t>Прийом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здійснювався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затвердженого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графіку</w:t>
      </w:r>
      <w:proofErr w:type="spellEnd"/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іщанській </w:t>
      </w:r>
      <w:proofErr w:type="spellStart"/>
      <w:r>
        <w:rPr>
          <w:sz w:val="28"/>
          <w:szCs w:val="28"/>
        </w:rPr>
        <w:t>сільські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щовівторка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щочетверга</w:t>
      </w:r>
      <w:proofErr w:type="spellEnd"/>
      <w:r>
        <w:rPr>
          <w:sz w:val="28"/>
          <w:szCs w:val="28"/>
        </w:rPr>
        <w:t xml:space="preserve">, а в </w:t>
      </w:r>
      <w:proofErr w:type="spellStart"/>
      <w:r>
        <w:rPr>
          <w:sz w:val="28"/>
          <w:szCs w:val="28"/>
        </w:rPr>
        <w:t>старостинських</w:t>
      </w:r>
      <w:proofErr w:type="spellEnd"/>
      <w:r>
        <w:rPr>
          <w:sz w:val="28"/>
          <w:szCs w:val="28"/>
        </w:rPr>
        <w:t xml:space="preserve"> округах один раз на </w:t>
      </w:r>
      <w:proofErr w:type="spellStart"/>
      <w:r>
        <w:rPr>
          <w:sz w:val="28"/>
          <w:szCs w:val="28"/>
        </w:rPr>
        <w:t>місяць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попереднім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записом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жителів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старостинських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округів</w:t>
      </w:r>
      <w:proofErr w:type="spellEnd"/>
      <w:r>
        <w:rPr>
          <w:sz w:val="28"/>
          <w:szCs w:val="28"/>
        </w:rPr>
        <w:t>.</w:t>
      </w:r>
      <w:r>
        <w:rPr>
          <w:sz w:val="32"/>
          <w:szCs w:val="32"/>
        </w:rPr>
        <w:t xml:space="preserve">                             </w:t>
      </w:r>
    </w:p>
    <w:p w:rsidR="009501A1" w:rsidRDefault="009501A1" w:rsidP="009501A1">
      <w:pPr>
        <w:tabs>
          <w:tab w:val="left" w:pos="3825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Кількість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звернень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аграрної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політики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 з  91 </w:t>
      </w:r>
      <w:proofErr w:type="spellStart"/>
      <w:r>
        <w:rPr>
          <w:sz w:val="28"/>
          <w:szCs w:val="28"/>
        </w:rPr>
        <w:t>зменшилась</w:t>
      </w:r>
      <w:proofErr w:type="spellEnd"/>
      <w:r>
        <w:rPr>
          <w:sz w:val="28"/>
          <w:szCs w:val="28"/>
        </w:rPr>
        <w:t xml:space="preserve"> до 65  в </w:t>
      </w:r>
      <w:proofErr w:type="spellStart"/>
      <w:r>
        <w:rPr>
          <w:sz w:val="28"/>
          <w:szCs w:val="28"/>
        </w:rPr>
        <w:t>цьому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році</w:t>
      </w:r>
      <w:proofErr w:type="spellEnd"/>
      <w:r>
        <w:rPr>
          <w:sz w:val="28"/>
          <w:szCs w:val="28"/>
        </w:rPr>
        <w:t>.</w:t>
      </w:r>
    </w:p>
    <w:p w:rsidR="009501A1" w:rsidRDefault="009501A1" w:rsidP="009501A1">
      <w:pPr>
        <w:tabs>
          <w:tab w:val="left" w:pos="38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Найбільш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актуальними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. У </w:t>
      </w:r>
      <w:proofErr w:type="spellStart"/>
      <w:r>
        <w:rPr>
          <w:sz w:val="28"/>
          <w:szCs w:val="28"/>
        </w:rPr>
        <w:t>порівнянні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минулим</w:t>
      </w:r>
      <w:proofErr w:type="spellEnd"/>
      <w:r>
        <w:rPr>
          <w:sz w:val="28"/>
          <w:szCs w:val="28"/>
        </w:rPr>
        <w:t xml:space="preserve"> роком </w:t>
      </w:r>
      <w:proofErr w:type="spellStart"/>
      <w:r>
        <w:rPr>
          <w:sz w:val="28"/>
          <w:szCs w:val="28"/>
        </w:rPr>
        <w:t>кількість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звернень</w:t>
      </w:r>
      <w:proofErr w:type="spellEnd"/>
      <w:r>
        <w:rPr>
          <w:sz w:val="28"/>
          <w:szCs w:val="28"/>
        </w:rPr>
        <w:t xml:space="preserve"> з </w:t>
      </w:r>
      <w:proofErr w:type="spellStart"/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збільшилась</w:t>
      </w:r>
      <w:proofErr w:type="spellEnd"/>
      <w:r>
        <w:rPr>
          <w:sz w:val="28"/>
          <w:szCs w:val="28"/>
        </w:rPr>
        <w:t xml:space="preserve"> в 1,5 рази.</w:t>
      </w:r>
    </w:p>
    <w:p w:rsidR="009501A1" w:rsidRDefault="009501A1" w:rsidP="009501A1">
      <w:pPr>
        <w:tabs>
          <w:tab w:val="left" w:pos="38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proofErr w:type="gram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п</w:t>
      </w:r>
      <w:proofErr w:type="spellStart"/>
      <w:r>
        <w:rPr>
          <w:sz w:val="28"/>
          <w:szCs w:val="28"/>
          <w:lang w:val="uk-UA"/>
        </w:rPr>
        <w:t>ункту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ч</w:t>
      </w:r>
      <w:proofErr w:type="spellStart"/>
      <w:r>
        <w:rPr>
          <w:sz w:val="28"/>
          <w:szCs w:val="28"/>
          <w:lang w:val="uk-UA"/>
        </w:rPr>
        <w:t>астини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5 Указу Президента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07 лютого 2008 року № 109 «Про </w:t>
      </w:r>
      <w:proofErr w:type="spellStart"/>
      <w:r>
        <w:rPr>
          <w:sz w:val="28"/>
          <w:szCs w:val="28"/>
        </w:rPr>
        <w:t>першочергові</w:t>
      </w:r>
      <w:proofErr w:type="spellEnd"/>
      <w:r>
        <w:rPr>
          <w:sz w:val="28"/>
          <w:szCs w:val="28"/>
        </w:rPr>
        <w:t xml:space="preserve"> заходи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реалізації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гарантування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конституційного</w:t>
      </w:r>
      <w:proofErr w:type="spellEnd"/>
      <w:r>
        <w:rPr>
          <w:sz w:val="28"/>
          <w:szCs w:val="28"/>
        </w:rPr>
        <w:t xml:space="preserve"> права на </w:t>
      </w:r>
      <w:proofErr w:type="spellStart"/>
      <w:r>
        <w:rPr>
          <w:sz w:val="28"/>
          <w:szCs w:val="28"/>
        </w:rPr>
        <w:t>звернення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влади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особлива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увага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приділялась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вирішенню</w:t>
      </w:r>
      <w:proofErr w:type="spellEnd"/>
      <w:r>
        <w:rPr>
          <w:sz w:val="28"/>
          <w:szCs w:val="28"/>
        </w:rPr>
        <w:t xml:space="preserve"> проблем, з </w:t>
      </w:r>
      <w:proofErr w:type="spellStart"/>
      <w:r>
        <w:rPr>
          <w:sz w:val="28"/>
          <w:szCs w:val="28"/>
        </w:rPr>
        <w:t>якими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звертались</w:t>
      </w:r>
      <w:proofErr w:type="spellEnd"/>
      <w:r>
        <w:rPr>
          <w:sz w:val="28"/>
          <w:szCs w:val="28"/>
        </w:rPr>
        <w:t xml:space="preserve"> особи з </w:t>
      </w:r>
      <w:proofErr w:type="spellStart"/>
      <w:r>
        <w:rPr>
          <w:sz w:val="28"/>
          <w:szCs w:val="28"/>
        </w:rPr>
        <w:t>інвалідністю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учасники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бойових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багатодітні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сім’ї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малозабезпечені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сім’ї</w:t>
      </w:r>
      <w:proofErr w:type="spellEnd"/>
      <w:r>
        <w:rPr>
          <w:sz w:val="28"/>
          <w:szCs w:val="28"/>
        </w:rPr>
        <w:t xml:space="preserve">, члени </w:t>
      </w:r>
      <w:proofErr w:type="spellStart"/>
      <w:r>
        <w:rPr>
          <w:sz w:val="28"/>
          <w:szCs w:val="28"/>
        </w:rPr>
        <w:t>сімей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загиблих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інші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потребують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підтримки</w:t>
      </w:r>
      <w:proofErr w:type="spellEnd"/>
      <w:r>
        <w:rPr>
          <w:sz w:val="28"/>
          <w:szCs w:val="28"/>
        </w:rPr>
        <w:t>.</w:t>
      </w:r>
    </w:p>
    <w:p w:rsidR="009501A1" w:rsidRDefault="009501A1" w:rsidP="009501A1">
      <w:pPr>
        <w:tabs>
          <w:tab w:val="left" w:pos="38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Громадянам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звертались</w:t>
      </w:r>
      <w:proofErr w:type="spellEnd"/>
      <w:r>
        <w:rPr>
          <w:sz w:val="28"/>
          <w:szCs w:val="28"/>
        </w:rPr>
        <w:t xml:space="preserve"> з  </w:t>
      </w:r>
      <w:proofErr w:type="spellStart"/>
      <w:r>
        <w:rPr>
          <w:sz w:val="28"/>
          <w:szCs w:val="28"/>
        </w:rPr>
        <w:t>клопотаннями</w:t>
      </w:r>
      <w:proofErr w:type="spellEnd"/>
      <w:r>
        <w:rPr>
          <w:sz w:val="28"/>
          <w:szCs w:val="28"/>
        </w:rPr>
        <w:t xml:space="preserve">  до 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 ради,  </w:t>
      </w:r>
      <w:proofErr w:type="spellStart"/>
      <w:r>
        <w:rPr>
          <w:sz w:val="28"/>
          <w:szCs w:val="28"/>
        </w:rPr>
        <w:t>надано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відповіді</w:t>
      </w:r>
      <w:proofErr w:type="spellEnd"/>
      <w:r>
        <w:rPr>
          <w:sz w:val="28"/>
          <w:szCs w:val="28"/>
        </w:rPr>
        <w:t xml:space="preserve">  в установлений   </w:t>
      </w:r>
      <w:proofErr w:type="spellStart"/>
      <w:r>
        <w:rPr>
          <w:sz w:val="28"/>
          <w:szCs w:val="28"/>
        </w:rPr>
        <w:t>законодавством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термін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Надано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юридичну</w:t>
      </w:r>
      <w:proofErr w:type="spellEnd"/>
      <w:r>
        <w:rPr>
          <w:sz w:val="28"/>
          <w:szCs w:val="28"/>
        </w:rPr>
        <w:t xml:space="preserve">  і  </w:t>
      </w:r>
      <w:proofErr w:type="spellStart"/>
      <w:r>
        <w:rPr>
          <w:sz w:val="28"/>
          <w:szCs w:val="28"/>
        </w:rPr>
        <w:t>правову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допомогу</w:t>
      </w:r>
      <w:proofErr w:type="spellEnd"/>
      <w:r>
        <w:rPr>
          <w:sz w:val="28"/>
          <w:szCs w:val="28"/>
        </w:rPr>
        <w:t xml:space="preserve">  в </w:t>
      </w:r>
      <w:proofErr w:type="spellStart"/>
      <w:r>
        <w:rPr>
          <w:sz w:val="28"/>
          <w:szCs w:val="28"/>
        </w:rPr>
        <w:t>оформленні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відповідних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документі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</w:p>
    <w:p w:rsidR="009501A1" w:rsidRDefault="009501A1" w:rsidP="009501A1">
      <w:pPr>
        <w:tabs>
          <w:tab w:val="left" w:pos="38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Щорічно</w:t>
      </w:r>
      <w:proofErr w:type="spellEnd"/>
      <w:r>
        <w:rPr>
          <w:sz w:val="28"/>
          <w:szCs w:val="28"/>
        </w:rPr>
        <w:t xml:space="preserve"> проводиться </w:t>
      </w:r>
      <w:proofErr w:type="spellStart"/>
      <w:r>
        <w:rPr>
          <w:sz w:val="28"/>
          <w:szCs w:val="28"/>
        </w:rPr>
        <w:t>аналіз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узагальнення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порушуються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зверненнях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вивчаються</w:t>
      </w:r>
      <w:proofErr w:type="spellEnd"/>
      <w:r>
        <w:rPr>
          <w:sz w:val="28"/>
          <w:szCs w:val="28"/>
        </w:rPr>
        <w:t xml:space="preserve"> причини,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породжують</w:t>
      </w:r>
      <w:proofErr w:type="spellEnd"/>
      <w:r>
        <w:rPr>
          <w:sz w:val="28"/>
          <w:szCs w:val="28"/>
        </w:rPr>
        <w:t xml:space="preserve">, та </w:t>
      </w:r>
      <w:proofErr w:type="spellStart"/>
      <w:r>
        <w:rPr>
          <w:sz w:val="28"/>
          <w:szCs w:val="28"/>
        </w:rPr>
        <w:t>вживаються</w:t>
      </w:r>
      <w:proofErr w:type="spellEnd"/>
      <w:r>
        <w:rPr>
          <w:sz w:val="28"/>
          <w:szCs w:val="28"/>
        </w:rPr>
        <w:t xml:space="preserve"> заходи для </w:t>
      </w:r>
      <w:proofErr w:type="spellStart"/>
      <w:r>
        <w:rPr>
          <w:sz w:val="28"/>
          <w:szCs w:val="28"/>
        </w:rPr>
        <w:t>розв’язання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найбільш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актуальних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>.</w:t>
      </w:r>
    </w:p>
    <w:p w:rsidR="009501A1" w:rsidRDefault="009501A1" w:rsidP="009501A1">
      <w:pPr>
        <w:tabs>
          <w:tab w:val="left" w:pos="38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Організація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зверненнями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знаходиться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постійним</w:t>
      </w:r>
      <w:proofErr w:type="spellEnd"/>
      <w:r>
        <w:rPr>
          <w:sz w:val="28"/>
          <w:szCs w:val="28"/>
        </w:rPr>
        <w:t xml:space="preserve"> контролем </w:t>
      </w:r>
      <w:proofErr w:type="spellStart"/>
      <w:r>
        <w:rPr>
          <w:sz w:val="28"/>
          <w:szCs w:val="28"/>
        </w:rPr>
        <w:t>відповідальних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вживаються</w:t>
      </w:r>
      <w:proofErr w:type="spellEnd"/>
      <w:r>
        <w:rPr>
          <w:sz w:val="28"/>
          <w:szCs w:val="28"/>
        </w:rPr>
        <w:t xml:space="preserve"> заходи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вдосконалення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цієї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важливої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>.</w:t>
      </w:r>
    </w:p>
    <w:p w:rsidR="009501A1" w:rsidRDefault="009501A1" w:rsidP="009501A1">
      <w:pPr>
        <w:tabs>
          <w:tab w:val="left" w:pos="3825"/>
        </w:tabs>
        <w:jc w:val="both"/>
        <w:rPr>
          <w:sz w:val="28"/>
          <w:szCs w:val="28"/>
        </w:rPr>
      </w:pPr>
    </w:p>
    <w:p w:rsidR="009501A1" w:rsidRDefault="009501A1" w:rsidP="009501A1">
      <w:pPr>
        <w:tabs>
          <w:tab w:val="left" w:pos="3825"/>
        </w:tabs>
        <w:jc w:val="both"/>
        <w:rPr>
          <w:sz w:val="28"/>
          <w:szCs w:val="28"/>
        </w:rPr>
      </w:pPr>
    </w:p>
    <w:p w:rsidR="00BD32C7" w:rsidRDefault="00BD32C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Pr="00A32EDD">
        <w:rPr>
          <w:sz w:val="28"/>
          <w:szCs w:val="28"/>
          <w:lang w:val="uk-UA"/>
        </w:rPr>
        <w:t>оловн</w:t>
      </w:r>
      <w:r>
        <w:rPr>
          <w:sz w:val="28"/>
          <w:szCs w:val="28"/>
          <w:lang w:val="uk-UA"/>
        </w:rPr>
        <w:t>ий</w:t>
      </w:r>
      <w:r w:rsidRPr="00A32EDD">
        <w:rPr>
          <w:sz w:val="28"/>
          <w:szCs w:val="28"/>
          <w:lang w:val="uk-UA"/>
        </w:rPr>
        <w:t xml:space="preserve"> спеціаліст </w:t>
      </w:r>
    </w:p>
    <w:p w:rsidR="004276A6" w:rsidRPr="008510E8" w:rsidRDefault="00BD32C7">
      <w:pPr>
        <w:rPr>
          <w:lang w:val="uk-UA"/>
        </w:rPr>
      </w:pPr>
      <w:r w:rsidRPr="00863A23">
        <w:rPr>
          <w:sz w:val="28"/>
          <w:szCs w:val="28"/>
          <w:lang w:val="uk-UA"/>
        </w:rPr>
        <w:t>сільської</w:t>
      </w:r>
      <w:r w:rsidRPr="00863A23">
        <w:rPr>
          <w:b/>
          <w:sz w:val="28"/>
          <w:szCs w:val="28"/>
          <w:lang w:val="uk-UA"/>
        </w:rPr>
        <w:t xml:space="preserve"> </w:t>
      </w:r>
      <w:r w:rsidRPr="00863A23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 xml:space="preserve">                                                                  Антоніна МАЩЕНКО</w:t>
      </w:r>
    </w:p>
    <w:sectPr w:rsidR="004276A6" w:rsidRPr="008510E8" w:rsidSect="00EB3F0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0A9"/>
    <w:rsid w:val="000D7864"/>
    <w:rsid w:val="00145FE8"/>
    <w:rsid w:val="002D458B"/>
    <w:rsid w:val="0038433E"/>
    <w:rsid w:val="00422D0D"/>
    <w:rsid w:val="004276A6"/>
    <w:rsid w:val="006837E3"/>
    <w:rsid w:val="007D5A6D"/>
    <w:rsid w:val="007E3823"/>
    <w:rsid w:val="008174F1"/>
    <w:rsid w:val="008510E8"/>
    <w:rsid w:val="009501A1"/>
    <w:rsid w:val="00A32EDD"/>
    <w:rsid w:val="00BD32C7"/>
    <w:rsid w:val="00BE52A4"/>
    <w:rsid w:val="00DC6E4E"/>
    <w:rsid w:val="00E470A9"/>
    <w:rsid w:val="00EB3F09"/>
    <w:rsid w:val="00F3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470A9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E470A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78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8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470A9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E470A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78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8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User</cp:lastModifiedBy>
  <cp:revision>19</cp:revision>
  <cp:lastPrinted>2025-01-23T06:26:00Z</cp:lastPrinted>
  <dcterms:created xsi:type="dcterms:W3CDTF">2023-01-27T06:40:00Z</dcterms:created>
  <dcterms:modified xsi:type="dcterms:W3CDTF">2025-01-23T06:27:00Z</dcterms:modified>
</cp:coreProperties>
</file>