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>Протокол № 1</w:t>
      </w:r>
    </w:p>
    <w:p w:rsidR="00A7550A" w:rsidRPr="007C1FA9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Hlk111647075"/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</w:t>
      </w:r>
      <w:r w:rsidR="0044219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першої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="0044219B">
        <w:rPr>
          <w:rFonts w:ascii="Times New Roman" w:eastAsia="Calibri" w:hAnsi="Times New Roman" w:cs="Times New Roman"/>
          <w:b/>
          <w:sz w:val="24"/>
          <w:szCs w:val="24"/>
          <w:lang w:val="uk-UA"/>
        </w:rPr>
        <w:t>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</w:t>
      </w:r>
      <w:r w:rsidR="0044219B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bookmarkEnd w:id="0"/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sz w:val="28"/>
          <w:szCs w:val="28"/>
        </w:rPr>
        <w:t>Питання</w:t>
      </w:r>
      <w:proofErr w:type="spellEnd"/>
      <w:r w:rsidRPr="000E502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0E502F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0E5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sz w:val="28"/>
          <w:szCs w:val="28"/>
        </w:rPr>
        <w:t>рекомендованого</w:t>
      </w:r>
      <w:proofErr w:type="spellEnd"/>
      <w:r w:rsidRPr="000E502F">
        <w:rPr>
          <w:rFonts w:ascii="Times New Roman" w:eastAsia="Calibri" w:hAnsi="Times New Roman" w:cs="Times New Roman"/>
          <w:sz w:val="28"/>
          <w:szCs w:val="28"/>
        </w:rPr>
        <w:t xml:space="preserve"> порядку денного </w:t>
      </w:r>
      <w:proofErr w:type="spellStart"/>
      <w:r w:rsidRPr="000E502F">
        <w:rPr>
          <w:rFonts w:ascii="Times New Roman" w:eastAsia="Calibri" w:hAnsi="Times New Roman" w:cs="Times New Roman"/>
          <w:sz w:val="28"/>
          <w:szCs w:val="28"/>
        </w:rPr>
        <w:t>сесії</w:t>
      </w:r>
      <w:proofErr w:type="spellEnd"/>
    </w:p>
    <w:tbl>
      <w:tblPr>
        <w:tblpPr w:leftFromText="180" w:rightFromText="180" w:vertAnchor="text" w:horzAnchor="margin" w:tblpXSpec="center" w:tblpY="398"/>
        <w:tblW w:w="10597" w:type="dxa"/>
        <w:tblLayout w:type="fixed"/>
        <w:tblLook w:val="01E0" w:firstRow="1" w:lastRow="1" w:firstColumn="1" w:lastColumn="1" w:noHBand="0" w:noVBand="0"/>
      </w:tblPr>
      <w:tblGrid>
        <w:gridCol w:w="411"/>
        <w:gridCol w:w="1682"/>
        <w:gridCol w:w="540"/>
        <w:gridCol w:w="594"/>
        <w:gridCol w:w="560"/>
        <w:gridCol w:w="574"/>
        <w:gridCol w:w="425"/>
        <w:gridCol w:w="562"/>
        <w:gridCol w:w="560"/>
        <w:gridCol w:w="579"/>
        <w:gridCol w:w="531"/>
        <w:gridCol w:w="594"/>
        <w:gridCol w:w="412"/>
        <w:gridCol w:w="630"/>
        <w:gridCol w:w="490"/>
        <w:gridCol w:w="398"/>
        <w:gridCol w:w="560"/>
        <w:gridCol w:w="495"/>
      </w:tblGrid>
      <w:tr w:rsidR="00A7550A" w:rsidRPr="000E502F" w:rsidTr="00AA59F5">
        <w:trPr>
          <w:trHeight w:val="30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 w:rsidRPr="000E502F">
              <w:rPr>
                <w:rFonts w:ascii="Calibri" w:eastAsia="Calibri" w:hAnsi="Calibri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>з</w:t>
            </w:r>
            <w:r w:rsidRPr="000E502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>п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 xml:space="preserve">Порядок </w:t>
            </w:r>
            <w:proofErr w:type="spellStart"/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>денний</w:t>
            </w:r>
            <w:proofErr w:type="spellEnd"/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>сесії</w:t>
            </w:r>
            <w:proofErr w:type="spellEnd"/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 xml:space="preserve">перша  </w:t>
            </w:r>
            <w:proofErr w:type="spellStart"/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>пропозиція</w:t>
            </w:r>
            <w:proofErr w:type="spellEnd"/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 xml:space="preserve"> до </w:t>
            </w:r>
          </w:p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>порядку денного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 xml:space="preserve">друга </w:t>
            </w:r>
            <w:proofErr w:type="spellStart"/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>пропозиція</w:t>
            </w:r>
            <w:proofErr w:type="spellEnd"/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 xml:space="preserve"> до порядку денного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 xml:space="preserve">Порядок </w:t>
            </w:r>
            <w:proofErr w:type="spellStart"/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>денний</w:t>
            </w:r>
            <w:proofErr w:type="spellEnd"/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>сесії</w:t>
            </w:r>
            <w:proofErr w:type="spellEnd"/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Calibri" w:eastAsia="Calibri" w:hAnsi="Calibri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210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За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Утри</w:t>
            </w:r>
          </w:p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Не голо</w:t>
            </w:r>
          </w:p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сував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За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Утри</w:t>
            </w:r>
          </w:p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Не голо</w:t>
            </w:r>
          </w:p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сував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За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Утри</w:t>
            </w:r>
          </w:p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Не голо</w:t>
            </w:r>
          </w:p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сував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За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Утри</w:t>
            </w:r>
          </w:p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Не голо</w:t>
            </w:r>
          </w:p>
          <w:p w:rsidR="00A7550A" w:rsidRPr="000E502F" w:rsidRDefault="00A7550A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Calibri" w:eastAsia="Calibri" w:hAnsi="Calibri" w:cs="Times New Roman"/>
                <w:sz w:val="14"/>
                <w:szCs w:val="14"/>
              </w:rPr>
              <w:t>сував</w:t>
            </w:r>
            <w:proofErr w:type="spellEnd"/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AA59F5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AA59F5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 В.П.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П.В.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AA59F5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Ткачук </w:t>
            </w: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  <w:t>Л.М.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Ткачук </w:t>
            </w: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  <w:t>С.І.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</w:t>
            </w:r>
          </w:p>
        </w:tc>
      </w:tr>
    </w:tbl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A7550A" w:rsidRPr="000E502F" w:rsidRDefault="00A7550A" w:rsidP="00A7550A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contextualSpacing/>
        <w:rPr>
          <w:rFonts w:ascii="Times New Roman" w:eastAsia="Times New Roman" w:hAnsi="Times New Roman" w:cs="Times New Roman"/>
          <w:lang w:val="uk-UA" w:eastAsia="ru-RU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A7550A" w:rsidRPr="001A3FF8" w:rsidRDefault="001A3FF8" w:rsidP="00A7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3FF8">
        <w:rPr>
          <w:rFonts w:ascii="Times New Roman" w:hAnsi="Times New Roman"/>
          <w:sz w:val="24"/>
          <w:szCs w:val="24"/>
          <w:lang w:val="uk-UA"/>
        </w:rPr>
        <w:t xml:space="preserve">Про затвердження рішення виконавчого  комітету </w:t>
      </w:r>
      <w:proofErr w:type="spellStart"/>
      <w:r w:rsidRPr="001A3FF8">
        <w:rPr>
          <w:rFonts w:ascii="Times New Roman" w:hAnsi="Times New Roman"/>
          <w:sz w:val="24"/>
          <w:szCs w:val="24"/>
          <w:lang w:val="uk-UA"/>
        </w:rPr>
        <w:t>Піщанської</w:t>
      </w:r>
      <w:proofErr w:type="spellEnd"/>
      <w:r w:rsidRPr="001A3FF8">
        <w:rPr>
          <w:rFonts w:ascii="Times New Roman" w:hAnsi="Times New Roman"/>
          <w:sz w:val="24"/>
          <w:szCs w:val="24"/>
          <w:lang w:val="uk-UA"/>
        </w:rPr>
        <w:t xml:space="preserve">  сільської   ради № 90  від 28 листопада 2024 року «Про затвердження плану діяльності  </w:t>
      </w:r>
      <w:proofErr w:type="spellStart"/>
      <w:r w:rsidRPr="001A3FF8">
        <w:rPr>
          <w:rFonts w:ascii="Times New Roman" w:hAnsi="Times New Roman"/>
          <w:sz w:val="24"/>
          <w:szCs w:val="24"/>
          <w:lang w:val="uk-UA"/>
        </w:rPr>
        <w:t>Піщанської</w:t>
      </w:r>
      <w:proofErr w:type="spellEnd"/>
      <w:r w:rsidRPr="001A3FF8">
        <w:rPr>
          <w:rFonts w:ascii="Times New Roman" w:hAnsi="Times New Roman"/>
          <w:sz w:val="24"/>
          <w:szCs w:val="24"/>
          <w:lang w:val="uk-UA"/>
        </w:rPr>
        <w:t xml:space="preserve"> сільської ради з підготовки </w:t>
      </w:r>
      <w:proofErr w:type="spellStart"/>
      <w:r w:rsidRPr="001A3FF8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1A3FF8">
        <w:rPr>
          <w:rFonts w:ascii="Times New Roman" w:hAnsi="Times New Roman"/>
          <w:sz w:val="24"/>
          <w:szCs w:val="24"/>
          <w:lang w:val="uk-UA"/>
        </w:rPr>
        <w:t xml:space="preserve"> регуляторних актів на 2025 рік»</w:t>
      </w:r>
    </w:p>
    <w:p w:rsidR="00A7550A" w:rsidRPr="000E502F" w:rsidRDefault="00A7550A" w:rsidP="00A7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11728017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AA59F5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  <w:bookmarkEnd w:id="1"/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4219B" w:rsidRDefault="0044219B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405DF6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F12040" w:rsidRPr="00F12040" w:rsidRDefault="00F12040" w:rsidP="00F1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120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внесення змін до рішення сільської ради від 11 листопада 2021 року  № 246 –</w:t>
      </w:r>
      <w:r w:rsidRPr="00F1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0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120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ІІІ «</w:t>
      </w:r>
      <w:r w:rsidRPr="00F120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затвердження Порядку проведення громадського обговорення кандидатури старости в </w:t>
      </w:r>
      <w:proofErr w:type="spellStart"/>
      <w:r w:rsidRPr="00F120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старостинських</w:t>
      </w:r>
      <w:proofErr w:type="spellEnd"/>
      <w:r w:rsidRPr="00F120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округах </w:t>
      </w:r>
      <w:proofErr w:type="spellStart"/>
      <w:r w:rsidRPr="00F120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Піщанської</w:t>
      </w:r>
      <w:proofErr w:type="spellEnd"/>
      <w:r w:rsidRPr="00F120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сільської ради»</w:t>
      </w:r>
    </w:p>
    <w:p w:rsidR="00A7550A" w:rsidRPr="000E502F" w:rsidRDefault="00A7550A" w:rsidP="00A7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1.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2040" w:rsidRDefault="00F12040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405DF6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A7550A" w:rsidRDefault="00F12040" w:rsidP="00A75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12040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F12040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F12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40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F12040">
        <w:rPr>
          <w:rFonts w:ascii="Times New Roman" w:hAnsi="Times New Roman" w:cs="Times New Roman"/>
          <w:sz w:val="24"/>
          <w:szCs w:val="24"/>
        </w:rPr>
        <w:t xml:space="preserve"> до штатного </w:t>
      </w:r>
      <w:proofErr w:type="spellStart"/>
      <w:r w:rsidRPr="00F12040">
        <w:rPr>
          <w:rFonts w:ascii="Times New Roman" w:hAnsi="Times New Roman" w:cs="Times New Roman"/>
          <w:sz w:val="24"/>
          <w:szCs w:val="24"/>
        </w:rPr>
        <w:t>розпису</w:t>
      </w:r>
      <w:proofErr w:type="spellEnd"/>
      <w:r w:rsidRPr="00F12040">
        <w:rPr>
          <w:rFonts w:ascii="Times New Roman" w:hAnsi="Times New Roman" w:cs="Times New Roman"/>
          <w:sz w:val="24"/>
          <w:szCs w:val="24"/>
        </w:rPr>
        <w:t xml:space="preserve"> КОМУНАЛЬНОГО ПІДПРИЄМСТВА «ЦЕНТР НАДАННЯ СОЦІАЛЬНИХ ПОСЛУГ» ПІЩАНСЬКОЇ СІЛЬСЬКОЇ РАДИ ПОДІЛЬСЬКОГО РАЙОНУ ОДЕСЬКОЇ ОБЛАСТІ</w:t>
      </w:r>
    </w:p>
    <w:p w:rsidR="00F12040" w:rsidRPr="00F12040" w:rsidRDefault="00F12040" w:rsidP="00A7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1.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A73DE1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A7550A" w:rsidRDefault="00F12040" w:rsidP="00A7550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120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 </w:t>
      </w:r>
      <w:proofErr w:type="spellStart"/>
      <w:r w:rsidRPr="00F120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забезпечення</w:t>
      </w:r>
      <w:proofErr w:type="spellEnd"/>
      <w:r w:rsidRPr="00F120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доступу до </w:t>
      </w:r>
      <w:proofErr w:type="spellStart"/>
      <w:r w:rsidRPr="00F120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публічної</w:t>
      </w:r>
      <w:proofErr w:type="spellEnd"/>
      <w:r w:rsidRPr="00F120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20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інформації</w:t>
      </w:r>
      <w:proofErr w:type="spellEnd"/>
      <w:r w:rsidRPr="00F120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F12040">
        <w:rPr>
          <w:rFonts w:ascii="Times New Roman" w:hAnsi="Times New Roman" w:cs="Times New Roman"/>
          <w:sz w:val="24"/>
          <w:szCs w:val="24"/>
        </w:rPr>
        <w:t>Піщанській</w:t>
      </w:r>
      <w:proofErr w:type="spellEnd"/>
      <w:r w:rsidRPr="00F12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40">
        <w:rPr>
          <w:rFonts w:ascii="Times New Roman" w:hAnsi="Times New Roman" w:cs="Times New Roman"/>
          <w:sz w:val="24"/>
          <w:szCs w:val="24"/>
        </w:rPr>
        <w:t>сільській</w:t>
      </w:r>
      <w:proofErr w:type="spellEnd"/>
      <w:r w:rsidRPr="00F12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40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F12040">
        <w:rPr>
          <w:rFonts w:ascii="Times New Roman" w:hAnsi="Times New Roman" w:cs="Times New Roman"/>
          <w:sz w:val="24"/>
          <w:szCs w:val="24"/>
        </w:rPr>
        <w:t xml:space="preserve"> </w:t>
      </w:r>
      <w:r w:rsidRPr="00F120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та </w:t>
      </w:r>
      <w:proofErr w:type="spellStart"/>
      <w:r w:rsidRPr="00F120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її</w:t>
      </w:r>
      <w:proofErr w:type="spellEnd"/>
      <w:r w:rsidRPr="00F120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20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виконавчих</w:t>
      </w:r>
      <w:proofErr w:type="spellEnd"/>
      <w:r w:rsidRPr="00F120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органах</w:t>
      </w:r>
    </w:p>
    <w:p w:rsidR="00F12040" w:rsidRPr="00F12040" w:rsidRDefault="00F12040" w:rsidP="00A7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1.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2040" w:rsidRDefault="00F12040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2040" w:rsidRDefault="00F12040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C6F2E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F12040" w:rsidRPr="00F12040" w:rsidRDefault="00F12040" w:rsidP="00F1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F1204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 внесення змін до рішення сільської ради від 17 березня 2021 року №78 -</w:t>
      </w:r>
      <w:r w:rsidRPr="00F120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1204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F120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ІІІ</w:t>
      </w:r>
      <w:r w:rsidRPr="00F1204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«Про затвердження цільової Програми соціальної підтримки населення </w:t>
      </w:r>
      <w:proofErr w:type="spellStart"/>
      <w:r w:rsidRPr="00F1204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Піщанської</w:t>
      </w:r>
      <w:proofErr w:type="spellEnd"/>
      <w:r w:rsidRPr="00F1204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сільської ради «Захист і турбота»</w:t>
      </w:r>
      <w:r w:rsidRPr="00F120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F1204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на 2021 – 2025 роки</w:t>
      </w:r>
      <w:r w:rsidRPr="00F120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» зі змінами від 16 лютого 2023 року №395 </w:t>
      </w:r>
      <w:r w:rsidRPr="00F1204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</w:t>
      </w:r>
      <w:r w:rsidRPr="00F1204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F120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ІІІ, 21 квітня 2023 року </w:t>
      </w:r>
      <w:r w:rsidRPr="00F1204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№432 –</w:t>
      </w:r>
      <w:r w:rsidRPr="00F120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1204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F120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ІІІ, 20 грудня 2023 року </w:t>
      </w:r>
      <w:r w:rsidRPr="00F1204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№ 523 –</w:t>
      </w:r>
      <w:r w:rsidRPr="00F120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1204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F120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ІІІ</w:t>
      </w:r>
    </w:p>
    <w:p w:rsidR="00A7550A" w:rsidRPr="000E502F" w:rsidRDefault="00A7550A" w:rsidP="00A7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1.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BC7E0D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7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F12040" w:rsidRDefault="00F12040" w:rsidP="00F120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120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звіти депутатів </w:t>
      </w:r>
      <w:proofErr w:type="spellStart"/>
      <w:r w:rsidRPr="00F120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Піщанської</w:t>
      </w:r>
      <w:proofErr w:type="spellEnd"/>
      <w:r w:rsidRPr="00F120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сільської ради Подільського району Одеської області </w:t>
      </w:r>
    </w:p>
    <w:p w:rsidR="00F12040" w:rsidRPr="00F12040" w:rsidRDefault="00F12040" w:rsidP="00F120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120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VІІІ скликання за 2024 рік</w:t>
      </w:r>
    </w:p>
    <w:p w:rsidR="00A7550A" w:rsidRPr="00CA4CFB" w:rsidRDefault="00A7550A" w:rsidP="00A7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BC7E0D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8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7610D5" w:rsidRPr="007610D5" w:rsidRDefault="007610D5" w:rsidP="00761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610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затвердження </w:t>
      </w:r>
      <w:r w:rsidRPr="007610D5">
        <w:rPr>
          <w:rFonts w:ascii="Times New Roman" w:eastAsia="Times New Roman" w:hAnsi="Times New Roman" w:cs="Gautami"/>
          <w:sz w:val="24"/>
          <w:szCs w:val="24"/>
          <w:lang w:val="uk-UA" w:eastAsia="uk-UA"/>
        </w:rPr>
        <w:t xml:space="preserve">Програми цивільного захисту, техногенної та пожежної безпеки </w:t>
      </w:r>
      <w:proofErr w:type="spellStart"/>
      <w:r w:rsidRPr="007610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Піщанської</w:t>
      </w:r>
      <w:proofErr w:type="spellEnd"/>
      <w:r w:rsidRPr="007610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сільської ради на 2025 - 2028 роки</w:t>
      </w:r>
    </w:p>
    <w:p w:rsidR="00A7550A" w:rsidRPr="00CA4CFB" w:rsidRDefault="00A7550A" w:rsidP="00761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7550A" w:rsidRPr="000E502F" w:rsidRDefault="00A7550A" w:rsidP="00A7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6B70A4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9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7610D5" w:rsidRPr="007610D5" w:rsidRDefault="007610D5" w:rsidP="00761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610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внесення змін до рішення </w:t>
      </w:r>
      <w:proofErr w:type="spellStart"/>
      <w:r w:rsidRPr="007610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Піщанської</w:t>
      </w:r>
      <w:proofErr w:type="spellEnd"/>
      <w:r w:rsidRPr="007610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сільської ради від 27 листопада 2020 року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Pr="007610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№19 –</w:t>
      </w:r>
      <w:r w:rsidRPr="007610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610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610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ІІІ «</w:t>
      </w:r>
      <w:r w:rsidRPr="007610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затвердження Положення про</w:t>
      </w:r>
      <w:r w:rsidRPr="007610D5">
        <w:rPr>
          <w:rFonts w:ascii="Times New Roman" w:eastAsia="Times New Roman" w:hAnsi="Times New Roman" w:cs="Times New Roman"/>
          <w:spacing w:val="13"/>
          <w:sz w:val="24"/>
          <w:szCs w:val="24"/>
          <w:lang w:val="uk-UA" w:eastAsia="uk-UA"/>
        </w:rPr>
        <w:t xml:space="preserve"> </w:t>
      </w:r>
      <w:r w:rsidRPr="007610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старосту </w:t>
      </w:r>
      <w:proofErr w:type="spellStart"/>
      <w:r w:rsidRPr="007610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Піщанської</w:t>
      </w:r>
      <w:proofErr w:type="spellEnd"/>
      <w:r w:rsidRPr="007610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сільської ради»</w:t>
      </w:r>
    </w:p>
    <w:p w:rsidR="00A7550A" w:rsidRPr="000E502F" w:rsidRDefault="00A7550A" w:rsidP="00A7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610D5" w:rsidRDefault="007610D5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610D5" w:rsidRDefault="007610D5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441F01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10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A7550A" w:rsidRDefault="00924478" w:rsidP="00A7550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4478">
        <w:rPr>
          <w:rFonts w:ascii="Times New Roman" w:hAnsi="Times New Roman" w:cs="Times New Roman"/>
          <w:bCs/>
          <w:sz w:val="24"/>
          <w:szCs w:val="24"/>
          <w:lang w:val="uk-UA"/>
        </w:rPr>
        <w:t>Про внесення змін до рішення сільської ради № 385 -</w:t>
      </w:r>
      <w:r w:rsidRPr="0092447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24478">
        <w:rPr>
          <w:rFonts w:ascii="Times New Roman" w:hAnsi="Times New Roman" w:cs="Times New Roman"/>
          <w:sz w:val="24"/>
          <w:szCs w:val="24"/>
          <w:lang w:val="uk-UA"/>
        </w:rPr>
        <w:t>ІІІ</w:t>
      </w:r>
      <w:r w:rsidRPr="009244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23 грудня 2022 року «Про затвердження Програми «Здоров’я» </w:t>
      </w:r>
      <w:proofErr w:type="spellStart"/>
      <w:r w:rsidRPr="00924478">
        <w:rPr>
          <w:rFonts w:ascii="Times New Roman" w:hAnsi="Times New Roman" w:cs="Times New Roman"/>
          <w:bCs/>
          <w:sz w:val="24"/>
          <w:szCs w:val="24"/>
          <w:lang w:val="uk-UA"/>
        </w:rPr>
        <w:t>Піщанської</w:t>
      </w:r>
      <w:proofErr w:type="spellEnd"/>
      <w:r w:rsidRPr="009244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на 2023–2025 роки</w:t>
      </w:r>
      <w:r w:rsidRPr="0092447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» зі змінами від 23 листопада 2023 року </w:t>
      </w:r>
      <w:r w:rsidRPr="00924478">
        <w:rPr>
          <w:rFonts w:ascii="Times New Roman" w:hAnsi="Times New Roman" w:cs="Times New Roman"/>
          <w:sz w:val="24"/>
          <w:szCs w:val="24"/>
          <w:lang w:val="uk-UA"/>
        </w:rPr>
        <w:t>№ 508</w:t>
      </w:r>
      <w:r w:rsidRPr="00924478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924478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924478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924478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</w:p>
    <w:p w:rsidR="00924478" w:rsidRPr="00924478" w:rsidRDefault="00924478" w:rsidP="00A7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441F01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9A7C60" w:rsidRPr="009A7C60" w:rsidRDefault="009A7C60" w:rsidP="009A7C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7C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внесення змін до рішення сільської ради від 16 лютого 2023 року №401-</w:t>
      </w:r>
      <w:r w:rsidRPr="009A7C6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9A7C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ІІІ «Про затвердження Програми розвитку транспортного сполучення </w:t>
      </w:r>
      <w:proofErr w:type="spellStart"/>
      <w:r w:rsidRPr="009A7C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Піщанської</w:t>
      </w:r>
      <w:proofErr w:type="spellEnd"/>
      <w:r w:rsidRPr="009A7C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сільської територіальної громади на 2023 - 2025 роки» зі змінами від 10 серпня 2023 року №469  - </w:t>
      </w:r>
      <w:r w:rsidRPr="009A7C6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9A7C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ІІІ, від 22 лютого 2024 року №555 – </w:t>
      </w:r>
      <w:r w:rsidRPr="009A7C6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9A7C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ІІІ та 22 травня 2024 року №600 - </w:t>
      </w:r>
      <w:r w:rsidRPr="009A7C6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9A7C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ІІІ</w:t>
      </w:r>
    </w:p>
    <w:p w:rsidR="00A7550A" w:rsidRPr="000E502F" w:rsidRDefault="00A7550A" w:rsidP="00A7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F22123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0B2B0A" w:rsidRPr="000B2B0A" w:rsidRDefault="000B2B0A" w:rsidP="000B2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B2B0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внесення змін та доповнень до рішення сільської ради від 20 грудня 2023 року   </w:t>
      </w:r>
    </w:p>
    <w:p w:rsidR="000B2B0A" w:rsidRPr="000B2B0A" w:rsidRDefault="000B2B0A" w:rsidP="000B2B0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B2B0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№ 536 – </w:t>
      </w:r>
      <w:r w:rsidRPr="000B2B0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0B2B0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ІІІ «Про  бюджет </w:t>
      </w:r>
      <w:proofErr w:type="spellStart"/>
      <w:r w:rsidRPr="000B2B0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Піщанської</w:t>
      </w:r>
      <w:proofErr w:type="spellEnd"/>
      <w:r w:rsidRPr="000B2B0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сільської територіальної громади на 2024 рік»</w:t>
      </w:r>
    </w:p>
    <w:p w:rsidR="00A7550A" w:rsidRPr="000E502F" w:rsidRDefault="00A7550A" w:rsidP="00A7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6A36" w:rsidRDefault="002D6A36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116256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13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863BE5" w:rsidRPr="00863BE5" w:rsidRDefault="00863BE5" w:rsidP="00863BE5">
      <w:pPr>
        <w:tabs>
          <w:tab w:val="left" w:pos="6645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63B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бюджет </w:t>
      </w:r>
      <w:proofErr w:type="spellStart"/>
      <w:r w:rsidRPr="00863B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Піщанської</w:t>
      </w:r>
      <w:proofErr w:type="spellEnd"/>
      <w:r w:rsidRPr="00863B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сільської територіальної громади на 2025 рік</w:t>
      </w:r>
    </w:p>
    <w:p w:rsidR="00A7550A" w:rsidRPr="000E502F" w:rsidRDefault="00A7550A" w:rsidP="00A7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839DC" w:rsidRDefault="00C839DC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839DC" w:rsidRDefault="00C839DC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116256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14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A7550A" w:rsidRDefault="00F4631B" w:rsidP="00A75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E59E2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5E59E2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5E5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9E2">
        <w:rPr>
          <w:rFonts w:ascii="Times New Roman" w:hAnsi="Times New Roman" w:cs="Times New Roman"/>
          <w:sz w:val="24"/>
          <w:szCs w:val="24"/>
        </w:rPr>
        <w:t>розпоряджень</w:t>
      </w:r>
      <w:proofErr w:type="spellEnd"/>
      <w:r w:rsidRPr="005E5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9E2">
        <w:rPr>
          <w:rFonts w:ascii="Times New Roman" w:hAnsi="Times New Roman" w:cs="Times New Roman"/>
          <w:sz w:val="24"/>
          <w:szCs w:val="24"/>
        </w:rPr>
        <w:t>сільського</w:t>
      </w:r>
      <w:proofErr w:type="spellEnd"/>
      <w:r w:rsidRPr="005E59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E59E2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5E59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9E2">
        <w:rPr>
          <w:rFonts w:ascii="Times New Roman" w:hAnsi="Times New Roman" w:cs="Times New Roman"/>
          <w:sz w:val="24"/>
          <w:szCs w:val="24"/>
        </w:rPr>
        <w:t>прийнятих</w:t>
      </w:r>
      <w:proofErr w:type="spellEnd"/>
      <w:r w:rsidRPr="005E59E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E59E2">
        <w:rPr>
          <w:rFonts w:ascii="Times New Roman" w:hAnsi="Times New Roman" w:cs="Times New Roman"/>
          <w:sz w:val="24"/>
          <w:szCs w:val="24"/>
        </w:rPr>
        <w:t>міжсесійний</w:t>
      </w:r>
      <w:proofErr w:type="spellEnd"/>
      <w:r w:rsidRPr="005E5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9E2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</w:p>
    <w:p w:rsidR="00F4631B" w:rsidRPr="00F4631B" w:rsidRDefault="00F4631B" w:rsidP="00A7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72B4" w:rsidRDefault="009872B4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C7120B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15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9872B4" w:rsidRPr="009872B4" w:rsidRDefault="009872B4" w:rsidP="00987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9872B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ділянка): </w:t>
      </w:r>
      <w:proofErr w:type="spellStart"/>
      <w:r w:rsidRPr="009872B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Будик</w:t>
      </w:r>
      <w:proofErr w:type="spellEnd"/>
      <w:r w:rsidRPr="009872B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Марії Юхимівні, Скрипник Наталії </w:t>
      </w:r>
      <w:proofErr w:type="spellStart"/>
      <w:r w:rsidRPr="009872B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Федаїлівні</w:t>
      </w:r>
      <w:proofErr w:type="spellEnd"/>
    </w:p>
    <w:p w:rsidR="00A7550A" w:rsidRPr="000E502F" w:rsidRDefault="00A7550A" w:rsidP="00A7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8B7F88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A7550A" w:rsidRPr="0021065F" w:rsidRDefault="0021065F" w:rsidP="00A7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1065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 із землеустрою щодо встановлення (відновлення) меж земельної ділянки в натурі (на місцевості) власнику земельної частки (паю): </w:t>
      </w:r>
      <w:proofErr w:type="spellStart"/>
      <w:r w:rsidRPr="0021065F">
        <w:rPr>
          <w:rFonts w:ascii="Times New Roman" w:hAnsi="Times New Roman" w:cs="Times New Roman"/>
          <w:b/>
          <w:sz w:val="24"/>
          <w:szCs w:val="24"/>
          <w:lang w:val="uk-UA"/>
        </w:rPr>
        <w:t>Гикавій</w:t>
      </w:r>
      <w:proofErr w:type="spellEnd"/>
      <w:r w:rsidRPr="002106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Світлані Юріївні</w:t>
      </w:r>
    </w:p>
    <w:p w:rsidR="00A7550A" w:rsidRPr="000E502F" w:rsidRDefault="00A7550A" w:rsidP="00A7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1065F" w:rsidRDefault="0021065F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8B7F88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17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A7550A" w:rsidRPr="0021065F" w:rsidRDefault="0021065F" w:rsidP="00A7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1065F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розроблення </w:t>
      </w:r>
      <w:proofErr w:type="spellStart"/>
      <w:r w:rsidRPr="0021065F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21065F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  </w:t>
      </w:r>
      <w:r w:rsidRPr="002106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 оренду</w:t>
      </w:r>
      <w:r w:rsidRPr="002106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06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для будівництва та обслуговування  будівель торгівлі: </w:t>
      </w:r>
      <w:proofErr w:type="spellStart"/>
      <w:r w:rsidRPr="0021065F">
        <w:rPr>
          <w:rFonts w:ascii="Times New Roman" w:hAnsi="Times New Roman" w:cs="Times New Roman"/>
          <w:b/>
          <w:sz w:val="24"/>
          <w:szCs w:val="24"/>
          <w:lang w:val="uk-UA"/>
        </w:rPr>
        <w:t>Гайдученко</w:t>
      </w:r>
      <w:proofErr w:type="spellEnd"/>
      <w:r w:rsidRPr="002106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Юлії Миколаївні</w:t>
      </w:r>
    </w:p>
    <w:p w:rsidR="00A7550A" w:rsidRPr="000E502F" w:rsidRDefault="00A7550A" w:rsidP="00A7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F22123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F22123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442E1" w:rsidRDefault="008442E1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8B7F88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18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A7550A" w:rsidRDefault="008442E1" w:rsidP="00A75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8442E1">
        <w:rPr>
          <w:rFonts w:ascii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8442E1">
        <w:rPr>
          <w:rFonts w:ascii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8442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42E1">
        <w:rPr>
          <w:rFonts w:ascii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8442E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442E1">
        <w:rPr>
          <w:rFonts w:ascii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8442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42E1">
        <w:rPr>
          <w:rFonts w:ascii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8442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42E1">
        <w:rPr>
          <w:rFonts w:ascii="Times New Roman" w:hAnsi="Times New Roman" w:cs="Times New Roman"/>
          <w:sz w:val="24"/>
          <w:szCs w:val="24"/>
          <w:lang w:eastAsia="ru-RU"/>
        </w:rPr>
        <w:t>землеустрою</w:t>
      </w:r>
      <w:proofErr w:type="spellEnd"/>
      <w:r w:rsidRPr="008442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42E1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8442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42E1">
        <w:rPr>
          <w:rFonts w:ascii="Times New Roman" w:hAnsi="Times New Roman" w:cs="Times New Roman"/>
          <w:sz w:val="24"/>
          <w:szCs w:val="24"/>
          <w:lang w:eastAsia="ru-RU"/>
        </w:rPr>
        <w:t>відведення</w:t>
      </w:r>
      <w:proofErr w:type="spellEnd"/>
      <w:r w:rsidRPr="008442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42E1">
        <w:rPr>
          <w:rFonts w:ascii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8442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42E1">
        <w:rPr>
          <w:rFonts w:ascii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8442E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442E1">
        <w:rPr>
          <w:rFonts w:ascii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8442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42E1">
        <w:rPr>
          <w:rFonts w:ascii="Times New Roman" w:hAnsi="Times New Roman" w:cs="Times New Roman"/>
          <w:sz w:val="24"/>
          <w:szCs w:val="24"/>
          <w:lang w:eastAsia="ru-RU"/>
        </w:rPr>
        <w:t>оренди</w:t>
      </w:r>
      <w:proofErr w:type="spellEnd"/>
      <w:r w:rsidRPr="008442E1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442E1">
        <w:rPr>
          <w:rFonts w:ascii="Times New Roman" w:hAnsi="Times New Roman" w:cs="Times New Roman"/>
          <w:sz w:val="24"/>
          <w:szCs w:val="24"/>
          <w:lang w:eastAsia="ru-RU"/>
        </w:rPr>
        <w:t>городництва</w:t>
      </w:r>
      <w:proofErr w:type="spellEnd"/>
      <w:r w:rsidRPr="008442E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442E1">
        <w:rPr>
          <w:rFonts w:ascii="Times New Roman" w:hAnsi="Times New Roman" w:cs="Times New Roman"/>
          <w:b/>
          <w:sz w:val="24"/>
          <w:szCs w:val="24"/>
          <w:lang w:eastAsia="ru-RU"/>
        </w:rPr>
        <w:t>Бламару</w:t>
      </w:r>
      <w:proofErr w:type="spellEnd"/>
      <w:r w:rsidRPr="008442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442E1">
        <w:rPr>
          <w:rFonts w:ascii="Times New Roman" w:hAnsi="Times New Roman" w:cs="Times New Roman"/>
          <w:b/>
          <w:sz w:val="24"/>
          <w:szCs w:val="24"/>
          <w:lang w:eastAsia="ru-RU"/>
        </w:rPr>
        <w:t>Володимиру</w:t>
      </w:r>
      <w:proofErr w:type="spellEnd"/>
      <w:r w:rsidRPr="008442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442E1">
        <w:rPr>
          <w:rFonts w:ascii="Times New Roman" w:hAnsi="Times New Roman" w:cs="Times New Roman"/>
          <w:b/>
          <w:sz w:val="24"/>
          <w:szCs w:val="24"/>
          <w:lang w:eastAsia="ru-RU"/>
        </w:rPr>
        <w:t>Віталійовичу</w:t>
      </w:r>
      <w:proofErr w:type="spellEnd"/>
    </w:p>
    <w:p w:rsidR="008442E1" w:rsidRPr="008442E1" w:rsidRDefault="008442E1" w:rsidP="00A7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695490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695490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442E1" w:rsidRDefault="008442E1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8B7F88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19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8442E1" w:rsidRPr="008442E1" w:rsidRDefault="008442E1" w:rsidP="008442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8442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надання дозволу на розроблення </w:t>
      </w:r>
      <w:proofErr w:type="spellStart"/>
      <w:r w:rsidRPr="008442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8442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землеустрою щодо відведення земельної ділянки на умовах оренди для городництва</w:t>
      </w:r>
      <w:r w:rsidRPr="0084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44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Бламар</w:t>
      </w:r>
      <w:proofErr w:type="spellEnd"/>
      <w:r w:rsidRPr="00844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44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Анастасії</w:t>
      </w:r>
      <w:proofErr w:type="spellEnd"/>
      <w:r w:rsidRPr="00844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44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Іванівні</w:t>
      </w:r>
      <w:proofErr w:type="spellEnd"/>
    </w:p>
    <w:p w:rsidR="00A7550A" w:rsidRPr="008442E1" w:rsidRDefault="00A7550A" w:rsidP="00A7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442E1" w:rsidRDefault="008442E1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8442E1" w:rsidRPr="008442E1" w:rsidRDefault="008442E1" w:rsidP="008442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C37"/>
          <w:sz w:val="21"/>
          <w:szCs w:val="21"/>
          <w:lang w:eastAsia="ru-RU"/>
        </w:rPr>
      </w:pPr>
      <w:r w:rsidRPr="008442E1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Про затвердження технічної документації  із землеустрою щодо встановлення (відновлення) меж земельної ділянки в натурі (на місцевості) власнику земельної частки (паю):</w:t>
      </w:r>
      <w:proofErr w:type="spellStart"/>
      <w:r w:rsidRPr="008442E1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 </w:t>
      </w:r>
      <w:r w:rsidRPr="008442E1">
        <w:rPr>
          <w:rFonts w:ascii="Times New Roman" w:eastAsia="Times New Roman" w:hAnsi="Times New Roman" w:cs="Times New Roman"/>
          <w:b/>
          <w:bCs/>
          <w:color w:val="2D2C37"/>
          <w:sz w:val="24"/>
          <w:szCs w:val="24"/>
          <w:lang w:val="uk-UA" w:eastAsia="ru-RU"/>
        </w:rPr>
        <w:t>Ніколенк</w:t>
      </w:r>
      <w:proofErr w:type="spellEnd"/>
      <w:r w:rsidRPr="008442E1">
        <w:rPr>
          <w:rFonts w:ascii="Times New Roman" w:eastAsia="Times New Roman" w:hAnsi="Times New Roman" w:cs="Times New Roman"/>
          <w:b/>
          <w:bCs/>
          <w:color w:val="2D2C37"/>
          <w:sz w:val="24"/>
          <w:szCs w:val="24"/>
          <w:lang w:val="uk-UA" w:eastAsia="ru-RU"/>
        </w:rPr>
        <w:t>у Петру Володимировичу</w:t>
      </w:r>
    </w:p>
    <w:p w:rsidR="00A7550A" w:rsidRPr="008442E1" w:rsidRDefault="00A7550A" w:rsidP="00A7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</w:t>
      </w:r>
    </w:p>
    <w:p w:rsidR="0044219B" w:rsidRPr="007C1FA9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першої</w:t>
      </w:r>
    </w:p>
    <w:p w:rsidR="0044219B" w:rsidRPr="000E502F" w:rsidRDefault="0044219B" w:rsidP="004421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.2024</w:t>
      </w:r>
    </w:p>
    <w:p w:rsidR="00A7550A" w:rsidRPr="00D03F7B" w:rsidRDefault="00D03F7B" w:rsidP="00A7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3F7B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 із землеустрою щодо встановлення (відновлення) меж  земельної ділянки в натурі (на місцевості) власнику земельної частки (паю): </w:t>
      </w:r>
      <w:r w:rsidRPr="00D03F7B">
        <w:rPr>
          <w:rFonts w:ascii="Times New Roman" w:hAnsi="Times New Roman" w:cs="Times New Roman"/>
          <w:b/>
          <w:sz w:val="24"/>
          <w:szCs w:val="24"/>
          <w:lang w:val="uk-UA"/>
        </w:rPr>
        <w:t>Самсон Вероніці Степанівні</w:t>
      </w:r>
    </w:p>
    <w:p w:rsidR="00A7550A" w:rsidRPr="000E502F" w:rsidRDefault="00A7550A" w:rsidP="00A75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7550A" w:rsidRPr="000E502F" w:rsidTr="00AA59F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7550A" w:rsidRPr="000E502F" w:rsidTr="00AA59F5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0A" w:rsidRPr="000E502F" w:rsidRDefault="00A7550A" w:rsidP="00AA5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0A" w:rsidRPr="000E502F" w:rsidRDefault="00A7550A" w:rsidP="00AA59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9F5" w:rsidRPr="000E502F" w:rsidTr="00AA59F5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F5" w:rsidRPr="000E502F" w:rsidRDefault="00AA59F5" w:rsidP="00AA59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F5" w:rsidRPr="000E502F" w:rsidRDefault="00AA59F5" w:rsidP="00AA59F5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F5" w:rsidRPr="000E502F" w:rsidRDefault="00AA59F5" w:rsidP="00AA59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  <w:bookmarkStart w:id="2" w:name="_GoBack"/>
      <w:bookmarkEnd w:id="2"/>
    </w:p>
    <w:p w:rsidR="00A7550A" w:rsidRPr="000E502F" w:rsidRDefault="00A7550A" w:rsidP="00A7550A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7550A" w:rsidRPr="000E502F" w:rsidRDefault="00A7550A" w:rsidP="00A755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A7550A" w:rsidRPr="000E502F" w:rsidSect="00AA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BFF"/>
    <w:multiLevelType w:val="hybridMultilevel"/>
    <w:tmpl w:val="129A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27378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93044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0A"/>
    <w:rsid w:val="000B2B0A"/>
    <w:rsid w:val="001A3FF8"/>
    <w:rsid w:val="0021065F"/>
    <w:rsid w:val="002D6A36"/>
    <w:rsid w:val="0044219B"/>
    <w:rsid w:val="005F7564"/>
    <w:rsid w:val="007610D5"/>
    <w:rsid w:val="00820916"/>
    <w:rsid w:val="008442E1"/>
    <w:rsid w:val="00863BE5"/>
    <w:rsid w:val="008E19C4"/>
    <w:rsid w:val="00924478"/>
    <w:rsid w:val="009872B4"/>
    <w:rsid w:val="009A7C60"/>
    <w:rsid w:val="00A7550A"/>
    <w:rsid w:val="00AA59F5"/>
    <w:rsid w:val="00C839DC"/>
    <w:rsid w:val="00D03F7B"/>
    <w:rsid w:val="00F12040"/>
    <w:rsid w:val="00F4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55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5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55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5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4190</Words>
  <Characters>23888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2024-12-18T14:30:00Z</dcterms:created>
  <dcterms:modified xsi:type="dcterms:W3CDTF">2024-12-20T09:52:00Z</dcterms:modified>
</cp:coreProperties>
</file>