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AF" w:rsidRPr="008D64AF" w:rsidRDefault="008D64AF" w:rsidP="008D64AF">
      <w:pPr>
        <w:spacing w:after="0"/>
        <w:rPr>
          <w:rFonts w:ascii="Times New Roman" w:hAnsi="Times New Roman"/>
          <w:b/>
          <w:noProof/>
          <w:sz w:val="28"/>
          <w:szCs w:val="28"/>
          <w:lang w:val="uk-UA"/>
        </w:rPr>
      </w:pPr>
      <w:r>
        <w:rPr>
          <w:rFonts w:ascii="Times New Roman" w:hAnsi="Times New Roman"/>
          <w:noProof/>
          <w:sz w:val="28"/>
          <w:szCs w:val="28"/>
          <w:lang w:val="uk-UA"/>
        </w:rPr>
        <w:t xml:space="preserve">                                                                                                                                     </w:t>
      </w:r>
      <w:r w:rsidRPr="008D64AF">
        <w:rPr>
          <w:rFonts w:ascii="Times New Roman" w:hAnsi="Times New Roman"/>
          <w:b/>
          <w:noProof/>
          <w:sz w:val="28"/>
          <w:szCs w:val="28"/>
          <w:lang w:val="uk-UA"/>
        </w:rPr>
        <w:t>ЗАТВЕРДЖЕНО</w:t>
      </w:r>
    </w:p>
    <w:p w:rsidR="00480D0D" w:rsidRPr="00036E7E" w:rsidRDefault="008D64AF" w:rsidP="008D64AF">
      <w:pPr>
        <w:spacing w:after="0"/>
        <w:rPr>
          <w:rFonts w:ascii="Times New Roman" w:hAnsi="Times New Roman"/>
          <w:noProof/>
          <w:sz w:val="28"/>
          <w:szCs w:val="28"/>
          <w:lang w:val="uk-UA"/>
        </w:rPr>
      </w:pPr>
      <w:r>
        <w:rPr>
          <w:rFonts w:ascii="Times New Roman" w:hAnsi="Times New Roman"/>
          <w:noProof/>
          <w:sz w:val="28"/>
          <w:szCs w:val="28"/>
          <w:lang w:val="uk-UA"/>
        </w:rPr>
        <w:t xml:space="preserve">                                                                                                                                   </w:t>
      </w:r>
      <w:r w:rsidR="0096350D">
        <w:rPr>
          <w:rFonts w:ascii="Times New Roman" w:hAnsi="Times New Roman"/>
          <w:noProof/>
          <w:sz w:val="28"/>
          <w:szCs w:val="28"/>
          <w:lang w:val="uk-UA"/>
        </w:rPr>
        <w:t>р</w:t>
      </w:r>
      <w:bookmarkStart w:id="0" w:name="_GoBack"/>
      <w:bookmarkEnd w:id="0"/>
      <w:r w:rsidR="00480D0D" w:rsidRPr="00036E7E">
        <w:rPr>
          <w:rFonts w:ascii="Times New Roman" w:hAnsi="Times New Roman"/>
          <w:noProof/>
          <w:sz w:val="28"/>
          <w:szCs w:val="28"/>
          <w:lang w:val="uk-UA"/>
        </w:rPr>
        <w:t>ішення</w:t>
      </w:r>
      <w:r w:rsidR="0096350D">
        <w:rPr>
          <w:rFonts w:ascii="Times New Roman" w:hAnsi="Times New Roman"/>
          <w:noProof/>
          <w:sz w:val="28"/>
          <w:szCs w:val="28"/>
          <w:lang w:val="uk-UA"/>
        </w:rPr>
        <w:t>м сесії</w:t>
      </w:r>
      <w:r>
        <w:rPr>
          <w:rFonts w:ascii="Times New Roman" w:hAnsi="Times New Roman"/>
          <w:noProof/>
          <w:sz w:val="28"/>
          <w:szCs w:val="28"/>
          <w:lang w:val="uk-UA"/>
        </w:rPr>
        <w:t xml:space="preserve"> </w:t>
      </w:r>
      <w:r w:rsidR="005479E7">
        <w:rPr>
          <w:rFonts w:ascii="Times New Roman" w:hAnsi="Times New Roman"/>
          <w:noProof/>
          <w:sz w:val="28"/>
          <w:szCs w:val="28"/>
          <w:lang w:val="uk-UA"/>
        </w:rPr>
        <w:t>Піщ</w:t>
      </w:r>
      <w:r w:rsidR="00480D0D" w:rsidRPr="00036E7E">
        <w:rPr>
          <w:rFonts w:ascii="Times New Roman" w:hAnsi="Times New Roman"/>
          <w:noProof/>
          <w:sz w:val="28"/>
          <w:szCs w:val="28"/>
          <w:lang w:val="uk-UA"/>
        </w:rPr>
        <w:t xml:space="preserve">анської </w:t>
      </w:r>
      <w:r w:rsidR="00480D0D">
        <w:rPr>
          <w:rFonts w:ascii="Times New Roman" w:hAnsi="Times New Roman"/>
          <w:noProof/>
          <w:sz w:val="28"/>
          <w:szCs w:val="28"/>
          <w:lang w:val="uk-UA"/>
        </w:rPr>
        <w:t>сіл</w:t>
      </w:r>
      <w:r>
        <w:rPr>
          <w:rFonts w:ascii="Times New Roman" w:hAnsi="Times New Roman"/>
          <w:noProof/>
          <w:sz w:val="28"/>
          <w:szCs w:val="28"/>
          <w:lang w:val="uk-UA"/>
        </w:rPr>
        <w:t>ь</w:t>
      </w:r>
      <w:r w:rsidR="00480D0D">
        <w:rPr>
          <w:rFonts w:ascii="Times New Roman" w:hAnsi="Times New Roman"/>
          <w:noProof/>
          <w:sz w:val="28"/>
          <w:szCs w:val="28"/>
          <w:lang w:val="uk-UA"/>
        </w:rPr>
        <w:t>ської ради</w:t>
      </w:r>
    </w:p>
    <w:p w:rsidR="00480D0D" w:rsidRPr="00036E7E" w:rsidRDefault="005479E7" w:rsidP="008D64AF">
      <w:pPr>
        <w:autoSpaceDE w:val="0"/>
        <w:autoSpaceDN w:val="0"/>
        <w:adjustRightInd w:val="0"/>
        <w:spacing w:after="0" w:line="240" w:lineRule="auto"/>
        <w:ind w:firstLine="9214"/>
        <w:jc w:val="both"/>
        <w:rPr>
          <w:rFonts w:ascii="Times New Roman" w:hAnsi="Times New Roman"/>
          <w:noProof/>
          <w:sz w:val="28"/>
          <w:szCs w:val="28"/>
          <w:lang w:val="uk-UA"/>
        </w:rPr>
      </w:pPr>
      <w:r>
        <w:rPr>
          <w:rFonts w:ascii="Times New Roman" w:hAnsi="Times New Roman"/>
          <w:noProof/>
          <w:sz w:val="28"/>
          <w:szCs w:val="28"/>
          <w:lang w:val="uk-UA"/>
        </w:rPr>
        <w:t>Подільського</w:t>
      </w:r>
      <w:r w:rsidR="00480D0D" w:rsidRPr="00036E7E">
        <w:rPr>
          <w:rFonts w:ascii="Times New Roman" w:hAnsi="Times New Roman"/>
          <w:noProof/>
          <w:sz w:val="28"/>
          <w:szCs w:val="28"/>
          <w:lang w:val="uk-UA"/>
        </w:rPr>
        <w:t xml:space="preserve"> району</w:t>
      </w:r>
      <w:r w:rsidR="0096350D">
        <w:rPr>
          <w:rFonts w:ascii="Times New Roman" w:hAnsi="Times New Roman"/>
          <w:noProof/>
          <w:sz w:val="28"/>
          <w:szCs w:val="28"/>
          <w:lang w:val="uk-UA"/>
        </w:rPr>
        <w:t xml:space="preserve"> </w:t>
      </w:r>
      <w:r w:rsidR="00480D0D" w:rsidRPr="00036E7E">
        <w:rPr>
          <w:rFonts w:ascii="Times New Roman" w:hAnsi="Times New Roman"/>
          <w:noProof/>
          <w:sz w:val="28"/>
          <w:szCs w:val="28"/>
          <w:lang w:val="uk-UA"/>
        </w:rPr>
        <w:t>Одеської області</w:t>
      </w:r>
    </w:p>
    <w:p w:rsidR="00480D0D" w:rsidRDefault="007B0221" w:rsidP="008D64AF">
      <w:pPr>
        <w:autoSpaceDE w:val="0"/>
        <w:autoSpaceDN w:val="0"/>
        <w:adjustRightInd w:val="0"/>
        <w:spacing w:after="0" w:line="240" w:lineRule="auto"/>
        <w:ind w:firstLine="9214"/>
        <w:jc w:val="both"/>
        <w:rPr>
          <w:rFonts w:ascii="Times New Roman" w:hAnsi="Times New Roman"/>
          <w:noProof/>
          <w:sz w:val="28"/>
          <w:szCs w:val="28"/>
          <w:lang w:val="uk-UA"/>
        </w:rPr>
      </w:pPr>
      <w:r w:rsidRPr="00036E7E">
        <w:rPr>
          <w:rFonts w:ascii="Times New Roman" w:hAnsi="Times New Roman"/>
          <w:noProof/>
          <w:sz w:val="28"/>
          <w:szCs w:val="28"/>
          <w:lang w:val="uk-UA"/>
        </w:rPr>
        <w:t>від «</w:t>
      </w:r>
      <w:r w:rsidR="0096350D">
        <w:rPr>
          <w:rFonts w:ascii="Times New Roman" w:hAnsi="Times New Roman"/>
          <w:noProof/>
          <w:sz w:val="28"/>
          <w:szCs w:val="28"/>
          <w:lang w:val="uk-UA"/>
        </w:rPr>
        <w:t>19</w:t>
      </w:r>
      <w:r w:rsidRPr="00036E7E">
        <w:rPr>
          <w:rFonts w:ascii="Times New Roman" w:hAnsi="Times New Roman"/>
          <w:noProof/>
          <w:sz w:val="28"/>
          <w:szCs w:val="28"/>
          <w:lang w:val="uk-UA"/>
        </w:rPr>
        <w:t>»</w:t>
      </w:r>
      <w:r w:rsidR="0096350D">
        <w:rPr>
          <w:rFonts w:ascii="Times New Roman" w:hAnsi="Times New Roman"/>
          <w:noProof/>
          <w:sz w:val="28"/>
          <w:szCs w:val="28"/>
          <w:lang w:val="uk-UA"/>
        </w:rPr>
        <w:t xml:space="preserve"> вересня</w:t>
      </w:r>
      <w:r w:rsidR="004B6C97">
        <w:rPr>
          <w:rFonts w:ascii="Times New Roman" w:hAnsi="Times New Roman"/>
          <w:noProof/>
          <w:sz w:val="28"/>
          <w:szCs w:val="28"/>
          <w:lang w:val="uk-UA"/>
        </w:rPr>
        <w:t xml:space="preserve"> </w:t>
      </w:r>
      <w:r w:rsidRPr="00036E7E">
        <w:rPr>
          <w:rFonts w:ascii="Times New Roman" w:hAnsi="Times New Roman"/>
          <w:noProof/>
          <w:sz w:val="28"/>
          <w:szCs w:val="28"/>
          <w:lang w:val="uk-UA"/>
        </w:rPr>
        <w:t>202</w:t>
      </w:r>
      <w:r>
        <w:rPr>
          <w:rFonts w:ascii="Times New Roman" w:hAnsi="Times New Roman"/>
          <w:noProof/>
          <w:sz w:val="28"/>
          <w:szCs w:val="28"/>
          <w:lang w:val="uk-UA"/>
        </w:rPr>
        <w:t>4</w:t>
      </w:r>
      <w:r w:rsidR="00480D0D" w:rsidRPr="00036E7E">
        <w:rPr>
          <w:rFonts w:ascii="Times New Roman" w:hAnsi="Times New Roman"/>
          <w:noProof/>
          <w:sz w:val="28"/>
          <w:szCs w:val="28"/>
          <w:lang w:val="uk-UA"/>
        </w:rPr>
        <w:t xml:space="preserve"> №</w:t>
      </w:r>
      <w:r w:rsidR="005922BB">
        <w:rPr>
          <w:rFonts w:ascii="Times New Roman" w:hAnsi="Times New Roman"/>
          <w:noProof/>
          <w:sz w:val="28"/>
          <w:szCs w:val="28"/>
          <w:lang w:val="uk-UA"/>
        </w:rPr>
        <w:t xml:space="preserve"> </w:t>
      </w:r>
      <w:r w:rsidR="0096350D">
        <w:rPr>
          <w:rFonts w:ascii="Times New Roman" w:hAnsi="Times New Roman"/>
          <w:noProof/>
          <w:sz w:val="28"/>
          <w:szCs w:val="28"/>
          <w:lang w:val="uk-UA"/>
        </w:rPr>
        <w:t xml:space="preserve">  </w:t>
      </w:r>
      <w:r w:rsidR="008D64AF">
        <w:rPr>
          <w:rFonts w:ascii="Times New Roman" w:hAnsi="Times New Roman"/>
          <w:noProof/>
          <w:sz w:val="28"/>
          <w:szCs w:val="28"/>
          <w:lang w:val="uk-UA"/>
        </w:rPr>
        <w:t xml:space="preserve"> – </w:t>
      </w:r>
      <w:r w:rsidR="008D64AF">
        <w:rPr>
          <w:rFonts w:ascii="Times New Roman" w:hAnsi="Times New Roman"/>
          <w:noProof/>
          <w:sz w:val="28"/>
          <w:szCs w:val="28"/>
          <w:lang w:val="en-US"/>
        </w:rPr>
        <w:t>VIII</w:t>
      </w:r>
      <w:r w:rsidR="008D64AF" w:rsidRPr="00036E7E">
        <w:rPr>
          <w:rFonts w:ascii="Times New Roman" w:hAnsi="Times New Roman"/>
          <w:noProof/>
          <w:sz w:val="28"/>
          <w:szCs w:val="28"/>
          <w:lang w:val="uk-UA"/>
        </w:rPr>
        <w:t xml:space="preserve"> </w:t>
      </w:r>
    </w:p>
    <w:p w:rsidR="005C6E32" w:rsidRDefault="005C6E32" w:rsidP="008D64AF">
      <w:pPr>
        <w:autoSpaceDE w:val="0"/>
        <w:autoSpaceDN w:val="0"/>
        <w:adjustRightInd w:val="0"/>
        <w:spacing w:after="0" w:line="240" w:lineRule="auto"/>
        <w:ind w:firstLine="9214"/>
        <w:jc w:val="both"/>
        <w:rPr>
          <w:rFonts w:ascii="Times New Roman" w:hAnsi="Times New Roman"/>
          <w:noProof/>
          <w:sz w:val="28"/>
          <w:szCs w:val="28"/>
          <w:lang w:val="uk-UA"/>
        </w:rPr>
      </w:pPr>
    </w:p>
    <w:p w:rsidR="005C6E32" w:rsidRPr="005C6E32" w:rsidRDefault="005C6E32" w:rsidP="008D64AF">
      <w:pPr>
        <w:autoSpaceDE w:val="0"/>
        <w:autoSpaceDN w:val="0"/>
        <w:adjustRightInd w:val="0"/>
        <w:spacing w:after="0" w:line="240" w:lineRule="auto"/>
        <w:ind w:firstLine="9214"/>
        <w:jc w:val="both"/>
        <w:rPr>
          <w:rFonts w:ascii="Times New Roman" w:hAnsi="Times New Roman"/>
          <w:noProof/>
          <w:sz w:val="28"/>
          <w:szCs w:val="28"/>
          <w:lang w:val="uk-UA"/>
        </w:rPr>
      </w:pPr>
      <w:r>
        <w:rPr>
          <w:rFonts w:ascii="Times New Roman" w:hAnsi="Times New Roman"/>
          <w:noProof/>
          <w:sz w:val="28"/>
          <w:szCs w:val="28"/>
          <w:lang w:val="uk-UA"/>
        </w:rPr>
        <w:t xml:space="preserve">_______________ </w:t>
      </w:r>
      <w:r w:rsidR="005479E7">
        <w:rPr>
          <w:rFonts w:ascii="Times New Roman" w:hAnsi="Times New Roman"/>
          <w:noProof/>
          <w:sz w:val="28"/>
          <w:szCs w:val="28"/>
          <w:lang w:val="uk-UA"/>
        </w:rPr>
        <w:t>Валентина ГУЛЛА</w:t>
      </w:r>
    </w:p>
    <w:p w:rsidR="00480D0D" w:rsidRDefault="00480D0D" w:rsidP="00480D0D">
      <w:pPr>
        <w:autoSpaceDE w:val="0"/>
        <w:autoSpaceDN w:val="0"/>
        <w:adjustRightInd w:val="0"/>
        <w:spacing w:after="0" w:line="240" w:lineRule="auto"/>
        <w:jc w:val="center"/>
        <w:rPr>
          <w:rFonts w:ascii="Times New Roman" w:hAnsi="Times New Roman"/>
          <w:b/>
          <w:bCs/>
          <w:noProof/>
          <w:sz w:val="28"/>
          <w:szCs w:val="28"/>
        </w:rPr>
      </w:pPr>
    </w:p>
    <w:p w:rsidR="00480D0D" w:rsidRDefault="00480D0D" w:rsidP="00480D0D">
      <w:pPr>
        <w:autoSpaceDE w:val="0"/>
        <w:autoSpaceDN w:val="0"/>
        <w:adjustRightInd w:val="0"/>
        <w:spacing w:after="0" w:line="240" w:lineRule="auto"/>
        <w:ind w:left="851"/>
        <w:jc w:val="center"/>
        <w:outlineLvl w:val="0"/>
        <w:rPr>
          <w:rFonts w:ascii="Times New Roman" w:hAnsi="Times New Roman"/>
          <w:b/>
          <w:bCs/>
          <w:noProof/>
          <w:sz w:val="28"/>
          <w:szCs w:val="28"/>
        </w:rPr>
      </w:pPr>
      <w:r>
        <w:rPr>
          <w:rFonts w:ascii="Times New Roman" w:hAnsi="Times New Roman"/>
          <w:b/>
          <w:bCs/>
          <w:noProof/>
          <w:sz w:val="28"/>
          <w:szCs w:val="28"/>
        </w:rPr>
        <w:t>Перелік адміністративних послуг, що надаються через відділ «Центр надання адміністративних послуг»</w:t>
      </w:r>
    </w:p>
    <w:p w:rsidR="00480D0D" w:rsidRDefault="005479E7" w:rsidP="00480D0D">
      <w:pPr>
        <w:spacing w:after="0" w:line="240" w:lineRule="auto"/>
        <w:ind w:left="851"/>
        <w:jc w:val="center"/>
        <w:outlineLvl w:val="0"/>
        <w:rPr>
          <w:rFonts w:ascii="Times New Roman" w:hAnsi="Times New Roman"/>
          <w:noProof/>
          <w:sz w:val="20"/>
          <w:szCs w:val="20"/>
        </w:rPr>
      </w:pPr>
      <w:r>
        <w:rPr>
          <w:rFonts w:ascii="Times New Roman" w:hAnsi="Times New Roman"/>
          <w:b/>
          <w:bCs/>
          <w:noProof/>
          <w:sz w:val="28"/>
          <w:szCs w:val="28"/>
          <w:lang w:val="uk-UA"/>
        </w:rPr>
        <w:t>Піщанської</w:t>
      </w:r>
      <w:r w:rsidR="00480D0D">
        <w:rPr>
          <w:rFonts w:ascii="Times New Roman" w:hAnsi="Times New Roman"/>
          <w:b/>
          <w:bCs/>
          <w:noProof/>
          <w:sz w:val="28"/>
          <w:szCs w:val="28"/>
        </w:rPr>
        <w:t xml:space="preserve"> </w:t>
      </w:r>
      <w:r w:rsidR="00480D0D">
        <w:rPr>
          <w:rFonts w:ascii="Times New Roman" w:hAnsi="Times New Roman"/>
          <w:b/>
          <w:bCs/>
          <w:noProof/>
          <w:sz w:val="28"/>
          <w:szCs w:val="28"/>
          <w:lang w:val="uk-UA"/>
        </w:rPr>
        <w:t>сільс</w:t>
      </w:r>
      <w:r w:rsidR="004B6C97">
        <w:rPr>
          <w:rFonts w:ascii="Times New Roman" w:hAnsi="Times New Roman"/>
          <w:b/>
          <w:bCs/>
          <w:noProof/>
          <w:sz w:val="28"/>
          <w:szCs w:val="28"/>
          <w:lang w:val="uk-UA"/>
        </w:rPr>
        <w:t>ь</w:t>
      </w:r>
      <w:r w:rsidR="00480D0D">
        <w:rPr>
          <w:rFonts w:ascii="Times New Roman" w:hAnsi="Times New Roman"/>
          <w:b/>
          <w:bCs/>
          <w:noProof/>
          <w:sz w:val="28"/>
          <w:szCs w:val="28"/>
          <w:lang w:val="uk-UA"/>
        </w:rPr>
        <w:t xml:space="preserve">кої ради </w:t>
      </w:r>
      <w:r>
        <w:rPr>
          <w:rFonts w:ascii="Times New Roman" w:hAnsi="Times New Roman"/>
          <w:b/>
          <w:bCs/>
          <w:noProof/>
          <w:sz w:val="28"/>
          <w:szCs w:val="28"/>
          <w:lang w:val="uk-UA"/>
        </w:rPr>
        <w:t>Подільського</w:t>
      </w:r>
      <w:r w:rsidR="00480D0D">
        <w:rPr>
          <w:rFonts w:ascii="Times New Roman" w:hAnsi="Times New Roman"/>
          <w:b/>
          <w:bCs/>
          <w:noProof/>
          <w:sz w:val="28"/>
          <w:szCs w:val="28"/>
        </w:rPr>
        <w:t xml:space="preserve"> району Одеської області</w:t>
      </w:r>
    </w:p>
    <w:p w:rsidR="00480D0D" w:rsidRDefault="00480D0D" w:rsidP="00480D0D">
      <w:pPr>
        <w:jc w:val="center"/>
        <w:rPr>
          <w:rFonts w:ascii="Times New Roman" w:hAnsi="Times New Roman"/>
          <w:sz w:val="28"/>
          <w:szCs w:val="28"/>
          <w:lang w:val="uk-UA"/>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31"/>
        <w:gridCol w:w="2178"/>
        <w:gridCol w:w="6097"/>
        <w:gridCol w:w="3686"/>
      </w:tblGrid>
      <w:tr w:rsidR="00480D0D" w:rsidTr="00BF4F5C">
        <w:tc>
          <w:tcPr>
            <w:tcW w:w="85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rPr>
                <w:rFonts w:ascii="Times New Roman" w:hAnsi="Times New Roman"/>
                <w:sz w:val="28"/>
                <w:szCs w:val="28"/>
                <w:lang w:val="uk-UA"/>
              </w:rPr>
            </w:pPr>
            <w:r>
              <w:rPr>
                <w:rFonts w:ascii="Times New Roman" w:hAnsi="Times New Roman"/>
                <w:sz w:val="28"/>
                <w:szCs w:val="28"/>
                <w:lang w:val="uk-UA"/>
              </w:rPr>
              <w:t>№ з/п</w:t>
            </w:r>
          </w:p>
        </w:tc>
        <w:tc>
          <w:tcPr>
            <w:tcW w:w="193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rPr>
                <w:rFonts w:ascii="Times New Roman" w:hAnsi="Times New Roman"/>
                <w:sz w:val="28"/>
                <w:szCs w:val="28"/>
                <w:lang w:val="uk-UA"/>
              </w:rPr>
            </w:pPr>
            <w:proofErr w:type="spellStart"/>
            <w:r>
              <w:rPr>
                <w:rFonts w:ascii="Times New Roman" w:hAnsi="Times New Roman"/>
                <w:sz w:val="28"/>
                <w:szCs w:val="28"/>
                <w:lang w:val="uk-UA"/>
              </w:rPr>
              <w:t>Індетифікатор</w:t>
            </w:r>
            <w:proofErr w:type="spellEnd"/>
          </w:p>
        </w:tc>
        <w:tc>
          <w:tcPr>
            <w:tcW w:w="2178"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Номер за номенклатурою</w:t>
            </w:r>
          </w:p>
        </w:tc>
        <w:tc>
          <w:tcPr>
            <w:tcW w:w="6097"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Найменування адміністративної послуги</w:t>
            </w:r>
          </w:p>
        </w:tc>
        <w:tc>
          <w:tcPr>
            <w:tcW w:w="3686"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Правові підстави  для надання адміністративної послуги</w:t>
            </w:r>
          </w:p>
        </w:tc>
      </w:tr>
      <w:tr w:rsidR="00480D0D"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105F0E" w:rsidRDefault="00105F0E">
            <w:pPr>
              <w:spacing w:after="0" w:line="240" w:lineRule="auto"/>
              <w:jc w:val="center"/>
              <w:rPr>
                <w:rFonts w:ascii="Times New Roman" w:hAnsi="Times New Roman"/>
                <w:b/>
                <w:sz w:val="28"/>
                <w:szCs w:val="28"/>
                <w:lang w:val="uk-UA"/>
              </w:rPr>
            </w:pPr>
          </w:p>
          <w:p w:rsidR="00480D0D" w:rsidRDefault="00480D0D">
            <w:pPr>
              <w:spacing w:after="0" w:line="240" w:lineRule="auto"/>
              <w:jc w:val="center"/>
              <w:rPr>
                <w:rFonts w:ascii="Times New Roman" w:hAnsi="Times New Roman"/>
                <w:b/>
                <w:sz w:val="28"/>
                <w:szCs w:val="28"/>
                <w:lang w:val="uk-UA"/>
              </w:rPr>
            </w:pPr>
            <w:r w:rsidRPr="00105F0E">
              <w:rPr>
                <w:rFonts w:ascii="Times New Roman" w:hAnsi="Times New Roman"/>
                <w:b/>
                <w:sz w:val="28"/>
                <w:szCs w:val="28"/>
                <w:lang w:val="uk-UA"/>
              </w:rPr>
              <w:t>01 – Юридичні особи</w:t>
            </w:r>
          </w:p>
          <w:p w:rsidR="00105F0E" w:rsidRPr="00105F0E" w:rsidRDefault="00105F0E">
            <w:pPr>
              <w:spacing w:after="0" w:line="240" w:lineRule="auto"/>
              <w:jc w:val="center"/>
              <w:rPr>
                <w:rFonts w:ascii="Times New Roman" w:hAnsi="Times New Roman"/>
                <w:b/>
                <w:sz w:val="28"/>
                <w:szCs w:val="28"/>
                <w:lang w:val="uk-UA"/>
              </w:rPr>
            </w:pPr>
          </w:p>
        </w:tc>
      </w:tr>
      <w:tr w:rsidR="00480D0D" w:rsidRPr="0096350D" w:rsidTr="00BF4F5C">
        <w:trPr>
          <w:trHeight w:val="1255"/>
        </w:trPr>
        <w:tc>
          <w:tcPr>
            <w:tcW w:w="85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193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00050</w:t>
            </w:r>
          </w:p>
        </w:tc>
        <w:tc>
          <w:tcPr>
            <w:tcW w:w="2178" w:type="dxa"/>
            <w:tcBorders>
              <w:top w:val="single" w:sz="4" w:space="0" w:color="auto"/>
              <w:left w:val="single" w:sz="4" w:space="0" w:color="auto"/>
              <w:bottom w:val="single" w:sz="4" w:space="0" w:color="auto"/>
              <w:right w:val="single" w:sz="4" w:space="0" w:color="auto"/>
            </w:tcBorders>
            <w:hideMark/>
          </w:tcPr>
          <w:p w:rsidR="00480D0D"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480D0D">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створення юридичної особи (крім громадського формування та релігійної організації)</w:t>
            </w:r>
          </w:p>
        </w:tc>
        <w:tc>
          <w:tcPr>
            <w:tcW w:w="3686" w:type="dxa"/>
            <w:tcBorders>
              <w:top w:val="single" w:sz="4" w:space="0" w:color="auto"/>
              <w:left w:val="single" w:sz="4" w:space="0" w:color="auto"/>
              <w:bottom w:val="single" w:sz="4" w:space="0" w:color="auto"/>
              <w:right w:val="single" w:sz="4" w:space="0" w:color="auto"/>
            </w:tcBorders>
            <w:hideMark/>
          </w:tcPr>
          <w:p w:rsidR="00480D0D" w:rsidRDefault="00480D0D" w:rsidP="00567D52">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480D0D" w:rsidRPr="0096350D" w:rsidTr="00BF4F5C">
        <w:tc>
          <w:tcPr>
            <w:tcW w:w="85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93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00054</w:t>
            </w:r>
          </w:p>
        </w:tc>
        <w:tc>
          <w:tcPr>
            <w:tcW w:w="2178" w:type="dxa"/>
            <w:tcBorders>
              <w:top w:val="single" w:sz="4" w:space="0" w:color="auto"/>
              <w:left w:val="single" w:sz="4" w:space="0" w:color="auto"/>
              <w:bottom w:val="single" w:sz="4" w:space="0" w:color="auto"/>
              <w:right w:val="single" w:sz="4" w:space="0" w:color="auto"/>
            </w:tcBorders>
            <w:hideMark/>
          </w:tcPr>
          <w:p w:rsidR="00480D0D"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3686" w:type="dxa"/>
            <w:tcBorders>
              <w:top w:val="single" w:sz="4" w:space="0" w:color="auto"/>
              <w:left w:val="single" w:sz="4" w:space="0" w:color="auto"/>
              <w:bottom w:val="single" w:sz="4" w:space="0" w:color="auto"/>
              <w:right w:val="single" w:sz="4" w:space="0" w:color="auto"/>
            </w:tcBorders>
            <w:hideMark/>
          </w:tcPr>
          <w:p w:rsidR="00480D0D" w:rsidRDefault="00130C26" w:rsidP="00567D5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Закон України «Про державну реєстрацію юридичних осіб, фізичних осіб – підприємців та громадських формувань»</w:t>
            </w:r>
          </w:p>
        </w:tc>
      </w:tr>
      <w:tr w:rsidR="00480D0D" w:rsidRPr="0096350D" w:rsidTr="00BF4F5C">
        <w:tc>
          <w:tcPr>
            <w:tcW w:w="85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3</w:t>
            </w:r>
          </w:p>
        </w:tc>
        <w:tc>
          <w:tcPr>
            <w:tcW w:w="193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00052</w:t>
            </w:r>
          </w:p>
        </w:tc>
        <w:tc>
          <w:tcPr>
            <w:tcW w:w="2178" w:type="dxa"/>
            <w:tcBorders>
              <w:top w:val="single" w:sz="4" w:space="0" w:color="auto"/>
              <w:left w:val="single" w:sz="4" w:space="0" w:color="auto"/>
              <w:bottom w:val="single" w:sz="4" w:space="0" w:color="auto"/>
              <w:right w:val="single" w:sz="4" w:space="0" w:color="auto"/>
            </w:tcBorders>
            <w:hideMark/>
          </w:tcPr>
          <w:p w:rsidR="00480D0D"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686" w:type="dxa"/>
            <w:tcBorders>
              <w:top w:val="single" w:sz="4" w:space="0" w:color="auto"/>
              <w:left w:val="single" w:sz="4" w:space="0" w:color="auto"/>
              <w:bottom w:val="single" w:sz="4" w:space="0" w:color="auto"/>
              <w:right w:val="single" w:sz="4" w:space="0" w:color="auto"/>
            </w:tcBorders>
            <w:hideMark/>
          </w:tcPr>
          <w:p w:rsidR="00480D0D" w:rsidRDefault="00130C26" w:rsidP="00567D52">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480D0D" w:rsidRPr="0096350D" w:rsidTr="00BF4F5C">
        <w:tc>
          <w:tcPr>
            <w:tcW w:w="85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93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00056</w:t>
            </w:r>
          </w:p>
        </w:tc>
        <w:tc>
          <w:tcPr>
            <w:tcW w:w="2178" w:type="dxa"/>
            <w:tcBorders>
              <w:top w:val="single" w:sz="4" w:space="0" w:color="auto"/>
              <w:left w:val="single" w:sz="4" w:space="0" w:color="auto"/>
              <w:bottom w:val="single" w:sz="4" w:space="0" w:color="auto"/>
              <w:right w:val="single" w:sz="4" w:space="0" w:color="auto"/>
            </w:tcBorders>
            <w:hideMark/>
          </w:tcPr>
          <w:p w:rsidR="00480D0D"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3686" w:type="dxa"/>
            <w:tcBorders>
              <w:top w:val="single" w:sz="4" w:space="0" w:color="auto"/>
              <w:left w:val="single" w:sz="4" w:space="0" w:color="auto"/>
              <w:bottom w:val="single" w:sz="4" w:space="0" w:color="auto"/>
              <w:right w:val="single" w:sz="4" w:space="0" w:color="auto"/>
            </w:tcBorders>
            <w:hideMark/>
          </w:tcPr>
          <w:p w:rsidR="00480D0D" w:rsidRDefault="00480D0D" w:rsidP="00567D52">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480D0D" w:rsidRPr="0096350D" w:rsidTr="00BF4F5C">
        <w:tc>
          <w:tcPr>
            <w:tcW w:w="85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193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00057</w:t>
            </w:r>
          </w:p>
        </w:tc>
        <w:tc>
          <w:tcPr>
            <w:tcW w:w="2178" w:type="dxa"/>
            <w:tcBorders>
              <w:top w:val="single" w:sz="4" w:space="0" w:color="auto"/>
              <w:left w:val="single" w:sz="4" w:space="0" w:color="auto"/>
              <w:bottom w:val="single" w:sz="4" w:space="0" w:color="auto"/>
              <w:right w:val="single" w:sz="4" w:space="0" w:color="auto"/>
            </w:tcBorders>
            <w:hideMark/>
          </w:tcPr>
          <w:p w:rsidR="00480D0D"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3686" w:type="dxa"/>
            <w:tcBorders>
              <w:top w:val="single" w:sz="4" w:space="0" w:color="auto"/>
              <w:left w:val="single" w:sz="4" w:space="0" w:color="auto"/>
              <w:bottom w:val="single" w:sz="4" w:space="0" w:color="auto"/>
              <w:right w:val="single" w:sz="4" w:space="0" w:color="auto"/>
            </w:tcBorders>
            <w:hideMark/>
          </w:tcPr>
          <w:p w:rsidR="00480D0D" w:rsidRDefault="00130C26" w:rsidP="00567D52">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30C26" w:rsidRPr="0096350D" w:rsidTr="00BF4F5C">
        <w:tc>
          <w:tcPr>
            <w:tcW w:w="85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93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00094</w:t>
            </w:r>
          </w:p>
        </w:tc>
        <w:tc>
          <w:tcPr>
            <w:tcW w:w="2178" w:type="dxa"/>
            <w:tcBorders>
              <w:top w:val="single" w:sz="4" w:space="0" w:color="auto"/>
              <w:left w:val="single" w:sz="4" w:space="0" w:color="auto"/>
              <w:bottom w:val="single" w:sz="4" w:space="0" w:color="auto"/>
              <w:right w:val="single" w:sz="4" w:space="0" w:color="auto"/>
            </w:tcBorders>
            <w:hideMark/>
          </w:tcPr>
          <w:p w:rsidR="00130C26"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3686" w:type="dxa"/>
            <w:tcBorders>
              <w:top w:val="single" w:sz="4" w:space="0" w:color="auto"/>
              <w:left w:val="single" w:sz="4" w:space="0" w:color="auto"/>
              <w:bottom w:val="single" w:sz="4" w:space="0" w:color="auto"/>
              <w:right w:val="single" w:sz="4" w:space="0" w:color="auto"/>
            </w:tcBorders>
            <w:hideMark/>
          </w:tcPr>
          <w:p w:rsidR="00130C26" w:rsidRPr="00130C26" w:rsidRDefault="00130C26" w:rsidP="00567D52">
            <w:pPr>
              <w:spacing w:after="0" w:line="240" w:lineRule="auto"/>
              <w:jc w:val="both"/>
              <w:rPr>
                <w:lang w:val="uk-UA"/>
              </w:rPr>
            </w:pPr>
            <w:r w:rsidRPr="00AA5EE2">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30C26" w:rsidRPr="0096350D" w:rsidTr="00BF4F5C">
        <w:tc>
          <w:tcPr>
            <w:tcW w:w="85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193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00097</w:t>
            </w:r>
          </w:p>
        </w:tc>
        <w:tc>
          <w:tcPr>
            <w:tcW w:w="2178" w:type="dxa"/>
            <w:tcBorders>
              <w:top w:val="single" w:sz="4" w:space="0" w:color="auto"/>
              <w:left w:val="single" w:sz="4" w:space="0" w:color="auto"/>
              <w:bottom w:val="single" w:sz="4" w:space="0" w:color="auto"/>
              <w:right w:val="single" w:sz="4" w:space="0" w:color="auto"/>
            </w:tcBorders>
            <w:hideMark/>
          </w:tcPr>
          <w:p w:rsidR="00130C26"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3686" w:type="dxa"/>
            <w:tcBorders>
              <w:top w:val="single" w:sz="4" w:space="0" w:color="auto"/>
              <w:left w:val="single" w:sz="4" w:space="0" w:color="auto"/>
              <w:bottom w:val="single" w:sz="4" w:space="0" w:color="auto"/>
              <w:right w:val="single" w:sz="4" w:space="0" w:color="auto"/>
            </w:tcBorders>
            <w:hideMark/>
          </w:tcPr>
          <w:p w:rsidR="00130C26" w:rsidRPr="00130C26" w:rsidRDefault="00130C26" w:rsidP="00567D52">
            <w:pPr>
              <w:spacing w:after="0" w:line="240" w:lineRule="auto"/>
              <w:jc w:val="both"/>
              <w:rPr>
                <w:lang w:val="uk-UA"/>
              </w:rPr>
            </w:pPr>
            <w:r w:rsidRPr="00AA5EE2">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30C26" w:rsidRPr="0096350D" w:rsidTr="00BF4F5C">
        <w:tc>
          <w:tcPr>
            <w:tcW w:w="85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8</w:t>
            </w:r>
          </w:p>
        </w:tc>
        <w:tc>
          <w:tcPr>
            <w:tcW w:w="193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00100</w:t>
            </w:r>
          </w:p>
        </w:tc>
        <w:tc>
          <w:tcPr>
            <w:tcW w:w="2178" w:type="dxa"/>
            <w:tcBorders>
              <w:top w:val="single" w:sz="4" w:space="0" w:color="auto"/>
              <w:left w:val="single" w:sz="4" w:space="0" w:color="auto"/>
              <w:bottom w:val="single" w:sz="4" w:space="0" w:color="auto"/>
              <w:right w:val="single" w:sz="4" w:space="0" w:color="auto"/>
            </w:tcBorders>
            <w:hideMark/>
          </w:tcPr>
          <w:p w:rsidR="00130C26"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3686" w:type="dxa"/>
            <w:tcBorders>
              <w:top w:val="single" w:sz="4" w:space="0" w:color="auto"/>
              <w:left w:val="single" w:sz="4" w:space="0" w:color="auto"/>
              <w:bottom w:val="single" w:sz="4" w:space="0" w:color="auto"/>
              <w:right w:val="single" w:sz="4" w:space="0" w:color="auto"/>
            </w:tcBorders>
            <w:hideMark/>
          </w:tcPr>
          <w:p w:rsidR="00130C26" w:rsidRPr="00130C26" w:rsidRDefault="00130C26" w:rsidP="00567D52">
            <w:pPr>
              <w:spacing w:after="0" w:line="240" w:lineRule="auto"/>
              <w:jc w:val="both"/>
              <w:rPr>
                <w:lang w:val="uk-UA"/>
              </w:rPr>
            </w:pPr>
            <w:r w:rsidRPr="00AA5EE2">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30C26" w:rsidRPr="0096350D" w:rsidTr="00BF4F5C">
        <w:tc>
          <w:tcPr>
            <w:tcW w:w="85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193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00073</w:t>
            </w:r>
          </w:p>
        </w:tc>
        <w:tc>
          <w:tcPr>
            <w:tcW w:w="2178" w:type="dxa"/>
            <w:tcBorders>
              <w:top w:val="single" w:sz="4" w:space="0" w:color="auto"/>
              <w:left w:val="single" w:sz="4" w:space="0" w:color="auto"/>
              <w:bottom w:val="single" w:sz="4" w:space="0" w:color="auto"/>
              <w:right w:val="single" w:sz="4" w:space="0" w:color="auto"/>
            </w:tcBorders>
            <w:hideMark/>
          </w:tcPr>
          <w:p w:rsidR="00130C26"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130C26" w:rsidRDefault="00130C26" w:rsidP="00130C26">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припинення юридичної особи (крім громадського формування та релігійної організації)</w:t>
            </w:r>
          </w:p>
        </w:tc>
        <w:tc>
          <w:tcPr>
            <w:tcW w:w="3686" w:type="dxa"/>
            <w:tcBorders>
              <w:top w:val="single" w:sz="4" w:space="0" w:color="auto"/>
              <w:left w:val="single" w:sz="4" w:space="0" w:color="auto"/>
              <w:bottom w:val="single" w:sz="4" w:space="0" w:color="auto"/>
              <w:right w:val="single" w:sz="4" w:space="0" w:color="auto"/>
            </w:tcBorders>
            <w:hideMark/>
          </w:tcPr>
          <w:p w:rsidR="00130C26" w:rsidRPr="00130C26" w:rsidRDefault="00130C26" w:rsidP="00567D52">
            <w:pPr>
              <w:spacing w:after="0" w:line="240" w:lineRule="auto"/>
              <w:jc w:val="both"/>
              <w:rPr>
                <w:lang w:val="uk-UA"/>
              </w:rPr>
            </w:pPr>
            <w:r w:rsidRPr="00AA5EE2">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480D0D" w:rsidRPr="0096350D" w:rsidTr="00BF4F5C">
        <w:tc>
          <w:tcPr>
            <w:tcW w:w="85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93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00083</w:t>
            </w:r>
          </w:p>
        </w:tc>
        <w:tc>
          <w:tcPr>
            <w:tcW w:w="2178" w:type="dxa"/>
            <w:tcBorders>
              <w:top w:val="single" w:sz="4" w:space="0" w:color="auto"/>
              <w:left w:val="single" w:sz="4" w:space="0" w:color="auto"/>
              <w:bottom w:val="single" w:sz="4" w:space="0" w:color="auto"/>
              <w:right w:val="single" w:sz="4" w:space="0" w:color="auto"/>
            </w:tcBorders>
            <w:hideMark/>
          </w:tcPr>
          <w:p w:rsidR="00480D0D"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480D0D" w:rsidRDefault="00480D0D" w:rsidP="00130C26">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3686" w:type="dxa"/>
            <w:tcBorders>
              <w:top w:val="single" w:sz="4" w:space="0" w:color="auto"/>
              <w:left w:val="single" w:sz="4" w:space="0" w:color="auto"/>
              <w:bottom w:val="single" w:sz="4" w:space="0" w:color="auto"/>
              <w:right w:val="single" w:sz="4" w:space="0" w:color="auto"/>
            </w:tcBorders>
            <w:hideMark/>
          </w:tcPr>
          <w:p w:rsidR="00480D0D" w:rsidRDefault="00480D0D" w:rsidP="00130C26">
            <w:pPr>
              <w:spacing w:after="0" w:line="240" w:lineRule="auto"/>
              <w:jc w:val="both"/>
              <w:rPr>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30C26" w:rsidRPr="0096350D" w:rsidTr="00BF4F5C">
        <w:tc>
          <w:tcPr>
            <w:tcW w:w="85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193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00235</w:t>
            </w:r>
          </w:p>
        </w:tc>
        <w:tc>
          <w:tcPr>
            <w:tcW w:w="2178" w:type="dxa"/>
            <w:tcBorders>
              <w:top w:val="single" w:sz="4" w:space="0" w:color="auto"/>
              <w:left w:val="single" w:sz="4" w:space="0" w:color="auto"/>
              <w:bottom w:val="single" w:sz="4" w:space="0" w:color="auto"/>
              <w:right w:val="single" w:sz="4" w:space="0" w:color="auto"/>
            </w:tcBorders>
            <w:hideMark/>
          </w:tcPr>
          <w:p w:rsidR="00130C26"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Pr>
                <w:rFonts w:ascii="Times New Roman" w:hAnsi="Times New Roman"/>
                <w:sz w:val="28"/>
                <w:szCs w:val="28"/>
                <w:lang w:val="uk-UA"/>
              </w:rPr>
              <w:t>апостиля</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130C26" w:rsidRPr="00130C26" w:rsidRDefault="00130C26" w:rsidP="00130C26">
            <w:pPr>
              <w:spacing w:after="0" w:line="240" w:lineRule="auto"/>
              <w:jc w:val="both"/>
              <w:rPr>
                <w:lang w:val="uk-UA"/>
              </w:rPr>
            </w:pPr>
            <w:r w:rsidRPr="0017706C">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30C26" w:rsidRPr="0096350D" w:rsidTr="00BF4F5C">
        <w:tc>
          <w:tcPr>
            <w:tcW w:w="85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93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00234</w:t>
            </w:r>
          </w:p>
        </w:tc>
        <w:tc>
          <w:tcPr>
            <w:tcW w:w="2178" w:type="dxa"/>
            <w:tcBorders>
              <w:top w:val="single" w:sz="4" w:space="0" w:color="auto"/>
              <w:left w:val="single" w:sz="4" w:space="0" w:color="auto"/>
              <w:bottom w:val="single" w:sz="4" w:space="0" w:color="auto"/>
              <w:right w:val="single" w:sz="4" w:space="0" w:color="auto"/>
            </w:tcBorders>
            <w:hideMark/>
          </w:tcPr>
          <w:p w:rsidR="00130C26"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витягу з Єдиного державного реєстру юридичних осіб, фізичних осіб - підприємців та громадських формувань</w:t>
            </w:r>
          </w:p>
        </w:tc>
        <w:tc>
          <w:tcPr>
            <w:tcW w:w="3686" w:type="dxa"/>
            <w:tcBorders>
              <w:top w:val="single" w:sz="4" w:space="0" w:color="auto"/>
              <w:left w:val="single" w:sz="4" w:space="0" w:color="auto"/>
              <w:bottom w:val="single" w:sz="4" w:space="0" w:color="auto"/>
              <w:right w:val="single" w:sz="4" w:space="0" w:color="auto"/>
            </w:tcBorders>
            <w:hideMark/>
          </w:tcPr>
          <w:p w:rsidR="00130C26" w:rsidRPr="00130C26" w:rsidRDefault="00130C26" w:rsidP="00130C26">
            <w:pPr>
              <w:spacing w:after="0" w:line="240" w:lineRule="auto"/>
              <w:jc w:val="both"/>
              <w:rPr>
                <w:lang w:val="uk-UA"/>
              </w:rPr>
            </w:pPr>
            <w:r w:rsidRPr="0017706C">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30C26" w:rsidRPr="0096350D" w:rsidTr="00BF4F5C">
        <w:tc>
          <w:tcPr>
            <w:tcW w:w="85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13</w:t>
            </w:r>
          </w:p>
        </w:tc>
        <w:tc>
          <w:tcPr>
            <w:tcW w:w="193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00236</w:t>
            </w:r>
          </w:p>
        </w:tc>
        <w:tc>
          <w:tcPr>
            <w:tcW w:w="2178" w:type="dxa"/>
            <w:tcBorders>
              <w:top w:val="single" w:sz="4" w:space="0" w:color="auto"/>
              <w:left w:val="single" w:sz="4" w:space="0" w:color="auto"/>
              <w:bottom w:val="single" w:sz="4" w:space="0" w:color="auto"/>
              <w:right w:val="single" w:sz="4" w:space="0" w:color="auto"/>
            </w:tcBorders>
            <w:hideMark/>
          </w:tcPr>
          <w:p w:rsidR="00130C26"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Видача документів, що містяться в реєстраційній справі юридичної особи, </w:t>
            </w:r>
            <w:r>
              <w:rPr>
                <w:rFonts w:ascii="Times New Roman" w:hAnsi="Times New Roman"/>
                <w:sz w:val="28"/>
                <w:szCs w:val="28"/>
                <w:lang w:val="uk-UA"/>
              </w:rPr>
              <w:lastRenderedPageBreak/>
              <w:t>громадського формування,що не має статусу юридичної особи, фізичної особи - підприємця</w:t>
            </w:r>
          </w:p>
        </w:tc>
        <w:tc>
          <w:tcPr>
            <w:tcW w:w="3686" w:type="dxa"/>
            <w:tcBorders>
              <w:top w:val="single" w:sz="4" w:space="0" w:color="auto"/>
              <w:left w:val="single" w:sz="4" w:space="0" w:color="auto"/>
              <w:bottom w:val="single" w:sz="4" w:space="0" w:color="auto"/>
              <w:right w:val="single" w:sz="4" w:space="0" w:color="auto"/>
            </w:tcBorders>
            <w:hideMark/>
          </w:tcPr>
          <w:p w:rsidR="00130C26" w:rsidRPr="00130C26" w:rsidRDefault="00130C26" w:rsidP="00130C26">
            <w:pPr>
              <w:spacing w:after="0" w:line="240" w:lineRule="auto"/>
              <w:jc w:val="both"/>
              <w:rPr>
                <w:lang w:val="uk-UA"/>
              </w:rPr>
            </w:pPr>
            <w:r w:rsidRPr="0017706C">
              <w:rPr>
                <w:rFonts w:ascii="Times New Roman" w:hAnsi="Times New Roman"/>
                <w:sz w:val="28"/>
                <w:szCs w:val="28"/>
                <w:lang w:val="uk-UA"/>
              </w:rPr>
              <w:lastRenderedPageBreak/>
              <w:t xml:space="preserve">Закон України «Про державну реєстрацію </w:t>
            </w:r>
            <w:r w:rsidRPr="0017706C">
              <w:rPr>
                <w:rFonts w:ascii="Times New Roman" w:hAnsi="Times New Roman"/>
                <w:sz w:val="28"/>
                <w:szCs w:val="28"/>
                <w:lang w:val="uk-UA"/>
              </w:rPr>
              <w:lastRenderedPageBreak/>
              <w:t>юридичних осіб, фізичних осіб – підприємців та громадських формувань»</w:t>
            </w:r>
          </w:p>
        </w:tc>
      </w:tr>
      <w:tr w:rsidR="00130C26" w:rsidRPr="0096350D" w:rsidTr="00BF4F5C">
        <w:tc>
          <w:tcPr>
            <w:tcW w:w="85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14</w:t>
            </w:r>
          </w:p>
        </w:tc>
        <w:tc>
          <w:tcPr>
            <w:tcW w:w="193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01179</w:t>
            </w:r>
          </w:p>
        </w:tc>
        <w:tc>
          <w:tcPr>
            <w:tcW w:w="2178" w:type="dxa"/>
            <w:tcBorders>
              <w:top w:val="single" w:sz="4" w:space="0" w:color="auto"/>
              <w:left w:val="single" w:sz="4" w:space="0" w:color="auto"/>
              <w:bottom w:val="single" w:sz="4" w:space="0" w:color="auto"/>
              <w:right w:val="single" w:sz="4" w:space="0" w:color="auto"/>
            </w:tcBorders>
            <w:hideMark/>
          </w:tcPr>
          <w:p w:rsidR="00130C26"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both"/>
              <w:rPr>
                <w:rFonts w:ascii="Times New Roman" w:hAnsi="Times New Roman"/>
                <w:sz w:val="28"/>
                <w:szCs w:val="28"/>
                <w:lang w:val="uk-UA"/>
              </w:rPr>
            </w:pPr>
            <w:r>
              <w:rPr>
                <w:rFonts w:ascii="Times New Roman" w:hAnsi="Times New Roman"/>
                <w:sz w:val="28"/>
                <w:szCs w:val="28"/>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3686" w:type="dxa"/>
            <w:tcBorders>
              <w:top w:val="single" w:sz="4" w:space="0" w:color="auto"/>
              <w:left w:val="single" w:sz="4" w:space="0" w:color="auto"/>
              <w:bottom w:val="single" w:sz="4" w:space="0" w:color="auto"/>
              <w:right w:val="single" w:sz="4" w:space="0" w:color="auto"/>
            </w:tcBorders>
            <w:hideMark/>
          </w:tcPr>
          <w:p w:rsidR="00130C26" w:rsidRPr="00130C26" w:rsidRDefault="00130C26" w:rsidP="00130C26">
            <w:pPr>
              <w:spacing w:after="0" w:line="240" w:lineRule="auto"/>
              <w:jc w:val="both"/>
              <w:rPr>
                <w:lang w:val="uk-UA"/>
              </w:rPr>
            </w:pPr>
            <w:r w:rsidRPr="0017706C">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30C26" w:rsidRPr="0096350D" w:rsidTr="00BF4F5C">
        <w:tc>
          <w:tcPr>
            <w:tcW w:w="85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c>
          <w:tcPr>
            <w:tcW w:w="193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00683</w:t>
            </w:r>
          </w:p>
        </w:tc>
        <w:tc>
          <w:tcPr>
            <w:tcW w:w="2178" w:type="dxa"/>
            <w:tcBorders>
              <w:top w:val="single" w:sz="4" w:space="0" w:color="auto"/>
              <w:left w:val="single" w:sz="4" w:space="0" w:color="auto"/>
              <w:bottom w:val="single" w:sz="4" w:space="0" w:color="auto"/>
              <w:right w:val="single" w:sz="4" w:space="0" w:color="auto"/>
            </w:tcBorders>
            <w:hideMark/>
          </w:tcPr>
          <w:p w:rsidR="00130C26"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Підтвердження відомостей про кінцевого </w:t>
            </w:r>
            <w:proofErr w:type="spellStart"/>
            <w:r>
              <w:rPr>
                <w:rFonts w:ascii="Times New Roman" w:hAnsi="Times New Roman"/>
                <w:sz w:val="28"/>
                <w:szCs w:val="28"/>
                <w:lang w:val="uk-UA"/>
              </w:rPr>
              <w:t>бенефіціарного</w:t>
            </w:r>
            <w:proofErr w:type="spellEnd"/>
            <w:r>
              <w:rPr>
                <w:rFonts w:ascii="Times New Roman" w:hAnsi="Times New Roman"/>
                <w:sz w:val="28"/>
                <w:szCs w:val="28"/>
                <w:lang w:val="uk-UA"/>
              </w:rPr>
              <w:t xml:space="preserve"> власника юридичної особи</w:t>
            </w:r>
          </w:p>
        </w:tc>
        <w:tc>
          <w:tcPr>
            <w:tcW w:w="3686" w:type="dxa"/>
            <w:tcBorders>
              <w:top w:val="single" w:sz="4" w:space="0" w:color="auto"/>
              <w:left w:val="single" w:sz="4" w:space="0" w:color="auto"/>
              <w:bottom w:val="single" w:sz="4" w:space="0" w:color="auto"/>
              <w:right w:val="single" w:sz="4" w:space="0" w:color="auto"/>
            </w:tcBorders>
            <w:hideMark/>
          </w:tcPr>
          <w:p w:rsidR="00130C26" w:rsidRPr="00130C26" w:rsidRDefault="00130C26" w:rsidP="00130C26">
            <w:pPr>
              <w:spacing w:after="0" w:line="240" w:lineRule="auto"/>
              <w:jc w:val="both"/>
              <w:rPr>
                <w:lang w:val="uk-UA"/>
              </w:rPr>
            </w:pPr>
            <w:r w:rsidRPr="004E5205">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30C26" w:rsidRPr="0096350D" w:rsidTr="00BF4F5C">
        <w:tc>
          <w:tcPr>
            <w:tcW w:w="85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16</w:t>
            </w:r>
          </w:p>
        </w:tc>
        <w:tc>
          <w:tcPr>
            <w:tcW w:w="193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00058</w:t>
            </w:r>
          </w:p>
        </w:tc>
        <w:tc>
          <w:tcPr>
            <w:tcW w:w="2178" w:type="dxa"/>
            <w:tcBorders>
              <w:top w:val="single" w:sz="4" w:space="0" w:color="auto"/>
              <w:left w:val="single" w:sz="4" w:space="0" w:color="auto"/>
              <w:bottom w:val="single" w:sz="4" w:space="0" w:color="auto"/>
              <w:right w:val="single" w:sz="4" w:space="0" w:color="auto"/>
            </w:tcBorders>
            <w:hideMark/>
          </w:tcPr>
          <w:p w:rsidR="00130C26"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виділ юридичної особи (крім громадського формування та релігійної організації)</w:t>
            </w:r>
          </w:p>
        </w:tc>
        <w:tc>
          <w:tcPr>
            <w:tcW w:w="3686" w:type="dxa"/>
            <w:tcBorders>
              <w:top w:val="single" w:sz="4" w:space="0" w:color="auto"/>
              <w:left w:val="single" w:sz="4" w:space="0" w:color="auto"/>
              <w:bottom w:val="single" w:sz="4" w:space="0" w:color="auto"/>
              <w:right w:val="single" w:sz="4" w:space="0" w:color="auto"/>
            </w:tcBorders>
            <w:hideMark/>
          </w:tcPr>
          <w:p w:rsidR="00130C26" w:rsidRPr="00130C26" w:rsidRDefault="00130C26" w:rsidP="00130C26">
            <w:pPr>
              <w:spacing w:after="0" w:line="240" w:lineRule="auto"/>
              <w:jc w:val="both"/>
              <w:rPr>
                <w:lang w:val="uk-UA"/>
              </w:rPr>
            </w:pPr>
            <w:r w:rsidRPr="004E5205">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480D0D" w:rsidRPr="0096350D" w:rsidTr="00BF4F5C">
        <w:tc>
          <w:tcPr>
            <w:tcW w:w="85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17</w:t>
            </w:r>
          </w:p>
        </w:tc>
        <w:tc>
          <w:tcPr>
            <w:tcW w:w="193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00087</w:t>
            </w:r>
          </w:p>
        </w:tc>
        <w:tc>
          <w:tcPr>
            <w:tcW w:w="2178" w:type="dxa"/>
            <w:tcBorders>
              <w:top w:val="single" w:sz="4" w:space="0" w:color="auto"/>
              <w:left w:val="single" w:sz="4" w:space="0" w:color="auto"/>
              <w:bottom w:val="single" w:sz="4" w:space="0" w:color="auto"/>
              <w:right w:val="single" w:sz="4" w:space="0" w:color="auto"/>
            </w:tcBorders>
            <w:hideMark/>
          </w:tcPr>
          <w:p w:rsidR="00480D0D"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3686"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30C26" w:rsidRPr="0096350D" w:rsidTr="00BF4F5C">
        <w:tc>
          <w:tcPr>
            <w:tcW w:w="85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18</w:t>
            </w:r>
          </w:p>
        </w:tc>
        <w:tc>
          <w:tcPr>
            <w:tcW w:w="193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00090</w:t>
            </w:r>
          </w:p>
        </w:tc>
        <w:tc>
          <w:tcPr>
            <w:tcW w:w="2178" w:type="dxa"/>
            <w:tcBorders>
              <w:top w:val="single" w:sz="4" w:space="0" w:color="auto"/>
              <w:left w:val="single" w:sz="4" w:space="0" w:color="auto"/>
              <w:bottom w:val="single" w:sz="4" w:space="0" w:color="auto"/>
              <w:right w:val="single" w:sz="4" w:space="0" w:color="auto"/>
            </w:tcBorders>
            <w:hideMark/>
          </w:tcPr>
          <w:p w:rsidR="00130C26"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змін до відомостей про відокремлений підрозділ юридичної особи (крім громадського формування та релігійної організації) </w:t>
            </w:r>
          </w:p>
        </w:tc>
        <w:tc>
          <w:tcPr>
            <w:tcW w:w="3686" w:type="dxa"/>
            <w:tcBorders>
              <w:top w:val="single" w:sz="4" w:space="0" w:color="auto"/>
              <w:left w:val="single" w:sz="4" w:space="0" w:color="auto"/>
              <w:bottom w:val="single" w:sz="4" w:space="0" w:color="auto"/>
              <w:right w:val="single" w:sz="4" w:space="0" w:color="auto"/>
            </w:tcBorders>
            <w:hideMark/>
          </w:tcPr>
          <w:p w:rsidR="00130C26" w:rsidRPr="00130C26" w:rsidRDefault="00130C26" w:rsidP="00130C26">
            <w:pPr>
              <w:spacing w:after="0" w:line="240" w:lineRule="auto"/>
              <w:jc w:val="both"/>
              <w:rPr>
                <w:lang w:val="uk-UA"/>
              </w:rPr>
            </w:pPr>
            <w:r w:rsidRPr="005E1BDC">
              <w:rPr>
                <w:rFonts w:ascii="Times New Roman" w:hAnsi="Times New Roman"/>
                <w:sz w:val="28"/>
                <w:szCs w:val="28"/>
                <w:lang w:val="uk-UA"/>
              </w:rPr>
              <w:t xml:space="preserve">Закон України «Про державну реєстрацію юридичних осіб, фізичних осіб – підприємців та </w:t>
            </w:r>
            <w:r w:rsidRPr="005E1BDC">
              <w:rPr>
                <w:rFonts w:ascii="Times New Roman" w:hAnsi="Times New Roman"/>
                <w:sz w:val="28"/>
                <w:szCs w:val="28"/>
                <w:lang w:val="uk-UA"/>
              </w:rPr>
              <w:lastRenderedPageBreak/>
              <w:t>громадських формувань»</w:t>
            </w:r>
          </w:p>
        </w:tc>
      </w:tr>
      <w:tr w:rsidR="00130C26" w:rsidRPr="0096350D" w:rsidTr="00BF4F5C">
        <w:trPr>
          <w:trHeight w:val="884"/>
        </w:trPr>
        <w:tc>
          <w:tcPr>
            <w:tcW w:w="85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19</w:t>
            </w:r>
          </w:p>
        </w:tc>
        <w:tc>
          <w:tcPr>
            <w:tcW w:w="193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00092</w:t>
            </w:r>
          </w:p>
        </w:tc>
        <w:tc>
          <w:tcPr>
            <w:tcW w:w="2178" w:type="dxa"/>
            <w:tcBorders>
              <w:top w:val="single" w:sz="4" w:space="0" w:color="auto"/>
              <w:left w:val="single" w:sz="4" w:space="0" w:color="auto"/>
              <w:bottom w:val="single" w:sz="4" w:space="0" w:color="auto"/>
              <w:right w:val="single" w:sz="4" w:space="0" w:color="auto"/>
            </w:tcBorders>
            <w:hideMark/>
          </w:tcPr>
          <w:p w:rsidR="00130C26"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4B6C97">
              <w:rPr>
                <w:rFonts w:ascii="Times New Roman" w:hAnsi="Times New Roman"/>
                <w:sz w:val="28"/>
                <w:szCs w:val="28"/>
                <w:lang w:val="uk-UA"/>
              </w:rPr>
              <w:t>01</w:t>
            </w:r>
          </w:p>
        </w:tc>
        <w:tc>
          <w:tcPr>
            <w:tcW w:w="6097"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3686" w:type="dxa"/>
            <w:tcBorders>
              <w:top w:val="single" w:sz="4" w:space="0" w:color="auto"/>
              <w:left w:val="single" w:sz="4" w:space="0" w:color="auto"/>
              <w:bottom w:val="single" w:sz="4" w:space="0" w:color="auto"/>
              <w:right w:val="single" w:sz="4" w:space="0" w:color="auto"/>
            </w:tcBorders>
            <w:hideMark/>
          </w:tcPr>
          <w:p w:rsidR="00130C26" w:rsidRPr="00130C26" w:rsidRDefault="00130C26" w:rsidP="00130C26">
            <w:pPr>
              <w:spacing w:after="0" w:line="240" w:lineRule="auto"/>
              <w:jc w:val="both"/>
              <w:rPr>
                <w:lang w:val="uk-UA"/>
              </w:rPr>
            </w:pPr>
            <w:r w:rsidRPr="005E1BDC">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480D0D" w:rsidTr="00E675B7">
        <w:trPr>
          <w:trHeight w:val="401"/>
        </w:trPr>
        <w:tc>
          <w:tcPr>
            <w:tcW w:w="14743" w:type="dxa"/>
            <w:gridSpan w:val="5"/>
            <w:tcBorders>
              <w:top w:val="single" w:sz="4" w:space="0" w:color="auto"/>
              <w:left w:val="single" w:sz="4" w:space="0" w:color="auto"/>
              <w:bottom w:val="single" w:sz="4" w:space="0" w:color="auto"/>
              <w:right w:val="single" w:sz="4" w:space="0" w:color="auto"/>
            </w:tcBorders>
            <w:hideMark/>
          </w:tcPr>
          <w:p w:rsidR="00EF3CC0" w:rsidRDefault="00EF3CC0">
            <w:pPr>
              <w:spacing w:after="0" w:line="240" w:lineRule="auto"/>
              <w:jc w:val="center"/>
              <w:rPr>
                <w:rFonts w:ascii="Times New Roman" w:hAnsi="Times New Roman"/>
                <w:b/>
                <w:sz w:val="28"/>
                <w:szCs w:val="28"/>
                <w:lang w:val="uk-UA"/>
              </w:rPr>
            </w:pPr>
          </w:p>
          <w:p w:rsidR="00480D0D" w:rsidRDefault="00480D0D">
            <w:pPr>
              <w:spacing w:after="0" w:line="240" w:lineRule="auto"/>
              <w:jc w:val="center"/>
              <w:rPr>
                <w:rFonts w:ascii="Times New Roman" w:hAnsi="Times New Roman"/>
                <w:b/>
                <w:sz w:val="28"/>
                <w:szCs w:val="28"/>
                <w:lang w:val="uk-UA"/>
              </w:rPr>
            </w:pPr>
            <w:r w:rsidRPr="00EF3CC0">
              <w:rPr>
                <w:rFonts w:ascii="Times New Roman" w:hAnsi="Times New Roman"/>
                <w:b/>
                <w:sz w:val="28"/>
                <w:szCs w:val="28"/>
                <w:lang w:val="uk-UA"/>
              </w:rPr>
              <w:t>02 – ФОП (фізичні особи - підприємці)</w:t>
            </w:r>
          </w:p>
          <w:p w:rsidR="00EF3CC0" w:rsidRPr="00EF3CC0" w:rsidRDefault="00EF3CC0">
            <w:pPr>
              <w:spacing w:after="0" w:line="240" w:lineRule="auto"/>
              <w:jc w:val="center"/>
              <w:rPr>
                <w:rFonts w:ascii="Times New Roman" w:hAnsi="Times New Roman"/>
                <w:b/>
                <w:sz w:val="28"/>
                <w:szCs w:val="28"/>
                <w:lang w:val="uk-UA"/>
              </w:rPr>
            </w:pPr>
          </w:p>
        </w:tc>
      </w:tr>
      <w:tr w:rsidR="00480D0D" w:rsidRPr="0096350D" w:rsidTr="00BF4F5C">
        <w:tc>
          <w:tcPr>
            <w:tcW w:w="85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20</w:t>
            </w:r>
          </w:p>
        </w:tc>
        <w:tc>
          <w:tcPr>
            <w:tcW w:w="193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00106</w:t>
            </w:r>
          </w:p>
        </w:tc>
        <w:tc>
          <w:tcPr>
            <w:tcW w:w="2178" w:type="dxa"/>
            <w:tcBorders>
              <w:top w:val="single" w:sz="4" w:space="0" w:color="auto"/>
              <w:left w:val="single" w:sz="4" w:space="0" w:color="auto"/>
              <w:bottom w:val="single" w:sz="4" w:space="0" w:color="auto"/>
              <w:right w:val="single" w:sz="4" w:space="0" w:color="auto"/>
            </w:tcBorders>
            <w:hideMark/>
          </w:tcPr>
          <w:p w:rsidR="00480D0D"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-02</w:t>
            </w:r>
          </w:p>
        </w:tc>
        <w:tc>
          <w:tcPr>
            <w:tcW w:w="6097"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фізичної особи - підприємця</w:t>
            </w:r>
          </w:p>
        </w:tc>
        <w:tc>
          <w:tcPr>
            <w:tcW w:w="3686"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30C26" w:rsidRPr="0096350D" w:rsidTr="00BF4F5C">
        <w:tc>
          <w:tcPr>
            <w:tcW w:w="85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21</w:t>
            </w:r>
          </w:p>
        </w:tc>
        <w:tc>
          <w:tcPr>
            <w:tcW w:w="193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00109</w:t>
            </w:r>
          </w:p>
        </w:tc>
        <w:tc>
          <w:tcPr>
            <w:tcW w:w="2178" w:type="dxa"/>
            <w:tcBorders>
              <w:top w:val="single" w:sz="4" w:space="0" w:color="auto"/>
              <w:left w:val="single" w:sz="4" w:space="0" w:color="auto"/>
              <w:bottom w:val="single" w:sz="4" w:space="0" w:color="auto"/>
              <w:right w:val="single" w:sz="4" w:space="0" w:color="auto"/>
            </w:tcBorders>
            <w:hideMark/>
          </w:tcPr>
          <w:p w:rsidR="00130C26"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130C26">
              <w:rPr>
                <w:rFonts w:ascii="Times New Roman" w:hAnsi="Times New Roman"/>
                <w:sz w:val="28"/>
                <w:szCs w:val="28"/>
                <w:lang w:val="uk-UA"/>
              </w:rPr>
              <w:t>-02</w:t>
            </w:r>
          </w:p>
        </w:tc>
        <w:tc>
          <w:tcPr>
            <w:tcW w:w="6097"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включення відомостей про фізичної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686" w:type="dxa"/>
            <w:tcBorders>
              <w:top w:val="single" w:sz="4" w:space="0" w:color="auto"/>
              <w:left w:val="single" w:sz="4" w:space="0" w:color="auto"/>
              <w:bottom w:val="single" w:sz="4" w:space="0" w:color="auto"/>
              <w:right w:val="single" w:sz="4" w:space="0" w:color="auto"/>
            </w:tcBorders>
            <w:hideMark/>
          </w:tcPr>
          <w:p w:rsidR="00130C26" w:rsidRPr="00130C26" w:rsidRDefault="00130C26" w:rsidP="00130C26">
            <w:pPr>
              <w:spacing w:after="0" w:line="240" w:lineRule="auto"/>
              <w:jc w:val="both"/>
              <w:rPr>
                <w:lang w:val="uk-UA"/>
              </w:rPr>
            </w:pPr>
            <w:r w:rsidRPr="00DB4BB6">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30C26" w:rsidRPr="0096350D" w:rsidTr="00BF4F5C">
        <w:tc>
          <w:tcPr>
            <w:tcW w:w="85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22</w:t>
            </w:r>
          </w:p>
        </w:tc>
        <w:tc>
          <w:tcPr>
            <w:tcW w:w="1931"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center"/>
              <w:rPr>
                <w:rFonts w:ascii="Times New Roman" w:hAnsi="Times New Roman"/>
                <w:sz w:val="28"/>
                <w:szCs w:val="28"/>
                <w:lang w:val="uk-UA"/>
              </w:rPr>
            </w:pPr>
            <w:r>
              <w:rPr>
                <w:rFonts w:ascii="Times New Roman" w:hAnsi="Times New Roman"/>
                <w:sz w:val="28"/>
                <w:szCs w:val="28"/>
                <w:lang w:val="uk-UA"/>
              </w:rPr>
              <w:t>00108</w:t>
            </w:r>
          </w:p>
        </w:tc>
        <w:tc>
          <w:tcPr>
            <w:tcW w:w="2178" w:type="dxa"/>
            <w:tcBorders>
              <w:top w:val="single" w:sz="4" w:space="0" w:color="auto"/>
              <w:left w:val="single" w:sz="4" w:space="0" w:color="auto"/>
              <w:bottom w:val="single" w:sz="4" w:space="0" w:color="auto"/>
              <w:right w:val="single" w:sz="4" w:space="0" w:color="auto"/>
            </w:tcBorders>
            <w:hideMark/>
          </w:tcPr>
          <w:p w:rsidR="00130C26"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-02</w:t>
            </w:r>
          </w:p>
        </w:tc>
        <w:tc>
          <w:tcPr>
            <w:tcW w:w="6097" w:type="dxa"/>
            <w:tcBorders>
              <w:top w:val="single" w:sz="4" w:space="0" w:color="auto"/>
              <w:left w:val="single" w:sz="4" w:space="0" w:color="auto"/>
              <w:bottom w:val="single" w:sz="4" w:space="0" w:color="auto"/>
              <w:right w:val="single" w:sz="4" w:space="0" w:color="auto"/>
            </w:tcBorders>
            <w:hideMark/>
          </w:tcPr>
          <w:p w:rsidR="00130C26" w:rsidRDefault="00130C26">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 до відомостей про фізичної особу – підприємця, що містяться в Єдиному державному реєстрі юридичних осіб – підприємців та громадських формувань</w:t>
            </w:r>
          </w:p>
        </w:tc>
        <w:tc>
          <w:tcPr>
            <w:tcW w:w="3686" w:type="dxa"/>
            <w:tcBorders>
              <w:top w:val="single" w:sz="4" w:space="0" w:color="auto"/>
              <w:left w:val="single" w:sz="4" w:space="0" w:color="auto"/>
              <w:bottom w:val="single" w:sz="4" w:space="0" w:color="auto"/>
              <w:right w:val="single" w:sz="4" w:space="0" w:color="auto"/>
            </w:tcBorders>
            <w:hideMark/>
          </w:tcPr>
          <w:p w:rsidR="00130C26" w:rsidRPr="00130C26" w:rsidRDefault="00130C26" w:rsidP="00130C26">
            <w:pPr>
              <w:spacing w:after="0" w:line="240" w:lineRule="auto"/>
              <w:jc w:val="both"/>
              <w:rPr>
                <w:lang w:val="uk-UA"/>
              </w:rPr>
            </w:pPr>
            <w:r w:rsidRPr="00DB4BB6">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480D0D" w:rsidRPr="0096350D" w:rsidTr="00BF4F5C">
        <w:trPr>
          <w:trHeight w:val="1761"/>
        </w:trPr>
        <w:tc>
          <w:tcPr>
            <w:tcW w:w="85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23</w:t>
            </w:r>
          </w:p>
        </w:tc>
        <w:tc>
          <w:tcPr>
            <w:tcW w:w="193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00107</w:t>
            </w:r>
          </w:p>
        </w:tc>
        <w:tc>
          <w:tcPr>
            <w:tcW w:w="2178" w:type="dxa"/>
            <w:tcBorders>
              <w:top w:val="single" w:sz="4" w:space="0" w:color="auto"/>
              <w:left w:val="single" w:sz="4" w:space="0" w:color="auto"/>
              <w:bottom w:val="single" w:sz="4" w:space="0" w:color="auto"/>
              <w:right w:val="single" w:sz="4" w:space="0" w:color="auto"/>
            </w:tcBorders>
            <w:hideMark/>
          </w:tcPr>
          <w:p w:rsidR="00480D0D"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-02</w:t>
            </w:r>
          </w:p>
        </w:tc>
        <w:tc>
          <w:tcPr>
            <w:tcW w:w="6097"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підприємницької діяльності фізичної особи – підприємця за її рішенням</w:t>
            </w:r>
          </w:p>
        </w:tc>
        <w:tc>
          <w:tcPr>
            <w:tcW w:w="3686"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480D0D"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EF3CC0" w:rsidRDefault="00EF3CC0">
            <w:pPr>
              <w:spacing w:after="0" w:line="240" w:lineRule="auto"/>
              <w:jc w:val="center"/>
              <w:rPr>
                <w:rFonts w:ascii="Times New Roman" w:hAnsi="Times New Roman"/>
                <w:b/>
                <w:sz w:val="28"/>
                <w:szCs w:val="28"/>
                <w:lang w:val="uk-UA"/>
              </w:rPr>
            </w:pPr>
          </w:p>
          <w:p w:rsidR="00480D0D" w:rsidRDefault="00480D0D">
            <w:pPr>
              <w:spacing w:after="0" w:line="240" w:lineRule="auto"/>
              <w:jc w:val="center"/>
              <w:rPr>
                <w:rFonts w:ascii="Times New Roman" w:hAnsi="Times New Roman"/>
                <w:b/>
                <w:sz w:val="28"/>
                <w:szCs w:val="28"/>
                <w:lang w:val="uk-UA"/>
              </w:rPr>
            </w:pPr>
            <w:r w:rsidRPr="00EF3CC0">
              <w:rPr>
                <w:rFonts w:ascii="Times New Roman" w:hAnsi="Times New Roman"/>
                <w:b/>
                <w:sz w:val="28"/>
                <w:szCs w:val="28"/>
                <w:lang w:val="uk-UA"/>
              </w:rPr>
              <w:t>03 – Громадські об’єднання та неприбуткові організації</w:t>
            </w:r>
          </w:p>
          <w:p w:rsidR="00EF3CC0" w:rsidRPr="00EF3CC0" w:rsidRDefault="00EF3CC0">
            <w:pPr>
              <w:spacing w:after="0" w:line="240" w:lineRule="auto"/>
              <w:jc w:val="center"/>
              <w:rPr>
                <w:rFonts w:ascii="Times New Roman" w:hAnsi="Times New Roman"/>
                <w:b/>
                <w:sz w:val="28"/>
                <w:szCs w:val="28"/>
                <w:lang w:val="uk-UA"/>
              </w:rPr>
            </w:pPr>
          </w:p>
        </w:tc>
      </w:tr>
      <w:tr w:rsidR="00480D0D" w:rsidRPr="0096350D" w:rsidTr="00BF4F5C">
        <w:trPr>
          <w:trHeight w:val="1667"/>
        </w:trPr>
        <w:tc>
          <w:tcPr>
            <w:tcW w:w="85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24</w:t>
            </w:r>
          </w:p>
        </w:tc>
        <w:tc>
          <w:tcPr>
            <w:tcW w:w="193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00051</w:t>
            </w:r>
          </w:p>
        </w:tc>
        <w:tc>
          <w:tcPr>
            <w:tcW w:w="2178" w:type="dxa"/>
            <w:tcBorders>
              <w:top w:val="single" w:sz="4" w:space="0" w:color="auto"/>
              <w:left w:val="single" w:sz="4" w:space="0" w:color="auto"/>
              <w:bottom w:val="single" w:sz="4" w:space="0" w:color="auto"/>
              <w:right w:val="single" w:sz="4" w:space="0" w:color="auto"/>
            </w:tcBorders>
            <w:hideMark/>
          </w:tcPr>
          <w:p w:rsidR="00480D0D"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створення громадського об’єднання </w:t>
            </w:r>
          </w:p>
        </w:tc>
        <w:tc>
          <w:tcPr>
            <w:tcW w:w="3686"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85DEC" w:rsidRPr="0096350D" w:rsidTr="00BF4F5C">
        <w:tc>
          <w:tcPr>
            <w:tcW w:w="85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25</w:t>
            </w:r>
          </w:p>
        </w:tc>
        <w:tc>
          <w:tcPr>
            <w:tcW w:w="193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00053</w:t>
            </w:r>
          </w:p>
        </w:tc>
        <w:tc>
          <w:tcPr>
            <w:tcW w:w="2178" w:type="dxa"/>
            <w:tcBorders>
              <w:top w:val="single" w:sz="4" w:space="0" w:color="auto"/>
              <w:left w:val="single" w:sz="4" w:space="0" w:color="auto"/>
              <w:bottom w:val="single" w:sz="4" w:space="0" w:color="auto"/>
              <w:right w:val="single" w:sz="4" w:space="0" w:color="auto"/>
            </w:tcBorders>
            <w:hideMark/>
          </w:tcPr>
          <w:p w:rsidR="00185DEC"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686" w:type="dxa"/>
            <w:tcBorders>
              <w:top w:val="single" w:sz="4" w:space="0" w:color="auto"/>
              <w:left w:val="single" w:sz="4" w:space="0" w:color="auto"/>
              <w:bottom w:val="single" w:sz="4" w:space="0" w:color="auto"/>
              <w:right w:val="single" w:sz="4" w:space="0" w:color="auto"/>
            </w:tcBorders>
            <w:hideMark/>
          </w:tcPr>
          <w:p w:rsidR="00185DEC" w:rsidRPr="00185DEC" w:rsidRDefault="00185DEC" w:rsidP="00185DEC">
            <w:pPr>
              <w:spacing w:after="0" w:line="240" w:lineRule="auto"/>
              <w:jc w:val="both"/>
              <w:rPr>
                <w:lang w:val="uk-UA"/>
              </w:rPr>
            </w:pPr>
            <w:r w:rsidRPr="001B48FB">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85DEC" w:rsidRPr="0096350D" w:rsidTr="00BF4F5C">
        <w:trPr>
          <w:trHeight w:val="1788"/>
        </w:trPr>
        <w:tc>
          <w:tcPr>
            <w:tcW w:w="85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26</w:t>
            </w:r>
          </w:p>
        </w:tc>
        <w:tc>
          <w:tcPr>
            <w:tcW w:w="193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00055</w:t>
            </w:r>
          </w:p>
        </w:tc>
        <w:tc>
          <w:tcPr>
            <w:tcW w:w="2178" w:type="dxa"/>
            <w:tcBorders>
              <w:top w:val="single" w:sz="4" w:space="0" w:color="auto"/>
              <w:left w:val="single" w:sz="4" w:space="0" w:color="auto"/>
              <w:bottom w:val="single" w:sz="4" w:space="0" w:color="auto"/>
              <w:right w:val="single" w:sz="4" w:space="0" w:color="auto"/>
            </w:tcBorders>
            <w:hideMark/>
          </w:tcPr>
          <w:p w:rsidR="00185DEC"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185DEC">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185DEC" w:rsidRDefault="00185DEC" w:rsidP="005C603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w:t>
            </w:r>
            <w:r w:rsidR="005C6037">
              <w:rPr>
                <w:rFonts w:ascii="Times New Roman" w:hAnsi="Times New Roman"/>
                <w:sz w:val="28"/>
                <w:szCs w:val="28"/>
                <w:lang w:val="uk-UA"/>
              </w:rPr>
              <w:t>змін до</w:t>
            </w:r>
            <w:r>
              <w:rPr>
                <w:rFonts w:ascii="Times New Roman" w:hAnsi="Times New Roman"/>
                <w:sz w:val="28"/>
                <w:szCs w:val="28"/>
                <w:lang w:val="uk-UA"/>
              </w:rPr>
              <w:t xml:space="preserve">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686" w:type="dxa"/>
            <w:tcBorders>
              <w:top w:val="single" w:sz="4" w:space="0" w:color="auto"/>
              <w:left w:val="single" w:sz="4" w:space="0" w:color="auto"/>
              <w:bottom w:val="single" w:sz="4" w:space="0" w:color="auto"/>
              <w:right w:val="single" w:sz="4" w:space="0" w:color="auto"/>
            </w:tcBorders>
          </w:tcPr>
          <w:p w:rsidR="00185DEC" w:rsidRPr="00185DEC" w:rsidRDefault="00185DEC" w:rsidP="00185DEC">
            <w:pPr>
              <w:spacing w:after="0" w:line="240" w:lineRule="auto"/>
              <w:jc w:val="both"/>
              <w:rPr>
                <w:lang w:val="uk-UA"/>
              </w:rPr>
            </w:pPr>
            <w:r w:rsidRPr="001B48FB">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85DEC" w:rsidRPr="0096350D" w:rsidTr="00BF4F5C">
        <w:trPr>
          <w:trHeight w:val="1727"/>
        </w:trPr>
        <w:tc>
          <w:tcPr>
            <w:tcW w:w="85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27</w:t>
            </w:r>
          </w:p>
        </w:tc>
        <w:tc>
          <w:tcPr>
            <w:tcW w:w="193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00335</w:t>
            </w:r>
          </w:p>
        </w:tc>
        <w:tc>
          <w:tcPr>
            <w:tcW w:w="2178" w:type="dxa"/>
            <w:tcBorders>
              <w:top w:val="single" w:sz="4" w:space="0" w:color="auto"/>
              <w:left w:val="single" w:sz="4" w:space="0" w:color="auto"/>
              <w:bottom w:val="single" w:sz="4" w:space="0" w:color="auto"/>
              <w:right w:val="single" w:sz="4" w:space="0" w:color="auto"/>
            </w:tcBorders>
            <w:hideMark/>
          </w:tcPr>
          <w:p w:rsidR="00185DEC"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-3</w:t>
            </w:r>
          </w:p>
        </w:tc>
        <w:tc>
          <w:tcPr>
            <w:tcW w:w="6097"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зміни складу комісії з припинення (комісії з реорганізації, ліквідаційної комісії) громадське об’єднання</w:t>
            </w:r>
          </w:p>
        </w:tc>
        <w:tc>
          <w:tcPr>
            <w:tcW w:w="3686" w:type="dxa"/>
            <w:tcBorders>
              <w:top w:val="single" w:sz="4" w:space="0" w:color="auto"/>
              <w:left w:val="single" w:sz="4" w:space="0" w:color="auto"/>
              <w:bottom w:val="single" w:sz="4" w:space="0" w:color="auto"/>
              <w:right w:val="single" w:sz="4" w:space="0" w:color="auto"/>
            </w:tcBorders>
            <w:hideMark/>
          </w:tcPr>
          <w:p w:rsidR="00185DEC" w:rsidRPr="00185DEC" w:rsidRDefault="00185DEC" w:rsidP="00185DEC">
            <w:pPr>
              <w:spacing w:after="0" w:line="240" w:lineRule="auto"/>
              <w:jc w:val="both"/>
              <w:rPr>
                <w:lang w:val="uk-UA"/>
              </w:rPr>
            </w:pPr>
            <w:r w:rsidRPr="001B48FB">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480D0D" w:rsidRPr="0096350D" w:rsidTr="00BF4F5C">
        <w:trPr>
          <w:trHeight w:val="533"/>
        </w:trPr>
        <w:tc>
          <w:tcPr>
            <w:tcW w:w="85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28</w:t>
            </w:r>
          </w:p>
        </w:tc>
        <w:tc>
          <w:tcPr>
            <w:tcW w:w="193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00098</w:t>
            </w:r>
          </w:p>
        </w:tc>
        <w:tc>
          <w:tcPr>
            <w:tcW w:w="2178" w:type="dxa"/>
            <w:tcBorders>
              <w:top w:val="single" w:sz="4" w:space="0" w:color="auto"/>
              <w:left w:val="single" w:sz="4" w:space="0" w:color="auto"/>
              <w:bottom w:val="single" w:sz="4" w:space="0" w:color="auto"/>
              <w:right w:val="single" w:sz="4" w:space="0" w:color="auto"/>
            </w:tcBorders>
            <w:hideMark/>
          </w:tcPr>
          <w:p w:rsidR="00480D0D"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громадського об’єднання в результаті його ліквідації</w:t>
            </w:r>
          </w:p>
        </w:tc>
        <w:tc>
          <w:tcPr>
            <w:tcW w:w="3686"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85DEC" w:rsidRPr="0096350D" w:rsidTr="00BF4F5C">
        <w:trPr>
          <w:trHeight w:val="1809"/>
        </w:trPr>
        <w:tc>
          <w:tcPr>
            <w:tcW w:w="85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29</w:t>
            </w:r>
          </w:p>
        </w:tc>
        <w:tc>
          <w:tcPr>
            <w:tcW w:w="193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00102</w:t>
            </w:r>
          </w:p>
        </w:tc>
        <w:tc>
          <w:tcPr>
            <w:tcW w:w="2178" w:type="dxa"/>
            <w:tcBorders>
              <w:top w:val="single" w:sz="4" w:space="0" w:color="auto"/>
              <w:left w:val="single" w:sz="4" w:space="0" w:color="auto"/>
              <w:bottom w:val="single" w:sz="4" w:space="0" w:color="auto"/>
              <w:right w:val="single" w:sz="4" w:space="0" w:color="auto"/>
            </w:tcBorders>
            <w:hideMark/>
          </w:tcPr>
          <w:p w:rsidR="00185DEC"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громадського об’єднання в результаті його реорганізації</w:t>
            </w:r>
          </w:p>
        </w:tc>
        <w:tc>
          <w:tcPr>
            <w:tcW w:w="3686" w:type="dxa"/>
            <w:tcBorders>
              <w:top w:val="single" w:sz="4" w:space="0" w:color="auto"/>
              <w:left w:val="single" w:sz="4" w:space="0" w:color="auto"/>
              <w:bottom w:val="single" w:sz="4" w:space="0" w:color="auto"/>
              <w:right w:val="single" w:sz="4" w:space="0" w:color="auto"/>
            </w:tcBorders>
            <w:hideMark/>
          </w:tcPr>
          <w:p w:rsidR="00185DEC" w:rsidRPr="00185DEC" w:rsidRDefault="00185DEC" w:rsidP="00185DEC">
            <w:pPr>
              <w:spacing w:after="0" w:line="240" w:lineRule="auto"/>
              <w:contextualSpacing/>
              <w:jc w:val="both"/>
              <w:rPr>
                <w:lang w:val="uk-UA"/>
              </w:rPr>
            </w:pPr>
            <w:r w:rsidRPr="00533656">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85DEC" w:rsidRPr="0096350D" w:rsidTr="00BF4F5C">
        <w:trPr>
          <w:trHeight w:val="1784"/>
        </w:trPr>
        <w:tc>
          <w:tcPr>
            <w:tcW w:w="85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30</w:t>
            </w:r>
          </w:p>
        </w:tc>
        <w:tc>
          <w:tcPr>
            <w:tcW w:w="193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00086</w:t>
            </w:r>
          </w:p>
        </w:tc>
        <w:tc>
          <w:tcPr>
            <w:tcW w:w="2178" w:type="dxa"/>
            <w:tcBorders>
              <w:top w:val="single" w:sz="4" w:space="0" w:color="auto"/>
              <w:left w:val="single" w:sz="4" w:space="0" w:color="auto"/>
              <w:bottom w:val="single" w:sz="4" w:space="0" w:color="auto"/>
              <w:right w:val="single" w:sz="4" w:space="0" w:color="auto"/>
            </w:tcBorders>
            <w:hideMark/>
          </w:tcPr>
          <w:p w:rsidR="00185DEC"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виділ громадського об’єднання</w:t>
            </w:r>
          </w:p>
        </w:tc>
        <w:tc>
          <w:tcPr>
            <w:tcW w:w="3686" w:type="dxa"/>
            <w:tcBorders>
              <w:top w:val="single" w:sz="4" w:space="0" w:color="auto"/>
              <w:left w:val="single" w:sz="4" w:space="0" w:color="auto"/>
              <w:bottom w:val="single" w:sz="4" w:space="0" w:color="auto"/>
              <w:right w:val="single" w:sz="4" w:space="0" w:color="auto"/>
            </w:tcBorders>
            <w:hideMark/>
          </w:tcPr>
          <w:p w:rsidR="00185DEC" w:rsidRPr="00185DEC" w:rsidRDefault="00185DEC" w:rsidP="00185DEC">
            <w:pPr>
              <w:spacing w:after="0" w:line="240" w:lineRule="auto"/>
              <w:contextualSpacing/>
              <w:jc w:val="both"/>
              <w:rPr>
                <w:lang w:val="uk-UA"/>
              </w:rPr>
            </w:pPr>
            <w:r w:rsidRPr="00533656">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85DEC" w:rsidRPr="0096350D" w:rsidTr="00BF4F5C">
        <w:tc>
          <w:tcPr>
            <w:tcW w:w="85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31</w:t>
            </w:r>
          </w:p>
        </w:tc>
        <w:tc>
          <w:tcPr>
            <w:tcW w:w="193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00077</w:t>
            </w:r>
          </w:p>
        </w:tc>
        <w:tc>
          <w:tcPr>
            <w:tcW w:w="2178" w:type="dxa"/>
            <w:tcBorders>
              <w:top w:val="single" w:sz="4" w:space="0" w:color="auto"/>
              <w:left w:val="single" w:sz="4" w:space="0" w:color="auto"/>
              <w:bottom w:val="single" w:sz="4" w:space="0" w:color="auto"/>
              <w:right w:val="single" w:sz="4" w:space="0" w:color="auto"/>
            </w:tcBorders>
            <w:hideMark/>
          </w:tcPr>
          <w:p w:rsidR="00185DEC"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припинення громадського об’єднання</w:t>
            </w:r>
          </w:p>
        </w:tc>
        <w:tc>
          <w:tcPr>
            <w:tcW w:w="3686" w:type="dxa"/>
            <w:tcBorders>
              <w:top w:val="single" w:sz="4" w:space="0" w:color="auto"/>
              <w:left w:val="single" w:sz="4" w:space="0" w:color="auto"/>
              <w:bottom w:val="single" w:sz="4" w:space="0" w:color="auto"/>
              <w:right w:val="single" w:sz="4" w:space="0" w:color="auto"/>
            </w:tcBorders>
            <w:hideMark/>
          </w:tcPr>
          <w:p w:rsidR="00185DEC" w:rsidRPr="00185DEC" w:rsidRDefault="00185DEC" w:rsidP="00185DEC">
            <w:pPr>
              <w:spacing w:after="0" w:line="240" w:lineRule="auto"/>
              <w:contextualSpacing/>
              <w:jc w:val="both"/>
              <w:rPr>
                <w:lang w:val="uk-UA"/>
              </w:rPr>
            </w:pPr>
            <w:r w:rsidRPr="00533656">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85DEC" w:rsidRPr="0096350D" w:rsidTr="00BF4F5C">
        <w:trPr>
          <w:trHeight w:val="1803"/>
        </w:trPr>
        <w:tc>
          <w:tcPr>
            <w:tcW w:w="85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32</w:t>
            </w:r>
          </w:p>
        </w:tc>
        <w:tc>
          <w:tcPr>
            <w:tcW w:w="193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00084</w:t>
            </w:r>
          </w:p>
        </w:tc>
        <w:tc>
          <w:tcPr>
            <w:tcW w:w="2178" w:type="dxa"/>
            <w:tcBorders>
              <w:top w:val="single" w:sz="4" w:space="0" w:color="auto"/>
              <w:left w:val="single" w:sz="4" w:space="0" w:color="auto"/>
              <w:bottom w:val="single" w:sz="4" w:space="0" w:color="auto"/>
              <w:right w:val="single" w:sz="4" w:space="0" w:color="auto"/>
            </w:tcBorders>
            <w:hideMark/>
          </w:tcPr>
          <w:p w:rsidR="00185DEC"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відміну  рішення про припинення громадського об’єднання</w:t>
            </w:r>
          </w:p>
        </w:tc>
        <w:tc>
          <w:tcPr>
            <w:tcW w:w="3686" w:type="dxa"/>
            <w:tcBorders>
              <w:top w:val="single" w:sz="4" w:space="0" w:color="auto"/>
              <w:left w:val="single" w:sz="4" w:space="0" w:color="auto"/>
              <w:bottom w:val="single" w:sz="4" w:space="0" w:color="auto"/>
              <w:right w:val="single" w:sz="4" w:space="0" w:color="auto"/>
            </w:tcBorders>
            <w:hideMark/>
          </w:tcPr>
          <w:p w:rsidR="00185DEC" w:rsidRPr="00185DEC" w:rsidRDefault="00185DEC" w:rsidP="00185DEC">
            <w:pPr>
              <w:spacing w:after="0" w:line="240" w:lineRule="auto"/>
              <w:contextualSpacing/>
              <w:jc w:val="both"/>
              <w:rPr>
                <w:lang w:val="uk-UA"/>
              </w:rPr>
            </w:pPr>
            <w:r w:rsidRPr="00533656">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85DEC" w:rsidRPr="0096350D" w:rsidTr="00BF4F5C">
        <w:trPr>
          <w:trHeight w:val="1741"/>
        </w:trPr>
        <w:tc>
          <w:tcPr>
            <w:tcW w:w="85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33</w:t>
            </w:r>
          </w:p>
        </w:tc>
        <w:tc>
          <w:tcPr>
            <w:tcW w:w="193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00089</w:t>
            </w:r>
          </w:p>
        </w:tc>
        <w:tc>
          <w:tcPr>
            <w:tcW w:w="2178" w:type="dxa"/>
            <w:tcBorders>
              <w:top w:val="single" w:sz="4" w:space="0" w:color="auto"/>
              <w:left w:val="single" w:sz="4" w:space="0" w:color="auto"/>
              <w:bottom w:val="single" w:sz="4" w:space="0" w:color="auto"/>
              <w:right w:val="single" w:sz="4" w:space="0" w:color="auto"/>
            </w:tcBorders>
            <w:hideMark/>
          </w:tcPr>
          <w:p w:rsidR="00185DEC"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створення відокремленого підрозділу громадського об’єднання</w:t>
            </w:r>
          </w:p>
        </w:tc>
        <w:tc>
          <w:tcPr>
            <w:tcW w:w="3686" w:type="dxa"/>
            <w:tcBorders>
              <w:top w:val="single" w:sz="4" w:space="0" w:color="auto"/>
              <w:left w:val="single" w:sz="4" w:space="0" w:color="auto"/>
              <w:bottom w:val="single" w:sz="4" w:space="0" w:color="auto"/>
              <w:right w:val="single" w:sz="4" w:space="0" w:color="auto"/>
            </w:tcBorders>
            <w:hideMark/>
          </w:tcPr>
          <w:p w:rsidR="00185DEC" w:rsidRPr="00185DEC" w:rsidRDefault="00185DEC" w:rsidP="00185DEC">
            <w:pPr>
              <w:spacing w:after="0" w:line="240" w:lineRule="auto"/>
              <w:contextualSpacing/>
              <w:jc w:val="both"/>
              <w:rPr>
                <w:lang w:val="uk-UA"/>
              </w:rPr>
            </w:pPr>
            <w:r w:rsidRPr="00533656">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85DEC" w:rsidRPr="0096350D" w:rsidTr="00BF4F5C">
        <w:trPr>
          <w:trHeight w:val="816"/>
        </w:trPr>
        <w:tc>
          <w:tcPr>
            <w:tcW w:w="85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34</w:t>
            </w:r>
          </w:p>
        </w:tc>
        <w:tc>
          <w:tcPr>
            <w:tcW w:w="193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00091</w:t>
            </w:r>
          </w:p>
        </w:tc>
        <w:tc>
          <w:tcPr>
            <w:tcW w:w="2178" w:type="dxa"/>
            <w:tcBorders>
              <w:top w:val="single" w:sz="4" w:space="0" w:color="auto"/>
              <w:left w:val="single" w:sz="4" w:space="0" w:color="auto"/>
              <w:bottom w:val="single" w:sz="4" w:space="0" w:color="auto"/>
              <w:right w:val="single" w:sz="4" w:space="0" w:color="auto"/>
            </w:tcBorders>
            <w:hideMark/>
          </w:tcPr>
          <w:p w:rsidR="00185DEC"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внесення змін до відомостей про відокремлений підрозділ громадського об’єднання</w:t>
            </w:r>
          </w:p>
        </w:tc>
        <w:tc>
          <w:tcPr>
            <w:tcW w:w="3686" w:type="dxa"/>
            <w:tcBorders>
              <w:top w:val="single" w:sz="4" w:space="0" w:color="auto"/>
              <w:left w:val="single" w:sz="4" w:space="0" w:color="auto"/>
              <w:bottom w:val="single" w:sz="4" w:space="0" w:color="auto"/>
              <w:right w:val="single" w:sz="4" w:space="0" w:color="auto"/>
            </w:tcBorders>
            <w:hideMark/>
          </w:tcPr>
          <w:p w:rsidR="00185DEC" w:rsidRPr="00185DEC" w:rsidRDefault="00185DEC" w:rsidP="00185DEC">
            <w:pPr>
              <w:spacing w:after="0" w:line="240" w:lineRule="auto"/>
              <w:contextualSpacing/>
              <w:jc w:val="both"/>
              <w:rPr>
                <w:lang w:val="uk-UA"/>
              </w:rPr>
            </w:pPr>
            <w:r w:rsidRPr="00533656">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185DEC" w:rsidRPr="0096350D" w:rsidTr="00BF4F5C">
        <w:trPr>
          <w:trHeight w:val="1718"/>
        </w:trPr>
        <w:tc>
          <w:tcPr>
            <w:tcW w:w="85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35</w:t>
            </w:r>
          </w:p>
        </w:tc>
        <w:tc>
          <w:tcPr>
            <w:tcW w:w="1931"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center"/>
              <w:rPr>
                <w:rFonts w:ascii="Times New Roman" w:hAnsi="Times New Roman"/>
                <w:sz w:val="28"/>
                <w:szCs w:val="28"/>
                <w:lang w:val="uk-UA"/>
              </w:rPr>
            </w:pPr>
            <w:r>
              <w:rPr>
                <w:rFonts w:ascii="Times New Roman" w:hAnsi="Times New Roman"/>
                <w:sz w:val="28"/>
                <w:szCs w:val="28"/>
                <w:lang w:val="uk-UA"/>
              </w:rPr>
              <w:t>00093</w:t>
            </w:r>
          </w:p>
        </w:tc>
        <w:tc>
          <w:tcPr>
            <w:tcW w:w="2178" w:type="dxa"/>
            <w:tcBorders>
              <w:top w:val="single" w:sz="4" w:space="0" w:color="auto"/>
              <w:left w:val="single" w:sz="4" w:space="0" w:color="auto"/>
              <w:bottom w:val="single" w:sz="4" w:space="0" w:color="auto"/>
              <w:right w:val="single" w:sz="4" w:space="0" w:color="auto"/>
            </w:tcBorders>
            <w:hideMark/>
          </w:tcPr>
          <w:p w:rsidR="00185DEC"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185DEC" w:rsidRDefault="00185DEC">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відокремленого підрозділу громадського об’єднання</w:t>
            </w:r>
          </w:p>
        </w:tc>
        <w:tc>
          <w:tcPr>
            <w:tcW w:w="3686" w:type="dxa"/>
            <w:tcBorders>
              <w:top w:val="single" w:sz="4" w:space="0" w:color="auto"/>
              <w:left w:val="single" w:sz="4" w:space="0" w:color="auto"/>
              <w:bottom w:val="single" w:sz="4" w:space="0" w:color="auto"/>
              <w:right w:val="single" w:sz="4" w:space="0" w:color="auto"/>
            </w:tcBorders>
            <w:hideMark/>
          </w:tcPr>
          <w:p w:rsidR="00185DEC" w:rsidRPr="00185DEC" w:rsidRDefault="00185DEC" w:rsidP="00185DEC">
            <w:pPr>
              <w:spacing w:after="0" w:line="240" w:lineRule="auto"/>
              <w:jc w:val="both"/>
              <w:rPr>
                <w:lang w:val="uk-UA"/>
              </w:rPr>
            </w:pPr>
            <w:r w:rsidRPr="003C3C0A">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9C6BE2" w:rsidRPr="0096350D" w:rsidTr="00FD5FCC">
        <w:trPr>
          <w:trHeight w:val="2378"/>
        </w:trPr>
        <w:tc>
          <w:tcPr>
            <w:tcW w:w="851" w:type="dxa"/>
            <w:tcBorders>
              <w:top w:val="single" w:sz="4" w:space="0" w:color="auto"/>
              <w:left w:val="single" w:sz="4" w:space="0" w:color="auto"/>
              <w:bottom w:val="single" w:sz="4" w:space="0" w:color="auto"/>
              <w:right w:val="single" w:sz="4" w:space="0" w:color="auto"/>
            </w:tcBorders>
            <w:hideMark/>
          </w:tcPr>
          <w:p w:rsidR="009C6BE2" w:rsidRDefault="009C6BE2">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36</w:t>
            </w:r>
          </w:p>
        </w:tc>
        <w:tc>
          <w:tcPr>
            <w:tcW w:w="1931" w:type="dxa"/>
            <w:tcBorders>
              <w:top w:val="single" w:sz="4" w:space="0" w:color="auto"/>
              <w:left w:val="single" w:sz="4" w:space="0" w:color="auto"/>
              <w:bottom w:val="single" w:sz="4" w:space="0" w:color="auto"/>
              <w:right w:val="single" w:sz="4" w:space="0" w:color="auto"/>
            </w:tcBorders>
            <w:hideMark/>
          </w:tcPr>
          <w:p w:rsidR="009C6BE2" w:rsidRDefault="009C6BE2">
            <w:pPr>
              <w:spacing w:after="0" w:line="240" w:lineRule="auto"/>
              <w:jc w:val="center"/>
              <w:rPr>
                <w:rFonts w:ascii="Times New Roman" w:hAnsi="Times New Roman"/>
                <w:sz w:val="28"/>
                <w:szCs w:val="28"/>
                <w:lang w:val="uk-UA"/>
              </w:rPr>
            </w:pPr>
            <w:r>
              <w:rPr>
                <w:rFonts w:ascii="Times New Roman" w:hAnsi="Times New Roman"/>
                <w:sz w:val="28"/>
                <w:szCs w:val="28"/>
                <w:lang w:val="uk-UA"/>
              </w:rPr>
              <w:t>00494</w:t>
            </w:r>
          </w:p>
        </w:tc>
        <w:tc>
          <w:tcPr>
            <w:tcW w:w="2178" w:type="dxa"/>
            <w:tcBorders>
              <w:top w:val="single" w:sz="4" w:space="0" w:color="auto"/>
              <w:left w:val="single" w:sz="4" w:space="0" w:color="auto"/>
              <w:bottom w:val="single" w:sz="4" w:space="0" w:color="auto"/>
              <w:right w:val="single" w:sz="4" w:space="0" w:color="auto"/>
            </w:tcBorders>
            <w:hideMark/>
          </w:tcPr>
          <w:p w:rsidR="009C6BE2"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9C6BE2" w:rsidRDefault="009C6BE2">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створення творчої спілки, територіального осередку творчої спілки</w:t>
            </w:r>
          </w:p>
        </w:tc>
        <w:tc>
          <w:tcPr>
            <w:tcW w:w="3686" w:type="dxa"/>
            <w:tcBorders>
              <w:top w:val="single" w:sz="4" w:space="0" w:color="auto"/>
              <w:left w:val="single" w:sz="4" w:space="0" w:color="auto"/>
              <w:bottom w:val="single" w:sz="4" w:space="0" w:color="auto"/>
              <w:right w:val="single" w:sz="4" w:space="0" w:color="auto"/>
            </w:tcBorders>
            <w:hideMark/>
          </w:tcPr>
          <w:p w:rsidR="009C6BE2" w:rsidRPr="009C6BE2" w:rsidRDefault="009C6BE2" w:rsidP="009C6BE2">
            <w:pPr>
              <w:spacing w:after="0" w:line="240" w:lineRule="auto"/>
              <w:jc w:val="both"/>
              <w:rPr>
                <w:lang w:val="uk-UA"/>
              </w:rPr>
            </w:pPr>
            <w:r w:rsidRPr="00004BE5">
              <w:rPr>
                <w:rFonts w:ascii="Times New Roman" w:hAnsi="Times New Roman"/>
                <w:sz w:val="28"/>
                <w:szCs w:val="28"/>
                <w:lang w:val="uk-UA"/>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r>
      <w:tr w:rsidR="009C6BE2" w:rsidRPr="0096350D" w:rsidTr="00FD5FCC">
        <w:trPr>
          <w:trHeight w:val="2376"/>
        </w:trPr>
        <w:tc>
          <w:tcPr>
            <w:tcW w:w="851" w:type="dxa"/>
            <w:tcBorders>
              <w:top w:val="single" w:sz="4" w:space="0" w:color="auto"/>
              <w:left w:val="single" w:sz="4" w:space="0" w:color="auto"/>
              <w:bottom w:val="single" w:sz="4" w:space="0" w:color="auto"/>
              <w:right w:val="single" w:sz="4" w:space="0" w:color="auto"/>
            </w:tcBorders>
            <w:hideMark/>
          </w:tcPr>
          <w:p w:rsidR="009C6BE2" w:rsidRDefault="009C6BE2">
            <w:pPr>
              <w:spacing w:after="0" w:line="240" w:lineRule="auto"/>
              <w:jc w:val="center"/>
              <w:rPr>
                <w:rFonts w:ascii="Times New Roman" w:hAnsi="Times New Roman"/>
                <w:sz w:val="28"/>
                <w:szCs w:val="28"/>
                <w:lang w:val="uk-UA"/>
              </w:rPr>
            </w:pPr>
            <w:r>
              <w:rPr>
                <w:rFonts w:ascii="Times New Roman" w:hAnsi="Times New Roman"/>
                <w:sz w:val="28"/>
                <w:szCs w:val="28"/>
                <w:lang w:val="uk-UA"/>
              </w:rPr>
              <w:t>37</w:t>
            </w:r>
          </w:p>
        </w:tc>
        <w:tc>
          <w:tcPr>
            <w:tcW w:w="1931" w:type="dxa"/>
            <w:tcBorders>
              <w:top w:val="single" w:sz="4" w:space="0" w:color="auto"/>
              <w:left w:val="single" w:sz="4" w:space="0" w:color="auto"/>
              <w:bottom w:val="single" w:sz="4" w:space="0" w:color="auto"/>
              <w:right w:val="single" w:sz="4" w:space="0" w:color="auto"/>
            </w:tcBorders>
            <w:hideMark/>
          </w:tcPr>
          <w:p w:rsidR="009C6BE2" w:rsidRDefault="009C6BE2">
            <w:pPr>
              <w:spacing w:after="0" w:line="240" w:lineRule="auto"/>
              <w:jc w:val="center"/>
              <w:rPr>
                <w:rFonts w:ascii="Times New Roman" w:hAnsi="Times New Roman"/>
                <w:sz w:val="28"/>
                <w:szCs w:val="28"/>
                <w:lang w:val="uk-UA"/>
              </w:rPr>
            </w:pPr>
            <w:r>
              <w:rPr>
                <w:rFonts w:ascii="Times New Roman" w:hAnsi="Times New Roman"/>
                <w:sz w:val="28"/>
                <w:szCs w:val="28"/>
                <w:lang w:val="uk-UA"/>
              </w:rPr>
              <w:t>00566</w:t>
            </w:r>
          </w:p>
        </w:tc>
        <w:tc>
          <w:tcPr>
            <w:tcW w:w="2178" w:type="dxa"/>
            <w:tcBorders>
              <w:top w:val="single" w:sz="4" w:space="0" w:color="auto"/>
              <w:left w:val="single" w:sz="4" w:space="0" w:color="auto"/>
              <w:bottom w:val="single" w:sz="4" w:space="0" w:color="auto"/>
              <w:right w:val="single" w:sz="4" w:space="0" w:color="auto"/>
            </w:tcBorders>
            <w:hideMark/>
          </w:tcPr>
          <w:p w:rsidR="009C6BE2"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9C6BE2" w:rsidRDefault="009C6BE2" w:rsidP="009C6BE2">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творчої спілки, територіального осередку творчої спілки в результаті ліквідації</w:t>
            </w:r>
          </w:p>
        </w:tc>
        <w:tc>
          <w:tcPr>
            <w:tcW w:w="3686" w:type="dxa"/>
            <w:tcBorders>
              <w:top w:val="single" w:sz="4" w:space="0" w:color="auto"/>
              <w:left w:val="single" w:sz="4" w:space="0" w:color="auto"/>
              <w:bottom w:val="single" w:sz="4" w:space="0" w:color="auto"/>
              <w:right w:val="single" w:sz="4" w:space="0" w:color="auto"/>
            </w:tcBorders>
            <w:hideMark/>
          </w:tcPr>
          <w:p w:rsidR="009C6BE2" w:rsidRPr="009C6BE2" w:rsidRDefault="009C6BE2" w:rsidP="009C6BE2">
            <w:pPr>
              <w:spacing w:after="0" w:line="240" w:lineRule="auto"/>
              <w:jc w:val="both"/>
              <w:rPr>
                <w:lang w:val="uk-UA"/>
              </w:rPr>
            </w:pPr>
            <w:r w:rsidRPr="00004BE5">
              <w:rPr>
                <w:rFonts w:ascii="Times New Roman" w:hAnsi="Times New Roman"/>
                <w:sz w:val="28"/>
                <w:szCs w:val="28"/>
                <w:lang w:val="uk-UA"/>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r>
      <w:tr w:rsidR="009C6BE2" w:rsidRPr="0096350D" w:rsidTr="00FD5FCC">
        <w:trPr>
          <w:trHeight w:val="2395"/>
        </w:trPr>
        <w:tc>
          <w:tcPr>
            <w:tcW w:w="851" w:type="dxa"/>
            <w:tcBorders>
              <w:top w:val="single" w:sz="4" w:space="0" w:color="auto"/>
              <w:left w:val="single" w:sz="4" w:space="0" w:color="auto"/>
              <w:bottom w:val="single" w:sz="4" w:space="0" w:color="auto"/>
              <w:right w:val="single" w:sz="4" w:space="0" w:color="auto"/>
            </w:tcBorders>
            <w:hideMark/>
          </w:tcPr>
          <w:p w:rsidR="009C6BE2" w:rsidRDefault="009C6BE2">
            <w:pPr>
              <w:spacing w:after="0" w:line="240" w:lineRule="auto"/>
              <w:jc w:val="center"/>
              <w:rPr>
                <w:rFonts w:ascii="Times New Roman" w:hAnsi="Times New Roman"/>
                <w:sz w:val="28"/>
                <w:szCs w:val="28"/>
                <w:lang w:val="uk-UA"/>
              </w:rPr>
            </w:pPr>
            <w:r>
              <w:rPr>
                <w:rFonts w:ascii="Times New Roman" w:hAnsi="Times New Roman"/>
                <w:sz w:val="28"/>
                <w:szCs w:val="28"/>
                <w:lang w:val="uk-UA"/>
              </w:rPr>
              <w:t>38</w:t>
            </w:r>
          </w:p>
        </w:tc>
        <w:tc>
          <w:tcPr>
            <w:tcW w:w="1931" w:type="dxa"/>
            <w:tcBorders>
              <w:top w:val="single" w:sz="4" w:space="0" w:color="auto"/>
              <w:left w:val="single" w:sz="4" w:space="0" w:color="auto"/>
              <w:bottom w:val="single" w:sz="4" w:space="0" w:color="auto"/>
              <w:right w:val="single" w:sz="4" w:space="0" w:color="auto"/>
            </w:tcBorders>
            <w:hideMark/>
          </w:tcPr>
          <w:p w:rsidR="009C6BE2" w:rsidRDefault="009C6BE2">
            <w:pPr>
              <w:spacing w:after="0" w:line="240" w:lineRule="auto"/>
              <w:jc w:val="center"/>
              <w:rPr>
                <w:rFonts w:ascii="Times New Roman" w:hAnsi="Times New Roman"/>
                <w:sz w:val="28"/>
                <w:szCs w:val="28"/>
                <w:lang w:val="uk-UA"/>
              </w:rPr>
            </w:pPr>
            <w:r>
              <w:rPr>
                <w:rFonts w:ascii="Times New Roman" w:hAnsi="Times New Roman"/>
                <w:sz w:val="28"/>
                <w:szCs w:val="28"/>
                <w:lang w:val="uk-UA"/>
              </w:rPr>
              <w:t>00579</w:t>
            </w:r>
          </w:p>
        </w:tc>
        <w:tc>
          <w:tcPr>
            <w:tcW w:w="2178" w:type="dxa"/>
            <w:tcBorders>
              <w:top w:val="single" w:sz="4" w:space="0" w:color="auto"/>
              <w:left w:val="single" w:sz="4" w:space="0" w:color="auto"/>
              <w:bottom w:val="single" w:sz="4" w:space="0" w:color="auto"/>
              <w:right w:val="single" w:sz="4" w:space="0" w:color="auto"/>
            </w:tcBorders>
            <w:hideMark/>
          </w:tcPr>
          <w:p w:rsidR="009C6BE2"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9C6BE2" w:rsidRDefault="009C6BE2" w:rsidP="00DE30B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припинення творчої спілки, територіального осередку творчої спілки в результаті </w:t>
            </w:r>
            <w:r w:rsidR="00DE30BD">
              <w:rPr>
                <w:rFonts w:ascii="Times New Roman" w:hAnsi="Times New Roman"/>
                <w:sz w:val="28"/>
                <w:szCs w:val="28"/>
                <w:lang w:val="uk-UA"/>
              </w:rPr>
              <w:t>реорганізації</w:t>
            </w:r>
          </w:p>
        </w:tc>
        <w:tc>
          <w:tcPr>
            <w:tcW w:w="3686" w:type="dxa"/>
            <w:tcBorders>
              <w:top w:val="single" w:sz="4" w:space="0" w:color="auto"/>
              <w:left w:val="single" w:sz="4" w:space="0" w:color="auto"/>
              <w:bottom w:val="single" w:sz="4" w:space="0" w:color="auto"/>
              <w:right w:val="single" w:sz="4" w:space="0" w:color="auto"/>
            </w:tcBorders>
            <w:hideMark/>
          </w:tcPr>
          <w:p w:rsidR="009C6BE2" w:rsidRPr="009C6BE2" w:rsidRDefault="009C6BE2" w:rsidP="009C6BE2">
            <w:pPr>
              <w:spacing w:after="0" w:line="240" w:lineRule="auto"/>
              <w:jc w:val="both"/>
              <w:rPr>
                <w:lang w:val="uk-UA"/>
              </w:rPr>
            </w:pPr>
            <w:r w:rsidRPr="00004BE5">
              <w:rPr>
                <w:rFonts w:ascii="Times New Roman" w:hAnsi="Times New Roman"/>
                <w:sz w:val="28"/>
                <w:szCs w:val="28"/>
                <w:lang w:val="uk-UA"/>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r>
      <w:tr w:rsidR="009C6BE2" w:rsidRPr="0096350D" w:rsidTr="00FD5FCC">
        <w:trPr>
          <w:trHeight w:val="2260"/>
        </w:trPr>
        <w:tc>
          <w:tcPr>
            <w:tcW w:w="851" w:type="dxa"/>
            <w:tcBorders>
              <w:top w:val="single" w:sz="4" w:space="0" w:color="auto"/>
              <w:left w:val="single" w:sz="4" w:space="0" w:color="auto"/>
              <w:bottom w:val="single" w:sz="4" w:space="0" w:color="auto"/>
              <w:right w:val="single" w:sz="4" w:space="0" w:color="auto"/>
            </w:tcBorders>
            <w:hideMark/>
          </w:tcPr>
          <w:p w:rsidR="009C6BE2" w:rsidRDefault="009C6BE2">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39</w:t>
            </w:r>
          </w:p>
        </w:tc>
        <w:tc>
          <w:tcPr>
            <w:tcW w:w="1931" w:type="dxa"/>
            <w:tcBorders>
              <w:top w:val="single" w:sz="4" w:space="0" w:color="auto"/>
              <w:left w:val="single" w:sz="4" w:space="0" w:color="auto"/>
              <w:bottom w:val="single" w:sz="4" w:space="0" w:color="auto"/>
              <w:right w:val="single" w:sz="4" w:space="0" w:color="auto"/>
            </w:tcBorders>
            <w:hideMark/>
          </w:tcPr>
          <w:p w:rsidR="009C6BE2" w:rsidRDefault="009C6BE2">
            <w:pPr>
              <w:spacing w:after="0" w:line="240" w:lineRule="auto"/>
              <w:jc w:val="center"/>
              <w:rPr>
                <w:rFonts w:ascii="Times New Roman" w:hAnsi="Times New Roman"/>
                <w:sz w:val="28"/>
                <w:szCs w:val="28"/>
                <w:lang w:val="uk-UA"/>
              </w:rPr>
            </w:pPr>
            <w:r>
              <w:rPr>
                <w:rFonts w:ascii="Times New Roman" w:hAnsi="Times New Roman"/>
                <w:sz w:val="28"/>
                <w:szCs w:val="28"/>
                <w:lang w:val="uk-UA"/>
              </w:rPr>
              <w:t>00581</w:t>
            </w:r>
          </w:p>
        </w:tc>
        <w:tc>
          <w:tcPr>
            <w:tcW w:w="2178" w:type="dxa"/>
            <w:tcBorders>
              <w:top w:val="single" w:sz="4" w:space="0" w:color="auto"/>
              <w:left w:val="single" w:sz="4" w:space="0" w:color="auto"/>
              <w:bottom w:val="single" w:sz="4" w:space="0" w:color="auto"/>
              <w:right w:val="single" w:sz="4" w:space="0" w:color="auto"/>
            </w:tcBorders>
            <w:hideMark/>
          </w:tcPr>
          <w:p w:rsidR="009C6BE2"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9C6BE2" w:rsidRDefault="009C6BE2">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припинення творчої спілки, територіального осередку творчої спілки</w:t>
            </w:r>
          </w:p>
        </w:tc>
        <w:tc>
          <w:tcPr>
            <w:tcW w:w="3686" w:type="dxa"/>
            <w:tcBorders>
              <w:top w:val="single" w:sz="4" w:space="0" w:color="auto"/>
              <w:left w:val="single" w:sz="4" w:space="0" w:color="auto"/>
              <w:bottom w:val="single" w:sz="4" w:space="0" w:color="auto"/>
              <w:right w:val="single" w:sz="4" w:space="0" w:color="auto"/>
            </w:tcBorders>
            <w:hideMark/>
          </w:tcPr>
          <w:p w:rsidR="009C6BE2" w:rsidRPr="009C6BE2" w:rsidRDefault="009C6BE2" w:rsidP="009C6BE2">
            <w:pPr>
              <w:spacing w:after="0" w:line="240" w:lineRule="auto"/>
              <w:jc w:val="both"/>
              <w:rPr>
                <w:lang w:val="uk-UA"/>
              </w:rPr>
            </w:pPr>
            <w:r w:rsidRPr="006220FC">
              <w:rPr>
                <w:rFonts w:ascii="Times New Roman" w:hAnsi="Times New Roman"/>
                <w:sz w:val="28"/>
                <w:szCs w:val="28"/>
                <w:lang w:val="uk-UA"/>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r>
      <w:tr w:rsidR="009C6BE2" w:rsidRPr="0096350D" w:rsidTr="00FD5FCC">
        <w:trPr>
          <w:trHeight w:val="2376"/>
        </w:trPr>
        <w:tc>
          <w:tcPr>
            <w:tcW w:w="851" w:type="dxa"/>
            <w:tcBorders>
              <w:top w:val="single" w:sz="4" w:space="0" w:color="auto"/>
              <w:left w:val="single" w:sz="4" w:space="0" w:color="auto"/>
              <w:bottom w:val="single" w:sz="4" w:space="0" w:color="auto"/>
              <w:right w:val="single" w:sz="4" w:space="0" w:color="auto"/>
            </w:tcBorders>
            <w:hideMark/>
          </w:tcPr>
          <w:p w:rsidR="009C6BE2" w:rsidRDefault="009C6BE2">
            <w:pPr>
              <w:spacing w:after="0" w:line="240" w:lineRule="auto"/>
              <w:jc w:val="center"/>
              <w:rPr>
                <w:rFonts w:ascii="Times New Roman" w:hAnsi="Times New Roman"/>
                <w:sz w:val="28"/>
                <w:szCs w:val="28"/>
                <w:lang w:val="uk-UA"/>
              </w:rPr>
            </w:pPr>
            <w:r>
              <w:rPr>
                <w:rFonts w:ascii="Times New Roman" w:hAnsi="Times New Roman"/>
                <w:sz w:val="28"/>
                <w:szCs w:val="28"/>
                <w:lang w:val="uk-UA"/>
              </w:rPr>
              <w:t>40</w:t>
            </w:r>
          </w:p>
        </w:tc>
        <w:tc>
          <w:tcPr>
            <w:tcW w:w="1931" w:type="dxa"/>
            <w:tcBorders>
              <w:top w:val="single" w:sz="4" w:space="0" w:color="auto"/>
              <w:left w:val="single" w:sz="4" w:space="0" w:color="auto"/>
              <w:bottom w:val="single" w:sz="4" w:space="0" w:color="auto"/>
              <w:right w:val="single" w:sz="4" w:space="0" w:color="auto"/>
            </w:tcBorders>
            <w:hideMark/>
          </w:tcPr>
          <w:p w:rsidR="009C6BE2" w:rsidRDefault="009C6BE2">
            <w:pPr>
              <w:spacing w:after="0" w:line="240" w:lineRule="auto"/>
              <w:jc w:val="center"/>
              <w:rPr>
                <w:rFonts w:ascii="Times New Roman" w:hAnsi="Times New Roman"/>
                <w:sz w:val="28"/>
                <w:szCs w:val="28"/>
                <w:lang w:val="uk-UA"/>
              </w:rPr>
            </w:pPr>
            <w:r>
              <w:rPr>
                <w:rFonts w:ascii="Times New Roman" w:hAnsi="Times New Roman"/>
                <w:sz w:val="28"/>
                <w:szCs w:val="28"/>
                <w:lang w:val="uk-UA"/>
              </w:rPr>
              <w:t>00673</w:t>
            </w:r>
          </w:p>
        </w:tc>
        <w:tc>
          <w:tcPr>
            <w:tcW w:w="2178" w:type="dxa"/>
            <w:tcBorders>
              <w:top w:val="single" w:sz="4" w:space="0" w:color="auto"/>
              <w:left w:val="single" w:sz="4" w:space="0" w:color="auto"/>
              <w:bottom w:val="single" w:sz="4" w:space="0" w:color="auto"/>
              <w:right w:val="single" w:sz="4" w:space="0" w:color="auto"/>
            </w:tcBorders>
            <w:hideMark/>
          </w:tcPr>
          <w:p w:rsidR="009C6BE2"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9C6BE2" w:rsidRDefault="009C6BE2">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відміну  рішення про припинення творчої спілки, територіального осередку творчої спілки</w:t>
            </w:r>
          </w:p>
        </w:tc>
        <w:tc>
          <w:tcPr>
            <w:tcW w:w="3686" w:type="dxa"/>
            <w:tcBorders>
              <w:top w:val="single" w:sz="4" w:space="0" w:color="auto"/>
              <w:left w:val="single" w:sz="4" w:space="0" w:color="auto"/>
              <w:bottom w:val="single" w:sz="4" w:space="0" w:color="auto"/>
              <w:right w:val="single" w:sz="4" w:space="0" w:color="auto"/>
            </w:tcBorders>
            <w:hideMark/>
          </w:tcPr>
          <w:p w:rsidR="009C6BE2" w:rsidRPr="009C6BE2" w:rsidRDefault="009C6BE2" w:rsidP="009C6BE2">
            <w:pPr>
              <w:spacing w:after="0" w:line="240" w:lineRule="auto"/>
              <w:jc w:val="both"/>
              <w:rPr>
                <w:lang w:val="uk-UA"/>
              </w:rPr>
            </w:pPr>
            <w:r w:rsidRPr="006220FC">
              <w:rPr>
                <w:rFonts w:ascii="Times New Roman" w:hAnsi="Times New Roman"/>
                <w:sz w:val="28"/>
                <w:szCs w:val="28"/>
                <w:lang w:val="uk-UA"/>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r>
      <w:tr w:rsidR="00480D0D" w:rsidRPr="0096350D" w:rsidTr="00BF4F5C">
        <w:trPr>
          <w:trHeight w:val="816"/>
        </w:trPr>
        <w:tc>
          <w:tcPr>
            <w:tcW w:w="85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41</w:t>
            </w:r>
          </w:p>
        </w:tc>
        <w:tc>
          <w:tcPr>
            <w:tcW w:w="193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00555</w:t>
            </w:r>
          </w:p>
        </w:tc>
        <w:tc>
          <w:tcPr>
            <w:tcW w:w="2178" w:type="dxa"/>
            <w:tcBorders>
              <w:top w:val="single" w:sz="4" w:space="0" w:color="auto"/>
              <w:left w:val="single" w:sz="4" w:space="0" w:color="auto"/>
              <w:bottom w:val="single" w:sz="4" w:space="0" w:color="auto"/>
              <w:right w:val="single" w:sz="4" w:space="0" w:color="auto"/>
            </w:tcBorders>
            <w:hideMark/>
          </w:tcPr>
          <w:p w:rsidR="00480D0D"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3686"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  </w:t>
            </w:r>
          </w:p>
        </w:tc>
      </w:tr>
      <w:tr w:rsidR="00480D0D" w:rsidRPr="0096350D" w:rsidTr="00FD5FCC">
        <w:trPr>
          <w:trHeight w:val="2683"/>
        </w:trPr>
        <w:tc>
          <w:tcPr>
            <w:tcW w:w="85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42</w:t>
            </w:r>
          </w:p>
        </w:tc>
        <w:tc>
          <w:tcPr>
            <w:tcW w:w="1931"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00657</w:t>
            </w:r>
          </w:p>
        </w:tc>
        <w:tc>
          <w:tcPr>
            <w:tcW w:w="2178" w:type="dxa"/>
            <w:tcBorders>
              <w:top w:val="single" w:sz="4" w:space="0" w:color="auto"/>
              <w:left w:val="single" w:sz="4" w:space="0" w:color="auto"/>
              <w:bottom w:val="single" w:sz="4" w:space="0" w:color="auto"/>
              <w:right w:val="single" w:sz="4" w:space="0" w:color="auto"/>
            </w:tcBorders>
            <w:hideMark/>
          </w:tcPr>
          <w:p w:rsidR="00480D0D"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480D0D" w:rsidRDefault="00480D0D">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створення організації роботодавців, об’єднання організацій роботодавців</w:t>
            </w:r>
          </w:p>
        </w:tc>
        <w:tc>
          <w:tcPr>
            <w:tcW w:w="3686" w:type="dxa"/>
            <w:tcBorders>
              <w:top w:val="single" w:sz="4" w:space="0" w:color="auto"/>
              <w:left w:val="single" w:sz="4" w:space="0" w:color="auto"/>
              <w:bottom w:val="single" w:sz="4" w:space="0" w:color="auto"/>
              <w:right w:val="single" w:sz="4" w:space="0" w:color="auto"/>
            </w:tcBorders>
          </w:tcPr>
          <w:p w:rsidR="00480D0D" w:rsidRDefault="00480D0D" w:rsidP="00B7126B">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r>
      <w:tr w:rsidR="00875FB4" w:rsidRPr="0096350D" w:rsidTr="00FD5FCC">
        <w:trPr>
          <w:trHeight w:val="2659"/>
        </w:trPr>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43</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00645</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яке не містяться в Єдиному державному реєстрі юридичних осіб, фізичних осіб - підприємців та громадських формувань </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rsidP="00B7126B">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r w:rsidR="00B7126B">
              <w:rPr>
                <w:rFonts w:ascii="Times New Roman" w:hAnsi="Times New Roman"/>
                <w:sz w:val="28"/>
                <w:szCs w:val="28"/>
                <w:lang w:val="uk-UA"/>
              </w:rPr>
              <w:t xml:space="preserve"> </w:t>
            </w:r>
          </w:p>
        </w:tc>
      </w:tr>
      <w:tr w:rsidR="00875FB4" w:rsidRPr="0096350D" w:rsidTr="00BF4F5C">
        <w:trPr>
          <w:trHeight w:val="3084"/>
        </w:trPr>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44</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00608</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5C6037">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 до</w:t>
            </w:r>
            <w:r w:rsidR="00875FB4">
              <w:rPr>
                <w:rFonts w:ascii="Times New Roman" w:hAnsi="Times New Roman"/>
                <w:sz w:val="28"/>
                <w:szCs w:val="28"/>
                <w:lang w:val="uk-UA"/>
              </w:rPr>
              <w:t xml:space="preserve">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686" w:type="dxa"/>
            <w:tcBorders>
              <w:top w:val="single" w:sz="4" w:space="0" w:color="auto"/>
              <w:left w:val="single" w:sz="4" w:space="0" w:color="auto"/>
              <w:bottom w:val="single" w:sz="4" w:space="0" w:color="auto"/>
              <w:right w:val="single" w:sz="4" w:space="0" w:color="auto"/>
            </w:tcBorders>
          </w:tcPr>
          <w:p w:rsidR="00875FB4" w:rsidRDefault="00875FB4" w:rsidP="00B7126B">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r w:rsidR="00B7126B">
              <w:rPr>
                <w:rFonts w:ascii="Times New Roman" w:hAnsi="Times New Roman"/>
                <w:sz w:val="28"/>
                <w:szCs w:val="28"/>
                <w:lang w:val="uk-UA"/>
              </w:rPr>
              <w:t xml:space="preserve"> </w:t>
            </w:r>
          </w:p>
        </w:tc>
      </w:tr>
      <w:tr w:rsidR="00875FB4" w:rsidRPr="0096350D" w:rsidTr="00FD5FCC">
        <w:trPr>
          <w:trHeight w:val="2713"/>
        </w:trPr>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45</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00659</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rsidP="00B7126B">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r>
      <w:tr w:rsidR="00875FB4" w:rsidRPr="0096350D"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46</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00606</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організації роботодавців, об’єднання організацій роботодавців в результаті ліквідації</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rsidP="00B7126B">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r w:rsidR="00B7126B">
              <w:rPr>
                <w:rFonts w:ascii="Times New Roman" w:hAnsi="Times New Roman"/>
                <w:sz w:val="28"/>
                <w:szCs w:val="28"/>
                <w:lang w:val="uk-UA"/>
              </w:rPr>
              <w:t xml:space="preserve"> </w:t>
            </w:r>
          </w:p>
        </w:tc>
      </w:tr>
      <w:tr w:rsidR="00875FB4" w:rsidRPr="0096350D"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47</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00660</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організації роботодавців, об’єднання організацій роботодавців в результаті реорганізації</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rsidP="00B7126B">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r w:rsidR="00B7126B">
              <w:rPr>
                <w:rFonts w:ascii="Times New Roman" w:hAnsi="Times New Roman"/>
                <w:sz w:val="28"/>
                <w:szCs w:val="28"/>
                <w:lang w:val="uk-UA"/>
              </w:rPr>
              <w:t xml:space="preserve"> </w:t>
            </w:r>
          </w:p>
        </w:tc>
      </w:tr>
      <w:tr w:rsidR="00875FB4" w:rsidRPr="0096350D" w:rsidTr="00BF4F5C">
        <w:trPr>
          <w:trHeight w:val="2961"/>
        </w:trPr>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48</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00658</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припинення організації роботодавців, об’єднання організацій роботодавців</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rsidP="00B7126B">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r>
      <w:tr w:rsidR="00875FB4" w:rsidRPr="0096350D" w:rsidTr="00BF4F5C">
        <w:trPr>
          <w:trHeight w:val="1667"/>
        </w:trPr>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49</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00607</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відміну  рішення про припинення організації роботодавців, об’єднання організацій роботодавців</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rsidP="00B7126B">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r>
      <w:tr w:rsidR="00875FB4" w:rsidRPr="0096350D" w:rsidTr="00BF4F5C">
        <w:trPr>
          <w:trHeight w:val="2285"/>
        </w:trPr>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50</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00668</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зміни складу комісії з припинення (комісії з реорганізації, ліквідації комісії) структурного утворення політичної партії</w:t>
            </w:r>
          </w:p>
        </w:tc>
        <w:tc>
          <w:tcPr>
            <w:tcW w:w="3686" w:type="dxa"/>
            <w:tcBorders>
              <w:top w:val="single" w:sz="4" w:space="0" w:color="auto"/>
              <w:left w:val="single" w:sz="4" w:space="0" w:color="auto"/>
              <w:bottom w:val="single" w:sz="4" w:space="0" w:color="auto"/>
              <w:right w:val="single" w:sz="4" w:space="0" w:color="auto"/>
            </w:tcBorders>
            <w:hideMark/>
          </w:tcPr>
          <w:p w:rsidR="00875FB4" w:rsidRPr="00875FB4" w:rsidRDefault="00875FB4" w:rsidP="00875FB4">
            <w:pPr>
              <w:spacing w:after="0" w:line="240" w:lineRule="auto"/>
              <w:jc w:val="both"/>
              <w:rPr>
                <w:rFonts w:ascii="Times New Roman" w:hAnsi="Times New Roman"/>
                <w:sz w:val="28"/>
                <w:szCs w:val="28"/>
                <w:lang w:val="uk-UA"/>
              </w:rPr>
            </w:pPr>
            <w:r w:rsidRPr="00875FB4">
              <w:rPr>
                <w:rFonts w:ascii="Times New Roman" w:hAnsi="Times New Roman"/>
                <w:sz w:val="28"/>
                <w:szCs w:val="28"/>
                <w:lang w:val="uk-UA"/>
              </w:rPr>
              <w:t>Закони України </w:t>
            </w:r>
            <w:hyperlink r:id="rId8" w:tgtFrame="_blank" w:history="1">
              <w:r w:rsidRPr="00875FB4">
                <w:rPr>
                  <w:rStyle w:val="a7"/>
                  <w:color w:val="auto"/>
                  <w:u w:val="none"/>
                  <w:lang w:val="uk-UA"/>
                </w:rPr>
                <w:t>«</w:t>
              </w:r>
              <w:r w:rsidRPr="00875FB4">
                <w:rPr>
                  <w:rStyle w:val="a7"/>
                  <w:color w:val="auto"/>
                  <w:sz w:val="28"/>
                  <w:szCs w:val="28"/>
                  <w:u w:val="none"/>
                  <w:lang w:val="uk-UA"/>
                </w:rPr>
                <w:t>Про політичні партії в Україні</w:t>
              </w:r>
            </w:hyperlink>
            <w:r>
              <w:rPr>
                <w:rFonts w:ascii="Times New Roman" w:hAnsi="Times New Roman"/>
                <w:sz w:val="28"/>
                <w:szCs w:val="28"/>
                <w:lang w:val="uk-UA"/>
              </w:rPr>
              <w:t>»</w:t>
            </w:r>
            <w:r w:rsidRPr="00875FB4">
              <w:rPr>
                <w:rFonts w:ascii="Times New Roman" w:hAnsi="Times New Roman"/>
                <w:sz w:val="28"/>
                <w:szCs w:val="28"/>
                <w:lang w:val="uk-UA"/>
              </w:rPr>
              <w:t>, </w:t>
            </w:r>
            <w:hyperlink r:id="rId9" w:tgtFrame="_blank" w:history="1">
              <w:r w:rsidRPr="00875FB4">
                <w:rPr>
                  <w:rStyle w:val="a7"/>
                  <w:color w:val="auto"/>
                  <w:u w:val="none"/>
                  <w:lang w:val="uk-UA"/>
                </w:rPr>
                <w:t>«</w:t>
              </w:r>
              <w:r w:rsidRPr="00875FB4">
                <w:rPr>
                  <w:rStyle w:val="a7"/>
                  <w:color w:val="auto"/>
                  <w:sz w:val="28"/>
                  <w:szCs w:val="28"/>
                  <w:u w:val="none"/>
                  <w:lang w:val="uk-UA"/>
                </w:rPr>
                <w:t>Про державну реєстрацію юридичних осіб, фізичних осіб - підприємців та громадських формувань</w:t>
              </w:r>
            </w:hyperlink>
            <w:r>
              <w:rPr>
                <w:rFonts w:ascii="Times New Roman" w:hAnsi="Times New Roman"/>
                <w:sz w:val="28"/>
                <w:szCs w:val="28"/>
                <w:lang w:val="uk-UA"/>
              </w:rPr>
              <w:t>»</w:t>
            </w:r>
          </w:p>
        </w:tc>
      </w:tr>
      <w:tr w:rsidR="00875FB4" w:rsidRPr="0096350D"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51</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00667</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створення структурного утворення політичної партії</w:t>
            </w:r>
          </w:p>
        </w:tc>
        <w:tc>
          <w:tcPr>
            <w:tcW w:w="3686" w:type="dxa"/>
            <w:tcBorders>
              <w:top w:val="single" w:sz="4" w:space="0" w:color="auto"/>
              <w:left w:val="single" w:sz="4" w:space="0" w:color="auto"/>
              <w:bottom w:val="single" w:sz="4" w:space="0" w:color="auto"/>
              <w:right w:val="single" w:sz="4" w:space="0" w:color="auto"/>
            </w:tcBorders>
            <w:hideMark/>
          </w:tcPr>
          <w:p w:rsidR="00875FB4" w:rsidRPr="00875FB4" w:rsidRDefault="00875FB4" w:rsidP="00875FB4">
            <w:pPr>
              <w:spacing w:after="0" w:line="240" w:lineRule="auto"/>
              <w:jc w:val="both"/>
              <w:rPr>
                <w:rFonts w:ascii="Times New Roman" w:hAnsi="Times New Roman"/>
                <w:sz w:val="28"/>
                <w:szCs w:val="28"/>
                <w:lang w:val="uk-UA"/>
              </w:rPr>
            </w:pPr>
            <w:r w:rsidRPr="00875FB4">
              <w:rPr>
                <w:rFonts w:ascii="Times New Roman" w:hAnsi="Times New Roman"/>
                <w:sz w:val="28"/>
                <w:szCs w:val="28"/>
                <w:lang w:val="uk-UA"/>
              </w:rPr>
              <w:t>Закони України </w:t>
            </w:r>
            <w:hyperlink r:id="rId10" w:tgtFrame="_blank" w:history="1">
              <w:r w:rsidRPr="00875FB4">
                <w:rPr>
                  <w:rStyle w:val="a7"/>
                  <w:color w:val="auto"/>
                  <w:u w:val="none"/>
                  <w:lang w:val="uk-UA"/>
                </w:rPr>
                <w:t>«</w:t>
              </w:r>
              <w:r w:rsidRPr="00875FB4">
                <w:rPr>
                  <w:rStyle w:val="a7"/>
                  <w:color w:val="auto"/>
                  <w:sz w:val="28"/>
                  <w:szCs w:val="28"/>
                  <w:u w:val="none"/>
                  <w:lang w:val="uk-UA"/>
                </w:rPr>
                <w:t>Про політичні партії в Україні</w:t>
              </w:r>
            </w:hyperlink>
            <w:r>
              <w:rPr>
                <w:rFonts w:ascii="Times New Roman" w:hAnsi="Times New Roman"/>
                <w:sz w:val="28"/>
                <w:szCs w:val="28"/>
                <w:lang w:val="uk-UA"/>
              </w:rPr>
              <w:t>»</w:t>
            </w:r>
            <w:r w:rsidRPr="00875FB4">
              <w:rPr>
                <w:rFonts w:ascii="Times New Roman" w:hAnsi="Times New Roman"/>
                <w:sz w:val="28"/>
                <w:szCs w:val="28"/>
                <w:lang w:val="uk-UA"/>
              </w:rPr>
              <w:t>, </w:t>
            </w:r>
            <w:hyperlink r:id="rId11" w:tgtFrame="_blank" w:history="1">
              <w:r w:rsidRPr="00875FB4">
                <w:rPr>
                  <w:rStyle w:val="a7"/>
                  <w:color w:val="auto"/>
                  <w:u w:val="none"/>
                  <w:lang w:val="uk-UA"/>
                </w:rPr>
                <w:t>«</w:t>
              </w:r>
              <w:r w:rsidRPr="00875FB4">
                <w:rPr>
                  <w:rStyle w:val="a7"/>
                  <w:color w:val="auto"/>
                  <w:sz w:val="28"/>
                  <w:szCs w:val="28"/>
                  <w:u w:val="none"/>
                  <w:lang w:val="uk-UA"/>
                </w:rPr>
                <w:t xml:space="preserve">Про державну </w:t>
              </w:r>
              <w:r w:rsidRPr="00875FB4">
                <w:rPr>
                  <w:rStyle w:val="a7"/>
                  <w:color w:val="auto"/>
                  <w:sz w:val="28"/>
                  <w:szCs w:val="28"/>
                  <w:u w:val="none"/>
                  <w:lang w:val="uk-UA"/>
                </w:rPr>
                <w:lastRenderedPageBreak/>
                <w:t>реєстрацію юридичних осіб, фізичних осіб - підприємців та громадських формувань</w:t>
              </w:r>
            </w:hyperlink>
            <w:r>
              <w:rPr>
                <w:rFonts w:ascii="Times New Roman" w:hAnsi="Times New Roman"/>
                <w:sz w:val="28"/>
                <w:szCs w:val="28"/>
                <w:lang w:val="uk-UA"/>
              </w:rPr>
              <w:t>»</w:t>
            </w:r>
          </w:p>
        </w:tc>
      </w:tr>
      <w:tr w:rsidR="00875FB4" w:rsidRPr="0096350D"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52</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00675</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припинення структурного утворення політичної партії</w:t>
            </w:r>
          </w:p>
        </w:tc>
        <w:tc>
          <w:tcPr>
            <w:tcW w:w="3686" w:type="dxa"/>
            <w:tcBorders>
              <w:top w:val="single" w:sz="4" w:space="0" w:color="auto"/>
              <w:left w:val="single" w:sz="4" w:space="0" w:color="auto"/>
              <w:bottom w:val="single" w:sz="4" w:space="0" w:color="auto"/>
              <w:right w:val="single" w:sz="4" w:space="0" w:color="auto"/>
            </w:tcBorders>
            <w:hideMark/>
          </w:tcPr>
          <w:p w:rsidR="00875FB4" w:rsidRPr="000B7845" w:rsidRDefault="00875FB4" w:rsidP="000B7845">
            <w:pPr>
              <w:spacing w:after="0" w:line="240" w:lineRule="auto"/>
              <w:jc w:val="both"/>
              <w:rPr>
                <w:rFonts w:ascii="Times New Roman" w:hAnsi="Times New Roman"/>
                <w:sz w:val="28"/>
                <w:szCs w:val="28"/>
                <w:lang w:val="uk-UA"/>
              </w:rPr>
            </w:pPr>
            <w:r w:rsidRPr="000B7845">
              <w:rPr>
                <w:rFonts w:ascii="Times New Roman" w:hAnsi="Times New Roman"/>
                <w:sz w:val="28"/>
                <w:szCs w:val="28"/>
                <w:lang w:val="uk-UA"/>
              </w:rPr>
              <w:t>Закони України </w:t>
            </w:r>
            <w:hyperlink r:id="rId12" w:tgtFrame="_blank" w:history="1">
              <w:r w:rsidRPr="000B7845">
                <w:rPr>
                  <w:rStyle w:val="a7"/>
                  <w:color w:val="auto"/>
                  <w:u w:val="none"/>
                  <w:lang w:val="uk-UA"/>
                </w:rPr>
                <w:t>«</w:t>
              </w:r>
              <w:r w:rsidRPr="000B7845">
                <w:rPr>
                  <w:rStyle w:val="a7"/>
                  <w:color w:val="auto"/>
                  <w:sz w:val="28"/>
                  <w:szCs w:val="28"/>
                  <w:u w:val="none"/>
                  <w:lang w:val="uk-UA"/>
                </w:rPr>
                <w:t>Про політичні партії в Україні</w:t>
              </w:r>
            </w:hyperlink>
            <w:r w:rsidRPr="000B7845">
              <w:rPr>
                <w:rFonts w:ascii="Times New Roman" w:hAnsi="Times New Roman"/>
                <w:sz w:val="28"/>
                <w:szCs w:val="28"/>
                <w:lang w:val="uk-UA"/>
              </w:rPr>
              <w:t>», </w:t>
            </w:r>
            <w:hyperlink r:id="rId13" w:tgtFrame="_blank" w:history="1">
              <w:r w:rsidRPr="000B7845">
                <w:rPr>
                  <w:rStyle w:val="a7"/>
                  <w:color w:val="auto"/>
                  <w:u w:val="none"/>
                  <w:lang w:val="uk-UA"/>
                </w:rPr>
                <w:t>«</w:t>
              </w:r>
              <w:r w:rsidRPr="000B7845">
                <w:rPr>
                  <w:rStyle w:val="a7"/>
                  <w:color w:val="auto"/>
                  <w:sz w:val="28"/>
                  <w:szCs w:val="28"/>
                  <w:u w:val="none"/>
                  <w:lang w:val="uk-UA"/>
                </w:rPr>
                <w:t>Про державну реєстрацію юридичних осіб, фізичних осіб - підприємців та громадських формувань»</w:t>
              </w:r>
            </w:hyperlink>
          </w:p>
        </w:tc>
      </w:tr>
      <w:tr w:rsidR="00875FB4" w:rsidRPr="0096350D"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53</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00674</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rsidP="000B7845">
            <w:pPr>
              <w:spacing w:after="0" w:line="240" w:lineRule="auto"/>
              <w:rPr>
                <w:rFonts w:ascii="Times New Roman" w:hAnsi="Times New Roman"/>
                <w:sz w:val="28"/>
                <w:szCs w:val="28"/>
                <w:lang w:val="uk-UA"/>
              </w:rPr>
            </w:pPr>
            <w:r>
              <w:rPr>
                <w:rFonts w:ascii="Times New Roman" w:hAnsi="Times New Roman"/>
                <w:sz w:val="28"/>
                <w:szCs w:val="28"/>
                <w:lang w:val="uk-UA"/>
              </w:rPr>
              <w:t>Державна реєстрація припинення структурного утворення політичної партії  в результаті його ліквідації</w:t>
            </w:r>
          </w:p>
        </w:tc>
        <w:tc>
          <w:tcPr>
            <w:tcW w:w="3686" w:type="dxa"/>
            <w:tcBorders>
              <w:top w:val="single" w:sz="4" w:space="0" w:color="auto"/>
              <w:left w:val="single" w:sz="4" w:space="0" w:color="auto"/>
              <w:bottom w:val="single" w:sz="4" w:space="0" w:color="auto"/>
              <w:right w:val="single" w:sz="4" w:space="0" w:color="auto"/>
            </w:tcBorders>
            <w:hideMark/>
          </w:tcPr>
          <w:p w:rsidR="00875FB4" w:rsidRPr="00875FB4" w:rsidRDefault="00875FB4" w:rsidP="00875FB4">
            <w:pPr>
              <w:spacing w:after="0" w:line="240" w:lineRule="auto"/>
              <w:jc w:val="both"/>
              <w:rPr>
                <w:rFonts w:ascii="Times New Roman" w:hAnsi="Times New Roman"/>
                <w:sz w:val="28"/>
                <w:szCs w:val="28"/>
                <w:lang w:val="uk-UA"/>
              </w:rPr>
            </w:pPr>
            <w:r w:rsidRPr="00875FB4">
              <w:rPr>
                <w:rFonts w:ascii="Times New Roman" w:hAnsi="Times New Roman"/>
                <w:sz w:val="28"/>
                <w:szCs w:val="28"/>
                <w:lang w:val="uk-UA"/>
              </w:rPr>
              <w:t>Закони України </w:t>
            </w:r>
            <w:hyperlink r:id="rId14" w:tgtFrame="_blank" w:history="1">
              <w:r>
                <w:rPr>
                  <w:rStyle w:val="a7"/>
                  <w:color w:val="auto"/>
                  <w:sz w:val="28"/>
                  <w:szCs w:val="28"/>
                  <w:u w:val="none"/>
                  <w:lang w:val="uk-UA"/>
                </w:rPr>
                <w:t>«</w:t>
              </w:r>
              <w:r w:rsidRPr="00875FB4">
                <w:rPr>
                  <w:rStyle w:val="a7"/>
                  <w:color w:val="auto"/>
                  <w:sz w:val="28"/>
                  <w:szCs w:val="28"/>
                  <w:u w:val="none"/>
                  <w:lang w:val="uk-UA"/>
                </w:rPr>
                <w:t>Про політичні партії в Україні</w:t>
              </w:r>
              <w:r>
                <w:rPr>
                  <w:rStyle w:val="a7"/>
                  <w:color w:val="auto"/>
                  <w:sz w:val="28"/>
                  <w:szCs w:val="28"/>
                  <w:u w:val="none"/>
                  <w:lang w:val="uk-UA"/>
                </w:rPr>
                <w:t>»</w:t>
              </w:r>
            </w:hyperlink>
            <w:r w:rsidRPr="00875FB4">
              <w:rPr>
                <w:rFonts w:ascii="Times New Roman" w:hAnsi="Times New Roman"/>
                <w:sz w:val="28"/>
                <w:szCs w:val="28"/>
                <w:lang w:val="uk-UA"/>
              </w:rPr>
              <w:t>, </w:t>
            </w:r>
            <w:hyperlink r:id="rId15" w:tgtFrame="_blank" w:history="1">
              <w:r w:rsidRPr="00875FB4">
                <w:rPr>
                  <w:rStyle w:val="a7"/>
                  <w:b/>
                  <w:color w:val="auto"/>
                  <w:u w:val="none"/>
                  <w:lang w:val="uk-UA"/>
                </w:rPr>
                <w:t>«</w:t>
              </w:r>
              <w:r w:rsidRPr="00875FB4">
                <w:rPr>
                  <w:rStyle w:val="a7"/>
                  <w:color w:val="auto"/>
                  <w:sz w:val="28"/>
                  <w:szCs w:val="28"/>
                  <w:u w:val="none"/>
                  <w:lang w:val="uk-UA"/>
                </w:rPr>
                <w:t>Про державну реєстрацію юридичних осіб, фізичних осіб - підприємців та громадських формувань</w:t>
              </w:r>
              <w:r>
                <w:rPr>
                  <w:rStyle w:val="a7"/>
                  <w:color w:val="auto"/>
                  <w:sz w:val="28"/>
                  <w:szCs w:val="28"/>
                  <w:u w:val="none"/>
                  <w:lang w:val="uk-UA"/>
                </w:rPr>
                <w:t>»</w:t>
              </w:r>
            </w:hyperlink>
          </w:p>
        </w:tc>
      </w:tr>
      <w:tr w:rsidR="00875FB4" w:rsidRPr="0096350D"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54</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00670</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структурного утворення політичної партії  в результаті його реорганізації</w:t>
            </w:r>
          </w:p>
        </w:tc>
        <w:tc>
          <w:tcPr>
            <w:tcW w:w="3686" w:type="dxa"/>
            <w:tcBorders>
              <w:top w:val="single" w:sz="4" w:space="0" w:color="auto"/>
              <w:left w:val="single" w:sz="4" w:space="0" w:color="auto"/>
              <w:bottom w:val="single" w:sz="4" w:space="0" w:color="auto"/>
              <w:right w:val="single" w:sz="4" w:space="0" w:color="auto"/>
            </w:tcBorders>
            <w:hideMark/>
          </w:tcPr>
          <w:p w:rsidR="00875FB4" w:rsidRPr="000B7845" w:rsidRDefault="00875FB4" w:rsidP="000B7845">
            <w:pPr>
              <w:spacing w:after="0" w:line="240" w:lineRule="auto"/>
              <w:jc w:val="both"/>
              <w:rPr>
                <w:lang w:val="uk-UA"/>
              </w:rPr>
            </w:pPr>
            <w:r w:rsidRPr="00875FB4">
              <w:rPr>
                <w:rFonts w:ascii="Times New Roman" w:hAnsi="Times New Roman"/>
                <w:sz w:val="28"/>
                <w:szCs w:val="28"/>
                <w:lang w:val="uk-UA"/>
              </w:rPr>
              <w:t>Закони України </w:t>
            </w:r>
            <w:hyperlink r:id="rId16" w:tgtFrame="_blank" w:history="1">
              <w:r>
                <w:rPr>
                  <w:rStyle w:val="a7"/>
                  <w:color w:val="auto"/>
                  <w:sz w:val="28"/>
                  <w:szCs w:val="28"/>
                  <w:u w:val="none"/>
                  <w:lang w:val="uk-UA"/>
                </w:rPr>
                <w:t>«</w:t>
              </w:r>
              <w:r w:rsidRPr="00875FB4">
                <w:rPr>
                  <w:rStyle w:val="a7"/>
                  <w:color w:val="auto"/>
                  <w:sz w:val="28"/>
                  <w:szCs w:val="28"/>
                  <w:u w:val="none"/>
                  <w:lang w:val="uk-UA"/>
                </w:rPr>
                <w:t>Про політичні партії в Україні</w:t>
              </w:r>
              <w:r>
                <w:rPr>
                  <w:rStyle w:val="a7"/>
                  <w:color w:val="auto"/>
                  <w:sz w:val="28"/>
                  <w:szCs w:val="28"/>
                  <w:u w:val="none"/>
                  <w:lang w:val="uk-UA"/>
                </w:rPr>
                <w:t>»</w:t>
              </w:r>
            </w:hyperlink>
            <w:r w:rsidRPr="00875FB4">
              <w:rPr>
                <w:rFonts w:ascii="Times New Roman" w:hAnsi="Times New Roman"/>
                <w:sz w:val="28"/>
                <w:szCs w:val="28"/>
                <w:lang w:val="uk-UA"/>
              </w:rPr>
              <w:t>, </w:t>
            </w:r>
            <w:hyperlink r:id="rId17" w:tgtFrame="_blank" w:history="1">
              <w:r w:rsidRPr="00875FB4">
                <w:rPr>
                  <w:rStyle w:val="a7"/>
                  <w:b/>
                  <w:color w:val="auto"/>
                  <w:u w:val="none"/>
                  <w:lang w:val="uk-UA"/>
                </w:rPr>
                <w:t>«</w:t>
              </w:r>
              <w:r w:rsidRPr="00875FB4">
                <w:rPr>
                  <w:rStyle w:val="a7"/>
                  <w:color w:val="auto"/>
                  <w:sz w:val="28"/>
                  <w:szCs w:val="28"/>
                  <w:u w:val="none"/>
                  <w:lang w:val="uk-UA"/>
                </w:rPr>
                <w:t>Про державну реєстрацію юридичних осіб, фізичних осіб - підприємців та громадських формувань</w:t>
              </w:r>
              <w:r>
                <w:rPr>
                  <w:rStyle w:val="a7"/>
                  <w:color w:val="auto"/>
                  <w:sz w:val="28"/>
                  <w:szCs w:val="28"/>
                  <w:u w:val="none"/>
                  <w:lang w:val="uk-UA"/>
                </w:rPr>
                <w:t>»</w:t>
              </w:r>
            </w:hyperlink>
          </w:p>
        </w:tc>
      </w:tr>
      <w:tr w:rsidR="00875FB4" w:rsidRPr="0096350D"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55</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00671</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відміну рішення припинення структурного утворення політичної партії</w:t>
            </w:r>
          </w:p>
        </w:tc>
        <w:tc>
          <w:tcPr>
            <w:tcW w:w="3686" w:type="dxa"/>
            <w:tcBorders>
              <w:top w:val="single" w:sz="4" w:space="0" w:color="auto"/>
              <w:left w:val="single" w:sz="4" w:space="0" w:color="auto"/>
              <w:bottom w:val="single" w:sz="4" w:space="0" w:color="auto"/>
              <w:right w:val="single" w:sz="4" w:space="0" w:color="auto"/>
            </w:tcBorders>
            <w:hideMark/>
          </w:tcPr>
          <w:p w:rsidR="00875FB4" w:rsidRPr="000B7845" w:rsidRDefault="00875FB4" w:rsidP="000B7845">
            <w:pPr>
              <w:spacing w:after="0" w:line="240" w:lineRule="auto"/>
              <w:jc w:val="both"/>
              <w:rPr>
                <w:lang w:val="uk-UA"/>
              </w:rPr>
            </w:pPr>
            <w:r w:rsidRPr="00875FB4">
              <w:rPr>
                <w:rFonts w:ascii="Times New Roman" w:hAnsi="Times New Roman"/>
                <w:sz w:val="28"/>
                <w:szCs w:val="28"/>
                <w:lang w:val="uk-UA"/>
              </w:rPr>
              <w:t>Закони України </w:t>
            </w:r>
            <w:hyperlink r:id="rId18" w:tgtFrame="_blank" w:history="1">
              <w:r>
                <w:rPr>
                  <w:rStyle w:val="a7"/>
                  <w:color w:val="auto"/>
                  <w:sz w:val="28"/>
                  <w:szCs w:val="28"/>
                  <w:u w:val="none"/>
                  <w:lang w:val="uk-UA"/>
                </w:rPr>
                <w:t>«</w:t>
              </w:r>
              <w:r w:rsidRPr="00875FB4">
                <w:rPr>
                  <w:rStyle w:val="a7"/>
                  <w:color w:val="auto"/>
                  <w:sz w:val="28"/>
                  <w:szCs w:val="28"/>
                  <w:u w:val="none"/>
                  <w:lang w:val="uk-UA"/>
                </w:rPr>
                <w:t>Про політичні партії в Україні</w:t>
              </w:r>
              <w:r>
                <w:rPr>
                  <w:rStyle w:val="a7"/>
                  <w:color w:val="auto"/>
                  <w:sz w:val="28"/>
                  <w:szCs w:val="28"/>
                  <w:u w:val="none"/>
                  <w:lang w:val="uk-UA"/>
                </w:rPr>
                <w:t>»</w:t>
              </w:r>
            </w:hyperlink>
            <w:r w:rsidRPr="00875FB4">
              <w:rPr>
                <w:rFonts w:ascii="Times New Roman" w:hAnsi="Times New Roman"/>
                <w:sz w:val="28"/>
                <w:szCs w:val="28"/>
                <w:lang w:val="uk-UA"/>
              </w:rPr>
              <w:t>, </w:t>
            </w:r>
            <w:hyperlink r:id="rId19" w:tgtFrame="_blank" w:history="1">
              <w:r w:rsidRPr="00875FB4">
                <w:rPr>
                  <w:rStyle w:val="a7"/>
                  <w:b/>
                  <w:color w:val="auto"/>
                  <w:u w:val="none"/>
                  <w:lang w:val="uk-UA"/>
                </w:rPr>
                <w:t>«</w:t>
              </w:r>
              <w:r w:rsidRPr="00875FB4">
                <w:rPr>
                  <w:rStyle w:val="a7"/>
                  <w:color w:val="auto"/>
                  <w:sz w:val="28"/>
                  <w:szCs w:val="28"/>
                  <w:u w:val="none"/>
                  <w:lang w:val="uk-UA"/>
                </w:rPr>
                <w:t>Про державну реєстрацію юридичних осіб, фізичних осіб - підприємців та громадських формувань</w:t>
              </w:r>
              <w:r>
                <w:rPr>
                  <w:rStyle w:val="a7"/>
                  <w:color w:val="auto"/>
                  <w:sz w:val="28"/>
                  <w:szCs w:val="28"/>
                  <w:u w:val="none"/>
                  <w:lang w:val="uk-UA"/>
                </w:rPr>
                <w:t>»</w:t>
              </w:r>
            </w:hyperlink>
          </w:p>
        </w:tc>
      </w:tr>
      <w:tr w:rsidR="00875FB4" w:rsidRPr="0096350D" w:rsidTr="00FD5FCC">
        <w:trPr>
          <w:trHeight w:val="2090"/>
        </w:trPr>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56</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00669</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3686" w:type="dxa"/>
            <w:tcBorders>
              <w:top w:val="single" w:sz="4" w:space="0" w:color="auto"/>
              <w:left w:val="single" w:sz="4" w:space="0" w:color="auto"/>
              <w:bottom w:val="single" w:sz="4" w:space="0" w:color="auto"/>
              <w:right w:val="single" w:sz="4" w:space="0" w:color="auto"/>
            </w:tcBorders>
            <w:hideMark/>
          </w:tcPr>
          <w:p w:rsidR="00875FB4" w:rsidRPr="000B7845" w:rsidRDefault="00875FB4" w:rsidP="000B7845">
            <w:pPr>
              <w:spacing w:after="0" w:line="240" w:lineRule="auto"/>
              <w:jc w:val="both"/>
              <w:rPr>
                <w:lang w:val="uk-UA"/>
              </w:rPr>
            </w:pPr>
            <w:r w:rsidRPr="00875FB4">
              <w:rPr>
                <w:rFonts w:ascii="Times New Roman" w:hAnsi="Times New Roman"/>
                <w:sz w:val="28"/>
                <w:szCs w:val="28"/>
                <w:lang w:val="uk-UA"/>
              </w:rPr>
              <w:t>Закони України </w:t>
            </w:r>
            <w:hyperlink r:id="rId20" w:tgtFrame="_blank" w:history="1">
              <w:r>
                <w:rPr>
                  <w:rStyle w:val="a7"/>
                  <w:color w:val="auto"/>
                  <w:sz w:val="28"/>
                  <w:szCs w:val="28"/>
                  <w:u w:val="none"/>
                  <w:lang w:val="uk-UA"/>
                </w:rPr>
                <w:t>«</w:t>
              </w:r>
              <w:r w:rsidRPr="00875FB4">
                <w:rPr>
                  <w:rStyle w:val="a7"/>
                  <w:color w:val="auto"/>
                  <w:sz w:val="28"/>
                  <w:szCs w:val="28"/>
                  <w:u w:val="none"/>
                  <w:lang w:val="uk-UA"/>
                </w:rPr>
                <w:t>Про політичні партії в Україні</w:t>
              </w:r>
              <w:r>
                <w:rPr>
                  <w:rStyle w:val="a7"/>
                  <w:color w:val="auto"/>
                  <w:sz w:val="28"/>
                  <w:szCs w:val="28"/>
                  <w:u w:val="none"/>
                  <w:lang w:val="uk-UA"/>
                </w:rPr>
                <w:t>»</w:t>
              </w:r>
            </w:hyperlink>
            <w:r w:rsidRPr="00875FB4">
              <w:rPr>
                <w:rFonts w:ascii="Times New Roman" w:hAnsi="Times New Roman"/>
                <w:sz w:val="28"/>
                <w:szCs w:val="28"/>
                <w:lang w:val="uk-UA"/>
              </w:rPr>
              <w:t>, </w:t>
            </w:r>
            <w:hyperlink r:id="rId21" w:tgtFrame="_blank" w:history="1">
              <w:r w:rsidRPr="00875FB4">
                <w:rPr>
                  <w:rStyle w:val="a7"/>
                  <w:b/>
                  <w:color w:val="auto"/>
                  <w:u w:val="none"/>
                  <w:lang w:val="uk-UA"/>
                </w:rPr>
                <w:t>«</w:t>
              </w:r>
              <w:r w:rsidRPr="00875FB4">
                <w:rPr>
                  <w:rStyle w:val="a7"/>
                  <w:color w:val="auto"/>
                  <w:sz w:val="28"/>
                  <w:szCs w:val="28"/>
                  <w:u w:val="none"/>
                  <w:lang w:val="uk-UA"/>
                </w:rPr>
                <w:t>Про державну реєстрацію юридичних осіб, фізичних осіб - підприємців та громадських формувань</w:t>
              </w:r>
              <w:r>
                <w:rPr>
                  <w:rStyle w:val="a7"/>
                  <w:color w:val="auto"/>
                  <w:sz w:val="28"/>
                  <w:szCs w:val="28"/>
                  <w:u w:val="none"/>
                  <w:lang w:val="uk-UA"/>
                </w:rPr>
                <w:t>»</w:t>
              </w:r>
            </w:hyperlink>
          </w:p>
        </w:tc>
      </w:tr>
      <w:tr w:rsidR="00875FB4" w:rsidRPr="0096350D" w:rsidTr="00FD5FCC">
        <w:trPr>
          <w:trHeight w:val="2092"/>
        </w:trPr>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57</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00672</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214694" w:rsidP="0021469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змін до відомостей </w:t>
            </w:r>
            <w:r w:rsidR="00875FB4">
              <w:rPr>
                <w:rFonts w:ascii="Times New Roman" w:hAnsi="Times New Roman"/>
                <w:sz w:val="28"/>
                <w:szCs w:val="28"/>
                <w:lang w:val="uk-UA"/>
              </w:rPr>
              <w:t xml:space="preserve">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3686" w:type="dxa"/>
            <w:tcBorders>
              <w:top w:val="single" w:sz="4" w:space="0" w:color="auto"/>
              <w:left w:val="single" w:sz="4" w:space="0" w:color="auto"/>
              <w:bottom w:val="single" w:sz="4" w:space="0" w:color="auto"/>
              <w:right w:val="single" w:sz="4" w:space="0" w:color="auto"/>
            </w:tcBorders>
          </w:tcPr>
          <w:p w:rsidR="00875FB4" w:rsidRDefault="009C3785" w:rsidP="009C3785">
            <w:pPr>
              <w:spacing w:after="0" w:line="240" w:lineRule="auto"/>
              <w:jc w:val="both"/>
              <w:rPr>
                <w:rFonts w:ascii="Times New Roman" w:hAnsi="Times New Roman"/>
                <w:sz w:val="28"/>
                <w:szCs w:val="28"/>
                <w:lang w:val="uk-UA"/>
              </w:rPr>
            </w:pPr>
            <w:r w:rsidRPr="00875FB4">
              <w:rPr>
                <w:rFonts w:ascii="Times New Roman" w:hAnsi="Times New Roman"/>
                <w:sz w:val="28"/>
                <w:szCs w:val="28"/>
                <w:lang w:val="uk-UA"/>
              </w:rPr>
              <w:t>Закони України </w:t>
            </w:r>
            <w:hyperlink r:id="rId22" w:tgtFrame="_blank" w:history="1">
              <w:r w:rsidRPr="00875FB4">
                <w:rPr>
                  <w:rStyle w:val="a7"/>
                  <w:color w:val="auto"/>
                  <w:u w:val="none"/>
                  <w:lang w:val="uk-UA"/>
                </w:rPr>
                <w:t>«</w:t>
              </w:r>
              <w:r w:rsidRPr="00875FB4">
                <w:rPr>
                  <w:rStyle w:val="a7"/>
                  <w:color w:val="auto"/>
                  <w:sz w:val="28"/>
                  <w:szCs w:val="28"/>
                  <w:u w:val="none"/>
                  <w:lang w:val="uk-UA"/>
                </w:rPr>
                <w:t>Про політичні партії в Україні</w:t>
              </w:r>
            </w:hyperlink>
            <w:r>
              <w:rPr>
                <w:rFonts w:ascii="Times New Roman" w:hAnsi="Times New Roman"/>
                <w:sz w:val="28"/>
                <w:szCs w:val="28"/>
                <w:lang w:val="uk-UA"/>
              </w:rPr>
              <w:t>»</w:t>
            </w:r>
            <w:r w:rsidRPr="00875FB4">
              <w:rPr>
                <w:rFonts w:ascii="Times New Roman" w:hAnsi="Times New Roman"/>
                <w:sz w:val="28"/>
                <w:szCs w:val="28"/>
                <w:lang w:val="uk-UA"/>
              </w:rPr>
              <w:t>, </w:t>
            </w:r>
            <w:hyperlink r:id="rId23" w:tgtFrame="_blank" w:history="1">
              <w:r w:rsidRPr="00875FB4">
                <w:rPr>
                  <w:rStyle w:val="a7"/>
                  <w:color w:val="auto"/>
                  <w:u w:val="none"/>
                  <w:lang w:val="uk-UA"/>
                </w:rPr>
                <w:t>«</w:t>
              </w:r>
              <w:r w:rsidRPr="00875FB4">
                <w:rPr>
                  <w:rStyle w:val="a7"/>
                  <w:color w:val="auto"/>
                  <w:sz w:val="28"/>
                  <w:szCs w:val="28"/>
                  <w:u w:val="none"/>
                  <w:lang w:val="uk-UA"/>
                </w:rPr>
                <w:t>Про державну реєстрацію юридичних осіб, фізичних осіб - підприємців та громадських формувань</w:t>
              </w:r>
            </w:hyperlink>
            <w:r>
              <w:rPr>
                <w:rFonts w:ascii="Times New Roman" w:hAnsi="Times New Roman"/>
                <w:sz w:val="28"/>
                <w:szCs w:val="28"/>
                <w:lang w:val="uk-UA"/>
              </w:rPr>
              <w:t>»</w:t>
            </w:r>
          </w:p>
        </w:tc>
      </w:tr>
      <w:tr w:rsidR="00875FB4" w:rsidRPr="0096350D" w:rsidTr="00BF4F5C">
        <w:trPr>
          <w:trHeight w:val="816"/>
        </w:trPr>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58</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en-US"/>
              </w:rPr>
            </w:pPr>
            <w:r>
              <w:rPr>
                <w:rFonts w:ascii="Times New Roman" w:hAnsi="Times New Roman"/>
                <w:sz w:val="28"/>
                <w:szCs w:val="28"/>
                <w:lang w:val="en-US"/>
              </w:rPr>
              <w:t>00583</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створення професійної спілки, організації професійних спілок, об’єднання професійних спілок</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r>
      <w:tr w:rsidR="00875FB4" w:rsidRPr="0096350D" w:rsidTr="00FD5FCC">
        <w:trPr>
          <w:trHeight w:val="2268"/>
        </w:trPr>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59</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00570</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686" w:type="dxa"/>
            <w:tcBorders>
              <w:top w:val="single" w:sz="4" w:space="0" w:color="auto"/>
              <w:left w:val="single" w:sz="4" w:space="0" w:color="auto"/>
              <w:bottom w:val="single" w:sz="4" w:space="0" w:color="auto"/>
              <w:right w:val="single" w:sz="4" w:space="0" w:color="auto"/>
            </w:tcBorders>
            <w:hideMark/>
          </w:tcPr>
          <w:p w:rsidR="00875FB4" w:rsidRPr="000B7845" w:rsidRDefault="00875FB4" w:rsidP="000B7845">
            <w:pPr>
              <w:spacing w:after="0" w:line="240" w:lineRule="auto"/>
              <w:jc w:val="both"/>
              <w:rPr>
                <w:lang w:val="uk-UA"/>
              </w:rPr>
            </w:pPr>
            <w:r w:rsidRPr="007548B7">
              <w:rPr>
                <w:rFonts w:ascii="Times New Roman" w:hAnsi="Times New Roman"/>
                <w:sz w:val="28"/>
                <w:szCs w:val="28"/>
                <w:lang w:val="uk-UA"/>
              </w:rPr>
              <w:t xml:space="preserve">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  </w:t>
            </w:r>
          </w:p>
        </w:tc>
      </w:tr>
      <w:tr w:rsidR="00875FB4" w:rsidRPr="0096350D" w:rsidTr="00FD5FCC">
        <w:trPr>
          <w:trHeight w:val="2376"/>
        </w:trPr>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60</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00589</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686" w:type="dxa"/>
            <w:tcBorders>
              <w:top w:val="single" w:sz="4" w:space="0" w:color="auto"/>
              <w:left w:val="single" w:sz="4" w:space="0" w:color="auto"/>
              <w:bottom w:val="single" w:sz="4" w:space="0" w:color="auto"/>
              <w:right w:val="single" w:sz="4" w:space="0" w:color="auto"/>
            </w:tcBorders>
            <w:hideMark/>
          </w:tcPr>
          <w:p w:rsidR="00875FB4" w:rsidRPr="000B7845" w:rsidRDefault="00875FB4" w:rsidP="000B7845">
            <w:pPr>
              <w:spacing w:after="0" w:line="240" w:lineRule="auto"/>
              <w:jc w:val="both"/>
              <w:rPr>
                <w:lang w:val="uk-UA"/>
              </w:rPr>
            </w:pPr>
            <w:r w:rsidRPr="007548B7">
              <w:rPr>
                <w:rFonts w:ascii="Times New Roman" w:hAnsi="Times New Roman"/>
                <w:sz w:val="28"/>
                <w:szCs w:val="28"/>
                <w:lang w:val="uk-UA"/>
              </w:rPr>
              <w:t xml:space="preserve">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  </w:t>
            </w:r>
          </w:p>
        </w:tc>
      </w:tr>
      <w:tr w:rsidR="00875FB4" w:rsidRPr="0096350D" w:rsidTr="00FD5FCC">
        <w:trPr>
          <w:trHeight w:val="2395"/>
        </w:trPr>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61</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00582</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включення відомостей про професійну спілку, організацію професійних спілок, об’єднання професійних спілок,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r>
      <w:tr w:rsidR="00875FB4" w:rsidRPr="0096350D"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62</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00586</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39114B">
              <w:rPr>
                <w:rFonts w:ascii="Times New Roman" w:hAnsi="Times New Roman"/>
                <w:sz w:val="28"/>
                <w:szCs w:val="28"/>
                <w:lang w:val="uk-UA"/>
              </w:rPr>
              <w:t>-</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припинення професійної спілки, організації професійних спілок, об’єднання професійних спілок</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9C6BE2" w:rsidP="009C6BE2">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r>
      <w:tr w:rsidR="00875FB4" w:rsidRPr="0096350D"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63</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00585</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5479E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зміни складу комісії з припинення (комісії з реорганізації, ліквідації комісії) професійної спілки, організації професійних спілок, об’єднання професійних спілок</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9C6BE2" w:rsidP="009C6BE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Закони України «Про професійних творчих працівників та творчі спілки», «Про державну реєстрацію юридичних осіб, фізичних осіб – підприємців </w:t>
            </w:r>
            <w:r>
              <w:rPr>
                <w:rFonts w:ascii="Times New Roman" w:hAnsi="Times New Roman"/>
                <w:sz w:val="28"/>
                <w:szCs w:val="28"/>
                <w:lang w:val="uk-UA"/>
              </w:rPr>
              <w:lastRenderedPageBreak/>
              <w:t>та громадських формувань»</w:t>
            </w:r>
          </w:p>
        </w:tc>
      </w:tr>
      <w:tr w:rsidR="00875FB4" w:rsidRPr="0096350D"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64</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00554</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включення відомостей про творчу спілку, територіальний осередок творчої спілки, об’єднання професійних спілок,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9C6BE2" w:rsidP="009C6BE2">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r>
      <w:tr w:rsidR="00875FB4" w:rsidRPr="0096350D"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65</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00588</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про припинення професійної спілки, організації професійних спілок, об’єднання професійних спілок у результаті ліквідації</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9C6BE2" w:rsidP="009C6BE2">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r>
      <w:tr w:rsidR="00875FB4" w:rsidRPr="0096350D"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66</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00643</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про припинення професійної спілки, організації професійних спілок, об’єднання професійних спілок у результаті реорганізації </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r>
      <w:tr w:rsidR="00875FB4" w:rsidRPr="0096350D"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67</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00664</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EF3CC0">
              <w:rPr>
                <w:rFonts w:ascii="Times New Roman" w:hAnsi="Times New Roman"/>
                <w:sz w:val="28"/>
                <w:szCs w:val="28"/>
                <w:lang w:val="uk-UA"/>
              </w:rPr>
              <w:t>-03</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9C6BE2" w:rsidP="009C6BE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Закони України «Про професійних творчих працівників та творчі спілки», «Про державну реєстрацію юридичних осіб, </w:t>
            </w:r>
            <w:r>
              <w:rPr>
                <w:rFonts w:ascii="Times New Roman" w:hAnsi="Times New Roman"/>
                <w:sz w:val="28"/>
                <w:szCs w:val="28"/>
                <w:lang w:val="uk-UA"/>
              </w:rPr>
              <w:lastRenderedPageBreak/>
              <w:t>фізичних осіб – підприємців та громадських формувань»</w:t>
            </w:r>
          </w:p>
        </w:tc>
      </w:tr>
      <w:tr w:rsidR="00875FB4"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EF3CC0" w:rsidRDefault="00EF3CC0">
            <w:pPr>
              <w:spacing w:after="0" w:line="240" w:lineRule="auto"/>
              <w:jc w:val="center"/>
              <w:rPr>
                <w:rFonts w:ascii="Times New Roman" w:hAnsi="Times New Roman"/>
                <w:sz w:val="28"/>
                <w:szCs w:val="28"/>
                <w:lang w:val="uk-UA"/>
              </w:rPr>
            </w:pPr>
          </w:p>
          <w:p w:rsidR="00EF3CC0" w:rsidRPr="00EF3CC0" w:rsidRDefault="00875FB4">
            <w:pPr>
              <w:spacing w:after="0" w:line="240" w:lineRule="auto"/>
              <w:jc w:val="center"/>
              <w:rPr>
                <w:rFonts w:ascii="Times New Roman" w:hAnsi="Times New Roman"/>
                <w:b/>
                <w:sz w:val="28"/>
                <w:szCs w:val="28"/>
                <w:lang w:val="uk-UA"/>
              </w:rPr>
            </w:pPr>
            <w:r w:rsidRPr="00EF3CC0">
              <w:rPr>
                <w:rFonts w:ascii="Times New Roman" w:hAnsi="Times New Roman"/>
                <w:b/>
                <w:sz w:val="28"/>
                <w:szCs w:val="28"/>
                <w:lang w:val="uk-UA"/>
              </w:rPr>
              <w:t>04- Нерухоме майно</w:t>
            </w:r>
          </w:p>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68</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00041</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60630E">
              <w:rPr>
                <w:rFonts w:ascii="Times New Roman" w:hAnsi="Times New Roman"/>
                <w:sz w:val="28"/>
                <w:szCs w:val="28"/>
                <w:lang w:val="uk-UA"/>
              </w:rPr>
              <w:t>-04</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права власності на нерухоме майно, права довірчої власності як способу забезпечення на нерухоме майно, об’єкт незавершеного будівництва</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речових прав на нерухоме майно та їх обтяжень»</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69</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00042</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60630E">
              <w:rPr>
                <w:rFonts w:ascii="Times New Roman" w:hAnsi="Times New Roman"/>
                <w:sz w:val="28"/>
                <w:szCs w:val="28"/>
                <w:lang w:val="uk-UA"/>
              </w:rPr>
              <w:t>-04</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речового права похідного від права власності</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7126B" w:rsidP="00B7126B">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речових прав на нерухоме майно та їх обтяжень»</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70</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00048</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60630E">
              <w:rPr>
                <w:rFonts w:ascii="Times New Roman" w:hAnsi="Times New Roman"/>
                <w:sz w:val="28"/>
                <w:szCs w:val="28"/>
                <w:lang w:val="uk-UA"/>
              </w:rPr>
              <w:t>-04</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обтяжень речових на нерухоме майно</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7126B" w:rsidP="00B7126B">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речових прав на нерухоме майно та їх обтяжень»</w:t>
            </w:r>
          </w:p>
        </w:tc>
      </w:tr>
      <w:tr w:rsidR="00875FB4" w:rsidTr="00BF4F5C">
        <w:trPr>
          <w:trHeight w:val="448"/>
        </w:trPr>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71</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00049</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75FB4">
              <w:rPr>
                <w:rFonts w:ascii="Times New Roman" w:hAnsi="Times New Roman"/>
                <w:sz w:val="28"/>
                <w:szCs w:val="28"/>
                <w:lang w:val="uk-UA"/>
              </w:rPr>
              <w:t>-04</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Взяття на облік безхазяйного нерухомого майна</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речових прав на нерухоме майно та їх обтяжень»</w:t>
            </w:r>
          </w:p>
        </w:tc>
      </w:tr>
      <w:tr w:rsidR="00B7126B" w:rsidTr="00BF4F5C">
        <w:tc>
          <w:tcPr>
            <w:tcW w:w="851" w:type="dxa"/>
            <w:tcBorders>
              <w:top w:val="single" w:sz="4" w:space="0" w:color="auto"/>
              <w:left w:val="single" w:sz="4" w:space="0" w:color="auto"/>
              <w:bottom w:val="single" w:sz="4" w:space="0" w:color="auto"/>
              <w:right w:val="single" w:sz="4" w:space="0" w:color="auto"/>
            </w:tcBorders>
            <w:hideMark/>
          </w:tcPr>
          <w:p w:rsidR="00B7126B"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72</w:t>
            </w:r>
          </w:p>
        </w:tc>
        <w:tc>
          <w:tcPr>
            <w:tcW w:w="1931" w:type="dxa"/>
            <w:tcBorders>
              <w:top w:val="single" w:sz="4" w:space="0" w:color="auto"/>
              <w:left w:val="single" w:sz="4" w:space="0" w:color="auto"/>
              <w:bottom w:val="single" w:sz="4" w:space="0" w:color="auto"/>
              <w:right w:val="single" w:sz="4" w:space="0" w:color="auto"/>
            </w:tcBorders>
            <w:hideMark/>
          </w:tcPr>
          <w:p w:rsidR="00B7126B" w:rsidRDefault="00B7126B">
            <w:pPr>
              <w:spacing w:after="0" w:line="240" w:lineRule="auto"/>
              <w:jc w:val="center"/>
              <w:rPr>
                <w:rFonts w:ascii="Times New Roman" w:hAnsi="Times New Roman"/>
                <w:sz w:val="28"/>
                <w:szCs w:val="28"/>
                <w:lang w:val="uk-UA"/>
              </w:rPr>
            </w:pPr>
            <w:r>
              <w:rPr>
                <w:rFonts w:ascii="Times New Roman" w:hAnsi="Times New Roman"/>
                <w:sz w:val="28"/>
                <w:szCs w:val="28"/>
                <w:lang w:val="uk-UA"/>
              </w:rPr>
              <w:t>00046</w:t>
            </w:r>
          </w:p>
        </w:tc>
        <w:tc>
          <w:tcPr>
            <w:tcW w:w="2178" w:type="dxa"/>
            <w:tcBorders>
              <w:top w:val="single" w:sz="4" w:space="0" w:color="auto"/>
              <w:left w:val="single" w:sz="4" w:space="0" w:color="auto"/>
              <w:bottom w:val="single" w:sz="4" w:space="0" w:color="auto"/>
              <w:right w:val="single" w:sz="4" w:space="0" w:color="auto"/>
            </w:tcBorders>
            <w:hideMark/>
          </w:tcPr>
          <w:p w:rsidR="00B7126B"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60630E">
              <w:rPr>
                <w:rFonts w:ascii="Times New Roman" w:hAnsi="Times New Roman"/>
                <w:sz w:val="28"/>
                <w:szCs w:val="28"/>
                <w:lang w:val="uk-UA"/>
              </w:rPr>
              <w:t>-04</w:t>
            </w:r>
          </w:p>
        </w:tc>
        <w:tc>
          <w:tcPr>
            <w:tcW w:w="6097" w:type="dxa"/>
            <w:tcBorders>
              <w:top w:val="single" w:sz="4" w:space="0" w:color="auto"/>
              <w:left w:val="single" w:sz="4" w:space="0" w:color="auto"/>
              <w:bottom w:val="single" w:sz="4" w:space="0" w:color="auto"/>
              <w:right w:val="single" w:sz="4" w:space="0" w:color="auto"/>
            </w:tcBorders>
            <w:hideMark/>
          </w:tcPr>
          <w:p w:rsidR="00B7126B" w:rsidRDefault="00B7126B">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змін до записів Державного реєстру речових на нерухоме майно</w:t>
            </w:r>
          </w:p>
        </w:tc>
        <w:tc>
          <w:tcPr>
            <w:tcW w:w="3686" w:type="dxa"/>
            <w:tcBorders>
              <w:top w:val="single" w:sz="4" w:space="0" w:color="auto"/>
              <w:left w:val="single" w:sz="4" w:space="0" w:color="auto"/>
              <w:bottom w:val="single" w:sz="4" w:space="0" w:color="auto"/>
              <w:right w:val="single" w:sz="4" w:space="0" w:color="auto"/>
            </w:tcBorders>
            <w:hideMark/>
          </w:tcPr>
          <w:p w:rsidR="00B7126B" w:rsidRDefault="00B7126B" w:rsidP="00B7126B">
            <w:pPr>
              <w:spacing w:after="0" w:line="240" w:lineRule="auto"/>
              <w:jc w:val="both"/>
            </w:pPr>
            <w:r w:rsidRPr="00710334">
              <w:rPr>
                <w:rFonts w:ascii="Times New Roman" w:hAnsi="Times New Roman"/>
                <w:sz w:val="28"/>
                <w:szCs w:val="28"/>
                <w:lang w:val="uk-UA"/>
              </w:rPr>
              <w:t>Закон України «Про державну реєстрацію речових прав на нерухоме майно та їх обтяжень»</w:t>
            </w:r>
          </w:p>
        </w:tc>
      </w:tr>
      <w:tr w:rsidR="00B7126B" w:rsidTr="00BF4F5C">
        <w:tc>
          <w:tcPr>
            <w:tcW w:w="851" w:type="dxa"/>
            <w:tcBorders>
              <w:top w:val="single" w:sz="4" w:space="0" w:color="auto"/>
              <w:left w:val="single" w:sz="4" w:space="0" w:color="auto"/>
              <w:bottom w:val="single" w:sz="4" w:space="0" w:color="auto"/>
              <w:right w:val="single" w:sz="4" w:space="0" w:color="auto"/>
            </w:tcBorders>
            <w:hideMark/>
          </w:tcPr>
          <w:p w:rsidR="00B7126B"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73</w:t>
            </w:r>
          </w:p>
        </w:tc>
        <w:tc>
          <w:tcPr>
            <w:tcW w:w="1931" w:type="dxa"/>
            <w:tcBorders>
              <w:top w:val="single" w:sz="4" w:space="0" w:color="auto"/>
              <w:left w:val="single" w:sz="4" w:space="0" w:color="auto"/>
              <w:bottom w:val="single" w:sz="4" w:space="0" w:color="auto"/>
              <w:right w:val="single" w:sz="4" w:space="0" w:color="auto"/>
            </w:tcBorders>
            <w:hideMark/>
          </w:tcPr>
          <w:p w:rsidR="00B7126B" w:rsidRDefault="00B7126B">
            <w:pPr>
              <w:spacing w:after="0" w:line="240" w:lineRule="auto"/>
              <w:jc w:val="center"/>
              <w:rPr>
                <w:rFonts w:ascii="Times New Roman" w:hAnsi="Times New Roman"/>
                <w:sz w:val="28"/>
                <w:szCs w:val="28"/>
                <w:lang w:val="uk-UA"/>
              </w:rPr>
            </w:pPr>
            <w:r>
              <w:rPr>
                <w:rFonts w:ascii="Times New Roman" w:hAnsi="Times New Roman"/>
                <w:sz w:val="28"/>
                <w:szCs w:val="28"/>
                <w:lang w:val="uk-UA"/>
              </w:rPr>
              <w:t>00043</w:t>
            </w:r>
          </w:p>
        </w:tc>
        <w:tc>
          <w:tcPr>
            <w:tcW w:w="2178" w:type="dxa"/>
            <w:tcBorders>
              <w:top w:val="single" w:sz="4" w:space="0" w:color="auto"/>
              <w:left w:val="single" w:sz="4" w:space="0" w:color="auto"/>
              <w:bottom w:val="single" w:sz="4" w:space="0" w:color="auto"/>
              <w:right w:val="single" w:sz="4" w:space="0" w:color="auto"/>
            </w:tcBorders>
            <w:hideMark/>
          </w:tcPr>
          <w:p w:rsidR="00B7126B"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60630E">
              <w:rPr>
                <w:rFonts w:ascii="Times New Roman" w:hAnsi="Times New Roman"/>
                <w:sz w:val="28"/>
                <w:szCs w:val="28"/>
                <w:lang w:val="uk-UA"/>
              </w:rPr>
              <w:t>-04</w:t>
            </w:r>
          </w:p>
        </w:tc>
        <w:tc>
          <w:tcPr>
            <w:tcW w:w="6097" w:type="dxa"/>
            <w:tcBorders>
              <w:top w:val="single" w:sz="4" w:space="0" w:color="auto"/>
              <w:left w:val="single" w:sz="4" w:space="0" w:color="auto"/>
              <w:bottom w:val="single" w:sz="4" w:space="0" w:color="auto"/>
              <w:right w:val="single" w:sz="4" w:space="0" w:color="auto"/>
            </w:tcBorders>
            <w:hideMark/>
          </w:tcPr>
          <w:p w:rsidR="00B7126B" w:rsidRDefault="00B7126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Скасування запису Державного реєстру речових на нерухоме майно, скасування державної </w:t>
            </w:r>
            <w:r>
              <w:rPr>
                <w:rFonts w:ascii="Times New Roman" w:hAnsi="Times New Roman"/>
                <w:sz w:val="28"/>
                <w:szCs w:val="28"/>
                <w:lang w:val="uk-UA"/>
              </w:rPr>
              <w:lastRenderedPageBreak/>
              <w:t>реєстрації речових на нерухоме майно та їх обтяжень, скасування рішення державного реєстратора (за судовим рішенням)</w:t>
            </w:r>
          </w:p>
        </w:tc>
        <w:tc>
          <w:tcPr>
            <w:tcW w:w="3686" w:type="dxa"/>
            <w:tcBorders>
              <w:top w:val="single" w:sz="4" w:space="0" w:color="auto"/>
              <w:left w:val="single" w:sz="4" w:space="0" w:color="auto"/>
              <w:bottom w:val="single" w:sz="4" w:space="0" w:color="auto"/>
              <w:right w:val="single" w:sz="4" w:space="0" w:color="auto"/>
            </w:tcBorders>
            <w:hideMark/>
          </w:tcPr>
          <w:p w:rsidR="00B7126B" w:rsidRDefault="00B7126B" w:rsidP="00B7126B">
            <w:pPr>
              <w:spacing w:after="0" w:line="240" w:lineRule="auto"/>
              <w:jc w:val="both"/>
            </w:pPr>
            <w:r w:rsidRPr="00710334">
              <w:rPr>
                <w:rFonts w:ascii="Times New Roman" w:hAnsi="Times New Roman"/>
                <w:sz w:val="28"/>
                <w:szCs w:val="28"/>
                <w:lang w:val="uk-UA"/>
              </w:rPr>
              <w:lastRenderedPageBreak/>
              <w:t xml:space="preserve">Закон України «Про державну реєстрацію </w:t>
            </w:r>
            <w:r w:rsidRPr="00710334">
              <w:rPr>
                <w:rFonts w:ascii="Times New Roman" w:hAnsi="Times New Roman"/>
                <w:sz w:val="28"/>
                <w:szCs w:val="28"/>
                <w:lang w:val="uk-UA"/>
              </w:rPr>
              <w:lastRenderedPageBreak/>
              <w:t>речових прав на нерухоме майно та їх обтяжень»</w:t>
            </w:r>
          </w:p>
        </w:tc>
      </w:tr>
      <w:tr w:rsidR="00B7126B" w:rsidTr="00BF4F5C">
        <w:tc>
          <w:tcPr>
            <w:tcW w:w="851" w:type="dxa"/>
            <w:tcBorders>
              <w:top w:val="single" w:sz="4" w:space="0" w:color="auto"/>
              <w:left w:val="single" w:sz="4" w:space="0" w:color="auto"/>
              <w:bottom w:val="single" w:sz="4" w:space="0" w:color="auto"/>
              <w:right w:val="single" w:sz="4" w:space="0" w:color="auto"/>
            </w:tcBorders>
            <w:hideMark/>
          </w:tcPr>
          <w:p w:rsidR="00B7126B"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74</w:t>
            </w:r>
          </w:p>
        </w:tc>
        <w:tc>
          <w:tcPr>
            <w:tcW w:w="1931" w:type="dxa"/>
            <w:tcBorders>
              <w:top w:val="single" w:sz="4" w:space="0" w:color="auto"/>
              <w:left w:val="single" w:sz="4" w:space="0" w:color="auto"/>
              <w:bottom w:val="single" w:sz="4" w:space="0" w:color="auto"/>
              <w:right w:val="single" w:sz="4" w:space="0" w:color="auto"/>
            </w:tcBorders>
            <w:hideMark/>
          </w:tcPr>
          <w:p w:rsidR="00B7126B" w:rsidRDefault="00B7126B">
            <w:pPr>
              <w:spacing w:after="0" w:line="240" w:lineRule="auto"/>
              <w:jc w:val="center"/>
              <w:rPr>
                <w:rFonts w:ascii="Times New Roman" w:hAnsi="Times New Roman"/>
                <w:sz w:val="28"/>
                <w:szCs w:val="28"/>
                <w:lang w:val="uk-UA"/>
              </w:rPr>
            </w:pPr>
            <w:r>
              <w:rPr>
                <w:rFonts w:ascii="Times New Roman" w:hAnsi="Times New Roman"/>
                <w:sz w:val="28"/>
                <w:szCs w:val="28"/>
                <w:lang w:val="uk-UA"/>
              </w:rPr>
              <w:t>00047</w:t>
            </w:r>
          </w:p>
        </w:tc>
        <w:tc>
          <w:tcPr>
            <w:tcW w:w="2178" w:type="dxa"/>
            <w:tcBorders>
              <w:top w:val="single" w:sz="4" w:space="0" w:color="auto"/>
              <w:left w:val="single" w:sz="4" w:space="0" w:color="auto"/>
              <w:bottom w:val="single" w:sz="4" w:space="0" w:color="auto"/>
              <w:right w:val="single" w:sz="4" w:space="0" w:color="auto"/>
            </w:tcBorders>
            <w:hideMark/>
          </w:tcPr>
          <w:p w:rsidR="00B7126B"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60630E">
              <w:rPr>
                <w:rFonts w:ascii="Times New Roman" w:hAnsi="Times New Roman"/>
                <w:sz w:val="28"/>
                <w:szCs w:val="28"/>
                <w:lang w:val="uk-UA"/>
              </w:rPr>
              <w:t>-04</w:t>
            </w:r>
          </w:p>
        </w:tc>
        <w:tc>
          <w:tcPr>
            <w:tcW w:w="6097" w:type="dxa"/>
            <w:tcBorders>
              <w:top w:val="single" w:sz="4" w:space="0" w:color="auto"/>
              <w:left w:val="single" w:sz="4" w:space="0" w:color="auto"/>
              <w:bottom w:val="single" w:sz="4" w:space="0" w:color="auto"/>
              <w:right w:val="single" w:sz="4" w:space="0" w:color="auto"/>
            </w:tcBorders>
            <w:hideMark/>
          </w:tcPr>
          <w:p w:rsidR="00B7126B" w:rsidRDefault="00B7126B">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інформації з Державного реєстру речових на нерухоме майно</w:t>
            </w:r>
          </w:p>
        </w:tc>
        <w:tc>
          <w:tcPr>
            <w:tcW w:w="3686" w:type="dxa"/>
            <w:tcBorders>
              <w:top w:val="single" w:sz="4" w:space="0" w:color="auto"/>
              <w:left w:val="single" w:sz="4" w:space="0" w:color="auto"/>
              <w:bottom w:val="single" w:sz="4" w:space="0" w:color="auto"/>
              <w:right w:val="single" w:sz="4" w:space="0" w:color="auto"/>
            </w:tcBorders>
            <w:hideMark/>
          </w:tcPr>
          <w:p w:rsidR="00B7126B" w:rsidRDefault="00B7126B" w:rsidP="00B7126B">
            <w:pPr>
              <w:spacing w:after="0" w:line="240" w:lineRule="auto"/>
              <w:jc w:val="both"/>
            </w:pPr>
            <w:r w:rsidRPr="00710334">
              <w:rPr>
                <w:rFonts w:ascii="Times New Roman" w:hAnsi="Times New Roman"/>
                <w:sz w:val="28"/>
                <w:szCs w:val="28"/>
                <w:lang w:val="uk-UA"/>
              </w:rPr>
              <w:t>Закон України «Про державну реєстрацію речових прав на нерухоме майно та їх обтяжень»</w:t>
            </w:r>
          </w:p>
        </w:tc>
      </w:tr>
      <w:tr w:rsidR="00B7126B" w:rsidTr="00BF4F5C">
        <w:tc>
          <w:tcPr>
            <w:tcW w:w="851" w:type="dxa"/>
            <w:tcBorders>
              <w:top w:val="single" w:sz="4" w:space="0" w:color="auto"/>
              <w:left w:val="single" w:sz="4" w:space="0" w:color="auto"/>
              <w:bottom w:val="single" w:sz="4" w:space="0" w:color="auto"/>
              <w:right w:val="single" w:sz="4" w:space="0" w:color="auto"/>
            </w:tcBorders>
            <w:hideMark/>
          </w:tcPr>
          <w:p w:rsidR="00B7126B"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75</w:t>
            </w:r>
          </w:p>
        </w:tc>
        <w:tc>
          <w:tcPr>
            <w:tcW w:w="1931" w:type="dxa"/>
            <w:tcBorders>
              <w:top w:val="single" w:sz="4" w:space="0" w:color="auto"/>
              <w:left w:val="single" w:sz="4" w:space="0" w:color="auto"/>
              <w:bottom w:val="single" w:sz="4" w:space="0" w:color="auto"/>
              <w:right w:val="single" w:sz="4" w:space="0" w:color="auto"/>
            </w:tcBorders>
            <w:hideMark/>
          </w:tcPr>
          <w:p w:rsidR="00B7126B" w:rsidRDefault="00B7126B">
            <w:pPr>
              <w:spacing w:after="0" w:line="240" w:lineRule="auto"/>
              <w:jc w:val="center"/>
              <w:rPr>
                <w:rFonts w:ascii="Times New Roman" w:hAnsi="Times New Roman"/>
                <w:sz w:val="28"/>
                <w:szCs w:val="28"/>
                <w:lang w:val="uk-UA"/>
              </w:rPr>
            </w:pPr>
            <w:r>
              <w:rPr>
                <w:rFonts w:ascii="Times New Roman" w:hAnsi="Times New Roman"/>
                <w:sz w:val="28"/>
                <w:szCs w:val="28"/>
                <w:lang w:val="uk-UA"/>
              </w:rPr>
              <w:t>01174</w:t>
            </w:r>
          </w:p>
        </w:tc>
        <w:tc>
          <w:tcPr>
            <w:tcW w:w="2178" w:type="dxa"/>
            <w:tcBorders>
              <w:top w:val="single" w:sz="4" w:space="0" w:color="auto"/>
              <w:left w:val="single" w:sz="4" w:space="0" w:color="auto"/>
              <w:bottom w:val="single" w:sz="4" w:space="0" w:color="auto"/>
              <w:right w:val="single" w:sz="4" w:space="0" w:color="auto"/>
            </w:tcBorders>
            <w:hideMark/>
          </w:tcPr>
          <w:p w:rsidR="00B7126B"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60630E">
              <w:rPr>
                <w:rFonts w:ascii="Times New Roman" w:hAnsi="Times New Roman"/>
                <w:sz w:val="28"/>
                <w:szCs w:val="28"/>
                <w:lang w:val="uk-UA"/>
              </w:rPr>
              <w:t>-04</w:t>
            </w:r>
          </w:p>
        </w:tc>
        <w:tc>
          <w:tcPr>
            <w:tcW w:w="6097" w:type="dxa"/>
            <w:tcBorders>
              <w:top w:val="single" w:sz="4" w:space="0" w:color="auto"/>
              <w:left w:val="single" w:sz="4" w:space="0" w:color="auto"/>
              <w:bottom w:val="single" w:sz="4" w:space="0" w:color="auto"/>
              <w:right w:val="single" w:sz="4" w:space="0" w:color="auto"/>
            </w:tcBorders>
            <w:hideMark/>
          </w:tcPr>
          <w:p w:rsidR="00B7126B" w:rsidRDefault="00B7126B">
            <w:pPr>
              <w:spacing w:after="0" w:line="240" w:lineRule="auto"/>
              <w:jc w:val="both"/>
              <w:rPr>
                <w:rFonts w:ascii="Times New Roman" w:hAnsi="Times New Roman"/>
                <w:sz w:val="28"/>
                <w:szCs w:val="28"/>
                <w:lang w:val="uk-UA"/>
              </w:rPr>
            </w:pPr>
            <w:r>
              <w:rPr>
                <w:rFonts w:ascii="Times New Roman" w:hAnsi="Times New Roman"/>
                <w:sz w:val="28"/>
                <w:szCs w:val="28"/>
                <w:lang w:val="uk-UA"/>
              </w:rPr>
              <w:t>Заборона вчинення реєстраційних дій</w:t>
            </w:r>
          </w:p>
        </w:tc>
        <w:tc>
          <w:tcPr>
            <w:tcW w:w="3686" w:type="dxa"/>
            <w:tcBorders>
              <w:top w:val="single" w:sz="4" w:space="0" w:color="auto"/>
              <w:left w:val="single" w:sz="4" w:space="0" w:color="auto"/>
              <w:bottom w:val="single" w:sz="4" w:space="0" w:color="auto"/>
              <w:right w:val="single" w:sz="4" w:space="0" w:color="auto"/>
            </w:tcBorders>
            <w:hideMark/>
          </w:tcPr>
          <w:p w:rsidR="00B7126B" w:rsidRDefault="00B7126B" w:rsidP="00B7126B">
            <w:pPr>
              <w:spacing w:after="0" w:line="240" w:lineRule="auto"/>
              <w:jc w:val="both"/>
            </w:pPr>
            <w:r w:rsidRPr="00710334">
              <w:rPr>
                <w:rFonts w:ascii="Times New Roman" w:hAnsi="Times New Roman"/>
                <w:sz w:val="28"/>
                <w:szCs w:val="28"/>
                <w:lang w:val="uk-UA"/>
              </w:rPr>
              <w:t>Закон України «Про державну реєстрацію речових прав на нерухоме майно та їх обтяжень»</w:t>
            </w:r>
          </w:p>
        </w:tc>
      </w:tr>
      <w:tr w:rsidR="00875FB4"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EF3CC0" w:rsidRDefault="00EF3CC0">
            <w:pPr>
              <w:spacing w:after="0" w:line="240" w:lineRule="auto"/>
              <w:jc w:val="center"/>
              <w:rPr>
                <w:rFonts w:ascii="Times New Roman" w:hAnsi="Times New Roman"/>
                <w:sz w:val="28"/>
                <w:szCs w:val="28"/>
                <w:lang w:val="uk-UA"/>
              </w:rPr>
            </w:pPr>
          </w:p>
          <w:p w:rsidR="00875FB4" w:rsidRPr="00EF3CC0" w:rsidRDefault="00875FB4">
            <w:pPr>
              <w:spacing w:after="0" w:line="240" w:lineRule="auto"/>
              <w:jc w:val="center"/>
              <w:rPr>
                <w:rFonts w:ascii="Times New Roman" w:hAnsi="Times New Roman"/>
                <w:b/>
                <w:sz w:val="28"/>
                <w:szCs w:val="28"/>
                <w:lang w:val="uk-UA"/>
              </w:rPr>
            </w:pPr>
            <w:r w:rsidRPr="00EF3CC0">
              <w:rPr>
                <w:rFonts w:ascii="Times New Roman" w:hAnsi="Times New Roman"/>
                <w:b/>
                <w:sz w:val="28"/>
                <w:szCs w:val="28"/>
                <w:lang w:val="uk-UA"/>
              </w:rPr>
              <w:t>05 – Паспортні послуги</w:t>
            </w:r>
          </w:p>
          <w:p w:rsidR="00EF3CC0" w:rsidRDefault="00EF3CC0">
            <w:pPr>
              <w:spacing w:after="0" w:line="240" w:lineRule="auto"/>
              <w:jc w:val="center"/>
              <w:rPr>
                <w:rFonts w:ascii="Times New Roman" w:hAnsi="Times New Roman"/>
                <w:sz w:val="28"/>
                <w:szCs w:val="28"/>
                <w:lang w:val="uk-UA"/>
              </w:rPr>
            </w:pP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76</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00026</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60630E">
              <w:rPr>
                <w:rFonts w:ascii="Times New Roman" w:hAnsi="Times New Roman"/>
                <w:sz w:val="28"/>
                <w:szCs w:val="28"/>
                <w:lang w:val="uk-UA"/>
              </w:rPr>
              <w:t>-05</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Вклеювання до паспорта громадянина України (зразка 1994 року) фотокартки при досягненні 25- і 45-річного віку</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Постанова «Верховної ради України від 26 червня 1992 р. 3 2503 –ХІІ «Про затвердження положень про паспорт громадянина України для виїзду за кордон»»</w:t>
            </w:r>
          </w:p>
        </w:tc>
      </w:tr>
      <w:tr w:rsidR="00875FB4"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p>
        </w:tc>
      </w:tr>
      <w:tr w:rsidR="00875FB4" w:rsidTr="00E675B7">
        <w:trPr>
          <w:trHeight w:val="508"/>
        </w:trPr>
        <w:tc>
          <w:tcPr>
            <w:tcW w:w="14743" w:type="dxa"/>
            <w:gridSpan w:val="5"/>
            <w:tcBorders>
              <w:top w:val="single" w:sz="4" w:space="0" w:color="auto"/>
              <w:left w:val="single" w:sz="4" w:space="0" w:color="auto"/>
              <w:bottom w:val="single" w:sz="4" w:space="0" w:color="auto"/>
              <w:right w:val="single" w:sz="4" w:space="0" w:color="auto"/>
            </w:tcBorders>
            <w:hideMark/>
          </w:tcPr>
          <w:p w:rsidR="008B083E" w:rsidRDefault="008B083E">
            <w:pPr>
              <w:spacing w:after="0" w:line="240" w:lineRule="auto"/>
              <w:jc w:val="center"/>
              <w:rPr>
                <w:rFonts w:ascii="Times New Roman" w:hAnsi="Times New Roman"/>
                <w:b/>
                <w:sz w:val="28"/>
                <w:szCs w:val="28"/>
                <w:lang w:val="uk-UA"/>
              </w:rPr>
            </w:pPr>
          </w:p>
          <w:p w:rsidR="00875FB4" w:rsidRDefault="005922BB">
            <w:pPr>
              <w:spacing w:after="0" w:line="240" w:lineRule="auto"/>
              <w:jc w:val="center"/>
              <w:rPr>
                <w:rFonts w:ascii="Times New Roman" w:hAnsi="Times New Roman"/>
                <w:b/>
                <w:sz w:val="28"/>
                <w:szCs w:val="28"/>
                <w:lang w:val="uk-UA"/>
              </w:rPr>
            </w:pPr>
            <w:r w:rsidRPr="008B083E">
              <w:rPr>
                <w:rFonts w:ascii="Times New Roman" w:hAnsi="Times New Roman"/>
                <w:b/>
                <w:sz w:val="28"/>
                <w:szCs w:val="28"/>
                <w:lang w:val="uk-UA"/>
              </w:rPr>
              <w:t>06</w:t>
            </w:r>
            <w:r w:rsidR="00875FB4" w:rsidRPr="008B083E">
              <w:rPr>
                <w:rFonts w:ascii="Times New Roman" w:hAnsi="Times New Roman"/>
                <w:b/>
                <w:sz w:val="28"/>
                <w:szCs w:val="28"/>
                <w:lang w:val="uk-UA"/>
              </w:rPr>
              <w:t xml:space="preserve"> - Землеустрій та кадастр</w:t>
            </w:r>
          </w:p>
          <w:p w:rsidR="008B083E" w:rsidRPr="008B083E" w:rsidRDefault="008B083E">
            <w:pPr>
              <w:spacing w:after="0" w:line="240" w:lineRule="auto"/>
              <w:jc w:val="center"/>
              <w:rPr>
                <w:rFonts w:ascii="Times New Roman" w:hAnsi="Times New Roman"/>
                <w:b/>
                <w:sz w:val="28"/>
                <w:szCs w:val="28"/>
                <w:lang w:val="uk-UA"/>
              </w:rPr>
            </w:pPr>
          </w:p>
        </w:tc>
      </w:tr>
      <w:tr w:rsidR="00875FB4" w:rsidTr="00BF4F5C">
        <w:trPr>
          <w:trHeight w:val="1058"/>
        </w:trPr>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77</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00069</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5922BB">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земельної ділянки з видачею витягу з Державного земельного кадастру</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78</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00071</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5922BB">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до Державного земельного кадастру змін до відомостей (змін до них) про земельну ділянку з видачею витягу</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79</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00072</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до Державного земельного кадастру відомостей про межі частини земельної ділянки, на яку поширюється права оренди, сервітуту, з видачею витягу</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80</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00074</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до Державного земельного кадастру відомостей про землі в межах територій адміністративно – територіальних одиниць з видачею витягу</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81</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00075</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до Державного земельного кадастру змін до відомостей про землі в межах територій адміністративно – територіальних одиниць з видачею витягу</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82</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00079</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 - правовими актами, з видачею витягу</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83</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00078</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обмежень у використані земель з видачею витягу</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84</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00081</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Виправлення технічної помилки у відомостях Державного земельного кадастру не з вини органу,  що здійснює його ведення, з видачею витягу</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85</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00080</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Виправлення технічної помилки у відомостях Державного земельного кадастру, яка була допущена органом, що здійснює його ведення, з видачею витягу</w:t>
            </w:r>
          </w:p>
        </w:tc>
        <w:tc>
          <w:tcPr>
            <w:tcW w:w="3686" w:type="dxa"/>
            <w:tcBorders>
              <w:top w:val="single" w:sz="4" w:space="0" w:color="auto"/>
              <w:left w:val="single" w:sz="4" w:space="0" w:color="auto"/>
              <w:bottom w:val="single" w:sz="4" w:space="0" w:color="auto"/>
              <w:right w:val="single" w:sz="4" w:space="0" w:color="auto"/>
            </w:tcBorders>
            <w:hideMark/>
          </w:tcPr>
          <w:p w:rsidR="00875FB4" w:rsidRPr="00BF4F5C"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86</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00035</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 – територіальних одиниць</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87</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00059</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480D0D">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88</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02457</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з Державного земельного кадастру у </w:t>
            </w:r>
            <w:proofErr w:type="spellStart"/>
            <w:r>
              <w:rPr>
                <w:rFonts w:ascii="Times New Roman" w:hAnsi="Times New Roman"/>
                <w:sz w:val="28"/>
                <w:szCs w:val="28"/>
              </w:rPr>
              <w:t>формі</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w:t>
            </w:r>
            <w:r>
              <w:rPr>
                <w:rFonts w:ascii="Times New Roman" w:hAnsi="Times New Roman"/>
                <w:sz w:val="28"/>
                <w:szCs w:val="28"/>
                <w:lang w:val="uk-UA"/>
              </w:rPr>
              <w:t>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89</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02456</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Pr="004203C1" w:rsidRDefault="00875FB4" w:rsidP="00034593">
            <w:pPr>
              <w:spacing w:after="0" w:line="240" w:lineRule="auto"/>
              <w:jc w:val="both"/>
              <w:rPr>
                <w:rFonts w:ascii="Times New Roman" w:hAnsi="Times New Roman"/>
                <w:sz w:val="28"/>
                <w:szCs w:val="28"/>
                <w:lang w:val="uk-UA"/>
              </w:rPr>
            </w:pPr>
            <w:r w:rsidRPr="004203C1">
              <w:rPr>
                <w:rFonts w:ascii="Times New Roman" w:hAnsi="Times New Roman"/>
                <w:sz w:val="28"/>
                <w:szCs w:val="28"/>
                <w:shd w:val="clear" w:color="auto" w:fill="FFFFFF"/>
                <w:lang w:val="uk-UA"/>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w:t>
            </w:r>
            <w:r w:rsidRPr="004203C1">
              <w:rPr>
                <w:rFonts w:ascii="Times New Roman" w:hAnsi="Times New Roman"/>
                <w:sz w:val="28"/>
                <w:szCs w:val="28"/>
                <w:shd w:val="clear" w:color="auto" w:fill="FFFFFF"/>
                <w:lang w:val="uk-UA"/>
              </w:rPr>
              <w:lastRenderedPageBreak/>
              <w:t xml:space="preserve">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4203C1">
              <w:rPr>
                <w:rFonts w:ascii="Times New Roman" w:hAnsi="Times New Roman"/>
                <w:sz w:val="28"/>
                <w:szCs w:val="28"/>
                <w:shd w:val="clear" w:color="auto" w:fill="FFFFFF"/>
                <w:lang w:val="uk-UA"/>
              </w:rPr>
              <w:t>Держгеонадрами</w:t>
            </w:r>
            <w:proofErr w:type="spellEnd"/>
            <w:r w:rsidRPr="004203C1">
              <w:rPr>
                <w:rFonts w:ascii="Times New Roman" w:hAnsi="Times New Roman"/>
                <w:sz w:val="28"/>
                <w:szCs w:val="28"/>
                <w:shd w:val="clear" w:color="auto" w:fill="FFFFFF"/>
                <w:lang w:val="uk-UA"/>
              </w:rPr>
              <w:t xml:space="preserve"> та </w:t>
            </w:r>
            <w:proofErr w:type="spellStart"/>
            <w:r w:rsidRPr="004203C1">
              <w:rPr>
                <w:rFonts w:ascii="Times New Roman" w:hAnsi="Times New Roman"/>
                <w:sz w:val="28"/>
                <w:szCs w:val="28"/>
                <w:shd w:val="clear" w:color="auto" w:fill="FFFFFF"/>
                <w:lang w:val="uk-UA"/>
              </w:rPr>
              <w:t>Держпраці</w:t>
            </w:r>
            <w:proofErr w:type="spellEnd"/>
            <w:r w:rsidRPr="004203C1">
              <w:rPr>
                <w:rFonts w:ascii="Times New Roman" w:hAnsi="Times New Roman"/>
                <w:sz w:val="28"/>
                <w:szCs w:val="28"/>
                <w:shd w:val="clear" w:color="auto" w:fill="FFFFFF"/>
                <w:lang w:val="uk-UA"/>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3686" w:type="dxa"/>
            <w:tcBorders>
              <w:top w:val="single" w:sz="4" w:space="0" w:color="auto"/>
              <w:left w:val="single" w:sz="4" w:space="0" w:color="auto"/>
              <w:bottom w:val="single" w:sz="4" w:space="0" w:color="auto"/>
              <w:right w:val="single" w:sz="4" w:space="0" w:color="auto"/>
            </w:tcBorders>
            <w:hideMark/>
          </w:tcPr>
          <w:p w:rsidR="00875FB4" w:rsidRPr="00BF4F5C" w:rsidRDefault="00B623E4" w:rsidP="00034593">
            <w:pPr>
              <w:spacing w:after="0" w:line="240" w:lineRule="auto"/>
              <w:jc w:val="both"/>
              <w:rPr>
                <w:rFonts w:ascii="Times New Roman" w:hAnsi="Times New Roman"/>
                <w:sz w:val="28"/>
                <w:szCs w:val="28"/>
                <w:lang w:val="uk-UA"/>
              </w:rPr>
            </w:pPr>
            <w:hyperlink r:id="rId24" w:tgtFrame="_blank" w:history="1">
              <w:r w:rsidR="00875FB4" w:rsidRPr="00BF4F5C">
                <w:rPr>
                  <w:rStyle w:val="a7"/>
                  <w:color w:val="auto"/>
                  <w:sz w:val="28"/>
                  <w:szCs w:val="28"/>
                  <w:u w:val="none"/>
                  <w:shd w:val="clear" w:color="auto" w:fill="FFFFFF"/>
                  <w:lang w:val="uk-UA"/>
                </w:rPr>
                <w:t>Закон України</w:t>
              </w:r>
            </w:hyperlink>
            <w:r w:rsidR="00875FB4" w:rsidRPr="00BF4F5C">
              <w:rPr>
                <w:rFonts w:ascii="Times New Roman" w:hAnsi="Times New Roman"/>
                <w:sz w:val="28"/>
                <w:szCs w:val="28"/>
                <w:shd w:val="clear" w:color="auto" w:fill="FFFFFF"/>
                <w:lang w:val="uk-UA"/>
              </w:rPr>
              <w:t>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90</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02455</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Pr="004203C1" w:rsidRDefault="00875FB4" w:rsidP="00034593">
            <w:pPr>
              <w:spacing w:after="0" w:line="240" w:lineRule="auto"/>
              <w:jc w:val="both"/>
              <w:rPr>
                <w:rFonts w:ascii="Times New Roman" w:eastAsia="Times New Roman" w:hAnsi="Times New Roman"/>
                <w:sz w:val="28"/>
                <w:szCs w:val="28"/>
                <w:lang w:val="uk-UA" w:eastAsia="ru-RU"/>
              </w:rPr>
            </w:pPr>
            <w:r w:rsidRPr="004203C1">
              <w:rPr>
                <w:rFonts w:ascii="Times New Roman" w:hAnsi="Times New Roman"/>
                <w:sz w:val="28"/>
                <w:szCs w:val="28"/>
                <w:shd w:val="clear" w:color="auto" w:fill="FFFFFF"/>
                <w:lang w:val="uk-UA"/>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4203C1">
              <w:rPr>
                <w:rFonts w:ascii="Times New Roman" w:hAnsi="Times New Roman"/>
                <w:sz w:val="28"/>
                <w:szCs w:val="28"/>
                <w:shd w:val="clear" w:color="auto" w:fill="FFFFFF"/>
                <w:lang w:val="uk-UA"/>
              </w:rPr>
              <w:t>Держгеонадрами</w:t>
            </w:r>
            <w:proofErr w:type="spellEnd"/>
            <w:r w:rsidRPr="004203C1">
              <w:rPr>
                <w:rFonts w:ascii="Times New Roman" w:hAnsi="Times New Roman"/>
                <w:sz w:val="28"/>
                <w:szCs w:val="28"/>
                <w:shd w:val="clear" w:color="auto" w:fill="FFFFFF"/>
                <w:lang w:val="uk-UA"/>
              </w:rPr>
              <w:t xml:space="preserve"> та </w:t>
            </w:r>
            <w:proofErr w:type="spellStart"/>
            <w:r w:rsidRPr="004203C1">
              <w:rPr>
                <w:rFonts w:ascii="Times New Roman" w:hAnsi="Times New Roman"/>
                <w:sz w:val="28"/>
                <w:szCs w:val="28"/>
                <w:shd w:val="clear" w:color="auto" w:fill="FFFFFF"/>
                <w:lang w:val="uk-UA"/>
              </w:rPr>
              <w:t>Держпраці</w:t>
            </w:r>
            <w:proofErr w:type="spellEnd"/>
            <w:r w:rsidRPr="004203C1">
              <w:rPr>
                <w:rFonts w:ascii="Times New Roman" w:hAnsi="Times New Roman"/>
                <w:sz w:val="28"/>
                <w:szCs w:val="28"/>
                <w:shd w:val="clear" w:color="auto" w:fill="FFFFFF"/>
                <w:lang w:val="uk-UA"/>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3686" w:type="dxa"/>
            <w:tcBorders>
              <w:top w:val="single" w:sz="4" w:space="0" w:color="auto"/>
              <w:left w:val="single" w:sz="4" w:space="0" w:color="auto"/>
              <w:bottom w:val="single" w:sz="4" w:space="0" w:color="auto"/>
              <w:right w:val="single" w:sz="4" w:space="0" w:color="auto"/>
            </w:tcBorders>
            <w:hideMark/>
          </w:tcPr>
          <w:p w:rsidR="00875FB4" w:rsidRPr="00BF4F5C" w:rsidRDefault="00875FB4" w:rsidP="00034593">
            <w:pPr>
              <w:spacing w:after="0" w:line="240" w:lineRule="auto"/>
              <w:jc w:val="both"/>
              <w:rPr>
                <w:rFonts w:ascii="Times New Roman" w:hAnsi="Times New Roman"/>
                <w:sz w:val="28"/>
                <w:szCs w:val="28"/>
                <w:lang w:val="uk-UA"/>
              </w:rPr>
            </w:pPr>
            <w:r w:rsidRPr="0050279B">
              <w:rPr>
                <w:rFonts w:ascii="Times New Roman" w:hAnsi="Times New Roman"/>
                <w:sz w:val="28"/>
                <w:szCs w:val="28"/>
                <w:shd w:val="clear" w:color="auto" w:fill="FFFFFF"/>
                <w:lang w:val="uk-UA"/>
              </w:rPr>
              <w:t xml:space="preserve">Закони </w:t>
            </w:r>
            <w:r w:rsidRPr="00BF4F5C">
              <w:rPr>
                <w:rFonts w:ascii="Times New Roman" w:hAnsi="Times New Roman"/>
                <w:sz w:val="28"/>
                <w:szCs w:val="28"/>
                <w:shd w:val="clear" w:color="auto" w:fill="FFFFFF"/>
                <w:lang w:val="uk-UA"/>
              </w:rPr>
              <w:t>України </w:t>
            </w:r>
            <w:hyperlink r:id="rId25" w:tgtFrame="_blank" w:history="1">
              <w:r w:rsidRPr="00BF4F5C">
                <w:rPr>
                  <w:rStyle w:val="a7"/>
                  <w:color w:val="auto"/>
                  <w:sz w:val="28"/>
                  <w:szCs w:val="28"/>
                  <w:u w:val="none"/>
                  <w:shd w:val="clear" w:color="auto" w:fill="FFFFFF"/>
                  <w:lang w:val="uk-UA"/>
                </w:rPr>
                <w:t>«Про Державний земельний кадастр»</w:t>
              </w:r>
            </w:hyperlink>
            <w:r w:rsidRPr="00BF4F5C">
              <w:rPr>
                <w:rFonts w:ascii="Times New Roman" w:hAnsi="Times New Roman"/>
                <w:sz w:val="28"/>
                <w:szCs w:val="28"/>
                <w:shd w:val="clear" w:color="auto" w:fill="FFFFFF"/>
                <w:lang w:val="uk-UA"/>
              </w:rPr>
              <w:t>, </w:t>
            </w:r>
            <w:hyperlink r:id="rId26" w:tgtFrame="_blank" w:history="1">
              <w:r w:rsidRPr="00BF4F5C">
                <w:rPr>
                  <w:rStyle w:val="a7"/>
                  <w:color w:val="auto"/>
                  <w:sz w:val="28"/>
                  <w:szCs w:val="28"/>
                  <w:u w:val="none"/>
                  <w:shd w:val="clear" w:color="auto" w:fill="FFFFFF"/>
                  <w:lang w:val="uk-UA"/>
                </w:rPr>
                <w:t>«Про державну реєстрацію речових прав на нерухоме майно та їх обтяжень»</w:t>
              </w:r>
            </w:hyperlink>
          </w:p>
          <w:p w:rsidR="00875FB4" w:rsidRPr="0050279B" w:rsidRDefault="00875FB4" w:rsidP="00034593">
            <w:pPr>
              <w:spacing w:after="0" w:line="240" w:lineRule="auto"/>
              <w:jc w:val="both"/>
              <w:rPr>
                <w:rFonts w:ascii="Times New Roman" w:hAnsi="Times New Roman"/>
                <w:sz w:val="28"/>
                <w:szCs w:val="28"/>
                <w:lang w:val="uk-UA"/>
              </w:rPr>
            </w:pP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91</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00061</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rPr>
            </w:pPr>
            <w:r>
              <w:rPr>
                <w:rFonts w:ascii="Times New Roman" w:hAnsi="Times New Roman"/>
                <w:sz w:val="28"/>
                <w:szCs w:val="28"/>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FD5FCC" w:rsidP="00FD5FCC">
            <w:pPr>
              <w:spacing w:after="0" w:line="240" w:lineRule="auto"/>
              <w:jc w:val="both"/>
              <w:rPr>
                <w:rFonts w:ascii="Times New Roman" w:hAnsi="Times New Roman"/>
                <w:sz w:val="28"/>
                <w:szCs w:val="28"/>
                <w:lang w:val="uk-UA"/>
              </w:rPr>
            </w:pPr>
            <w:r w:rsidRPr="0050279B">
              <w:rPr>
                <w:rFonts w:ascii="Times New Roman" w:hAnsi="Times New Roman"/>
                <w:sz w:val="28"/>
                <w:szCs w:val="28"/>
                <w:shd w:val="clear" w:color="auto" w:fill="FFFFFF"/>
                <w:lang w:val="uk-UA"/>
              </w:rPr>
              <w:t xml:space="preserve">Закони </w:t>
            </w:r>
            <w:r w:rsidRPr="00BF4F5C">
              <w:rPr>
                <w:rFonts w:ascii="Times New Roman" w:hAnsi="Times New Roman"/>
                <w:sz w:val="28"/>
                <w:szCs w:val="28"/>
                <w:shd w:val="clear" w:color="auto" w:fill="FFFFFF"/>
                <w:lang w:val="uk-UA"/>
              </w:rPr>
              <w:t>України </w:t>
            </w:r>
            <w:hyperlink r:id="rId27" w:tgtFrame="_blank" w:history="1">
              <w:r w:rsidRPr="00BF4F5C">
                <w:rPr>
                  <w:rStyle w:val="a7"/>
                  <w:color w:val="auto"/>
                  <w:sz w:val="28"/>
                  <w:szCs w:val="28"/>
                  <w:u w:val="none"/>
                  <w:shd w:val="clear" w:color="auto" w:fill="FFFFFF"/>
                  <w:lang w:val="uk-UA"/>
                </w:rPr>
                <w:t>«Про Державний земельний кадастр»</w:t>
              </w:r>
            </w:hyperlink>
            <w:r w:rsidRPr="00BF4F5C">
              <w:rPr>
                <w:rFonts w:ascii="Times New Roman" w:hAnsi="Times New Roman"/>
                <w:sz w:val="28"/>
                <w:szCs w:val="28"/>
                <w:shd w:val="clear" w:color="auto" w:fill="FFFFFF"/>
                <w:lang w:val="uk-UA"/>
              </w:rPr>
              <w:t>, </w:t>
            </w:r>
            <w:hyperlink r:id="rId28" w:tgtFrame="_blank" w:history="1">
              <w:r w:rsidRPr="00BF4F5C">
                <w:rPr>
                  <w:rStyle w:val="a7"/>
                  <w:color w:val="auto"/>
                  <w:sz w:val="28"/>
                  <w:szCs w:val="28"/>
                  <w:u w:val="none"/>
                  <w:shd w:val="clear" w:color="auto" w:fill="FFFFFF"/>
                  <w:lang w:val="uk-UA"/>
                </w:rPr>
                <w:t xml:space="preserve">«Про державну </w:t>
              </w:r>
              <w:r w:rsidRPr="00BF4F5C">
                <w:rPr>
                  <w:rStyle w:val="a7"/>
                  <w:color w:val="auto"/>
                  <w:sz w:val="28"/>
                  <w:szCs w:val="28"/>
                  <w:u w:val="none"/>
                  <w:shd w:val="clear" w:color="auto" w:fill="FFFFFF"/>
                  <w:lang w:val="uk-UA"/>
                </w:rPr>
                <w:lastRenderedPageBreak/>
                <w:t>реєстрацію речових прав на нерухоме майно та їх обтяжень»</w:t>
              </w:r>
            </w:hyperlink>
            <w:r>
              <w:rPr>
                <w:rFonts w:ascii="Times New Roman" w:hAnsi="Times New Roman"/>
                <w:sz w:val="28"/>
                <w:szCs w:val="28"/>
                <w:lang w:val="uk-UA"/>
              </w:rPr>
              <w:t xml:space="preserve"> </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92</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00062</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Pr="004203C1" w:rsidRDefault="00875FB4" w:rsidP="002F6450">
            <w:pPr>
              <w:spacing w:after="0" w:line="240" w:lineRule="auto"/>
              <w:jc w:val="both"/>
              <w:rPr>
                <w:rFonts w:ascii="Times New Roman" w:eastAsia="Times New Roman" w:hAnsi="Times New Roman"/>
                <w:sz w:val="28"/>
                <w:szCs w:val="28"/>
                <w:lang w:val="uk-UA" w:eastAsia="ru-RU"/>
              </w:rPr>
            </w:pPr>
            <w:r>
              <w:rPr>
                <w:rFonts w:ascii="Times New Roman" w:hAnsi="Times New Roman"/>
                <w:sz w:val="28"/>
                <w:szCs w:val="28"/>
                <w:lang w:val="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3686" w:type="dxa"/>
            <w:tcBorders>
              <w:top w:val="single" w:sz="4" w:space="0" w:color="auto"/>
              <w:left w:val="single" w:sz="4" w:space="0" w:color="auto"/>
              <w:bottom w:val="single" w:sz="4" w:space="0" w:color="auto"/>
              <w:right w:val="single" w:sz="4" w:space="0" w:color="auto"/>
            </w:tcBorders>
            <w:hideMark/>
          </w:tcPr>
          <w:p w:rsidR="00875FB4" w:rsidRPr="0050279B" w:rsidRDefault="00FD5FCC" w:rsidP="00FD5FCC">
            <w:pPr>
              <w:spacing w:after="0" w:line="240" w:lineRule="auto"/>
              <w:jc w:val="both"/>
              <w:rPr>
                <w:rFonts w:ascii="Times New Roman" w:hAnsi="Times New Roman"/>
                <w:sz w:val="28"/>
                <w:szCs w:val="28"/>
                <w:lang w:val="uk-UA"/>
              </w:rPr>
            </w:pPr>
            <w:r w:rsidRPr="0050279B">
              <w:rPr>
                <w:rFonts w:ascii="Times New Roman" w:hAnsi="Times New Roman"/>
                <w:sz w:val="28"/>
                <w:szCs w:val="28"/>
                <w:shd w:val="clear" w:color="auto" w:fill="FFFFFF"/>
                <w:lang w:val="uk-UA"/>
              </w:rPr>
              <w:t xml:space="preserve">Закони </w:t>
            </w:r>
            <w:r w:rsidRPr="00BF4F5C">
              <w:rPr>
                <w:rFonts w:ascii="Times New Roman" w:hAnsi="Times New Roman"/>
                <w:sz w:val="28"/>
                <w:szCs w:val="28"/>
                <w:shd w:val="clear" w:color="auto" w:fill="FFFFFF"/>
                <w:lang w:val="uk-UA"/>
              </w:rPr>
              <w:t>України </w:t>
            </w:r>
            <w:hyperlink r:id="rId29" w:tgtFrame="_blank" w:history="1">
              <w:r w:rsidRPr="00BF4F5C">
                <w:rPr>
                  <w:rStyle w:val="a7"/>
                  <w:color w:val="auto"/>
                  <w:sz w:val="28"/>
                  <w:szCs w:val="28"/>
                  <w:u w:val="none"/>
                  <w:shd w:val="clear" w:color="auto" w:fill="FFFFFF"/>
                  <w:lang w:val="uk-UA"/>
                </w:rPr>
                <w:t>«Про Державний земельний кадастр»</w:t>
              </w:r>
            </w:hyperlink>
            <w:r w:rsidRPr="00BF4F5C">
              <w:rPr>
                <w:rFonts w:ascii="Times New Roman" w:hAnsi="Times New Roman"/>
                <w:sz w:val="28"/>
                <w:szCs w:val="28"/>
                <w:shd w:val="clear" w:color="auto" w:fill="FFFFFF"/>
                <w:lang w:val="uk-UA"/>
              </w:rPr>
              <w:t>, </w:t>
            </w:r>
            <w:hyperlink r:id="rId30" w:tgtFrame="_blank" w:history="1">
              <w:r w:rsidRPr="00BF4F5C">
                <w:rPr>
                  <w:rStyle w:val="a7"/>
                  <w:color w:val="auto"/>
                  <w:sz w:val="28"/>
                  <w:szCs w:val="28"/>
                  <w:u w:val="none"/>
                  <w:shd w:val="clear" w:color="auto" w:fill="FFFFFF"/>
                  <w:lang w:val="uk-UA"/>
                </w:rPr>
                <w:t>«Про державну реєстрацію речових прав на нерухоме майно та їх обтяжень»</w:t>
              </w:r>
            </w:hyperlink>
            <w:r w:rsidRPr="0050279B">
              <w:rPr>
                <w:rFonts w:ascii="Times New Roman" w:hAnsi="Times New Roman"/>
                <w:sz w:val="28"/>
                <w:szCs w:val="28"/>
                <w:lang w:val="uk-UA"/>
              </w:rPr>
              <w:t xml:space="preserve"> </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93</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rsidP="00034593">
            <w:pPr>
              <w:spacing w:after="0" w:line="240" w:lineRule="auto"/>
              <w:jc w:val="center"/>
              <w:rPr>
                <w:rFonts w:ascii="Times New Roman" w:hAnsi="Times New Roman"/>
                <w:sz w:val="28"/>
                <w:szCs w:val="28"/>
                <w:lang w:val="uk-UA"/>
              </w:rPr>
            </w:pPr>
            <w:r>
              <w:rPr>
                <w:rFonts w:ascii="Times New Roman" w:hAnsi="Times New Roman"/>
                <w:sz w:val="28"/>
                <w:szCs w:val="28"/>
                <w:lang w:val="uk-UA"/>
              </w:rPr>
              <w:t>00063</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rsidP="00034593">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rsidP="00034593">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94</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rsidP="00034593">
            <w:pPr>
              <w:spacing w:after="0" w:line="240" w:lineRule="auto"/>
              <w:jc w:val="center"/>
              <w:rPr>
                <w:rFonts w:ascii="Times New Roman" w:hAnsi="Times New Roman"/>
                <w:sz w:val="28"/>
                <w:szCs w:val="28"/>
                <w:lang w:val="uk-UA"/>
              </w:rPr>
            </w:pPr>
            <w:r>
              <w:rPr>
                <w:rFonts w:ascii="Times New Roman" w:hAnsi="Times New Roman"/>
                <w:sz w:val="28"/>
                <w:szCs w:val="28"/>
                <w:lang w:val="uk-UA"/>
              </w:rPr>
              <w:t>00064</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rsidP="00034593">
            <w:pPr>
              <w:spacing w:after="0" w:line="240" w:lineRule="auto"/>
              <w:jc w:val="both"/>
              <w:rPr>
                <w:rFonts w:ascii="Times New Roman" w:hAnsi="Times New Roman"/>
                <w:b/>
                <w:sz w:val="28"/>
                <w:szCs w:val="28"/>
                <w:lang w:val="uk-UA"/>
              </w:rPr>
            </w:pPr>
            <w:r>
              <w:rPr>
                <w:rFonts w:ascii="Times New Roman" w:hAnsi="Times New Roman"/>
                <w:sz w:val="28"/>
                <w:szCs w:val="28"/>
                <w:lang w:val="uk-UA"/>
              </w:rPr>
              <w:t>Надання довідки про наявність та розмір земельної частки (паю)</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95</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00065</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rsidP="00034593">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F3CC0">
            <w:pPr>
              <w:spacing w:after="0" w:line="240" w:lineRule="auto"/>
              <w:jc w:val="center"/>
              <w:rPr>
                <w:rFonts w:ascii="Times New Roman" w:hAnsi="Times New Roman"/>
                <w:sz w:val="28"/>
                <w:szCs w:val="28"/>
                <w:lang w:val="uk-UA"/>
              </w:rPr>
            </w:pPr>
            <w:r>
              <w:rPr>
                <w:rFonts w:ascii="Times New Roman" w:hAnsi="Times New Roman"/>
                <w:sz w:val="28"/>
                <w:szCs w:val="28"/>
                <w:lang w:val="uk-UA"/>
              </w:rPr>
              <w:t>96</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01254</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rsidP="00034593">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довідки про осіб, які отримали доступ до інформації про суб’єкта речового права у Державному земельному кадастрі</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97</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00207</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rsidP="00034593">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дозволу на розроблення проекту землеустрою щодо відведення земельної ділянки для послідуючого продажу</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98</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00199</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rsidP="00034593">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дозволу на розроблення проекту землеустрою щодо відведення земельної ділянки у користування</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99</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rsidP="00034593">
            <w:pPr>
              <w:spacing w:after="0" w:line="240" w:lineRule="auto"/>
              <w:jc w:val="center"/>
              <w:rPr>
                <w:rFonts w:ascii="Times New Roman" w:hAnsi="Times New Roman"/>
                <w:sz w:val="28"/>
                <w:szCs w:val="28"/>
                <w:lang w:val="uk-UA"/>
              </w:rPr>
            </w:pPr>
            <w:r>
              <w:rPr>
                <w:rFonts w:ascii="Times New Roman" w:hAnsi="Times New Roman"/>
                <w:sz w:val="28"/>
                <w:szCs w:val="28"/>
                <w:lang w:val="uk-UA"/>
              </w:rPr>
              <w:t>00210</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rsidP="0003459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Надання дозволу на розроблення проекту землеустрою, що забезпечує </w:t>
            </w:r>
            <w:proofErr w:type="spellStart"/>
            <w:r>
              <w:rPr>
                <w:rFonts w:ascii="Times New Roman" w:hAnsi="Times New Roman"/>
                <w:sz w:val="28"/>
                <w:szCs w:val="28"/>
                <w:lang w:val="uk-UA"/>
              </w:rPr>
              <w:t>еколого</w:t>
            </w:r>
            <w:proofErr w:type="spellEnd"/>
            <w:r>
              <w:rPr>
                <w:rFonts w:ascii="Times New Roman" w:hAnsi="Times New Roman"/>
                <w:sz w:val="28"/>
                <w:szCs w:val="28"/>
                <w:lang w:val="uk-UA"/>
              </w:rPr>
              <w:t xml:space="preserve"> - економічне обґрунтування сівозміни та впорядкування угідь</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BF4F5C" w:rsidP="00BF4F5C">
            <w:pPr>
              <w:tabs>
                <w:tab w:val="center" w:pos="1594"/>
                <w:tab w:val="left" w:pos="2415"/>
              </w:tabs>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100</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rsidP="00034593">
            <w:pPr>
              <w:spacing w:after="0" w:line="240" w:lineRule="auto"/>
              <w:jc w:val="center"/>
              <w:rPr>
                <w:rFonts w:ascii="Times New Roman" w:hAnsi="Times New Roman"/>
                <w:sz w:val="28"/>
                <w:szCs w:val="28"/>
                <w:lang w:val="uk-UA"/>
              </w:rPr>
            </w:pPr>
            <w:r>
              <w:rPr>
                <w:rFonts w:ascii="Times New Roman" w:hAnsi="Times New Roman"/>
                <w:sz w:val="28"/>
                <w:szCs w:val="28"/>
                <w:lang w:val="uk-UA"/>
              </w:rPr>
              <w:t>00198</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згоди на передачу орендованої земельної ділянки у суборенду</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rsidP="003017C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оренду землі»</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101</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rsidP="00034593">
            <w:pPr>
              <w:spacing w:after="0" w:line="240" w:lineRule="auto"/>
              <w:jc w:val="center"/>
              <w:rPr>
                <w:rFonts w:ascii="Times New Roman" w:hAnsi="Times New Roman"/>
                <w:sz w:val="28"/>
                <w:szCs w:val="28"/>
                <w:lang w:val="uk-UA"/>
              </w:rPr>
            </w:pPr>
            <w:r>
              <w:rPr>
                <w:rFonts w:ascii="Times New Roman" w:hAnsi="Times New Roman"/>
                <w:sz w:val="28"/>
                <w:szCs w:val="28"/>
                <w:lang w:val="uk-UA"/>
              </w:rPr>
              <w:t>02454</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Pr="00DA1576" w:rsidRDefault="00875FB4">
            <w:pPr>
              <w:spacing w:after="0" w:line="240" w:lineRule="auto"/>
              <w:jc w:val="both"/>
              <w:rPr>
                <w:rFonts w:ascii="Times New Roman" w:hAnsi="Times New Roman"/>
                <w:sz w:val="28"/>
                <w:szCs w:val="28"/>
                <w:lang w:val="uk-UA"/>
              </w:rPr>
            </w:pPr>
            <w:r w:rsidRPr="00DA1576">
              <w:rPr>
                <w:rFonts w:ascii="Times New Roman" w:hAnsi="Times New Roman"/>
                <w:sz w:val="28"/>
                <w:szCs w:val="28"/>
                <w:lang w:val="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rsidP="00034593">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102</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00066</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Pr="002B559C" w:rsidRDefault="00875FB4">
            <w:pPr>
              <w:spacing w:after="0" w:line="240" w:lineRule="auto"/>
              <w:jc w:val="both"/>
              <w:rPr>
                <w:rFonts w:ascii="Times New Roman" w:hAnsi="Times New Roman"/>
                <w:sz w:val="28"/>
                <w:szCs w:val="28"/>
                <w:lang w:val="uk-UA"/>
              </w:rPr>
            </w:pPr>
            <w:r w:rsidRPr="002B559C">
              <w:rPr>
                <w:rFonts w:ascii="Times New Roman" w:hAnsi="Times New Roman"/>
                <w:sz w:val="28"/>
                <w:szCs w:val="28"/>
                <w:shd w:val="clear" w:color="auto" w:fill="FFFFFF"/>
                <w:lang w:val="uk-UA"/>
              </w:rPr>
              <w:t>Видача відомостей з документації із землеустрою, що включена до Державного фонду документації із землеустрою</w:t>
            </w:r>
          </w:p>
        </w:tc>
        <w:tc>
          <w:tcPr>
            <w:tcW w:w="3686" w:type="dxa"/>
            <w:tcBorders>
              <w:top w:val="single" w:sz="4" w:space="0" w:color="auto"/>
              <w:left w:val="single" w:sz="4" w:space="0" w:color="auto"/>
              <w:bottom w:val="single" w:sz="4" w:space="0" w:color="auto"/>
              <w:right w:val="single" w:sz="4" w:space="0" w:color="auto"/>
            </w:tcBorders>
            <w:hideMark/>
          </w:tcPr>
          <w:p w:rsidR="00875FB4" w:rsidRPr="002B559C" w:rsidRDefault="00B623E4" w:rsidP="002B559C">
            <w:pPr>
              <w:spacing w:after="0" w:line="240" w:lineRule="auto"/>
              <w:jc w:val="both"/>
              <w:rPr>
                <w:rFonts w:ascii="Times New Roman" w:hAnsi="Times New Roman"/>
                <w:sz w:val="28"/>
                <w:szCs w:val="28"/>
                <w:lang w:val="uk-UA"/>
              </w:rPr>
            </w:pPr>
            <w:hyperlink r:id="rId31" w:tgtFrame="_blank" w:history="1">
              <w:r w:rsidR="00875FB4" w:rsidRPr="002B559C">
                <w:rPr>
                  <w:rStyle w:val="a7"/>
                  <w:color w:val="auto"/>
                  <w:sz w:val="28"/>
                  <w:szCs w:val="28"/>
                  <w:u w:val="none"/>
                  <w:shd w:val="clear" w:color="auto" w:fill="FFFFFF"/>
                  <w:lang w:val="uk-UA"/>
                </w:rPr>
                <w:t>Закон України</w:t>
              </w:r>
            </w:hyperlink>
            <w:r w:rsidR="00875FB4" w:rsidRPr="002B559C">
              <w:rPr>
                <w:rFonts w:ascii="Times New Roman" w:hAnsi="Times New Roman"/>
                <w:sz w:val="28"/>
                <w:szCs w:val="28"/>
                <w:shd w:val="clear" w:color="auto" w:fill="FFFFFF"/>
                <w:lang w:val="uk-UA"/>
              </w:rPr>
              <w:t> «Про землеустрій»</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06A76"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103</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00068</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витягу з технічної документації про нормативно грошову оцінку земельної ділянки</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оцінку земель</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06A76"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104</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01161</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Земельний кодекс України, Закон України «Про перелік  документів дозвільного характеру у сфері господарської діяльності</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105</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00175</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рішення про припинення права власності на земельну ділянку, права постійного користування у разі добровільної відмови землевласника, землекористувача</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rPr>
                <w:rFonts w:ascii="Times New Roman" w:hAnsi="Times New Roman"/>
                <w:sz w:val="28"/>
                <w:szCs w:val="28"/>
                <w:lang w:val="uk-UA"/>
              </w:rPr>
            </w:pPr>
            <w:r>
              <w:rPr>
                <w:rFonts w:ascii="Times New Roman" w:hAnsi="Times New Roman"/>
                <w:sz w:val="28"/>
                <w:szCs w:val="28"/>
                <w:lang w:val="uk-UA"/>
              </w:rPr>
              <w:t>Земельний кодекс України</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06A76"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106</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00174</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рішення про продаж земельних ділянок державної  та комунальної власності</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Земельний кодекс України, Закон України «Про Перелік  документів дозвільного характеру у сфері господарської діяльності»</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06A76"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107</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00244</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довідки про наявність  у фізичної особи земельних ділянок</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Податковий кодекс України</w:t>
            </w:r>
          </w:p>
        </w:tc>
      </w:tr>
      <w:tr w:rsidR="00875FB4" w:rsidTr="00BF4F5C">
        <w:tc>
          <w:tcPr>
            <w:tcW w:w="851" w:type="dxa"/>
            <w:tcBorders>
              <w:top w:val="single" w:sz="4" w:space="0" w:color="auto"/>
              <w:left w:val="single" w:sz="4" w:space="0" w:color="auto"/>
              <w:bottom w:val="single" w:sz="4" w:space="0" w:color="auto"/>
              <w:right w:val="single" w:sz="4" w:space="0" w:color="auto"/>
            </w:tcBorders>
            <w:hideMark/>
          </w:tcPr>
          <w:p w:rsidR="00875FB4" w:rsidRDefault="00E06A76"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108</w:t>
            </w:r>
          </w:p>
        </w:tc>
        <w:tc>
          <w:tcPr>
            <w:tcW w:w="1931"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center"/>
              <w:rPr>
                <w:rFonts w:ascii="Times New Roman" w:hAnsi="Times New Roman"/>
                <w:sz w:val="28"/>
                <w:szCs w:val="28"/>
                <w:lang w:val="uk-UA"/>
              </w:rPr>
            </w:pPr>
            <w:r>
              <w:rPr>
                <w:rFonts w:ascii="Times New Roman" w:hAnsi="Times New Roman"/>
                <w:sz w:val="28"/>
                <w:szCs w:val="28"/>
                <w:lang w:val="uk-UA"/>
              </w:rPr>
              <w:t>00176</w:t>
            </w:r>
          </w:p>
        </w:tc>
        <w:tc>
          <w:tcPr>
            <w:tcW w:w="2178" w:type="dxa"/>
            <w:tcBorders>
              <w:top w:val="single" w:sz="4" w:space="0" w:color="auto"/>
              <w:left w:val="single" w:sz="4" w:space="0" w:color="auto"/>
              <w:bottom w:val="single" w:sz="4" w:space="0" w:color="auto"/>
              <w:right w:val="single" w:sz="4" w:space="0" w:color="auto"/>
            </w:tcBorders>
            <w:hideMark/>
          </w:tcPr>
          <w:p w:rsidR="00875FB4" w:rsidRDefault="0060587F"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875FB4" w:rsidRDefault="00875FB4">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дозволу на розроблення проекту землеустрою щодо відведення земельної ділянки у межах безоплатної приватизації</w:t>
            </w:r>
          </w:p>
        </w:tc>
        <w:tc>
          <w:tcPr>
            <w:tcW w:w="3686" w:type="dxa"/>
            <w:tcBorders>
              <w:top w:val="single" w:sz="4" w:space="0" w:color="auto"/>
              <w:left w:val="single" w:sz="4" w:space="0" w:color="auto"/>
              <w:bottom w:val="single" w:sz="4" w:space="0" w:color="auto"/>
              <w:right w:val="single" w:sz="4" w:space="0" w:color="auto"/>
            </w:tcBorders>
            <w:hideMark/>
          </w:tcPr>
          <w:p w:rsidR="00875FB4" w:rsidRDefault="00875FB4"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Земельний кодекс України</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109</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00217</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BF4F5C" w:rsidRPr="00FD5FCC" w:rsidRDefault="00BF4F5C">
            <w:pPr>
              <w:spacing w:after="0" w:line="240" w:lineRule="auto"/>
              <w:jc w:val="both"/>
              <w:rPr>
                <w:rFonts w:ascii="Times New Roman" w:hAnsi="Times New Roman"/>
                <w:sz w:val="28"/>
                <w:szCs w:val="28"/>
                <w:lang w:val="uk-UA"/>
              </w:rPr>
            </w:pPr>
            <w:r w:rsidRPr="00FD5FCC">
              <w:rPr>
                <w:rFonts w:ascii="Times New Roman" w:hAnsi="Times New Roman"/>
                <w:sz w:val="28"/>
                <w:szCs w:val="28"/>
                <w:lang w:val="uk-UA"/>
              </w:rPr>
              <w:t>Затвердження проекту землеустрою щодо відведення земельної ділянки у разі зміни її цільового призначення</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036E7E">
            <w:pPr>
              <w:spacing w:after="0" w:line="240" w:lineRule="auto"/>
              <w:jc w:val="both"/>
              <w:rPr>
                <w:rFonts w:ascii="Times New Roman" w:hAnsi="Times New Roman"/>
                <w:sz w:val="28"/>
                <w:szCs w:val="28"/>
                <w:lang w:val="uk-UA"/>
              </w:rPr>
            </w:pPr>
            <w:r>
              <w:rPr>
                <w:rFonts w:ascii="Times New Roman" w:hAnsi="Times New Roman"/>
                <w:sz w:val="28"/>
                <w:szCs w:val="28"/>
                <w:lang w:val="uk-UA"/>
              </w:rPr>
              <w:t>Земельний кодекс України</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110</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00180</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Затвердження технічної документації з бонітування ґрунтів</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Земельний кодекс України</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111</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00181</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Затвердження технічної документації з економічної оцінки земель</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036E7E">
            <w:pPr>
              <w:spacing w:after="0" w:line="240" w:lineRule="auto"/>
              <w:jc w:val="both"/>
              <w:rPr>
                <w:rFonts w:ascii="Times New Roman" w:hAnsi="Times New Roman"/>
                <w:sz w:val="28"/>
                <w:szCs w:val="28"/>
                <w:lang w:val="uk-UA"/>
              </w:rPr>
            </w:pPr>
            <w:r>
              <w:rPr>
                <w:rFonts w:ascii="Times New Roman" w:hAnsi="Times New Roman"/>
                <w:sz w:val="28"/>
                <w:szCs w:val="28"/>
                <w:lang w:val="uk-UA"/>
              </w:rPr>
              <w:t>Земельний кодекс України</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112</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00179</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FA08F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Затвердження технічної документації з нормативної грошової оцінки у межах  населення пунктів </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036E7E">
            <w:pPr>
              <w:spacing w:after="0" w:line="240" w:lineRule="auto"/>
              <w:jc w:val="both"/>
              <w:rPr>
                <w:rFonts w:ascii="Times New Roman" w:hAnsi="Times New Roman"/>
                <w:sz w:val="28"/>
                <w:szCs w:val="28"/>
                <w:lang w:val="uk-UA"/>
              </w:rPr>
            </w:pPr>
            <w:r>
              <w:rPr>
                <w:rFonts w:ascii="Times New Roman" w:hAnsi="Times New Roman"/>
                <w:sz w:val="28"/>
                <w:szCs w:val="28"/>
                <w:lang w:val="uk-UA"/>
              </w:rPr>
              <w:t>Земельний кодекс України</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113</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02453</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FA08F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BF4F5C" w:rsidRPr="00BF4F5C" w:rsidRDefault="00BF4F5C">
            <w:pPr>
              <w:spacing w:after="0" w:line="240" w:lineRule="auto"/>
              <w:jc w:val="both"/>
              <w:rPr>
                <w:rFonts w:ascii="Times New Roman" w:hAnsi="Times New Roman"/>
                <w:sz w:val="28"/>
                <w:szCs w:val="28"/>
                <w:lang w:val="uk-UA"/>
              </w:rPr>
            </w:pPr>
            <w:r w:rsidRPr="00BF4F5C">
              <w:rPr>
                <w:rFonts w:ascii="Times New Roman" w:hAnsi="Times New Roman"/>
                <w:sz w:val="28"/>
                <w:szCs w:val="28"/>
                <w:lang w:val="uk-UA"/>
              </w:rPr>
              <w:t>Внесення до Державного земельного кадастру відомостей про землі в межах територій територіальних громад з видачею витягу</w:t>
            </w:r>
          </w:p>
        </w:tc>
        <w:tc>
          <w:tcPr>
            <w:tcW w:w="3686" w:type="dxa"/>
            <w:tcBorders>
              <w:top w:val="single" w:sz="4" w:space="0" w:color="auto"/>
              <w:left w:val="single" w:sz="4" w:space="0" w:color="auto"/>
              <w:bottom w:val="single" w:sz="4" w:space="0" w:color="auto"/>
              <w:right w:val="single" w:sz="4" w:space="0" w:color="auto"/>
            </w:tcBorders>
            <w:hideMark/>
          </w:tcPr>
          <w:p w:rsidR="00BF4F5C" w:rsidRPr="00BF4F5C" w:rsidRDefault="00B623E4" w:rsidP="00BF4F5C">
            <w:pPr>
              <w:spacing w:after="0" w:line="240" w:lineRule="auto"/>
              <w:jc w:val="both"/>
              <w:rPr>
                <w:rFonts w:ascii="Times New Roman" w:hAnsi="Times New Roman"/>
                <w:sz w:val="28"/>
                <w:szCs w:val="28"/>
                <w:lang w:val="uk-UA"/>
              </w:rPr>
            </w:pPr>
            <w:hyperlink r:id="rId32" w:tgtFrame="_blank" w:history="1">
              <w:r w:rsidR="00BF4F5C" w:rsidRPr="00BF4F5C">
                <w:rPr>
                  <w:rStyle w:val="a7"/>
                  <w:color w:val="auto"/>
                  <w:sz w:val="28"/>
                  <w:szCs w:val="28"/>
                  <w:u w:val="none"/>
                  <w:lang w:val="uk-UA"/>
                </w:rPr>
                <w:t>Закон України</w:t>
              </w:r>
            </w:hyperlink>
            <w:r w:rsidR="00BF4F5C" w:rsidRPr="00BF4F5C">
              <w:rPr>
                <w:rFonts w:ascii="Times New Roman" w:hAnsi="Times New Roman"/>
                <w:sz w:val="28"/>
                <w:szCs w:val="28"/>
                <w:lang w:val="uk-UA"/>
              </w:rPr>
              <w:t> «Про Державний земельний кадастр»</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rsidP="00FA08F7">
            <w:pPr>
              <w:spacing w:after="0" w:line="240" w:lineRule="auto"/>
              <w:jc w:val="center"/>
              <w:rPr>
                <w:rFonts w:ascii="Times New Roman" w:hAnsi="Times New Roman"/>
                <w:sz w:val="28"/>
                <w:szCs w:val="28"/>
                <w:lang w:val="uk-UA"/>
              </w:rPr>
            </w:pPr>
            <w:r>
              <w:rPr>
                <w:rFonts w:ascii="Times New Roman" w:hAnsi="Times New Roman"/>
                <w:sz w:val="28"/>
                <w:szCs w:val="28"/>
                <w:lang w:val="uk-UA"/>
              </w:rPr>
              <w:t>114</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02452</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FA08F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BF4F5C" w:rsidRPr="00BF4F5C" w:rsidRDefault="00BF4F5C">
            <w:pPr>
              <w:spacing w:after="0" w:line="240" w:lineRule="auto"/>
              <w:jc w:val="both"/>
              <w:rPr>
                <w:rFonts w:ascii="Times New Roman" w:hAnsi="Times New Roman"/>
                <w:sz w:val="28"/>
                <w:szCs w:val="28"/>
                <w:lang w:val="uk-UA"/>
              </w:rPr>
            </w:pPr>
            <w:r w:rsidRPr="00BF4F5C">
              <w:rPr>
                <w:rFonts w:ascii="Times New Roman" w:hAnsi="Times New Roman"/>
                <w:sz w:val="28"/>
                <w:szCs w:val="28"/>
                <w:lang w:val="uk-UA"/>
              </w:rPr>
              <w:t>Внесення до Державного земельного кадастру змін до відомостей про землі в межах територій територіальних громад з видачею витягу</w:t>
            </w:r>
          </w:p>
        </w:tc>
        <w:tc>
          <w:tcPr>
            <w:tcW w:w="3686" w:type="dxa"/>
            <w:tcBorders>
              <w:top w:val="single" w:sz="4" w:space="0" w:color="auto"/>
              <w:left w:val="single" w:sz="4" w:space="0" w:color="auto"/>
              <w:bottom w:val="single" w:sz="4" w:space="0" w:color="auto"/>
              <w:right w:val="single" w:sz="4" w:space="0" w:color="auto"/>
            </w:tcBorders>
            <w:hideMark/>
          </w:tcPr>
          <w:p w:rsidR="00BF4F5C" w:rsidRPr="00BF4F5C" w:rsidRDefault="00B623E4" w:rsidP="00036E7E">
            <w:pPr>
              <w:spacing w:after="0" w:line="240" w:lineRule="auto"/>
              <w:jc w:val="both"/>
              <w:rPr>
                <w:rFonts w:ascii="Times New Roman" w:hAnsi="Times New Roman"/>
                <w:sz w:val="28"/>
                <w:szCs w:val="28"/>
                <w:lang w:val="uk-UA"/>
              </w:rPr>
            </w:pPr>
            <w:hyperlink r:id="rId33" w:tgtFrame="_blank" w:history="1">
              <w:r w:rsidR="00BF4F5C" w:rsidRPr="00BF4F5C">
                <w:rPr>
                  <w:rStyle w:val="a7"/>
                  <w:color w:val="auto"/>
                  <w:sz w:val="28"/>
                  <w:szCs w:val="28"/>
                  <w:u w:val="none"/>
                  <w:lang w:val="uk-UA"/>
                </w:rPr>
                <w:t>Закон України</w:t>
              </w:r>
            </w:hyperlink>
            <w:r w:rsidR="00BF4F5C">
              <w:rPr>
                <w:rFonts w:ascii="Times New Roman" w:hAnsi="Times New Roman"/>
                <w:sz w:val="28"/>
                <w:szCs w:val="28"/>
                <w:lang w:val="uk-UA"/>
              </w:rPr>
              <w:t> «Про Державний земельний кадастр»</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115</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02442</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FA08F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BF4F5C" w:rsidRPr="00BF4F5C" w:rsidRDefault="00BF4F5C">
            <w:pPr>
              <w:spacing w:after="0" w:line="240" w:lineRule="auto"/>
              <w:jc w:val="both"/>
              <w:rPr>
                <w:rFonts w:ascii="Times New Roman" w:hAnsi="Times New Roman"/>
                <w:sz w:val="28"/>
                <w:szCs w:val="28"/>
                <w:lang w:val="uk-UA"/>
              </w:rPr>
            </w:pPr>
            <w:r w:rsidRPr="00BF4F5C">
              <w:rPr>
                <w:rFonts w:ascii="Times New Roman" w:hAnsi="Times New Roman"/>
                <w:sz w:val="28"/>
                <w:szCs w:val="28"/>
                <w:lang w:val="uk-UA"/>
              </w:rPr>
              <w:t xml:space="preserve">Державна реєстрація меліоративної мережі з </w:t>
            </w:r>
            <w:r w:rsidRPr="00BF4F5C">
              <w:rPr>
                <w:rFonts w:ascii="Times New Roman" w:hAnsi="Times New Roman"/>
                <w:sz w:val="28"/>
                <w:szCs w:val="28"/>
                <w:lang w:val="uk-UA"/>
              </w:rPr>
              <w:lastRenderedPageBreak/>
              <w:t>видачею витягу з Державного земельного кадастру</w:t>
            </w:r>
          </w:p>
        </w:tc>
        <w:tc>
          <w:tcPr>
            <w:tcW w:w="3686" w:type="dxa"/>
            <w:tcBorders>
              <w:top w:val="single" w:sz="4" w:space="0" w:color="auto"/>
              <w:left w:val="single" w:sz="4" w:space="0" w:color="auto"/>
              <w:bottom w:val="single" w:sz="4" w:space="0" w:color="auto"/>
              <w:right w:val="single" w:sz="4" w:space="0" w:color="auto"/>
            </w:tcBorders>
            <w:hideMark/>
          </w:tcPr>
          <w:p w:rsidR="00BF4F5C" w:rsidRPr="00BF4F5C" w:rsidRDefault="00B623E4" w:rsidP="00036E7E">
            <w:pPr>
              <w:spacing w:after="0" w:line="240" w:lineRule="auto"/>
              <w:jc w:val="both"/>
              <w:rPr>
                <w:rFonts w:ascii="Times New Roman" w:hAnsi="Times New Roman"/>
                <w:sz w:val="28"/>
                <w:szCs w:val="28"/>
                <w:lang w:val="uk-UA"/>
              </w:rPr>
            </w:pPr>
            <w:hyperlink r:id="rId34" w:tgtFrame="_blank" w:history="1">
              <w:r w:rsidR="00BF4F5C" w:rsidRPr="00BF4F5C">
                <w:rPr>
                  <w:rStyle w:val="a7"/>
                  <w:color w:val="auto"/>
                  <w:sz w:val="28"/>
                  <w:szCs w:val="28"/>
                  <w:u w:val="none"/>
                  <w:lang w:val="uk-UA"/>
                </w:rPr>
                <w:t>Закон України</w:t>
              </w:r>
            </w:hyperlink>
            <w:r w:rsidR="00BF4F5C" w:rsidRPr="00BF4F5C">
              <w:rPr>
                <w:rFonts w:ascii="Times New Roman" w:hAnsi="Times New Roman"/>
                <w:sz w:val="28"/>
                <w:szCs w:val="28"/>
                <w:lang w:val="uk-UA"/>
              </w:rPr>
              <w:t xml:space="preserve"> «Про </w:t>
            </w:r>
            <w:r w:rsidR="00BF4F5C" w:rsidRPr="00BF4F5C">
              <w:rPr>
                <w:rFonts w:ascii="Times New Roman" w:hAnsi="Times New Roman"/>
                <w:sz w:val="28"/>
                <w:szCs w:val="28"/>
                <w:lang w:val="uk-UA"/>
              </w:rPr>
              <w:lastRenderedPageBreak/>
              <w:t>Державний земельний кадастр»</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116</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02451</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BF4F5C" w:rsidRPr="00BF4F5C" w:rsidRDefault="00BF4F5C">
            <w:pPr>
              <w:spacing w:after="0" w:line="240" w:lineRule="auto"/>
              <w:jc w:val="both"/>
              <w:rPr>
                <w:rFonts w:ascii="Times New Roman" w:hAnsi="Times New Roman"/>
                <w:sz w:val="28"/>
                <w:szCs w:val="28"/>
                <w:lang w:val="uk-UA"/>
              </w:rPr>
            </w:pPr>
            <w:r w:rsidRPr="00BF4F5C">
              <w:rPr>
                <w:rFonts w:ascii="Times New Roman" w:hAnsi="Times New Roman"/>
                <w:sz w:val="28"/>
                <w:szCs w:val="28"/>
                <w:lang w:val="uk-UA"/>
              </w:rPr>
              <w:t>Державна реєстрація змін до відомостей про меліоративну мережу з видачею витягу з Державного земельного кадастру</w:t>
            </w:r>
          </w:p>
        </w:tc>
        <w:tc>
          <w:tcPr>
            <w:tcW w:w="3686" w:type="dxa"/>
            <w:tcBorders>
              <w:top w:val="single" w:sz="4" w:space="0" w:color="auto"/>
              <w:left w:val="single" w:sz="4" w:space="0" w:color="auto"/>
              <w:bottom w:val="single" w:sz="4" w:space="0" w:color="auto"/>
              <w:right w:val="single" w:sz="4" w:space="0" w:color="auto"/>
            </w:tcBorders>
            <w:hideMark/>
          </w:tcPr>
          <w:p w:rsidR="00BF4F5C" w:rsidRPr="00BF4F5C" w:rsidRDefault="00B623E4" w:rsidP="00036E7E">
            <w:pPr>
              <w:spacing w:after="0" w:line="240" w:lineRule="auto"/>
              <w:jc w:val="both"/>
              <w:rPr>
                <w:rFonts w:ascii="Times New Roman" w:hAnsi="Times New Roman"/>
                <w:sz w:val="28"/>
                <w:szCs w:val="28"/>
                <w:lang w:val="uk-UA"/>
              </w:rPr>
            </w:pPr>
            <w:hyperlink r:id="rId35" w:tgtFrame="_blank" w:history="1">
              <w:r w:rsidR="00BF4F5C" w:rsidRPr="00BF4F5C">
                <w:rPr>
                  <w:rStyle w:val="a7"/>
                  <w:color w:val="auto"/>
                  <w:sz w:val="28"/>
                  <w:szCs w:val="28"/>
                  <w:u w:val="none"/>
                  <w:lang w:val="uk-UA"/>
                </w:rPr>
                <w:t>Закон України</w:t>
              </w:r>
            </w:hyperlink>
            <w:r w:rsidR="00BF4F5C" w:rsidRPr="00BF4F5C">
              <w:rPr>
                <w:rFonts w:ascii="Times New Roman" w:hAnsi="Times New Roman"/>
                <w:sz w:val="28"/>
                <w:szCs w:val="28"/>
                <w:lang w:val="uk-UA"/>
              </w:rPr>
              <w:t> «Про Державний земельний кадастр»</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117</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02444</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BF4F5C" w:rsidRPr="00BF4F5C" w:rsidRDefault="00BF4F5C">
            <w:pPr>
              <w:spacing w:after="0" w:line="240" w:lineRule="auto"/>
              <w:jc w:val="both"/>
              <w:rPr>
                <w:rFonts w:ascii="Times New Roman" w:hAnsi="Times New Roman"/>
                <w:sz w:val="28"/>
                <w:szCs w:val="28"/>
                <w:lang w:val="uk-UA"/>
              </w:rPr>
            </w:pPr>
            <w:r w:rsidRPr="00BF4F5C">
              <w:rPr>
                <w:rFonts w:ascii="Times New Roman" w:hAnsi="Times New Roman"/>
                <w:sz w:val="28"/>
                <w:szCs w:val="28"/>
                <w:lang w:val="uk-UA"/>
              </w:rPr>
              <w:t>Державна реєстрація складової частини меліоративної мережі з видачею витягу з Державного земельного кадастру</w:t>
            </w:r>
          </w:p>
        </w:tc>
        <w:tc>
          <w:tcPr>
            <w:tcW w:w="3686" w:type="dxa"/>
            <w:tcBorders>
              <w:top w:val="single" w:sz="4" w:space="0" w:color="auto"/>
              <w:left w:val="single" w:sz="4" w:space="0" w:color="auto"/>
              <w:bottom w:val="single" w:sz="4" w:space="0" w:color="auto"/>
              <w:right w:val="single" w:sz="4" w:space="0" w:color="auto"/>
            </w:tcBorders>
            <w:hideMark/>
          </w:tcPr>
          <w:p w:rsidR="00BF4F5C" w:rsidRPr="00BF4F5C" w:rsidRDefault="00B623E4" w:rsidP="00BF4F5C">
            <w:pPr>
              <w:spacing w:after="0" w:line="240" w:lineRule="auto"/>
              <w:jc w:val="both"/>
              <w:rPr>
                <w:rFonts w:ascii="Times New Roman" w:hAnsi="Times New Roman"/>
                <w:sz w:val="28"/>
                <w:szCs w:val="28"/>
                <w:lang w:val="uk-UA"/>
              </w:rPr>
            </w:pPr>
            <w:hyperlink r:id="rId36" w:tgtFrame="_blank" w:history="1">
              <w:r w:rsidR="00BF4F5C" w:rsidRPr="00BF4F5C">
                <w:rPr>
                  <w:rStyle w:val="a7"/>
                  <w:color w:val="auto"/>
                  <w:sz w:val="28"/>
                  <w:szCs w:val="28"/>
                  <w:u w:val="none"/>
                  <w:lang w:val="uk-UA"/>
                </w:rPr>
                <w:t>Закон України</w:t>
              </w:r>
            </w:hyperlink>
            <w:r w:rsidR="00BF4F5C" w:rsidRPr="00BF4F5C">
              <w:rPr>
                <w:rFonts w:ascii="Times New Roman" w:hAnsi="Times New Roman"/>
                <w:sz w:val="28"/>
                <w:szCs w:val="28"/>
                <w:lang w:val="uk-UA"/>
              </w:rPr>
              <w:t> «Про Державний земельний кадастр»</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118</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02450</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BF4F5C" w:rsidRPr="00BF4F5C" w:rsidRDefault="00BF4F5C">
            <w:pPr>
              <w:spacing w:after="0" w:line="240" w:lineRule="auto"/>
              <w:jc w:val="both"/>
              <w:rPr>
                <w:rFonts w:ascii="Times New Roman" w:hAnsi="Times New Roman"/>
                <w:sz w:val="28"/>
                <w:szCs w:val="28"/>
                <w:lang w:val="uk-UA"/>
              </w:rPr>
            </w:pPr>
            <w:r w:rsidRPr="00BF4F5C">
              <w:rPr>
                <w:rFonts w:ascii="Times New Roman" w:hAnsi="Times New Roman"/>
                <w:sz w:val="28"/>
                <w:szCs w:val="28"/>
                <w:lang w:val="uk-UA"/>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3686" w:type="dxa"/>
            <w:tcBorders>
              <w:top w:val="single" w:sz="4" w:space="0" w:color="auto"/>
              <w:left w:val="single" w:sz="4" w:space="0" w:color="auto"/>
              <w:bottom w:val="single" w:sz="4" w:space="0" w:color="auto"/>
              <w:right w:val="single" w:sz="4" w:space="0" w:color="auto"/>
            </w:tcBorders>
            <w:hideMark/>
          </w:tcPr>
          <w:p w:rsidR="00BF4F5C" w:rsidRPr="00BF4F5C" w:rsidRDefault="00B623E4" w:rsidP="00BF4F5C">
            <w:pPr>
              <w:spacing w:after="0" w:line="240" w:lineRule="auto"/>
              <w:jc w:val="both"/>
              <w:rPr>
                <w:rFonts w:ascii="Times New Roman" w:hAnsi="Times New Roman"/>
                <w:sz w:val="28"/>
                <w:szCs w:val="28"/>
                <w:lang w:val="uk-UA"/>
              </w:rPr>
            </w:pPr>
            <w:hyperlink r:id="rId37" w:tgtFrame="_blank" w:history="1">
              <w:r w:rsidR="00BF4F5C" w:rsidRPr="00BF4F5C">
                <w:rPr>
                  <w:rStyle w:val="a7"/>
                  <w:color w:val="auto"/>
                  <w:sz w:val="28"/>
                  <w:szCs w:val="28"/>
                  <w:u w:val="none"/>
                  <w:lang w:val="uk-UA"/>
                </w:rPr>
                <w:t>Закон України</w:t>
              </w:r>
            </w:hyperlink>
            <w:r w:rsidR="00BF4F5C" w:rsidRPr="00BF4F5C">
              <w:rPr>
                <w:rFonts w:ascii="Times New Roman" w:hAnsi="Times New Roman"/>
                <w:sz w:val="28"/>
                <w:szCs w:val="28"/>
                <w:lang w:val="uk-UA"/>
              </w:rPr>
              <w:t> «Про Державний земельний кадастр»</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119</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rsidP="00395F3D">
            <w:pPr>
              <w:spacing w:after="0" w:line="240" w:lineRule="auto"/>
              <w:jc w:val="center"/>
              <w:rPr>
                <w:rFonts w:ascii="Times New Roman" w:hAnsi="Times New Roman"/>
                <w:sz w:val="28"/>
                <w:szCs w:val="28"/>
                <w:lang w:val="uk-UA"/>
              </w:rPr>
            </w:pPr>
            <w:r>
              <w:rPr>
                <w:rFonts w:ascii="Times New Roman" w:hAnsi="Times New Roman"/>
                <w:sz w:val="28"/>
                <w:szCs w:val="28"/>
                <w:lang w:val="uk-UA"/>
              </w:rPr>
              <w:t>02445</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BF4F5C" w:rsidRPr="00BF4F5C" w:rsidRDefault="00BF4F5C">
            <w:pPr>
              <w:spacing w:after="0" w:line="240" w:lineRule="auto"/>
              <w:jc w:val="both"/>
              <w:rPr>
                <w:rFonts w:ascii="Times New Roman" w:hAnsi="Times New Roman"/>
                <w:sz w:val="28"/>
                <w:szCs w:val="28"/>
                <w:lang w:val="uk-UA"/>
              </w:rPr>
            </w:pPr>
            <w:r w:rsidRPr="00BF4F5C">
              <w:rPr>
                <w:rFonts w:ascii="Times New Roman" w:hAnsi="Times New Roman"/>
                <w:sz w:val="28"/>
                <w:szCs w:val="28"/>
                <w:lang w:val="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3686" w:type="dxa"/>
            <w:tcBorders>
              <w:top w:val="single" w:sz="4" w:space="0" w:color="auto"/>
              <w:left w:val="single" w:sz="4" w:space="0" w:color="auto"/>
              <w:bottom w:val="single" w:sz="4" w:space="0" w:color="auto"/>
              <w:right w:val="single" w:sz="4" w:space="0" w:color="auto"/>
            </w:tcBorders>
            <w:hideMark/>
          </w:tcPr>
          <w:p w:rsidR="00BF4F5C" w:rsidRPr="00BF4F5C" w:rsidRDefault="00B623E4" w:rsidP="00BF4F5C">
            <w:pPr>
              <w:spacing w:after="0" w:line="240" w:lineRule="auto"/>
              <w:jc w:val="both"/>
              <w:rPr>
                <w:rFonts w:ascii="Times New Roman" w:hAnsi="Times New Roman"/>
                <w:sz w:val="28"/>
                <w:szCs w:val="28"/>
                <w:lang w:val="uk-UA"/>
              </w:rPr>
            </w:pPr>
            <w:hyperlink r:id="rId38" w:tgtFrame="_blank" w:history="1">
              <w:r w:rsidR="00BF4F5C" w:rsidRPr="00BF4F5C">
                <w:rPr>
                  <w:rStyle w:val="a7"/>
                  <w:color w:val="auto"/>
                  <w:sz w:val="28"/>
                  <w:szCs w:val="28"/>
                  <w:u w:val="none"/>
                  <w:lang w:val="uk-UA"/>
                </w:rPr>
                <w:t>Закон України</w:t>
              </w:r>
            </w:hyperlink>
            <w:r w:rsidR="00BF4F5C" w:rsidRPr="00BF4F5C">
              <w:rPr>
                <w:rFonts w:ascii="Times New Roman" w:hAnsi="Times New Roman"/>
                <w:sz w:val="28"/>
                <w:szCs w:val="28"/>
                <w:lang w:val="uk-UA"/>
              </w:rPr>
              <w:t> «Про Державний земельний кадастр»</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120</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00182</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Затвердження проекту землеустрою щодо відведення земельної ділянки  </w:t>
            </w:r>
          </w:p>
        </w:tc>
        <w:tc>
          <w:tcPr>
            <w:tcW w:w="3686" w:type="dxa"/>
            <w:tcBorders>
              <w:top w:val="single" w:sz="4" w:space="0" w:color="auto"/>
              <w:left w:val="single" w:sz="4" w:space="0" w:color="auto"/>
              <w:bottom w:val="single" w:sz="4" w:space="0" w:color="auto"/>
              <w:right w:val="single" w:sz="4" w:space="0" w:color="auto"/>
            </w:tcBorders>
            <w:hideMark/>
          </w:tcPr>
          <w:p w:rsidR="00BF4F5C" w:rsidRPr="00BF4F5C" w:rsidRDefault="00B623E4" w:rsidP="00BF4F5C">
            <w:pPr>
              <w:spacing w:after="0" w:line="240" w:lineRule="auto"/>
              <w:jc w:val="both"/>
              <w:rPr>
                <w:rFonts w:ascii="Times New Roman" w:hAnsi="Times New Roman"/>
                <w:sz w:val="28"/>
                <w:szCs w:val="28"/>
                <w:lang w:val="uk-UA"/>
              </w:rPr>
            </w:pPr>
            <w:hyperlink r:id="rId39" w:tgtFrame="_blank" w:history="1">
              <w:r w:rsidR="00BF4F5C" w:rsidRPr="00BF4F5C">
                <w:rPr>
                  <w:rStyle w:val="a7"/>
                  <w:color w:val="auto"/>
                  <w:sz w:val="28"/>
                  <w:szCs w:val="28"/>
                  <w:u w:val="none"/>
                  <w:lang w:val="uk-UA"/>
                </w:rPr>
                <w:t>Закон України</w:t>
              </w:r>
            </w:hyperlink>
            <w:r w:rsidR="00BF4F5C" w:rsidRPr="00BF4F5C">
              <w:rPr>
                <w:rFonts w:ascii="Times New Roman" w:hAnsi="Times New Roman"/>
                <w:sz w:val="28"/>
                <w:szCs w:val="28"/>
                <w:lang w:val="uk-UA"/>
              </w:rPr>
              <w:t> «Про Державний земельний кадастр»</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121</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00192</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Припинення права оренди земельної ділянки або її частини у разі добровільної оренди орендаря</w:t>
            </w:r>
          </w:p>
        </w:tc>
        <w:tc>
          <w:tcPr>
            <w:tcW w:w="3686" w:type="dxa"/>
            <w:tcBorders>
              <w:top w:val="single" w:sz="4" w:space="0" w:color="auto"/>
              <w:left w:val="single" w:sz="4" w:space="0" w:color="auto"/>
              <w:bottom w:val="single" w:sz="4" w:space="0" w:color="auto"/>
              <w:right w:val="single" w:sz="4" w:space="0" w:color="auto"/>
            </w:tcBorders>
            <w:hideMark/>
          </w:tcPr>
          <w:p w:rsidR="00BF4F5C" w:rsidRPr="00BF4F5C" w:rsidRDefault="00B623E4" w:rsidP="00BF4F5C">
            <w:pPr>
              <w:spacing w:after="0" w:line="240" w:lineRule="auto"/>
              <w:jc w:val="both"/>
              <w:rPr>
                <w:rFonts w:ascii="Times New Roman" w:hAnsi="Times New Roman"/>
                <w:sz w:val="28"/>
                <w:szCs w:val="28"/>
                <w:lang w:val="uk-UA"/>
              </w:rPr>
            </w:pPr>
            <w:hyperlink r:id="rId40" w:tgtFrame="_blank" w:history="1">
              <w:r w:rsidR="00BF4F5C" w:rsidRPr="00BF4F5C">
                <w:rPr>
                  <w:rStyle w:val="a7"/>
                  <w:color w:val="auto"/>
                  <w:sz w:val="28"/>
                  <w:szCs w:val="28"/>
                  <w:u w:val="none"/>
                  <w:lang w:val="uk-UA"/>
                </w:rPr>
                <w:t>Закон України</w:t>
              </w:r>
            </w:hyperlink>
            <w:r w:rsidR="00BF4F5C" w:rsidRPr="00BF4F5C">
              <w:rPr>
                <w:rFonts w:ascii="Times New Roman" w:hAnsi="Times New Roman"/>
                <w:sz w:val="28"/>
                <w:szCs w:val="28"/>
                <w:lang w:val="uk-UA"/>
              </w:rPr>
              <w:t> «Про Державний земельний кадастр»</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122</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00208</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3686" w:type="dxa"/>
            <w:tcBorders>
              <w:top w:val="single" w:sz="4" w:space="0" w:color="auto"/>
              <w:left w:val="single" w:sz="4" w:space="0" w:color="auto"/>
              <w:bottom w:val="single" w:sz="4" w:space="0" w:color="auto"/>
              <w:right w:val="single" w:sz="4" w:space="0" w:color="auto"/>
            </w:tcBorders>
            <w:hideMark/>
          </w:tcPr>
          <w:p w:rsidR="00BF4F5C" w:rsidRPr="00BF4F5C" w:rsidRDefault="00B623E4" w:rsidP="00BF4F5C">
            <w:pPr>
              <w:spacing w:after="0" w:line="240" w:lineRule="auto"/>
              <w:jc w:val="both"/>
              <w:rPr>
                <w:rFonts w:ascii="Times New Roman" w:hAnsi="Times New Roman"/>
                <w:sz w:val="28"/>
                <w:szCs w:val="28"/>
                <w:lang w:val="uk-UA"/>
              </w:rPr>
            </w:pPr>
            <w:hyperlink r:id="rId41" w:tgtFrame="_blank" w:history="1">
              <w:r w:rsidR="00BF4F5C" w:rsidRPr="00BF4F5C">
                <w:rPr>
                  <w:rStyle w:val="a7"/>
                  <w:color w:val="auto"/>
                  <w:sz w:val="28"/>
                  <w:szCs w:val="28"/>
                  <w:u w:val="none"/>
                  <w:lang w:val="uk-UA"/>
                </w:rPr>
                <w:t>Закон України</w:t>
              </w:r>
            </w:hyperlink>
            <w:r w:rsidR="00BF4F5C" w:rsidRPr="00BF4F5C">
              <w:rPr>
                <w:rFonts w:ascii="Times New Roman" w:hAnsi="Times New Roman"/>
                <w:sz w:val="28"/>
                <w:szCs w:val="28"/>
                <w:lang w:val="uk-UA"/>
              </w:rPr>
              <w:t> «Про Державний земельний кадастр»</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w:t>
            </w:r>
            <w:r w:rsidR="00E06A76">
              <w:rPr>
                <w:rFonts w:ascii="Times New Roman" w:hAnsi="Times New Roman"/>
                <w:sz w:val="28"/>
                <w:szCs w:val="28"/>
                <w:lang w:val="uk-UA"/>
              </w:rPr>
              <w:t>23</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01784</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05207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у користування водних об’єктів на умовах оренди</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Земельний кодекс України, Цивільний кодекс України, Закон України «Про оренду землі»</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124</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01785</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69378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Поновлення договору оренди водних об’єктів </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Земельний кодекс України, Цивільний кодекс України, Закон України «Про оренду землі»</w:t>
            </w:r>
          </w:p>
        </w:tc>
      </w:tr>
      <w:tr w:rsidR="00105F0E" w:rsidTr="00BF4F5C">
        <w:tc>
          <w:tcPr>
            <w:tcW w:w="851" w:type="dxa"/>
            <w:tcBorders>
              <w:top w:val="single" w:sz="4" w:space="0" w:color="auto"/>
              <w:left w:val="single" w:sz="4" w:space="0" w:color="auto"/>
              <w:bottom w:val="single" w:sz="4" w:space="0" w:color="auto"/>
              <w:right w:val="single" w:sz="4" w:space="0" w:color="auto"/>
            </w:tcBorders>
          </w:tcPr>
          <w:p w:rsidR="00105F0E" w:rsidRDefault="00E06A76">
            <w:pPr>
              <w:spacing w:after="0" w:line="240" w:lineRule="auto"/>
              <w:jc w:val="center"/>
              <w:rPr>
                <w:rFonts w:ascii="Times New Roman" w:hAnsi="Times New Roman"/>
                <w:sz w:val="28"/>
                <w:szCs w:val="28"/>
                <w:lang w:val="uk-UA"/>
              </w:rPr>
            </w:pPr>
            <w:r>
              <w:rPr>
                <w:rFonts w:ascii="Times New Roman" w:hAnsi="Times New Roman"/>
                <w:sz w:val="28"/>
                <w:szCs w:val="28"/>
                <w:lang w:val="uk-UA"/>
              </w:rPr>
              <w:t>125</w:t>
            </w:r>
          </w:p>
        </w:tc>
        <w:tc>
          <w:tcPr>
            <w:tcW w:w="1931" w:type="dxa"/>
            <w:tcBorders>
              <w:top w:val="single" w:sz="4" w:space="0" w:color="auto"/>
              <w:left w:val="single" w:sz="4" w:space="0" w:color="auto"/>
              <w:bottom w:val="single" w:sz="4" w:space="0" w:color="auto"/>
              <w:right w:val="single" w:sz="4" w:space="0" w:color="auto"/>
            </w:tcBorders>
          </w:tcPr>
          <w:p w:rsidR="00105F0E" w:rsidRDefault="00105F0E">
            <w:pPr>
              <w:spacing w:after="0" w:line="240" w:lineRule="auto"/>
              <w:jc w:val="center"/>
              <w:rPr>
                <w:rFonts w:ascii="Times New Roman" w:hAnsi="Times New Roman"/>
                <w:sz w:val="28"/>
                <w:szCs w:val="28"/>
                <w:lang w:val="uk-UA"/>
              </w:rPr>
            </w:pPr>
            <w:r>
              <w:rPr>
                <w:rFonts w:ascii="Times New Roman" w:hAnsi="Times New Roman"/>
                <w:sz w:val="28"/>
                <w:szCs w:val="28"/>
                <w:lang w:val="uk-UA"/>
              </w:rPr>
              <w:t>01268</w:t>
            </w:r>
          </w:p>
        </w:tc>
        <w:tc>
          <w:tcPr>
            <w:tcW w:w="2178" w:type="dxa"/>
            <w:tcBorders>
              <w:top w:val="single" w:sz="4" w:space="0" w:color="auto"/>
              <w:left w:val="single" w:sz="4" w:space="0" w:color="auto"/>
              <w:bottom w:val="single" w:sz="4" w:space="0" w:color="auto"/>
              <w:right w:val="single" w:sz="4" w:space="0" w:color="auto"/>
            </w:tcBorders>
          </w:tcPr>
          <w:p w:rsidR="00105F0E" w:rsidRDefault="00105F0E" w:rsidP="0069378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06</w:t>
            </w:r>
          </w:p>
        </w:tc>
        <w:tc>
          <w:tcPr>
            <w:tcW w:w="6097" w:type="dxa"/>
            <w:tcBorders>
              <w:top w:val="single" w:sz="4" w:space="0" w:color="auto"/>
              <w:left w:val="single" w:sz="4" w:space="0" w:color="auto"/>
              <w:bottom w:val="single" w:sz="4" w:space="0" w:color="auto"/>
              <w:right w:val="single" w:sz="4" w:space="0" w:color="auto"/>
            </w:tcBorders>
          </w:tcPr>
          <w:p w:rsidR="00105F0E" w:rsidRPr="00105F0E" w:rsidRDefault="00105F0E">
            <w:pPr>
              <w:spacing w:after="0" w:line="240" w:lineRule="auto"/>
              <w:jc w:val="both"/>
              <w:rPr>
                <w:rFonts w:ascii="Times New Roman" w:hAnsi="Times New Roman"/>
                <w:sz w:val="28"/>
                <w:szCs w:val="28"/>
                <w:lang w:val="uk-UA"/>
              </w:rPr>
            </w:pPr>
            <w:proofErr w:type="spellStart"/>
            <w:r w:rsidRPr="00105F0E">
              <w:rPr>
                <w:rFonts w:ascii="Times New Roman" w:hAnsi="Times New Roman"/>
                <w:color w:val="333333"/>
                <w:sz w:val="28"/>
                <w:szCs w:val="28"/>
                <w:shd w:val="clear" w:color="auto" w:fill="FFFFFF"/>
              </w:rPr>
              <w:t>Повідомна</w:t>
            </w:r>
            <w:proofErr w:type="spellEnd"/>
            <w:r w:rsidRPr="00105F0E">
              <w:rPr>
                <w:rFonts w:ascii="Times New Roman" w:hAnsi="Times New Roman"/>
                <w:color w:val="333333"/>
                <w:sz w:val="28"/>
                <w:szCs w:val="28"/>
                <w:shd w:val="clear" w:color="auto" w:fill="FFFFFF"/>
              </w:rPr>
              <w:t xml:space="preserve"> </w:t>
            </w:r>
            <w:proofErr w:type="spellStart"/>
            <w:r w:rsidRPr="00105F0E">
              <w:rPr>
                <w:rFonts w:ascii="Times New Roman" w:hAnsi="Times New Roman"/>
                <w:color w:val="333333"/>
                <w:sz w:val="28"/>
                <w:szCs w:val="28"/>
                <w:shd w:val="clear" w:color="auto" w:fill="FFFFFF"/>
              </w:rPr>
              <w:t>реєстрація</w:t>
            </w:r>
            <w:proofErr w:type="spellEnd"/>
            <w:r w:rsidRPr="00105F0E">
              <w:rPr>
                <w:rFonts w:ascii="Times New Roman" w:hAnsi="Times New Roman"/>
                <w:color w:val="333333"/>
                <w:sz w:val="28"/>
                <w:szCs w:val="28"/>
                <w:shd w:val="clear" w:color="auto" w:fill="FFFFFF"/>
              </w:rPr>
              <w:t xml:space="preserve"> </w:t>
            </w:r>
            <w:proofErr w:type="spellStart"/>
            <w:r w:rsidRPr="00105F0E">
              <w:rPr>
                <w:rFonts w:ascii="Times New Roman" w:hAnsi="Times New Roman"/>
                <w:color w:val="333333"/>
                <w:sz w:val="28"/>
                <w:szCs w:val="28"/>
                <w:shd w:val="clear" w:color="auto" w:fill="FFFFFF"/>
              </w:rPr>
              <w:t>галузевих</w:t>
            </w:r>
            <w:proofErr w:type="spellEnd"/>
            <w:r w:rsidRPr="00105F0E">
              <w:rPr>
                <w:rFonts w:ascii="Times New Roman" w:hAnsi="Times New Roman"/>
                <w:color w:val="333333"/>
                <w:sz w:val="28"/>
                <w:szCs w:val="28"/>
                <w:shd w:val="clear" w:color="auto" w:fill="FFFFFF"/>
              </w:rPr>
              <w:t xml:space="preserve"> (</w:t>
            </w:r>
            <w:proofErr w:type="spellStart"/>
            <w:r w:rsidRPr="00105F0E">
              <w:rPr>
                <w:rFonts w:ascii="Times New Roman" w:hAnsi="Times New Roman"/>
                <w:color w:val="333333"/>
                <w:sz w:val="28"/>
                <w:szCs w:val="28"/>
                <w:shd w:val="clear" w:color="auto" w:fill="FFFFFF"/>
              </w:rPr>
              <w:t>міжгалузевих</w:t>
            </w:r>
            <w:proofErr w:type="spellEnd"/>
            <w:r w:rsidRPr="00105F0E">
              <w:rPr>
                <w:rFonts w:ascii="Times New Roman" w:hAnsi="Times New Roman"/>
                <w:color w:val="333333"/>
                <w:sz w:val="28"/>
                <w:szCs w:val="28"/>
                <w:shd w:val="clear" w:color="auto" w:fill="FFFFFF"/>
              </w:rPr>
              <w:t xml:space="preserve">) і </w:t>
            </w:r>
            <w:proofErr w:type="spellStart"/>
            <w:r w:rsidRPr="00105F0E">
              <w:rPr>
                <w:rFonts w:ascii="Times New Roman" w:hAnsi="Times New Roman"/>
                <w:color w:val="333333"/>
                <w:sz w:val="28"/>
                <w:szCs w:val="28"/>
                <w:shd w:val="clear" w:color="auto" w:fill="FFFFFF"/>
              </w:rPr>
              <w:t>територіальних</w:t>
            </w:r>
            <w:proofErr w:type="spellEnd"/>
            <w:r w:rsidRPr="00105F0E">
              <w:rPr>
                <w:rFonts w:ascii="Times New Roman" w:hAnsi="Times New Roman"/>
                <w:color w:val="333333"/>
                <w:sz w:val="28"/>
                <w:szCs w:val="28"/>
                <w:shd w:val="clear" w:color="auto" w:fill="FFFFFF"/>
              </w:rPr>
              <w:t xml:space="preserve"> </w:t>
            </w:r>
            <w:proofErr w:type="spellStart"/>
            <w:r w:rsidRPr="00105F0E">
              <w:rPr>
                <w:rFonts w:ascii="Times New Roman" w:hAnsi="Times New Roman"/>
                <w:color w:val="333333"/>
                <w:sz w:val="28"/>
                <w:szCs w:val="28"/>
                <w:shd w:val="clear" w:color="auto" w:fill="FFFFFF"/>
              </w:rPr>
              <w:t>угод</w:t>
            </w:r>
            <w:proofErr w:type="spellEnd"/>
            <w:r w:rsidRPr="00105F0E">
              <w:rPr>
                <w:rFonts w:ascii="Times New Roman" w:hAnsi="Times New Roman"/>
                <w:color w:val="333333"/>
                <w:sz w:val="28"/>
                <w:szCs w:val="28"/>
                <w:shd w:val="clear" w:color="auto" w:fill="FFFFFF"/>
              </w:rPr>
              <w:t xml:space="preserve">, </w:t>
            </w:r>
            <w:proofErr w:type="spellStart"/>
            <w:r w:rsidRPr="00105F0E">
              <w:rPr>
                <w:rFonts w:ascii="Times New Roman" w:hAnsi="Times New Roman"/>
                <w:color w:val="333333"/>
                <w:sz w:val="28"/>
                <w:szCs w:val="28"/>
                <w:shd w:val="clear" w:color="auto" w:fill="FFFFFF"/>
              </w:rPr>
              <w:t>колективних</w:t>
            </w:r>
            <w:proofErr w:type="spellEnd"/>
            <w:r w:rsidRPr="00105F0E">
              <w:rPr>
                <w:rFonts w:ascii="Times New Roman" w:hAnsi="Times New Roman"/>
                <w:color w:val="333333"/>
                <w:sz w:val="28"/>
                <w:szCs w:val="28"/>
                <w:shd w:val="clear" w:color="auto" w:fill="FFFFFF"/>
              </w:rPr>
              <w:t xml:space="preserve"> </w:t>
            </w:r>
            <w:proofErr w:type="spellStart"/>
            <w:r w:rsidRPr="00105F0E">
              <w:rPr>
                <w:rFonts w:ascii="Times New Roman" w:hAnsi="Times New Roman"/>
                <w:color w:val="333333"/>
                <w:sz w:val="28"/>
                <w:szCs w:val="28"/>
                <w:shd w:val="clear" w:color="auto" w:fill="FFFFFF"/>
              </w:rPr>
              <w:t>договорів</w:t>
            </w:r>
            <w:proofErr w:type="spellEnd"/>
          </w:p>
        </w:tc>
        <w:tc>
          <w:tcPr>
            <w:tcW w:w="3686" w:type="dxa"/>
            <w:tcBorders>
              <w:top w:val="single" w:sz="4" w:space="0" w:color="auto"/>
              <w:left w:val="single" w:sz="4" w:space="0" w:color="auto"/>
              <w:bottom w:val="single" w:sz="4" w:space="0" w:color="auto"/>
              <w:right w:val="single" w:sz="4" w:space="0" w:color="auto"/>
            </w:tcBorders>
          </w:tcPr>
          <w:p w:rsidR="00105F0E" w:rsidRPr="00105F0E" w:rsidRDefault="00B623E4" w:rsidP="00BF4F5C">
            <w:pPr>
              <w:spacing w:after="0" w:line="240" w:lineRule="auto"/>
              <w:jc w:val="both"/>
              <w:rPr>
                <w:rFonts w:ascii="Times New Roman" w:hAnsi="Times New Roman"/>
                <w:sz w:val="28"/>
                <w:szCs w:val="28"/>
                <w:lang w:val="uk-UA"/>
              </w:rPr>
            </w:pPr>
            <w:hyperlink r:id="rId42" w:tgtFrame="_blank" w:history="1">
              <w:r w:rsidR="00105F0E" w:rsidRPr="00105F0E">
                <w:rPr>
                  <w:rFonts w:ascii="Times New Roman" w:hAnsi="Times New Roman"/>
                  <w:sz w:val="28"/>
                  <w:szCs w:val="28"/>
                  <w:shd w:val="clear" w:color="auto" w:fill="FFFFFF"/>
                </w:rPr>
                <w:t xml:space="preserve">Закон </w:t>
              </w:r>
              <w:proofErr w:type="spellStart"/>
              <w:r w:rsidR="00105F0E" w:rsidRPr="00105F0E">
                <w:rPr>
                  <w:rFonts w:ascii="Times New Roman" w:hAnsi="Times New Roman"/>
                  <w:sz w:val="28"/>
                  <w:szCs w:val="28"/>
                  <w:shd w:val="clear" w:color="auto" w:fill="FFFFFF"/>
                </w:rPr>
                <w:t>України</w:t>
              </w:r>
              <w:proofErr w:type="spellEnd"/>
            </w:hyperlink>
            <w:r w:rsidR="00105F0E" w:rsidRPr="00105F0E">
              <w:rPr>
                <w:rFonts w:ascii="Times New Roman" w:hAnsi="Times New Roman"/>
                <w:sz w:val="28"/>
                <w:szCs w:val="28"/>
                <w:shd w:val="clear" w:color="auto" w:fill="FFFFFF"/>
              </w:rPr>
              <w:t xml:space="preserve"> “Про </w:t>
            </w:r>
            <w:proofErr w:type="spellStart"/>
            <w:r w:rsidR="00105F0E" w:rsidRPr="00105F0E">
              <w:rPr>
                <w:rFonts w:ascii="Times New Roman" w:hAnsi="Times New Roman"/>
                <w:sz w:val="28"/>
                <w:szCs w:val="28"/>
                <w:shd w:val="clear" w:color="auto" w:fill="FFFFFF"/>
              </w:rPr>
              <w:t>колективні</w:t>
            </w:r>
            <w:proofErr w:type="spellEnd"/>
            <w:r w:rsidR="00105F0E" w:rsidRPr="00105F0E">
              <w:rPr>
                <w:rFonts w:ascii="Times New Roman" w:hAnsi="Times New Roman"/>
                <w:sz w:val="28"/>
                <w:szCs w:val="28"/>
                <w:shd w:val="clear" w:color="auto" w:fill="FFFFFF"/>
              </w:rPr>
              <w:t xml:space="preserve"> договори і угоди”</w:t>
            </w:r>
          </w:p>
        </w:tc>
      </w:tr>
      <w:tr w:rsidR="00BF4F5C"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105F0E" w:rsidRDefault="00105F0E">
            <w:pPr>
              <w:spacing w:after="0" w:line="240" w:lineRule="auto"/>
              <w:ind w:left="57"/>
              <w:jc w:val="center"/>
              <w:rPr>
                <w:rFonts w:ascii="Times New Roman" w:hAnsi="Times New Roman"/>
                <w:b/>
                <w:sz w:val="28"/>
                <w:szCs w:val="28"/>
                <w:lang w:val="uk-UA"/>
              </w:rPr>
            </w:pPr>
          </w:p>
          <w:p w:rsidR="00BF4F5C" w:rsidRDefault="008B083E">
            <w:pPr>
              <w:spacing w:after="0" w:line="240" w:lineRule="auto"/>
              <w:ind w:left="57"/>
              <w:jc w:val="center"/>
              <w:rPr>
                <w:rFonts w:ascii="Times New Roman" w:hAnsi="Times New Roman"/>
                <w:b/>
                <w:sz w:val="28"/>
                <w:szCs w:val="28"/>
                <w:lang w:val="uk-UA"/>
              </w:rPr>
            </w:pPr>
            <w:r>
              <w:rPr>
                <w:rFonts w:ascii="Times New Roman" w:hAnsi="Times New Roman"/>
                <w:b/>
                <w:sz w:val="28"/>
                <w:szCs w:val="28"/>
                <w:lang w:val="uk-UA"/>
              </w:rPr>
              <w:t>07</w:t>
            </w:r>
            <w:r w:rsidR="00BF4F5C" w:rsidRPr="00105F0E">
              <w:rPr>
                <w:rFonts w:ascii="Times New Roman" w:hAnsi="Times New Roman"/>
                <w:b/>
                <w:sz w:val="28"/>
                <w:szCs w:val="28"/>
                <w:lang w:val="uk-UA"/>
              </w:rPr>
              <w:t xml:space="preserve"> - Техногенна та пожежна безпека</w:t>
            </w:r>
          </w:p>
          <w:p w:rsidR="00105F0E" w:rsidRPr="00105F0E" w:rsidRDefault="00105F0E">
            <w:pPr>
              <w:spacing w:after="0" w:line="240" w:lineRule="auto"/>
              <w:ind w:left="57"/>
              <w:jc w:val="center"/>
              <w:rPr>
                <w:rFonts w:ascii="Times New Roman" w:hAnsi="Times New Roman"/>
                <w:b/>
                <w:sz w:val="28"/>
                <w:szCs w:val="28"/>
                <w:lang w:val="uk-UA"/>
              </w:rPr>
            </w:pP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rsidP="00247EDF">
            <w:pPr>
              <w:spacing w:after="0" w:line="240" w:lineRule="auto"/>
              <w:jc w:val="center"/>
              <w:rPr>
                <w:rFonts w:ascii="Times New Roman" w:hAnsi="Times New Roman"/>
                <w:sz w:val="28"/>
                <w:szCs w:val="28"/>
                <w:lang w:val="uk-UA"/>
              </w:rPr>
            </w:pPr>
            <w:r>
              <w:rPr>
                <w:rFonts w:ascii="Times New Roman" w:hAnsi="Times New Roman"/>
                <w:sz w:val="28"/>
                <w:szCs w:val="28"/>
                <w:lang w:val="uk-UA"/>
              </w:rPr>
              <w:t>126</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00162</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-07</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Реєстрація декларації відповідності матеріально - технічної бази суб’єктів господарювання вимогам законодавства у сфері пожежної безпеки </w:t>
            </w:r>
          </w:p>
          <w:p w:rsidR="00BF4F5C" w:rsidRDefault="00BF4F5C">
            <w:pPr>
              <w:spacing w:after="0" w:line="240" w:lineRule="auto"/>
              <w:jc w:val="both"/>
              <w:rPr>
                <w:rFonts w:ascii="Times New Roman" w:hAnsi="Times New Roman"/>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Кодекс цивільного захисту України</w:t>
            </w:r>
          </w:p>
        </w:tc>
      </w:tr>
      <w:tr w:rsidR="00BF4F5C"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8B083E" w:rsidRDefault="008B083E">
            <w:pPr>
              <w:spacing w:after="0" w:line="240" w:lineRule="auto"/>
              <w:jc w:val="center"/>
              <w:rPr>
                <w:rFonts w:ascii="Times New Roman" w:hAnsi="Times New Roman"/>
                <w:sz w:val="28"/>
                <w:szCs w:val="28"/>
                <w:lang w:val="uk-UA"/>
              </w:rPr>
            </w:pPr>
          </w:p>
          <w:p w:rsidR="00BF4F5C" w:rsidRPr="008B083E" w:rsidRDefault="008B083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0</w:t>
            </w:r>
            <w:r w:rsidRPr="008B083E">
              <w:rPr>
                <w:rFonts w:ascii="Times New Roman" w:hAnsi="Times New Roman"/>
                <w:b/>
                <w:sz w:val="28"/>
                <w:szCs w:val="28"/>
                <w:lang w:val="uk-UA"/>
              </w:rPr>
              <w:t>8</w:t>
            </w:r>
            <w:r w:rsidR="00BF4F5C" w:rsidRPr="008B083E">
              <w:rPr>
                <w:rFonts w:ascii="Times New Roman" w:hAnsi="Times New Roman"/>
                <w:b/>
                <w:sz w:val="28"/>
                <w:szCs w:val="28"/>
                <w:lang w:val="uk-UA"/>
              </w:rPr>
              <w:t xml:space="preserve"> - Архітектурно – будівельна діяльність</w:t>
            </w:r>
          </w:p>
          <w:p w:rsidR="008B083E" w:rsidRDefault="008B083E">
            <w:pPr>
              <w:spacing w:after="0" w:line="240" w:lineRule="auto"/>
              <w:jc w:val="center"/>
              <w:rPr>
                <w:rFonts w:ascii="Times New Roman" w:hAnsi="Times New Roman"/>
                <w:sz w:val="28"/>
                <w:szCs w:val="28"/>
                <w:lang w:val="uk-UA"/>
              </w:rPr>
            </w:pP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rsidP="00247EDF">
            <w:pPr>
              <w:spacing w:after="0" w:line="240" w:lineRule="auto"/>
              <w:jc w:val="center"/>
              <w:rPr>
                <w:rFonts w:ascii="Times New Roman" w:hAnsi="Times New Roman"/>
                <w:sz w:val="28"/>
                <w:szCs w:val="28"/>
                <w:lang w:val="uk-UA"/>
              </w:rPr>
            </w:pPr>
            <w:r>
              <w:rPr>
                <w:rFonts w:ascii="Times New Roman" w:hAnsi="Times New Roman"/>
                <w:sz w:val="28"/>
                <w:szCs w:val="28"/>
                <w:lang w:val="uk-UA"/>
              </w:rPr>
              <w:t>127</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rsidP="00034593">
            <w:pPr>
              <w:spacing w:after="0" w:line="240" w:lineRule="auto"/>
              <w:jc w:val="center"/>
              <w:rPr>
                <w:rFonts w:ascii="Times New Roman" w:hAnsi="Times New Roman"/>
                <w:sz w:val="28"/>
                <w:szCs w:val="28"/>
                <w:lang w:val="uk-UA"/>
              </w:rPr>
            </w:pPr>
            <w:r>
              <w:rPr>
                <w:rFonts w:ascii="Times New Roman" w:hAnsi="Times New Roman"/>
                <w:sz w:val="28"/>
                <w:szCs w:val="28"/>
                <w:lang w:val="uk-UA"/>
              </w:rPr>
              <w:t>01208</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69378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660155" w:rsidRDefault="00BF4F5C" w:rsidP="00034593">
            <w:pPr>
              <w:spacing w:after="0" w:line="240" w:lineRule="auto"/>
              <w:contextualSpacing/>
              <w:jc w:val="both"/>
              <w:rPr>
                <w:rFonts w:ascii="Times New Roman" w:hAnsi="Times New Roman"/>
                <w:sz w:val="28"/>
                <w:szCs w:val="28"/>
                <w:shd w:val="clear" w:color="auto" w:fill="FFFFFF"/>
                <w:lang w:val="uk-UA"/>
              </w:rPr>
            </w:pPr>
            <w:r w:rsidRPr="00660155">
              <w:rPr>
                <w:rFonts w:ascii="Times New Roman" w:hAnsi="Times New Roman"/>
                <w:sz w:val="28"/>
                <w:szCs w:val="28"/>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3686" w:type="dxa"/>
            <w:tcBorders>
              <w:top w:val="single" w:sz="4" w:space="0" w:color="auto"/>
              <w:left w:val="single" w:sz="4" w:space="0" w:color="auto"/>
              <w:bottom w:val="single" w:sz="4" w:space="0" w:color="auto"/>
              <w:right w:val="single" w:sz="4" w:space="0" w:color="auto"/>
            </w:tcBorders>
            <w:hideMark/>
          </w:tcPr>
          <w:p w:rsidR="00BF4F5C" w:rsidRPr="00660155" w:rsidRDefault="00B623E4" w:rsidP="00034593">
            <w:pPr>
              <w:spacing w:after="0" w:line="240" w:lineRule="auto"/>
              <w:contextualSpacing/>
              <w:jc w:val="both"/>
              <w:rPr>
                <w:rFonts w:ascii="Times New Roman" w:hAnsi="Times New Roman"/>
                <w:sz w:val="28"/>
                <w:szCs w:val="28"/>
                <w:shd w:val="clear" w:color="auto" w:fill="FFFFFF"/>
                <w:lang w:val="uk-UA"/>
              </w:rPr>
            </w:pPr>
            <w:hyperlink r:id="rId43" w:tgtFrame="_blank" w:history="1">
              <w:r w:rsidR="00BF4F5C" w:rsidRPr="001F1B5A">
                <w:rPr>
                  <w:rStyle w:val="a7"/>
                  <w:color w:val="auto"/>
                  <w:sz w:val="28"/>
                  <w:szCs w:val="28"/>
                  <w:u w:val="none"/>
                  <w:shd w:val="clear" w:color="auto" w:fill="FFFFFF"/>
                  <w:lang w:val="uk-UA"/>
                </w:rPr>
                <w:t>Закон України</w:t>
              </w:r>
            </w:hyperlink>
            <w:r w:rsidR="00BF4F5C" w:rsidRPr="001F1B5A">
              <w:rPr>
                <w:rFonts w:ascii="Times New Roman" w:hAnsi="Times New Roman"/>
                <w:sz w:val="28"/>
                <w:szCs w:val="28"/>
                <w:shd w:val="clear" w:color="auto" w:fill="FFFFFF"/>
                <w:lang w:val="uk-UA"/>
              </w:rPr>
              <w:t> </w:t>
            </w:r>
            <w:r w:rsidR="00BF4F5C">
              <w:rPr>
                <w:rFonts w:ascii="Times New Roman" w:hAnsi="Times New Roman"/>
                <w:sz w:val="28"/>
                <w:szCs w:val="28"/>
                <w:shd w:val="clear" w:color="auto" w:fill="FFFFFF"/>
                <w:lang w:val="uk-UA"/>
              </w:rPr>
              <w:t>«</w:t>
            </w:r>
            <w:r w:rsidR="00BF4F5C" w:rsidRPr="00660155">
              <w:rPr>
                <w:rFonts w:ascii="Times New Roman" w:hAnsi="Times New Roman"/>
                <w:sz w:val="28"/>
                <w:szCs w:val="28"/>
                <w:shd w:val="clear" w:color="auto" w:fill="FFFFFF"/>
                <w:lang w:val="uk-UA"/>
              </w:rPr>
              <w:t>Про регулювання містобудівної діяльності</w:t>
            </w:r>
            <w:r w:rsidR="00BF4F5C">
              <w:rPr>
                <w:rFonts w:ascii="Times New Roman" w:hAnsi="Times New Roman"/>
                <w:sz w:val="28"/>
                <w:szCs w:val="28"/>
                <w:shd w:val="clear" w:color="auto" w:fill="FFFFFF"/>
                <w:lang w:val="uk-UA"/>
              </w:rPr>
              <w:t>»</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rsidP="0069378F">
            <w:pPr>
              <w:spacing w:after="0" w:line="240" w:lineRule="auto"/>
              <w:jc w:val="center"/>
              <w:rPr>
                <w:rFonts w:ascii="Times New Roman" w:hAnsi="Times New Roman"/>
                <w:sz w:val="28"/>
                <w:szCs w:val="28"/>
                <w:lang w:val="uk-UA"/>
              </w:rPr>
            </w:pPr>
            <w:r>
              <w:rPr>
                <w:rFonts w:ascii="Times New Roman" w:hAnsi="Times New Roman"/>
                <w:sz w:val="28"/>
                <w:szCs w:val="28"/>
                <w:lang w:val="uk-UA"/>
              </w:rPr>
              <w:t>128</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rsidP="00034593">
            <w:pPr>
              <w:spacing w:after="0" w:line="240" w:lineRule="auto"/>
              <w:jc w:val="center"/>
              <w:rPr>
                <w:rFonts w:ascii="Times New Roman" w:hAnsi="Times New Roman"/>
                <w:sz w:val="28"/>
                <w:szCs w:val="28"/>
                <w:lang w:val="uk-UA"/>
              </w:rPr>
            </w:pPr>
            <w:r>
              <w:rPr>
                <w:rFonts w:ascii="Times New Roman" w:hAnsi="Times New Roman"/>
                <w:sz w:val="28"/>
                <w:szCs w:val="28"/>
                <w:lang w:val="uk-UA"/>
              </w:rPr>
              <w:t>01209</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69378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rsidP="00034593">
            <w:pPr>
              <w:spacing w:after="0" w:line="240" w:lineRule="auto"/>
              <w:jc w:val="both"/>
              <w:rPr>
                <w:rFonts w:ascii="Times New Roman" w:hAnsi="Times New Roman"/>
                <w:sz w:val="28"/>
                <w:szCs w:val="28"/>
                <w:lang w:val="uk-UA"/>
              </w:rPr>
            </w:pPr>
            <w:r w:rsidRPr="00660155">
              <w:rPr>
                <w:rFonts w:ascii="Times New Roman" w:hAnsi="Times New Roman"/>
                <w:sz w:val="28"/>
                <w:szCs w:val="28"/>
                <w:shd w:val="clear" w:color="auto" w:fill="FFFFFF"/>
                <w:lang w:val="uk-UA"/>
              </w:rPr>
              <w:t xml:space="preserve">Внесення до Реєстру будівельної діяльності </w:t>
            </w:r>
            <w:r w:rsidRPr="00660155">
              <w:rPr>
                <w:rFonts w:ascii="Times New Roman" w:hAnsi="Times New Roman"/>
                <w:sz w:val="28"/>
                <w:szCs w:val="28"/>
                <w:shd w:val="clear" w:color="auto" w:fill="FFFFFF"/>
                <w:lang w:val="uk-UA"/>
              </w:rPr>
              <w:lastRenderedPageBreak/>
              <w:t>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623E4" w:rsidP="00867265">
            <w:pPr>
              <w:spacing w:after="0" w:line="240" w:lineRule="auto"/>
              <w:jc w:val="both"/>
              <w:rPr>
                <w:rFonts w:ascii="Times New Roman" w:hAnsi="Times New Roman"/>
                <w:sz w:val="28"/>
                <w:szCs w:val="28"/>
                <w:lang w:val="uk-UA"/>
              </w:rPr>
            </w:pPr>
            <w:hyperlink r:id="rId44" w:tgtFrame="_blank" w:history="1">
              <w:r w:rsidR="00BF4F5C" w:rsidRPr="001F1B5A">
                <w:rPr>
                  <w:rStyle w:val="a7"/>
                  <w:color w:val="auto"/>
                  <w:sz w:val="28"/>
                  <w:szCs w:val="28"/>
                  <w:u w:val="none"/>
                  <w:shd w:val="clear" w:color="auto" w:fill="FFFFFF"/>
                  <w:lang w:val="uk-UA"/>
                </w:rPr>
                <w:t>Закон України</w:t>
              </w:r>
            </w:hyperlink>
            <w:r w:rsidR="00BF4F5C" w:rsidRPr="001F1B5A">
              <w:rPr>
                <w:rFonts w:ascii="Times New Roman" w:hAnsi="Times New Roman"/>
                <w:sz w:val="28"/>
                <w:szCs w:val="28"/>
                <w:shd w:val="clear" w:color="auto" w:fill="FFFFFF"/>
                <w:lang w:val="uk-UA"/>
              </w:rPr>
              <w:t> </w:t>
            </w:r>
            <w:r w:rsidR="00BF4F5C">
              <w:rPr>
                <w:rFonts w:ascii="Times New Roman" w:hAnsi="Times New Roman"/>
                <w:sz w:val="28"/>
                <w:szCs w:val="28"/>
                <w:shd w:val="clear" w:color="auto" w:fill="FFFFFF"/>
                <w:lang w:val="uk-UA"/>
              </w:rPr>
              <w:t>«</w:t>
            </w:r>
            <w:r w:rsidR="00BF4F5C" w:rsidRPr="00660155">
              <w:rPr>
                <w:rFonts w:ascii="Times New Roman" w:hAnsi="Times New Roman"/>
                <w:sz w:val="28"/>
                <w:szCs w:val="28"/>
                <w:shd w:val="clear" w:color="auto" w:fill="FFFFFF"/>
                <w:lang w:val="uk-UA"/>
              </w:rPr>
              <w:t xml:space="preserve">Про </w:t>
            </w:r>
            <w:r w:rsidR="00BF4F5C" w:rsidRPr="00660155">
              <w:rPr>
                <w:rFonts w:ascii="Times New Roman" w:hAnsi="Times New Roman"/>
                <w:sz w:val="28"/>
                <w:szCs w:val="28"/>
                <w:shd w:val="clear" w:color="auto" w:fill="FFFFFF"/>
                <w:lang w:val="uk-UA"/>
              </w:rPr>
              <w:lastRenderedPageBreak/>
              <w:t>регулювання містобудівної діяльності</w:t>
            </w:r>
            <w:r w:rsidR="00BF4F5C">
              <w:rPr>
                <w:rFonts w:ascii="Times New Roman" w:hAnsi="Times New Roman"/>
                <w:sz w:val="28"/>
                <w:szCs w:val="28"/>
                <w:shd w:val="clear" w:color="auto" w:fill="FFFFFF"/>
                <w:lang w:val="uk-UA"/>
              </w:rPr>
              <w:t>»</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rsidP="00247ED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129</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rsidP="00034593">
            <w:pPr>
              <w:spacing w:after="0" w:line="240" w:lineRule="auto"/>
              <w:jc w:val="center"/>
              <w:rPr>
                <w:rFonts w:ascii="Times New Roman" w:hAnsi="Times New Roman"/>
                <w:sz w:val="28"/>
                <w:szCs w:val="28"/>
                <w:lang w:val="uk-UA"/>
              </w:rPr>
            </w:pPr>
            <w:r>
              <w:rPr>
                <w:rFonts w:ascii="Times New Roman" w:hAnsi="Times New Roman"/>
                <w:sz w:val="28"/>
                <w:szCs w:val="28"/>
                <w:lang w:val="uk-UA"/>
              </w:rPr>
              <w:t>01218</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69378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rsidP="00034593">
            <w:pPr>
              <w:spacing w:after="0" w:line="240" w:lineRule="auto"/>
              <w:jc w:val="both"/>
              <w:rPr>
                <w:rFonts w:ascii="Times New Roman" w:hAnsi="Times New Roman"/>
                <w:sz w:val="28"/>
                <w:szCs w:val="28"/>
                <w:lang w:val="uk-UA"/>
              </w:rPr>
            </w:pPr>
            <w:r w:rsidRPr="00660155">
              <w:rPr>
                <w:rFonts w:ascii="Times New Roman" w:hAnsi="Times New Roman"/>
                <w:sz w:val="28"/>
                <w:szCs w:val="28"/>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623E4" w:rsidP="00867265">
            <w:pPr>
              <w:spacing w:after="0" w:line="240" w:lineRule="auto"/>
              <w:jc w:val="both"/>
              <w:rPr>
                <w:rFonts w:ascii="Times New Roman" w:hAnsi="Times New Roman"/>
                <w:sz w:val="28"/>
                <w:szCs w:val="28"/>
                <w:lang w:val="uk-UA"/>
              </w:rPr>
            </w:pPr>
            <w:hyperlink r:id="rId45" w:tgtFrame="_blank" w:history="1">
              <w:r w:rsidR="00BF4F5C" w:rsidRPr="001F1B5A">
                <w:rPr>
                  <w:rStyle w:val="a7"/>
                  <w:color w:val="auto"/>
                  <w:sz w:val="28"/>
                  <w:szCs w:val="28"/>
                  <w:u w:val="none"/>
                  <w:shd w:val="clear" w:color="auto" w:fill="FFFFFF"/>
                  <w:lang w:val="uk-UA"/>
                </w:rPr>
                <w:t>Закон України</w:t>
              </w:r>
            </w:hyperlink>
            <w:r w:rsidR="00BF4F5C" w:rsidRPr="001F1B5A">
              <w:rPr>
                <w:rFonts w:ascii="Times New Roman" w:hAnsi="Times New Roman"/>
                <w:sz w:val="28"/>
                <w:szCs w:val="28"/>
                <w:shd w:val="clear" w:color="auto" w:fill="FFFFFF"/>
                <w:lang w:val="uk-UA"/>
              </w:rPr>
              <w:t> </w:t>
            </w:r>
            <w:r w:rsidR="00BF4F5C">
              <w:rPr>
                <w:rFonts w:ascii="Times New Roman" w:hAnsi="Times New Roman"/>
                <w:sz w:val="28"/>
                <w:szCs w:val="28"/>
                <w:shd w:val="clear" w:color="auto" w:fill="FFFFFF"/>
                <w:lang w:val="uk-UA"/>
              </w:rPr>
              <w:t>«</w:t>
            </w:r>
            <w:r w:rsidR="00BF4F5C" w:rsidRPr="00660155">
              <w:rPr>
                <w:rFonts w:ascii="Times New Roman" w:hAnsi="Times New Roman"/>
                <w:sz w:val="28"/>
                <w:szCs w:val="28"/>
                <w:shd w:val="clear" w:color="auto" w:fill="FFFFFF"/>
                <w:lang w:val="uk-UA"/>
              </w:rPr>
              <w:t>Про регулювання містобудівної діяльності</w:t>
            </w:r>
            <w:r w:rsidR="00BF4F5C">
              <w:rPr>
                <w:rFonts w:ascii="Times New Roman" w:hAnsi="Times New Roman"/>
                <w:sz w:val="28"/>
                <w:szCs w:val="28"/>
                <w:shd w:val="clear" w:color="auto" w:fill="FFFFFF"/>
                <w:lang w:val="uk-UA"/>
              </w:rPr>
              <w:t>»</w:t>
            </w:r>
          </w:p>
        </w:tc>
      </w:tr>
      <w:tr w:rsidR="00BF4F5C" w:rsidRPr="00D35973"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rsidP="00247EDF">
            <w:pPr>
              <w:spacing w:after="0" w:line="240" w:lineRule="auto"/>
              <w:jc w:val="center"/>
              <w:rPr>
                <w:rFonts w:ascii="Times New Roman" w:hAnsi="Times New Roman"/>
                <w:sz w:val="28"/>
                <w:szCs w:val="28"/>
                <w:lang w:val="uk-UA"/>
              </w:rPr>
            </w:pPr>
            <w:r>
              <w:rPr>
                <w:rFonts w:ascii="Times New Roman" w:hAnsi="Times New Roman"/>
                <w:sz w:val="28"/>
                <w:szCs w:val="28"/>
                <w:lang w:val="uk-UA"/>
              </w:rPr>
              <w:t>130</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rsidP="00034593">
            <w:pPr>
              <w:spacing w:after="0" w:line="240" w:lineRule="auto"/>
              <w:jc w:val="center"/>
              <w:rPr>
                <w:rFonts w:ascii="Times New Roman" w:hAnsi="Times New Roman"/>
                <w:sz w:val="28"/>
                <w:szCs w:val="28"/>
                <w:lang w:val="uk-UA"/>
              </w:rPr>
            </w:pPr>
            <w:r>
              <w:rPr>
                <w:rFonts w:ascii="Times New Roman" w:hAnsi="Times New Roman"/>
                <w:sz w:val="28"/>
                <w:szCs w:val="28"/>
                <w:lang w:val="uk-UA"/>
              </w:rPr>
              <w:t>02475</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034593">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CD0544" w:rsidRDefault="00BF4F5C" w:rsidP="00034593">
            <w:pPr>
              <w:spacing w:after="0" w:line="240" w:lineRule="auto"/>
              <w:jc w:val="both"/>
              <w:rPr>
                <w:rFonts w:ascii="Times New Roman" w:hAnsi="Times New Roman"/>
                <w:sz w:val="28"/>
                <w:szCs w:val="28"/>
                <w:shd w:val="clear" w:color="auto" w:fill="FFFFFF"/>
                <w:lang w:val="uk-UA"/>
              </w:rPr>
            </w:pPr>
            <w:r w:rsidRPr="00CD0544">
              <w:rPr>
                <w:rFonts w:ascii="Times New Roman" w:hAnsi="Times New Roman"/>
                <w:sz w:val="28"/>
                <w:szCs w:val="28"/>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F1B5A">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регулювання містобудівної діяльності»</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rsidP="00247EDF">
            <w:pPr>
              <w:spacing w:after="0" w:line="240" w:lineRule="auto"/>
              <w:jc w:val="center"/>
              <w:rPr>
                <w:rFonts w:ascii="Times New Roman" w:hAnsi="Times New Roman"/>
                <w:sz w:val="28"/>
                <w:szCs w:val="28"/>
                <w:lang w:val="uk-UA"/>
              </w:rPr>
            </w:pPr>
            <w:r>
              <w:rPr>
                <w:rFonts w:ascii="Times New Roman" w:hAnsi="Times New Roman"/>
                <w:sz w:val="28"/>
                <w:szCs w:val="28"/>
                <w:lang w:val="uk-UA"/>
              </w:rPr>
              <w:t>131</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rsidP="00034593">
            <w:pPr>
              <w:spacing w:after="0" w:line="240" w:lineRule="auto"/>
              <w:jc w:val="center"/>
              <w:rPr>
                <w:rFonts w:ascii="Times New Roman" w:hAnsi="Times New Roman"/>
                <w:sz w:val="28"/>
                <w:szCs w:val="28"/>
                <w:lang w:val="uk-UA"/>
              </w:rPr>
            </w:pPr>
            <w:r>
              <w:rPr>
                <w:rFonts w:ascii="Times New Roman" w:hAnsi="Times New Roman"/>
                <w:sz w:val="28"/>
                <w:szCs w:val="28"/>
                <w:lang w:val="uk-UA"/>
              </w:rPr>
              <w:t>01219</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034593">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rsidP="00034593">
            <w:pPr>
              <w:spacing w:after="0" w:line="240" w:lineRule="auto"/>
              <w:jc w:val="both"/>
              <w:rPr>
                <w:rFonts w:ascii="Times New Roman" w:hAnsi="Times New Roman"/>
                <w:sz w:val="28"/>
                <w:szCs w:val="28"/>
                <w:lang w:val="uk-UA"/>
              </w:rPr>
            </w:pPr>
            <w:r w:rsidRPr="00660155">
              <w:rPr>
                <w:rFonts w:ascii="Times New Roman" w:hAnsi="Times New Roman"/>
                <w:sz w:val="28"/>
                <w:szCs w:val="28"/>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623E4" w:rsidP="00867265">
            <w:pPr>
              <w:spacing w:after="0" w:line="240" w:lineRule="auto"/>
              <w:jc w:val="both"/>
            </w:pPr>
            <w:hyperlink r:id="rId46" w:tgtFrame="_blank" w:history="1">
              <w:r w:rsidR="00BF4F5C" w:rsidRPr="0068067F">
                <w:rPr>
                  <w:rStyle w:val="a7"/>
                  <w:color w:val="auto"/>
                  <w:sz w:val="28"/>
                  <w:szCs w:val="28"/>
                  <w:u w:val="none"/>
                  <w:shd w:val="clear" w:color="auto" w:fill="FFFFFF"/>
                  <w:lang w:val="uk-UA"/>
                </w:rPr>
                <w:t>Закон України</w:t>
              </w:r>
            </w:hyperlink>
            <w:r w:rsidR="00BF4F5C" w:rsidRPr="0068067F">
              <w:rPr>
                <w:rFonts w:ascii="Times New Roman" w:hAnsi="Times New Roman"/>
                <w:sz w:val="28"/>
                <w:szCs w:val="28"/>
                <w:shd w:val="clear" w:color="auto" w:fill="FFFFFF"/>
                <w:lang w:val="uk-UA"/>
              </w:rPr>
              <w:t> «Про регулювання містобудівної діяльності»</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rsidP="00247EDF">
            <w:pPr>
              <w:spacing w:after="0" w:line="240" w:lineRule="auto"/>
              <w:jc w:val="center"/>
              <w:rPr>
                <w:rFonts w:ascii="Times New Roman" w:hAnsi="Times New Roman"/>
                <w:sz w:val="28"/>
                <w:szCs w:val="28"/>
                <w:lang w:val="uk-UA"/>
              </w:rPr>
            </w:pPr>
            <w:r>
              <w:rPr>
                <w:rFonts w:ascii="Times New Roman" w:hAnsi="Times New Roman"/>
                <w:sz w:val="28"/>
                <w:szCs w:val="28"/>
                <w:lang w:val="uk-UA"/>
              </w:rPr>
              <w:t>132</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01188</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CD0544">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rsidP="000A1F68">
            <w:pPr>
              <w:spacing w:after="0" w:line="240" w:lineRule="auto"/>
              <w:jc w:val="both"/>
              <w:rPr>
                <w:rFonts w:ascii="Times New Roman" w:hAnsi="Times New Roman"/>
                <w:sz w:val="28"/>
                <w:szCs w:val="28"/>
                <w:lang w:val="uk-UA"/>
              </w:rPr>
            </w:pPr>
            <w:r w:rsidRPr="00660155">
              <w:rPr>
                <w:rFonts w:ascii="Times New Roman" w:hAnsi="Times New Roman"/>
                <w:sz w:val="28"/>
                <w:szCs w:val="28"/>
                <w:shd w:val="clear" w:color="auto" w:fill="FFFFFF"/>
                <w:lang w:val="uk-UA"/>
              </w:rPr>
              <w:t xml:space="preserve">Внесення до Реєстру будівельної діяльності інформації, зазначеної у заяві про припинення </w:t>
            </w:r>
            <w:r w:rsidRPr="00660155">
              <w:rPr>
                <w:rFonts w:ascii="Times New Roman" w:hAnsi="Times New Roman"/>
                <w:sz w:val="28"/>
                <w:szCs w:val="28"/>
                <w:shd w:val="clear" w:color="auto" w:fill="FFFFFF"/>
                <w:lang w:val="uk-UA"/>
              </w:rPr>
              <w:lastRenderedPageBreak/>
              <w:t>права, набутого на підставі повідомлення про початок виконання будівельних робіт на об’єктах з незначними наслідками (СС1)</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623E4" w:rsidP="00867265">
            <w:pPr>
              <w:spacing w:after="0" w:line="240" w:lineRule="auto"/>
              <w:jc w:val="both"/>
            </w:pPr>
            <w:hyperlink r:id="rId47" w:tgtFrame="_blank" w:history="1">
              <w:r w:rsidR="00BF4F5C" w:rsidRPr="0068067F">
                <w:rPr>
                  <w:rStyle w:val="a7"/>
                  <w:color w:val="auto"/>
                  <w:sz w:val="28"/>
                  <w:szCs w:val="28"/>
                  <w:u w:val="none"/>
                  <w:shd w:val="clear" w:color="auto" w:fill="FFFFFF"/>
                  <w:lang w:val="uk-UA"/>
                </w:rPr>
                <w:t>Закон України</w:t>
              </w:r>
            </w:hyperlink>
            <w:r w:rsidR="00BF4F5C" w:rsidRPr="0068067F">
              <w:rPr>
                <w:rFonts w:ascii="Times New Roman" w:hAnsi="Times New Roman"/>
                <w:sz w:val="28"/>
                <w:szCs w:val="28"/>
                <w:shd w:val="clear" w:color="auto" w:fill="FFFFFF"/>
                <w:lang w:val="uk-UA"/>
              </w:rPr>
              <w:t xml:space="preserve"> «Про регулювання містобудівної </w:t>
            </w:r>
            <w:r w:rsidR="00BF4F5C" w:rsidRPr="0068067F">
              <w:rPr>
                <w:rFonts w:ascii="Times New Roman" w:hAnsi="Times New Roman"/>
                <w:sz w:val="28"/>
                <w:szCs w:val="28"/>
                <w:shd w:val="clear" w:color="auto" w:fill="FFFFFF"/>
                <w:lang w:val="uk-UA"/>
              </w:rPr>
              <w:lastRenderedPageBreak/>
              <w:t>діяльності»</w:t>
            </w:r>
          </w:p>
        </w:tc>
      </w:tr>
      <w:tr w:rsidR="00BF4F5C" w:rsidRPr="00B47EA3"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E06A76" w:rsidP="00247ED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133</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00134</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rsidP="001F1B5A">
            <w:pPr>
              <w:tabs>
                <w:tab w:val="left" w:pos="1353"/>
              </w:tabs>
              <w:spacing w:after="0" w:line="240" w:lineRule="auto"/>
              <w:jc w:val="both"/>
              <w:rPr>
                <w:rFonts w:ascii="Times New Roman" w:hAnsi="Times New Roman"/>
                <w:sz w:val="28"/>
                <w:szCs w:val="28"/>
                <w:shd w:val="clear" w:color="auto" w:fill="FFFFFF"/>
                <w:lang w:val="uk-UA"/>
              </w:rPr>
            </w:pPr>
            <w:r w:rsidRPr="00660155">
              <w:rPr>
                <w:rFonts w:ascii="Times New Roman" w:hAnsi="Times New Roman"/>
                <w:sz w:val="28"/>
                <w:szCs w:val="28"/>
                <w:shd w:val="clear" w:color="auto" w:fill="FFFFFF"/>
                <w:lang w:val="uk-UA"/>
              </w:rPr>
              <w:t>Внесення до Реєстру будівельної діяльності інформації,  зазначеної у повідомленні  про початок виконання підготовчих робіт</w:t>
            </w:r>
          </w:p>
          <w:p w:rsidR="00BF4F5C" w:rsidRDefault="00BF4F5C" w:rsidP="001F1B5A">
            <w:pPr>
              <w:tabs>
                <w:tab w:val="left" w:pos="1353"/>
              </w:tabs>
              <w:spacing w:after="0" w:line="240" w:lineRule="auto"/>
              <w:jc w:val="both"/>
              <w:rPr>
                <w:rFonts w:ascii="Times New Roman" w:hAnsi="Times New Roman"/>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BF4F5C" w:rsidRDefault="00B623E4" w:rsidP="00867265">
            <w:pPr>
              <w:spacing w:after="0" w:line="240" w:lineRule="auto"/>
              <w:jc w:val="both"/>
            </w:pPr>
            <w:hyperlink r:id="rId48" w:tgtFrame="_blank" w:history="1">
              <w:r w:rsidR="00BF4F5C" w:rsidRPr="0068067F">
                <w:rPr>
                  <w:rStyle w:val="a7"/>
                  <w:color w:val="auto"/>
                  <w:sz w:val="28"/>
                  <w:szCs w:val="28"/>
                  <w:u w:val="none"/>
                  <w:shd w:val="clear" w:color="auto" w:fill="FFFFFF"/>
                  <w:lang w:val="uk-UA"/>
                </w:rPr>
                <w:t>Закон України</w:t>
              </w:r>
            </w:hyperlink>
            <w:r w:rsidR="00BF4F5C" w:rsidRPr="0068067F">
              <w:rPr>
                <w:rFonts w:ascii="Times New Roman" w:hAnsi="Times New Roman"/>
                <w:sz w:val="28"/>
                <w:szCs w:val="28"/>
                <w:shd w:val="clear" w:color="auto" w:fill="FFFFFF"/>
                <w:lang w:val="uk-UA"/>
              </w:rPr>
              <w:t> «Про регулювання містобудівної діяльності»</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247EDF">
            <w:pPr>
              <w:spacing w:after="0" w:line="240" w:lineRule="auto"/>
              <w:jc w:val="center"/>
              <w:rPr>
                <w:rFonts w:ascii="Times New Roman" w:hAnsi="Times New Roman"/>
                <w:sz w:val="28"/>
                <w:szCs w:val="28"/>
                <w:lang w:val="uk-UA"/>
              </w:rPr>
            </w:pPr>
            <w:r>
              <w:rPr>
                <w:rFonts w:ascii="Times New Roman" w:hAnsi="Times New Roman"/>
                <w:sz w:val="28"/>
                <w:szCs w:val="28"/>
                <w:lang w:val="uk-UA"/>
              </w:rPr>
              <w:t>134</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01190</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034593">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F4F5C">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sidRPr="00660155">
              <w:rPr>
                <w:rFonts w:ascii="Times New Roman" w:hAnsi="Times New Roman"/>
                <w:sz w:val="28"/>
                <w:szCs w:val="28"/>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6D0547">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регулювання містобудівної діяльності»</w:t>
            </w:r>
          </w:p>
        </w:tc>
      </w:tr>
      <w:tr w:rsidR="00BF4F5C" w:rsidRPr="004274D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8116CD">
            <w:pPr>
              <w:spacing w:after="0" w:line="240" w:lineRule="auto"/>
              <w:jc w:val="center"/>
              <w:rPr>
                <w:rFonts w:ascii="Times New Roman" w:hAnsi="Times New Roman"/>
                <w:sz w:val="28"/>
                <w:szCs w:val="28"/>
                <w:lang w:val="uk-UA"/>
              </w:rPr>
            </w:pPr>
            <w:r>
              <w:rPr>
                <w:rFonts w:ascii="Times New Roman" w:hAnsi="Times New Roman"/>
                <w:sz w:val="28"/>
                <w:szCs w:val="28"/>
                <w:lang w:val="uk-UA"/>
              </w:rPr>
              <w:t>135</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00146</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034593">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CD0544" w:rsidRDefault="00BF4F5C">
            <w:pPr>
              <w:spacing w:after="0" w:line="240" w:lineRule="auto"/>
              <w:jc w:val="both"/>
              <w:rPr>
                <w:rFonts w:ascii="Times New Roman" w:hAnsi="Times New Roman"/>
                <w:sz w:val="28"/>
                <w:szCs w:val="28"/>
                <w:shd w:val="clear" w:color="auto" w:fill="FFFFFF"/>
                <w:lang w:val="uk-UA"/>
              </w:rPr>
            </w:pPr>
            <w:r w:rsidRPr="00CD0544">
              <w:rPr>
                <w:rFonts w:ascii="Times New Roman" w:hAnsi="Times New Roman"/>
                <w:sz w:val="28"/>
                <w:szCs w:val="28"/>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623E4" w:rsidP="00867265">
            <w:pPr>
              <w:spacing w:after="0" w:line="240" w:lineRule="auto"/>
              <w:rPr>
                <w:rFonts w:ascii="Times New Roman" w:hAnsi="Times New Roman"/>
                <w:sz w:val="28"/>
                <w:szCs w:val="28"/>
                <w:lang w:val="uk-UA"/>
              </w:rPr>
            </w:pPr>
            <w:hyperlink r:id="rId49" w:tgtFrame="_blank" w:history="1">
              <w:r w:rsidR="00BF4F5C" w:rsidRPr="001F1B5A">
                <w:rPr>
                  <w:rStyle w:val="a7"/>
                  <w:color w:val="auto"/>
                  <w:sz w:val="28"/>
                  <w:szCs w:val="28"/>
                  <w:u w:val="none"/>
                  <w:shd w:val="clear" w:color="auto" w:fill="FFFFFF"/>
                  <w:lang w:val="uk-UA"/>
                </w:rPr>
                <w:t>Закон України</w:t>
              </w:r>
            </w:hyperlink>
            <w:r w:rsidR="00BF4F5C" w:rsidRPr="001F1B5A">
              <w:rPr>
                <w:rFonts w:ascii="Times New Roman" w:hAnsi="Times New Roman"/>
                <w:sz w:val="28"/>
                <w:szCs w:val="28"/>
                <w:shd w:val="clear" w:color="auto" w:fill="FFFFFF"/>
                <w:lang w:val="uk-UA"/>
              </w:rPr>
              <w:t> </w:t>
            </w:r>
            <w:r w:rsidR="00BF4F5C">
              <w:rPr>
                <w:rFonts w:ascii="Times New Roman" w:hAnsi="Times New Roman"/>
                <w:sz w:val="28"/>
                <w:szCs w:val="28"/>
                <w:shd w:val="clear" w:color="auto" w:fill="FFFFFF"/>
                <w:lang w:val="uk-UA"/>
              </w:rPr>
              <w:t>«</w:t>
            </w:r>
            <w:r w:rsidR="00BF4F5C" w:rsidRPr="00660155">
              <w:rPr>
                <w:rFonts w:ascii="Times New Roman" w:hAnsi="Times New Roman"/>
                <w:sz w:val="28"/>
                <w:szCs w:val="28"/>
                <w:shd w:val="clear" w:color="auto" w:fill="FFFFFF"/>
                <w:lang w:val="uk-UA"/>
              </w:rPr>
              <w:t>Про регулювання містобудівної діяльності</w:t>
            </w:r>
            <w:r w:rsidR="00BF4F5C">
              <w:rPr>
                <w:rFonts w:ascii="Times New Roman" w:hAnsi="Times New Roman"/>
                <w:sz w:val="28"/>
                <w:szCs w:val="28"/>
                <w:shd w:val="clear" w:color="auto" w:fill="FFFFFF"/>
                <w:lang w:val="uk-UA"/>
              </w:rPr>
              <w:t>»</w:t>
            </w:r>
          </w:p>
        </w:tc>
      </w:tr>
      <w:tr w:rsidR="00BF4F5C" w:rsidRPr="004274D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247EDF">
            <w:pPr>
              <w:spacing w:after="0" w:line="240" w:lineRule="auto"/>
              <w:jc w:val="center"/>
              <w:rPr>
                <w:rFonts w:ascii="Times New Roman" w:hAnsi="Times New Roman"/>
                <w:sz w:val="28"/>
                <w:szCs w:val="28"/>
                <w:lang w:val="uk-UA"/>
              </w:rPr>
            </w:pPr>
            <w:r>
              <w:rPr>
                <w:rFonts w:ascii="Times New Roman" w:hAnsi="Times New Roman"/>
                <w:sz w:val="28"/>
                <w:szCs w:val="28"/>
                <w:lang w:val="uk-UA"/>
              </w:rPr>
              <w:t>136</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00140</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rsidP="00034593">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CD0544" w:rsidRDefault="00BF4F5C">
            <w:pPr>
              <w:spacing w:after="0" w:line="240" w:lineRule="auto"/>
              <w:jc w:val="both"/>
              <w:rPr>
                <w:rFonts w:ascii="Times New Roman" w:hAnsi="Times New Roman"/>
                <w:sz w:val="28"/>
                <w:szCs w:val="28"/>
                <w:shd w:val="clear" w:color="auto" w:fill="FFFFFF"/>
                <w:lang w:val="uk-UA"/>
              </w:rPr>
            </w:pPr>
            <w:r w:rsidRPr="00CD0544">
              <w:rPr>
                <w:rFonts w:ascii="Times New Roman" w:hAnsi="Times New Roman"/>
                <w:sz w:val="28"/>
                <w:szCs w:val="28"/>
                <w:shd w:val="clear" w:color="auto" w:fill="FFFFFF"/>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623E4" w:rsidP="00A26B44">
            <w:pPr>
              <w:spacing w:after="0" w:line="240" w:lineRule="auto"/>
              <w:jc w:val="both"/>
            </w:pPr>
            <w:hyperlink r:id="rId50" w:tgtFrame="_blank" w:history="1">
              <w:r w:rsidR="00BF4F5C" w:rsidRPr="004059C2">
                <w:rPr>
                  <w:rStyle w:val="a7"/>
                  <w:color w:val="auto"/>
                  <w:sz w:val="28"/>
                  <w:szCs w:val="28"/>
                  <w:u w:val="none"/>
                  <w:lang w:val="uk-UA"/>
                </w:rPr>
                <w:t>Закон України</w:t>
              </w:r>
            </w:hyperlink>
            <w:r w:rsidR="00BF4F5C" w:rsidRPr="004059C2">
              <w:rPr>
                <w:rFonts w:ascii="Times New Roman" w:hAnsi="Times New Roman"/>
                <w:sz w:val="28"/>
                <w:szCs w:val="28"/>
                <w:lang w:val="uk-UA"/>
              </w:rPr>
              <w:t> «Про регулювання містобудівної діяльності»</w:t>
            </w:r>
          </w:p>
        </w:tc>
      </w:tr>
      <w:tr w:rsidR="00BF4F5C" w:rsidRPr="004274D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247EDF">
            <w:pPr>
              <w:spacing w:after="0" w:line="240" w:lineRule="auto"/>
              <w:jc w:val="center"/>
              <w:rPr>
                <w:rFonts w:ascii="Times New Roman" w:hAnsi="Times New Roman"/>
                <w:sz w:val="28"/>
                <w:szCs w:val="28"/>
                <w:lang w:val="uk-UA"/>
              </w:rPr>
            </w:pPr>
            <w:r>
              <w:rPr>
                <w:rFonts w:ascii="Times New Roman" w:hAnsi="Times New Roman"/>
                <w:sz w:val="28"/>
                <w:szCs w:val="28"/>
                <w:lang w:val="uk-UA"/>
              </w:rPr>
              <w:t>137</w:t>
            </w:r>
          </w:p>
        </w:tc>
        <w:tc>
          <w:tcPr>
            <w:tcW w:w="1931" w:type="dxa"/>
            <w:tcBorders>
              <w:top w:val="single" w:sz="4" w:space="0" w:color="auto"/>
              <w:left w:val="single" w:sz="4" w:space="0" w:color="auto"/>
              <w:bottom w:val="single" w:sz="4" w:space="0" w:color="auto"/>
              <w:right w:val="single" w:sz="4" w:space="0" w:color="auto"/>
            </w:tcBorders>
            <w:hideMark/>
          </w:tcPr>
          <w:p w:rsidR="00BF4F5C" w:rsidRPr="00CD0544" w:rsidRDefault="00BF4F5C">
            <w:pPr>
              <w:spacing w:after="0" w:line="240" w:lineRule="auto"/>
              <w:jc w:val="center"/>
              <w:rPr>
                <w:rFonts w:ascii="Times New Roman" w:hAnsi="Times New Roman"/>
                <w:sz w:val="28"/>
                <w:szCs w:val="28"/>
                <w:lang w:val="uk-UA"/>
              </w:rPr>
            </w:pPr>
            <w:r w:rsidRPr="00CD0544">
              <w:rPr>
                <w:rFonts w:ascii="Times New Roman" w:hAnsi="Times New Roman"/>
                <w:color w:val="333333"/>
                <w:sz w:val="28"/>
                <w:szCs w:val="28"/>
                <w:shd w:val="clear" w:color="auto" w:fill="FFFFFF"/>
              </w:rPr>
              <w:t>01873</w:t>
            </w:r>
          </w:p>
        </w:tc>
        <w:tc>
          <w:tcPr>
            <w:tcW w:w="2178" w:type="dxa"/>
            <w:tcBorders>
              <w:top w:val="single" w:sz="4" w:space="0" w:color="auto"/>
              <w:left w:val="single" w:sz="4" w:space="0" w:color="auto"/>
              <w:bottom w:val="single" w:sz="4" w:space="0" w:color="auto"/>
              <w:right w:val="single" w:sz="4" w:space="0" w:color="auto"/>
            </w:tcBorders>
            <w:hideMark/>
          </w:tcPr>
          <w:p w:rsidR="00BF4F5C" w:rsidRPr="00CD0544" w:rsidRDefault="0060587F" w:rsidP="00CD0544">
            <w:pPr>
              <w:ind w:firstLine="708"/>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CD0544" w:rsidRDefault="00BF4F5C">
            <w:pPr>
              <w:spacing w:after="0" w:line="240" w:lineRule="auto"/>
              <w:jc w:val="both"/>
              <w:rPr>
                <w:rFonts w:ascii="Times New Roman" w:hAnsi="Times New Roman"/>
                <w:sz w:val="28"/>
                <w:szCs w:val="28"/>
                <w:shd w:val="clear" w:color="auto" w:fill="FFFFFF"/>
                <w:lang w:val="uk-UA"/>
              </w:rPr>
            </w:pPr>
            <w:r w:rsidRPr="00CD0544">
              <w:rPr>
                <w:rFonts w:ascii="Times New Roman" w:hAnsi="Times New Roman"/>
                <w:sz w:val="28"/>
                <w:szCs w:val="28"/>
                <w:shd w:val="clear" w:color="auto" w:fill="FFFFFF"/>
                <w:lang w:val="uk-UA"/>
              </w:rPr>
              <w:t xml:space="preserve">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w:t>
            </w:r>
            <w:r w:rsidRPr="00CD0544">
              <w:rPr>
                <w:rFonts w:ascii="Times New Roman" w:hAnsi="Times New Roman"/>
                <w:sz w:val="28"/>
                <w:szCs w:val="28"/>
                <w:shd w:val="clear" w:color="auto" w:fill="FFFFFF"/>
                <w:lang w:val="uk-UA"/>
              </w:rPr>
              <w:lastRenderedPageBreak/>
              <w:t>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623E4" w:rsidP="00A26B44">
            <w:pPr>
              <w:spacing w:after="0" w:line="240" w:lineRule="auto"/>
              <w:jc w:val="both"/>
            </w:pPr>
            <w:hyperlink r:id="rId51" w:tgtFrame="_blank" w:history="1">
              <w:r w:rsidR="00BF4F5C" w:rsidRPr="004059C2">
                <w:rPr>
                  <w:rStyle w:val="a7"/>
                  <w:color w:val="auto"/>
                  <w:sz w:val="28"/>
                  <w:szCs w:val="28"/>
                  <w:u w:val="none"/>
                  <w:lang w:val="uk-UA"/>
                </w:rPr>
                <w:t>Закон України</w:t>
              </w:r>
            </w:hyperlink>
            <w:r w:rsidR="00BF4F5C" w:rsidRPr="004059C2">
              <w:rPr>
                <w:rFonts w:ascii="Times New Roman" w:hAnsi="Times New Roman"/>
                <w:sz w:val="28"/>
                <w:szCs w:val="28"/>
                <w:lang w:val="uk-UA"/>
              </w:rPr>
              <w:t> «Про регулювання містобудівної діяльності»</w:t>
            </w:r>
          </w:p>
        </w:tc>
      </w:tr>
      <w:tr w:rsidR="00BF4F5C" w:rsidRPr="004274D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843341">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138</w:t>
            </w:r>
          </w:p>
        </w:tc>
        <w:tc>
          <w:tcPr>
            <w:tcW w:w="1931" w:type="dxa"/>
            <w:tcBorders>
              <w:top w:val="single" w:sz="4" w:space="0" w:color="auto"/>
              <w:left w:val="single" w:sz="4" w:space="0" w:color="auto"/>
              <w:bottom w:val="single" w:sz="4" w:space="0" w:color="auto"/>
              <w:right w:val="single" w:sz="4" w:space="0" w:color="auto"/>
            </w:tcBorders>
            <w:hideMark/>
          </w:tcPr>
          <w:p w:rsidR="00BF4F5C" w:rsidRPr="00CD0544" w:rsidRDefault="00BF4F5C">
            <w:pPr>
              <w:spacing w:after="0" w:line="240" w:lineRule="auto"/>
              <w:jc w:val="center"/>
              <w:rPr>
                <w:rFonts w:ascii="Times New Roman" w:hAnsi="Times New Roman"/>
                <w:sz w:val="28"/>
                <w:szCs w:val="28"/>
                <w:shd w:val="clear" w:color="auto" w:fill="FFFFFF"/>
                <w:lang w:val="uk-UA"/>
              </w:rPr>
            </w:pPr>
            <w:r w:rsidRPr="00CD0544">
              <w:rPr>
                <w:rFonts w:ascii="Times New Roman" w:hAnsi="Times New Roman"/>
                <w:sz w:val="28"/>
                <w:szCs w:val="28"/>
                <w:shd w:val="clear" w:color="auto" w:fill="FFFFFF"/>
                <w:lang w:val="uk-UA"/>
              </w:rPr>
              <w:t>02423</w:t>
            </w:r>
          </w:p>
        </w:tc>
        <w:tc>
          <w:tcPr>
            <w:tcW w:w="2178" w:type="dxa"/>
            <w:tcBorders>
              <w:top w:val="single" w:sz="4" w:space="0" w:color="auto"/>
              <w:left w:val="single" w:sz="4" w:space="0" w:color="auto"/>
              <w:bottom w:val="single" w:sz="4" w:space="0" w:color="auto"/>
              <w:right w:val="single" w:sz="4" w:space="0" w:color="auto"/>
            </w:tcBorders>
            <w:hideMark/>
          </w:tcPr>
          <w:p w:rsidR="00BF4F5C" w:rsidRPr="00CD0544" w:rsidRDefault="0060587F" w:rsidP="00034593">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CD0544" w:rsidRDefault="00BF4F5C">
            <w:pPr>
              <w:spacing w:after="0" w:line="240" w:lineRule="auto"/>
              <w:jc w:val="both"/>
              <w:rPr>
                <w:rFonts w:ascii="Times New Roman" w:hAnsi="Times New Roman"/>
                <w:sz w:val="28"/>
                <w:szCs w:val="28"/>
                <w:shd w:val="clear" w:color="auto" w:fill="FFFFFF"/>
                <w:lang w:val="uk-UA"/>
              </w:rPr>
            </w:pPr>
            <w:r w:rsidRPr="00CD0544">
              <w:rPr>
                <w:rFonts w:ascii="Times New Roman" w:hAnsi="Times New Roman"/>
                <w:sz w:val="28"/>
                <w:szCs w:val="28"/>
                <w:shd w:val="clear" w:color="auto" w:fill="FFFFFF"/>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регулювання містобудівної діяльності</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247EDF">
            <w:pPr>
              <w:spacing w:after="0" w:line="240" w:lineRule="auto"/>
              <w:jc w:val="center"/>
              <w:rPr>
                <w:rFonts w:ascii="Times New Roman" w:hAnsi="Times New Roman"/>
                <w:sz w:val="28"/>
                <w:szCs w:val="28"/>
                <w:lang w:val="uk-UA"/>
              </w:rPr>
            </w:pPr>
            <w:r>
              <w:rPr>
                <w:rFonts w:ascii="Times New Roman" w:hAnsi="Times New Roman"/>
                <w:sz w:val="28"/>
                <w:szCs w:val="28"/>
                <w:lang w:val="uk-UA"/>
              </w:rPr>
              <w:t>139</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00156</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Видача будівельного паспорта забудови земельної ділянки  </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FC67BE">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регулювання містобудівної діяльності</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8116CD">
            <w:pPr>
              <w:spacing w:after="0" w:line="240" w:lineRule="auto"/>
              <w:jc w:val="center"/>
              <w:rPr>
                <w:rFonts w:ascii="Times New Roman" w:hAnsi="Times New Roman"/>
                <w:sz w:val="28"/>
                <w:szCs w:val="28"/>
                <w:lang w:val="uk-UA"/>
              </w:rPr>
            </w:pPr>
            <w:r>
              <w:rPr>
                <w:rFonts w:ascii="Times New Roman" w:hAnsi="Times New Roman"/>
                <w:sz w:val="28"/>
                <w:szCs w:val="28"/>
                <w:lang w:val="uk-UA"/>
              </w:rPr>
              <w:t>140</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01192</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Надання дубліката будівельного паспорта забудови земельної ділянки  </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FC67BE">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регулювання містобудівної діяльності</w:t>
            </w:r>
          </w:p>
        </w:tc>
      </w:tr>
      <w:tr w:rsidR="00BF4F5C" w:rsidRPr="00CD0544" w:rsidTr="00BF4F5C">
        <w:tc>
          <w:tcPr>
            <w:tcW w:w="851" w:type="dxa"/>
            <w:tcBorders>
              <w:top w:val="single" w:sz="4" w:space="0" w:color="auto"/>
              <w:left w:val="single" w:sz="4" w:space="0" w:color="auto"/>
              <w:bottom w:val="single" w:sz="4" w:space="0" w:color="auto"/>
              <w:right w:val="single" w:sz="4" w:space="0" w:color="auto"/>
            </w:tcBorders>
            <w:hideMark/>
          </w:tcPr>
          <w:p w:rsidR="00BF4F5C" w:rsidRPr="00CD0544" w:rsidRDefault="00BF4F5C" w:rsidP="00247EDF">
            <w:pPr>
              <w:spacing w:after="0" w:line="240" w:lineRule="auto"/>
              <w:jc w:val="center"/>
              <w:rPr>
                <w:rFonts w:ascii="Times New Roman" w:hAnsi="Times New Roman"/>
                <w:sz w:val="28"/>
                <w:szCs w:val="28"/>
                <w:lang w:val="uk-UA"/>
              </w:rPr>
            </w:pPr>
            <w:r w:rsidRPr="00CD0544">
              <w:rPr>
                <w:rFonts w:ascii="Times New Roman" w:hAnsi="Times New Roman"/>
                <w:sz w:val="28"/>
                <w:szCs w:val="28"/>
                <w:lang w:val="uk-UA"/>
              </w:rPr>
              <w:lastRenderedPageBreak/>
              <w:t>1</w:t>
            </w:r>
            <w:r w:rsidR="00843341">
              <w:rPr>
                <w:rFonts w:ascii="Times New Roman" w:hAnsi="Times New Roman"/>
                <w:sz w:val="28"/>
                <w:szCs w:val="28"/>
                <w:lang w:val="uk-UA"/>
              </w:rPr>
              <w:t>41</w:t>
            </w:r>
          </w:p>
        </w:tc>
        <w:tc>
          <w:tcPr>
            <w:tcW w:w="1931" w:type="dxa"/>
            <w:tcBorders>
              <w:top w:val="single" w:sz="4" w:space="0" w:color="auto"/>
              <w:left w:val="single" w:sz="4" w:space="0" w:color="auto"/>
              <w:bottom w:val="single" w:sz="4" w:space="0" w:color="auto"/>
              <w:right w:val="single" w:sz="4" w:space="0" w:color="auto"/>
            </w:tcBorders>
            <w:hideMark/>
          </w:tcPr>
          <w:p w:rsidR="00BF4F5C" w:rsidRPr="00CD0544" w:rsidRDefault="00BF4F5C">
            <w:pPr>
              <w:spacing w:after="0" w:line="240" w:lineRule="auto"/>
              <w:jc w:val="center"/>
              <w:rPr>
                <w:rFonts w:ascii="Times New Roman" w:hAnsi="Times New Roman"/>
                <w:sz w:val="28"/>
                <w:szCs w:val="28"/>
                <w:lang w:val="uk-UA"/>
              </w:rPr>
            </w:pPr>
            <w:r w:rsidRPr="00CD0544">
              <w:rPr>
                <w:rFonts w:ascii="Times New Roman" w:hAnsi="Times New Roman"/>
                <w:sz w:val="28"/>
                <w:szCs w:val="28"/>
                <w:lang w:val="uk-UA"/>
              </w:rPr>
              <w:t>02479</w:t>
            </w:r>
          </w:p>
        </w:tc>
        <w:tc>
          <w:tcPr>
            <w:tcW w:w="2178" w:type="dxa"/>
            <w:tcBorders>
              <w:top w:val="single" w:sz="4" w:space="0" w:color="auto"/>
              <w:left w:val="single" w:sz="4" w:space="0" w:color="auto"/>
              <w:bottom w:val="single" w:sz="4" w:space="0" w:color="auto"/>
              <w:right w:val="single" w:sz="4" w:space="0" w:color="auto"/>
            </w:tcBorders>
            <w:hideMark/>
          </w:tcPr>
          <w:p w:rsidR="00BF4F5C" w:rsidRPr="00CD0544"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BA1F31" w:rsidRDefault="00BF4F5C">
            <w:pPr>
              <w:spacing w:after="0" w:line="240" w:lineRule="auto"/>
              <w:jc w:val="both"/>
              <w:rPr>
                <w:rFonts w:ascii="Times New Roman" w:hAnsi="Times New Roman"/>
                <w:sz w:val="28"/>
                <w:szCs w:val="28"/>
                <w:lang w:val="uk-UA"/>
              </w:rPr>
            </w:pPr>
            <w:r w:rsidRPr="00BA1F31">
              <w:rPr>
                <w:rFonts w:ascii="Times New Roman" w:hAnsi="Times New Roman"/>
                <w:sz w:val="28"/>
                <w:szCs w:val="28"/>
                <w:shd w:val="clear" w:color="auto" w:fill="FFFFFF"/>
                <w:lang w:val="uk-UA"/>
              </w:rPr>
              <w:t>Внесення змін до будівельного паспорта забудови земельної ділянки</w:t>
            </w:r>
          </w:p>
        </w:tc>
        <w:tc>
          <w:tcPr>
            <w:tcW w:w="3686" w:type="dxa"/>
            <w:tcBorders>
              <w:top w:val="single" w:sz="4" w:space="0" w:color="auto"/>
              <w:left w:val="single" w:sz="4" w:space="0" w:color="auto"/>
              <w:bottom w:val="single" w:sz="4" w:space="0" w:color="auto"/>
              <w:right w:val="single" w:sz="4" w:space="0" w:color="auto"/>
            </w:tcBorders>
            <w:hideMark/>
          </w:tcPr>
          <w:p w:rsidR="00BF4F5C" w:rsidRPr="00CD0544" w:rsidRDefault="00BF4F5C" w:rsidP="00FC67BE">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регулювання містобудівної діяльності</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843341">
            <w:pPr>
              <w:spacing w:after="0" w:line="240" w:lineRule="auto"/>
              <w:jc w:val="center"/>
              <w:rPr>
                <w:rFonts w:ascii="Times New Roman" w:hAnsi="Times New Roman"/>
                <w:sz w:val="28"/>
                <w:szCs w:val="28"/>
                <w:lang w:val="uk-UA"/>
              </w:rPr>
            </w:pPr>
            <w:r>
              <w:rPr>
                <w:rFonts w:ascii="Times New Roman" w:hAnsi="Times New Roman"/>
                <w:sz w:val="28"/>
                <w:szCs w:val="28"/>
                <w:lang w:val="uk-UA"/>
              </w:rPr>
              <w:t>142</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00158</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60587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CD0544" w:rsidRDefault="00BF4F5C">
            <w:pPr>
              <w:spacing w:after="0" w:line="240" w:lineRule="auto"/>
              <w:jc w:val="both"/>
              <w:rPr>
                <w:rFonts w:ascii="Times New Roman" w:hAnsi="Times New Roman"/>
                <w:sz w:val="28"/>
                <w:szCs w:val="28"/>
                <w:lang w:val="uk-UA"/>
              </w:rPr>
            </w:pPr>
            <w:r w:rsidRPr="00CD0544">
              <w:rPr>
                <w:rFonts w:ascii="Times New Roman" w:hAnsi="Times New Roman"/>
                <w:sz w:val="28"/>
                <w:szCs w:val="28"/>
                <w:shd w:val="clear" w:color="auto" w:fill="FFFFFF"/>
                <w:lang w:val="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w:t>
            </w:r>
            <w:r w:rsidRPr="00CD0544">
              <w:rPr>
                <w:rFonts w:ascii="Times New Roman" w:hAnsi="Times New Roman"/>
                <w:sz w:val="28"/>
                <w:szCs w:val="28"/>
                <w:shd w:val="clear" w:color="auto" w:fill="FFFFFF"/>
              </w:rPr>
              <w:t> </w:t>
            </w:r>
            <w:hyperlink r:id="rId52" w:tgtFrame="_blank" w:history="1">
              <w:r w:rsidRPr="00CD0544">
                <w:rPr>
                  <w:rStyle w:val="a7"/>
                  <w:color w:val="auto"/>
                  <w:sz w:val="28"/>
                  <w:szCs w:val="28"/>
                  <w:shd w:val="clear" w:color="auto" w:fill="FFFFFF"/>
                  <w:lang w:val="uk-UA"/>
                </w:rPr>
                <w:t>Закону України</w:t>
              </w:r>
            </w:hyperlink>
            <w:r w:rsidRPr="00CD0544">
              <w:rPr>
                <w:rFonts w:ascii="Times New Roman" w:hAnsi="Times New Roman"/>
                <w:sz w:val="28"/>
                <w:szCs w:val="28"/>
                <w:shd w:val="clear" w:color="auto" w:fill="FFFFFF"/>
              </w:rPr>
              <w:t> </w:t>
            </w:r>
            <w:r w:rsidRPr="00CD0544">
              <w:rPr>
                <w:rFonts w:ascii="Times New Roman" w:hAnsi="Times New Roman"/>
                <w:sz w:val="28"/>
                <w:szCs w:val="28"/>
                <w:shd w:val="clear" w:color="auto" w:fill="FFFFFF"/>
                <w:lang w:val="uk-UA"/>
              </w:rPr>
              <w:t>“Про державну таємницю”)</w:t>
            </w:r>
          </w:p>
        </w:tc>
        <w:tc>
          <w:tcPr>
            <w:tcW w:w="3686" w:type="dxa"/>
            <w:tcBorders>
              <w:top w:val="single" w:sz="4" w:space="0" w:color="auto"/>
              <w:left w:val="single" w:sz="4" w:space="0" w:color="auto"/>
              <w:bottom w:val="single" w:sz="4" w:space="0" w:color="auto"/>
              <w:right w:val="single" w:sz="4" w:space="0" w:color="auto"/>
            </w:tcBorders>
            <w:hideMark/>
          </w:tcPr>
          <w:p w:rsidR="00BF4F5C" w:rsidRPr="00CD0544" w:rsidRDefault="00BF4F5C" w:rsidP="00FC67BE">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регулювання містобудівної діяльності -</w:t>
            </w:r>
          </w:p>
        </w:tc>
      </w:tr>
      <w:tr w:rsidR="00BF4F5C" w:rsidTr="00BF4F5C">
        <w:trPr>
          <w:trHeight w:val="703"/>
        </w:trPr>
        <w:tc>
          <w:tcPr>
            <w:tcW w:w="851" w:type="dxa"/>
            <w:tcBorders>
              <w:top w:val="single" w:sz="4" w:space="0" w:color="auto"/>
              <w:left w:val="single" w:sz="4" w:space="0" w:color="auto"/>
              <w:bottom w:val="single" w:sz="4" w:space="0" w:color="auto"/>
              <w:right w:val="single" w:sz="4" w:space="0" w:color="auto"/>
            </w:tcBorders>
            <w:hideMark/>
          </w:tcPr>
          <w:p w:rsidR="00BF4F5C" w:rsidRDefault="00843341">
            <w:pPr>
              <w:spacing w:after="0" w:line="240" w:lineRule="auto"/>
              <w:jc w:val="center"/>
              <w:rPr>
                <w:rFonts w:ascii="Times New Roman" w:hAnsi="Times New Roman"/>
                <w:sz w:val="28"/>
                <w:szCs w:val="28"/>
                <w:lang w:val="uk-UA"/>
              </w:rPr>
            </w:pPr>
            <w:r>
              <w:rPr>
                <w:rFonts w:ascii="Times New Roman" w:hAnsi="Times New Roman"/>
                <w:sz w:val="28"/>
                <w:szCs w:val="28"/>
                <w:lang w:val="uk-UA"/>
              </w:rPr>
              <w:t>143</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01186</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CD0544" w:rsidRDefault="00BF4F5C">
            <w:pPr>
              <w:spacing w:after="0" w:line="240" w:lineRule="auto"/>
              <w:jc w:val="both"/>
              <w:rPr>
                <w:rFonts w:ascii="Times New Roman" w:hAnsi="Times New Roman"/>
                <w:sz w:val="28"/>
                <w:szCs w:val="28"/>
                <w:lang w:val="uk-UA"/>
              </w:rPr>
            </w:pPr>
            <w:r w:rsidRPr="00CD0544">
              <w:rPr>
                <w:rFonts w:ascii="Times New Roman" w:hAnsi="Times New Roman"/>
                <w:sz w:val="28"/>
                <w:szCs w:val="28"/>
                <w:shd w:val="clear" w:color="auto" w:fill="FFFFFF"/>
                <w:lang w:val="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w:t>
            </w:r>
            <w:r w:rsidRPr="00CD0544">
              <w:rPr>
                <w:rFonts w:ascii="Times New Roman" w:hAnsi="Times New Roman"/>
                <w:sz w:val="28"/>
                <w:szCs w:val="28"/>
                <w:shd w:val="clear" w:color="auto" w:fill="FFFFFF"/>
              </w:rPr>
              <w:t> </w:t>
            </w:r>
            <w:hyperlink r:id="rId53" w:tgtFrame="_blank" w:history="1">
              <w:r w:rsidRPr="00CD0544">
                <w:rPr>
                  <w:rStyle w:val="a7"/>
                  <w:color w:val="auto"/>
                  <w:sz w:val="28"/>
                  <w:szCs w:val="28"/>
                  <w:shd w:val="clear" w:color="auto" w:fill="FFFFFF"/>
                  <w:lang w:val="uk-UA"/>
                </w:rPr>
                <w:t>Закону України</w:t>
              </w:r>
            </w:hyperlink>
            <w:r w:rsidRPr="00CD0544">
              <w:rPr>
                <w:rFonts w:ascii="Times New Roman" w:hAnsi="Times New Roman"/>
                <w:sz w:val="28"/>
                <w:szCs w:val="28"/>
                <w:shd w:val="clear" w:color="auto" w:fill="FFFFFF"/>
              </w:rPr>
              <w:t> </w:t>
            </w:r>
            <w:r w:rsidRPr="00CD0544">
              <w:rPr>
                <w:rFonts w:ascii="Times New Roman" w:hAnsi="Times New Roman"/>
                <w:sz w:val="28"/>
                <w:szCs w:val="28"/>
                <w:shd w:val="clear" w:color="auto" w:fill="FFFFFF"/>
                <w:lang w:val="uk-UA"/>
              </w:rPr>
              <w:t>“Про державну таємницю”)</w:t>
            </w:r>
          </w:p>
        </w:tc>
        <w:tc>
          <w:tcPr>
            <w:tcW w:w="3686" w:type="dxa"/>
            <w:tcBorders>
              <w:top w:val="single" w:sz="4" w:space="0" w:color="auto"/>
              <w:left w:val="single" w:sz="4" w:space="0" w:color="auto"/>
              <w:bottom w:val="single" w:sz="4" w:space="0" w:color="auto"/>
              <w:right w:val="single" w:sz="4" w:space="0" w:color="auto"/>
            </w:tcBorders>
            <w:hideMark/>
          </w:tcPr>
          <w:p w:rsidR="00BF4F5C" w:rsidRPr="00CD0544" w:rsidRDefault="00BF4F5C" w:rsidP="00FC67BE">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регулювання містобудівної діяльності</w:t>
            </w:r>
          </w:p>
        </w:tc>
      </w:tr>
      <w:tr w:rsidR="00BF4F5C" w:rsidRPr="00D35973"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843341">
            <w:pPr>
              <w:spacing w:after="0" w:line="240" w:lineRule="auto"/>
              <w:jc w:val="center"/>
              <w:rPr>
                <w:rFonts w:ascii="Times New Roman" w:hAnsi="Times New Roman"/>
                <w:sz w:val="28"/>
                <w:szCs w:val="28"/>
                <w:lang w:val="uk-UA"/>
              </w:rPr>
            </w:pPr>
            <w:r>
              <w:rPr>
                <w:rFonts w:ascii="Times New Roman" w:hAnsi="Times New Roman"/>
                <w:sz w:val="28"/>
                <w:szCs w:val="28"/>
                <w:lang w:val="uk-UA"/>
              </w:rPr>
              <w:t>144</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02480</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CD0544" w:rsidRDefault="00BF4F5C" w:rsidP="000A1F68">
            <w:pPr>
              <w:spacing w:after="0" w:line="240" w:lineRule="auto"/>
              <w:jc w:val="both"/>
              <w:rPr>
                <w:rFonts w:ascii="Times New Roman" w:hAnsi="Times New Roman"/>
                <w:sz w:val="28"/>
                <w:szCs w:val="28"/>
                <w:shd w:val="clear" w:color="auto" w:fill="FFFFFF"/>
                <w:lang w:val="uk-UA"/>
              </w:rPr>
            </w:pPr>
            <w:r w:rsidRPr="00CD0544">
              <w:rPr>
                <w:rFonts w:ascii="Times New Roman" w:hAnsi="Times New Roman"/>
                <w:sz w:val="28"/>
                <w:szCs w:val="28"/>
                <w:shd w:val="clear" w:color="auto" w:fill="FFFFFF"/>
                <w:lang w:val="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w:t>
            </w:r>
            <w:r w:rsidRPr="00CD0544">
              <w:rPr>
                <w:rFonts w:ascii="Times New Roman" w:hAnsi="Times New Roman"/>
                <w:sz w:val="28"/>
                <w:szCs w:val="28"/>
                <w:shd w:val="clear" w:color="auto" w:fill="FFFFFF"/>
              </w:rPr>
              <w:t> </w:t>
            </w:r>
            <w:hyperlink r:id="rId54" w:tgtFrame="_blank" w:history="1">
              <w:r w:rsidRPr="00CD0544">
                <w:rPr>
                  <w:rStyle w:val="a7"/>
                  <w:color w:val="auto"/>
                  <w:sz w:val="28"/>
                  <w:szCs w:val="28"/>
                  <w:shd w:val="clear" w:color="auto" w:fill="FFFFFF"/>
                  <w:lang w:val="uk-UA"/>
                </w:rPr>
                <w:t>Закону України</w:t>
              </w:r>
            </w:hyperlink>
            <w:r w:rsidRPr="00CD0544">
              <w:rPr>
                <w:rFonts w:ascii="Times New Roman" w:hAnsi="Times New Roman"/>
                <w:sz w:val="28"/>
                <w:szCs w:val="28"/>
                <w:shd w:val="clear" w:color="auto" w:fill="FFFFFF"/>
              </w:rPr>
              <w:t> </w:t>
            </w:r>
            <w:r w:rsidRPr="00CD0544">
              <w:rPr>
                <w:rFonts w:ascii="Times New Roman" w:hAnsi="Times New Roman"/>
                <w:sz w:val="28"/>
                <w:szCs w:val="28"/>
                <w:shd w:val="clear" w:color="auto" w:fill="FFFFFF"/>
                <w:lang w:val="uk-UA"/>
              </w:rPr>
              <w:t>“Про державну таємницю”)</w:t>
            </w:r>
          </w:p>
        </w:tc>
        <w:tc>
          <w:tcPr>
            <w:tcW w:w="3686" w:type="dxa"/>
            <w:tcBorders>
              <w:top w:val="single" w:sz="4" w:space="0" w:color="auto"/>
              <w:left w:val="single" w:sz="4" w:space="0" w:color="auto"/>
              <w:bottom w:val="single" w:sz="4" w:space="0" w:color="auto"/>
              <w:right w:val="single" w:sz="4" w:space="0" w:color="auto"/>
            </w:tcBorders>
            <w:hideMark/>
          </w:tcPr>
          <w:p w:rsidR="00BF4F5C" w:rsidRPr="00E44CB1" w:rsidRDefault="00B623E4" w:rsidP="00BA1F31">
            <w:pPr>
              <w:spacing w:after="0" w:line="240" w:lineRule="auto"/>
              <w:jc w:val="both"/>
              <w:rPr>
                <w:rFonts w:ascii="Times New Roman" w:hAnsi="Times New Roman"/>
                <w:sz w:val="28"/>
                <w:szCs w:val="28"/>
                <w:lang w:val="uk-UA"/>
              </w:rPr>
            </w:pPr>
            <w:hyperlink r:id="rId55" w:tgtFrame="_blank" w:history="1">
              <w:r w:rsidR="00BF4F5C" w:rsidRPr="00BA1F31">
                <w:rPr>
                  <w:rStyle w:val="a7"/>
                  <w:color w:val="auto"/>
                  <w:sz w:val="28"/>
                  <w:szCs w:val="28"/>
                  <w:u w:val="none"/>
                  <w:shd w:val="clear" w:color="auto" w:fill="FFFFFF"/>
                  <w:lang w:val="uk-UA"/>
                </w:rPr>
                <w:t>Закон України</w:t>
              </w:r>
            </w:hyperlink>
            <w:r w:rsidR="00BF4F5C" w:rsidRPr="00BA1F31">
              <w:rPr>
                <w:rFonts w:ascii="Times New Roman" w:hAnsi="Times New Roman"/>
                <w:color w:val="333333"/>
                <w:sz w:val="28"/>
                <w:szCs w:val="28"/>
                <w:shd w:val="clear" w:color="auto" w:fill="FFFFFF"/>
                <w:lang w:val="uk-UA"/>
              </w:rPr>
              <w:t> </w:t>
            </w:r>
            <w:r w:rsidR="00BF4F5C" w:rsidRPr="00E44CB1">
              <w:rPr>
                <w:rFonts w:ascii="Times New Roman" w:hAnsi="Times New Roman"/>
                <w:sz w:val="28"/>
                <w:szCs w:val="28"/>
                <w:shd w:val="clear" w:color="auto" w:fill="FFFFFF"/>
                <w:lang w:val="uk-UA"/>
              </w:rPr>
              <w:t>«Про регулювання містобудівної діяльності»</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247EDF">
            <w:pPr>
              <w:spacing w:after="0" w:line="240" w:lineRule="auto"/>
              <w:jc w:val="center"/>
              <w:rPr>
                <w:rFonts w:ascii="Times New Roman" w:hAnsi="Times New Roman"/>
                <w:sz w:val="28"/>
                <w:szCs w:val="28"/>
                <w:lang w:val="uk-UA"/>
              </w:rPr>
            </w:pPr>
            <w:r>
              <w:rPr>
                <w:rFonts w:ascii="Times New Roman" w:hAnsi="Times New Roman"/>
                <w:sz w:val="28"/>
                <w:szCs w:val="28"/>
                <w:lang w:val="uk-UA"/>
              </w:rPr>
              <w:t>145</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01263</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rsidP="000A1F68">
            <w:pPr>
              <w:spacing w:after="0" w:line="240" w:lineRule="auto"/>
              <w:jc w:val="both"/>
              <w:rPr>
                <w:rFonts w:ascii="Times New Roman" w:hAnsi="Times New Roman"/>
                <w:sz w:val="28"/>
                <w:szCs w:val="28"/>
                <w:lang w:val="uk-UA"/>
              </w:rPr>
            </w:pPr>
            <w:r>
              <w:rPr>
                <w:rFonts w:ascii="Times New Roman" w:hAnsi="Times New Roman"/>
                <w:sz w:val="28"/>
                <w:szCs w:val="28"/>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662A9">
            <w:pPr>
              <w:spacing w:after="0" w:line="240" w:lineRule="auto"/>
              <w:jc w:val="both"/>
            </w:pPr>
            <w:r w:rsidRPr="00AD502A">
              <w:rPr>
                <w:rFonts w:ascii="Times New Roman" w:hAnsi="Times New Roman"/>
                <w:sz w:val="28"/>
                <w:szCs w:val="28"/>
                <w:lang w:val="uk-UA"/>
              </w:rPr>
              <w:t>Закон України «Про регулювання містобудівної діяльності</w:t>
            </w:r>
            <w:r>
              <w:rPr>
                <w:rFonts w:ascii="Times New Roman" w:hAnsi="Times New Roman"/>
                <w:sz w:val="28"/>
                <w:szCs w:val="28"/>
                <w:lang w:val="uk-UA"/>
              </w:rPr>
              <w:t>»</w:t>
            </w:r>
          </w:p>
        </w:tc>
      </w:tr>
      <w:tr w:rsidR="00BF4F5C" w:rsidRPr="00502235"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247EDF">
            <w:pPr>
              <w:spacing w:after="0" w:line="240" w:lineRule="auto"/>
              <w:jc w:val="center"/>
              <w:rPr>
                <w:rFonts w:ascii="Times New Roman" w:hAnsi="Times New Roman"/>
                <w:sz w:val="28"/>
                <w:szCs w:val="28"/>
                <w:lang w:val="uk-UA"/>
              </w:rPr>
            </w:pPr>
            <w:r>
              <w:rPr>
                <w:rFonts w:ascii="Times New Roman" w:hAnsi="Times New Roman"/>
                <w:sz w:val="28"/>
                <w:szCs w:val="28"/>
                <w:lang w:val="uk-UA"/>
              </w:rPr>
              <w:t>146</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02477</w:t>
            </w:r>
          </w:p>
        </w:tc>
        <w:tc>
          <w:tcPr>
            <w:tcW w:w="2178" w:type="dxa"/>
            <w:tcBorders>
              <w:top w:val="single" w:sz="4" w:space="0" w:color="auto"/>
              <w:left w:val="single" w:sz="4" w:space="0" w:color="auto"/>
              <w:bottom w:val="single" w:sz="4" w:space="0" w:color="auto"/>
              <w:right w:val="single" w:sz="4" w:space="0" w:color="auto"/>
            </w:tcBorders>
            <w:hideMark/>
          </w:tcPr>
          <w:p w:rsidR="00BF4F5C" w:rsidRPr="00CD0544" w:rsidRDefault="00957095" w:rsidP="00CD0544">
            <w:pPr>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CD0544" w:rsidRDefault="00BF4F5C" w:rsidP="000A1F68">
            <w:pPr>
              <w:spacing w:after="0" w:line="240" w:lineRule="auto"/>
              <w:jc w:val="both"/>
              <w:rPr>
                <w:rFonts w:ascii="Times New Roman" w:hAnsi="Times New Roman"/>
                <w:sz w:val="28"/>
                <w:szCs w:val="28"/>
                <w:lang w:val="uk-UA"/>
              </w:rPr>
            </w:pPr>
            <w:r w:rsidRPr="00CD0544">
              <w:rPr>
                <w:rFonts w:ascii="Times New Roman" w:hAnsi="Times New Roman"/>
                <w:sz w:val="28"/>
                <w:szCs w:val="28"/>
                <w:shd w:val="clear" w:color="auto" w:fill="FFFFFF"/>
                <w:lang w:val="uk-UA"/>
              </w:rPr>
              <w:t>Внесення до Реєстру будівельної діяльності інформації, зазначеної у</w:t>
            </w:r>
            <w:r w:rsidRPr="00CD0544">
              <w:rPr>
                <w:rFonts w:ascii="Times New Roman" w:hAnsi="Times New Roman"/>
                <w:sz w:val="28"/>
                <w:szCs w:val="28"/>
                <w:shd w:val="clear" w:color="auto" w:fill="FFFFFF"/>
              </w:rPr>
              <w:t> </w:t>
            </w:r>
            <w:r w:rsidRPr="00CD0544">
              <w:rPr>
                <w:rFonts w:ascii="Times New Roman" w:hAnsi="Times New Roman"/>
                <w:sz w:val="28"/>
                <w:szCs w:val="28"/>
                <w:shd w:val="clear" w:color="auto" w:fill="FFFFFF"/>
                <w:lang w:val="uk-UA"/>
              </w:rPr>
              <w:t xml:space="preserve"> декларації із </w:t>
            </w:r>
            <w:r w:rsidRPr="00CD0544">
              <w:rPr>
                <w:rFonts w:ascii="Times New Roman" w:hAnsi="Times New Roman"/>
                <w:sz w:val="28"/>
                <w:szCs w:val="28"/>
                <w:shd w:val="clear" w:color="auto" w:fill="FFFFFF"/>
                <w:lang w:val="uk-UA"/>
              </w:rPr>
              <w:lastRenderedPageBreak/>
              <w:t>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662A9">
            <w:pPr>
              <w:spacing w:after="0" w:line="240" w:lineRule="auto"/>
              <w:jc w:val="both"/>
            </w:pPr>
            <w:r w:rsidRPr="00AD502A">
              <w:rPr>
                <w:rFonts w:ascii="Times New Roman" w:hAnsi="Times New Roman"/>
                <w:sz w:val="28"/>
                <w:szCs w:val="28"/>
                <w:lang w:val="uk-UA"/>
              </w:rPr>
              <w:lastRenderedPageBreak/>
              <w:t xml:space="preserve">Закон України «Про регулювання містобудівної </w:t>
            </w:r>
            <w:r w:rsidRPr="00AD502A">
              <w:rPr>
                <w:rFonts w:ascii="Times New Roman" w:hAnsi="Times New Roman"/>
                <w:sz w:val="28"/>
                <w:szCs w:val="28"/>
                <w:lang w:val="uk-UA"/>
              </w:rPr>
              <w:lastRenderedPageBreak/>
              <w:t>діяльності</w:t>
            </w:r>
            <w:r>
              <w:rPr>
                <w:rFonts w:ascii="Times New Roman" w:hAnsi="Times New Roman"/>
                <w:sz w:val="28"/>
                <w:szCs w:val="28"/>
                <w:lang w:val="uk-UA"/>
              </w:rPr>
              <w:t>»</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843341">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147</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00138</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Реєстрація декларації про готовність до експлуатації, будівництво якого здійснено на підставі будівельного паспорта</w:t>
            </w:r>
          </w:p>
          <w:p w:rsidR="00BF4F5C" w:rsidRDefault="00BF4F5C">
            <w:pPr>
              <w:spacing w:after="0" w:line="240" w:lineRule="auto"/>
              <w:jc w:val="both"/>
              <w:rPr>
                <w:rFonts w:ascii="Times New Roman" w:hAnsi="Times New Roman"/>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662A9">
            <w:pPr>
              <w:spacing w:after="0" w:line="240" w:lineRule="auto"/>
              <w:jc w:val="both"/>
            </w:pPr>
            <w:r w:rsidRPr="00434160">
              <w:rPr>
                <w:rFonts w:ascii="Times New Roman" w:hAnsi="Times New Roman"/>
                <w:sz w:val="28"/>
                <w:szCs w:val="28"/>
                <w:lang w:val="uk-UA"/>
              </w:rPr>
              <w:t>Закон України «Про регулювання містобудівної діяльності</w:t>
            </w:r>
            <w:r>
              <w:rPr>
                <w:rFonts w:ascii="Times New Roman" w:hAnsi="Times New Roman"/>
                <w:sz w:val="28"/>
                <w:szCs w:val="28"/>
                <w:lang w:val="uk-UA"/>
              </w:rPr>
              <w:t>»</w:t>
            </w:r>
          </w:p>
        </w:tc>
      </w:tr>
      <w:tr w:rsidR="00BF4F5C" w:rsidRPr="004C3D69"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843341">
            <w:pPr>
              <w:spacing w:after="0" w:line="240" w:lineRule="auto"/>
              <w:jc w:val="center"/>
              <w:rPr>
                <w:rFonts w:ascii="Times New Roman" w:hAnsi="Times New Roman"/>
                <w:sz w:val="28"/>
                <w:szCs w:val="28"/>
                <w:lang w:val="uk-UA"/>
              </w:rPr>
            </w:pPr>
            <w:r>
              <w:rPr>
                <w:rFonts w:ascii="Times New Roman" w:hAnsi="Times New Roman"/>
                <w:sz w:val="28"/>
                <w:szCs w:val="28"/>
                <w:lang w:val="uk-UA"/>
              </w:rPr>
              <w:t>148</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01376</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rsidP="000A1F68">
            <w:pPr>
              <w:spacing w:after="0" w:line="240" w:lineRule="auto"/>
              <w:jc w:val="both"/>
              <w:rPr>
                <w:rFonts w:ascii="Times New Roman" w:hAnsi="Times New Roman"/>
                <w:sz w:val="28"/>
                <w:szCs w:val="28"/>
                <w:lang w:val="uk-UA"/>
              </w:rPr>
            </w:pPr>
            <w:r>
              <w:rPr>
                <w:rFonts w:ascii="Times New Roman" w:hAnsi="Times New Roman"/>
                <w:sz w:val="28"/>
                <w:szCs w:val="28"/>
                <w:lang w:val="uk-UA"/>
              </w:rPr>
              <w:t>Реєстрація декларації про готовність об’єкта до експлуатації щодо об’єктів, що за класом наслідків  (відповідальності) належить до об’єктів з незначними наслідками (СС1)</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662A9">
            <w:pPr>
              <w:spacing w:after="0" w:line="240" w:lineRule="auto"/>
              <w:jc w:val="both"/>
            </w:pPr>
            <w:r w:rsidRPr="00434160">
              <w:rPr>
                <w:rFonts w:ascii="Times New Roman" w:hAnsi="Times New Roman"/>
                <w:sz w:val="28"/>
                <w:szCs w:val="28"/>
                <w:lang w:val="uk-UA"/>
              </w:rPr>
              <w:t>Закон України «Про регулювання містобудівної діяльності</w:t>
            </w:r>
            <w:r>
              <w:rPr>
                <w:rFonts w:ascii="Times New Roman" w:hAnsi="Times New Roman"/>
                <w:sz w:val="28"/>
                <w:szCs w:val="28"/>
                <w:lang w:val="uk-UA"/>
              </w:rPr>
              <w:t>»</w:t>
            </w:r>
          </w:p>
        </w:tc>
      </w:tr>
      <w:tr w:rsidR="00BF4F5C" w:rsidRPr="004C3D69" w:rsidTr="00BF4F5C">
        <w:trPr>
          <w:trHeight w:val="1795"/>
        </w:trPr>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CD0544">
            <w:pPr>
              <w:spacing w:after="0" w:line="240" w:lineRule="auto"/>
              <w:jc w:val="center"/>
              <w:rPr>
                <w:rFonts w:ascii="Times New Roman" w:hAnsi="Times New Roman"/>
                <w:sz w:val="28"/>
                <w:szCs w:val="28"/>
                <w:lang w:val="uk-UA"/>
              </w:rPr>
            </w:pPr>
            <w:r>
              <w:rPr>
                <w:rFonts w:ascii="Times New Roman" w:hAnsi="Times New Roman"/>
                <w:sz w:val="28"/>
                <w:szCs w:val="28"/>
                <w:lang w:val="uk-UA"/>
              </w:rPr>
              <w:t>149</w:t>
            </w:r>
          </w:p>
        </w:tc>
        <w:tc>
          <w:tcPr>
            <w:tcW w:w="1931" w:type="dxa"/>
            <w:tcBorders>
              <w:top w:val="single" w:sz="4" w:space="0" w:color="auto"/>
              <w:left w:val="single" w:sz="4" w:space="0" w:color="auto"/>
              <w:bottom w:val="single" w:sz="4" w:space="0" w:color="auto"/>
              <w:right w:val="single" w:sz="4" w:space="0" w:color="auto"/>
            </w:tcBorders>
            <w:hideMark/>
          </w:tcPr>
          <w:p w:rsidR="00BF4F5C" w:rsidRPr="006D0547" w:rsidRDefault="00BF4F5C">
            <w:pPr>
              <w:spacing w:after="0" w:line="240" w:lineRule="auto"/>
              <w:jc w:val="center"/>
              <w:rPr>
                <w:rFonts w:ascii="Times New Roman" w:hAnsi="Times New Roman"/>
                <w:sz w:val="28"/>
                <w:szCs w:val="28"/>
                <w:lang w:val="uk-UA"/>
              </w:rPr>
            </w:pPr>
            <w:r w:rsidRPr="006D0547">
              <w:rPr>
                <w:rFonts w:ascii="Times New Roman" w:hAnsi="Times New Roman"/>
                <w:sz w:val="28"/>
                <w:szCs w:val="28"/>
                <w:shd w:val="clear" w:color="auto" w:fill="FFFFFF"/>
              </w:rPr>
              <w:t>02474</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CD0544" w:rsidRDefault="00BF4F5C" w:rsidP="000A1F68">
            <w:pPr>
              <w:spacing w:after="0" w:line="240" w:lineRule="auto"/>
              <w:jc w:val="both"/>
              <w:rPr>
                <w:rFonts w:ascii="Times New Roman" w:hAnsi="Times New Roman"/>
                <w:sz w:val="28"/>
                <w:szCs w:val="28"/>
                <w:lang w:val="uk-UA"/>
              </w:rPr>
            </w:pPr>
            <w:r w:rsidRPr="00CD0544">
              <w:rPr>
                <w:rFonts w:ascii="Times New Roman" w:hAnsi="Times New Roman"/>
                <w:sz w:val="28"/>
                <w:szCs w:val="28"/>
                <w:shd w:val="clear" w:color="auto" w:fill="FFFFFF"/>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662A9">
            <w:pPr>
              <w:spacing w:after="0" w:line="240" w:lineRule="auto"/>
              <w:jc w:val="both"/>
            </w:pPr>
            <w:r w:rsidRPr="00EC5FAA">
              <w:rPr>
                <w:rFonts w:ascii="Times New Roman" w:hAnsi="Times New Roman"/>
                <w:sz w:val="28"/>
                <w:szCs w:val="28"/>
                <w:lang w:val="uk-UA"/>
              </w:rPr>
              <w:t>Закон України «Про регулювання містобудівної діяльності</w:t>
            </w:r>
            <w:r>
              <w:rPr>
                <w:rFonts w:ascii="Times New Roman" w:hAnsi="Times New Roman"/>
                <w:sz w:val="28"/>
                <w:szCs w:val="28"/>
                <w:lang w:val="uk-UA"/>
              </w:rPr>
              <w:t>»</w:t>
            </w:r>
          </w:p>
        </w:tc>
      </w:tr>
      <w:tr w:rsidR="00BF4F5C" w:rsidTr="00BF4F5C">
        <w:trPr>
          <w:trHeight w:val="1747"/>
        </w:trPr>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CD0544">
            <w:pPr>
              <w:spacing w:after="0" w:line="240" w:lineRule="auto"/>
              <w:jc w:val="center"/>
              <w:rPr>
                <w:rFonts w:ascii="Times New Roman" w:hAnsi="Times New Roman"/>
                <w:sz w:val="28"/>
                <w:szCs w:val="28"/>
                <w:lang w:val="uk-UA"/>
              </w:rPr>
            </w:pPr>
            <w:r>
              <w:rPr>
                <w:rFonts w:ascii="Times New Roman" w:hAnsi="Times New Roman"/>
                <w:sz w:val="28"/>
                <w:szCs w:val="28"/>
                <w:lang w:val="uk-UA"/>
              </w:rPr>
              <w:t>150</w:t>
            </w:r>
          </w:p>
        </w:tc>
        <w:tc>
          <w:tcPr>
            <w:tcW w:w="1931" w:type="dxa"/>
            <w:tcBorders>
              <w:top w:val="single" w:sz="4" w:space="0" w:color="auto"/>
              <w:left w:val="single" w:sz="4" w:space="0" w:color="auto"/>
              <w:bottom w:val="single" w:sz="4" w:space="0" w:color="auto"/>
              <w:right w:val="single" w:sz="4" w:space="0" w:color="auto"/>
            </w:tcBorders>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01189</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CD0544" w:rsidRDefault="00BF4F5C">
            <w:pPr>
              <w:spacing w:after="0" w:line="240" w:lineRule="auto"/>
              <w:ind w:left="57"/>
              <w:jc w:val="both"/>
              <w:rPr>
                <w:rFonts w:ascii="Times New Roman" w:hAnsi="Times New Roman"/>
                <w:sz w:val="28"/>
                <w:szCs w:val="28"/>
                <w:lang w:val="uk-UA"/>
              </w:rPr>
            </w:pPr>
            <w:r w:rsidRPr="00CD0544">
              <w:rPr>
                <w:rFonts w:ascii="Times New Roman" w:hAnsi="Times New Roman"/>
                <w:sz w:val="28"/>
                <w:szCs w:val="28"/>
                <w:shd w:val="clear" w:color="auto" w:fill="FFFFFF"/>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662A9">
            <w:pPr>
              <w:spacing w:after="0" w:line="240" w:lineRule="auto"/>
              <w:jc w:val="both"/>
            </w:pPr>
            <w:r w:rsidRPr="00EC5FAA">
              <w:rPr>
                <w:rFonts w:ascii="Times New Roman" w:hAnsi="Times New Roman"/>
                <w:sz w:val="28"/>
                <w:szCs w:val="28"/>
                <w:lang w:val="uk-UA"/>
              </w:rPr>
              <w:t>Закон України «Про регулювання містобудівної діяльності</w:t>
            </w:r>
            <w:r>
              <w:rPr>
                <w:rFonts w:ascii="Times New Roman" w:hAnsi="Times New Roman"/>
                <w:sz w:val="28"/>
                <w:szCs w:val="28"/>
                <w:lang w:val="uk-UA"/>
              </w:rPr>
              <w:t>»</w:t>
            </w:r>
          </w:p>
        </w:tc>
      </w:tr>
      <w:tr w:rsidR="00BF4F5C" w:rsidTr="00BF4F5C">
        <w:trPr>
          <w:trHeight w:val="1685"/>
        </w:trPr>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CD054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151</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01902</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CD0544" w:rsidRDefault="00BF4F5C">
            <w:pPr>
              <w:spacing w:after="0" w:line="240" w:lineRule="auto"/>
              <w:jc w:val="both"/>
              <w:rPr>
                <w:rFonts w:ascii="Times New Roman" w:hAnsi="Times New Roman"/>
                <w:sz w:val="28"/>
                <w:szCs w:val="28"/>
                <w:lang w:val="uk-UA"/>
              </w:rPr>
            </w:pPr>
            <w:r w:rsidRPr="00CD0544">
              <w:rPr>
                <w:rFonts w:ascii="Times New Roman" w:hAnsi="Times New Roman"/>
                <w:sz w:val="28"/>
                <w:szCs w:val="28"/>
                <w:shd w:val="clear" w:color="auto" w:fill="FFFFFF"/>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662A9">
            <w:pPr>
              <w:spacing w:after="0" w:line="240" w:lineRule="auto"/>
              <w:jc w:val="both"/>
            </w:pPr>
            <w:r w:rsidRPr="00EC5FAA">
              <w:rPr>
                <w:rFonts w:ascii="Times New Roman" w:hAnsi="Times New Roman"/>
                <w:sz w:val="28"/>
                <w:szCs w:val="28"/>
                <w:lang w:val="uk-UA"/>
              </w:rPr>
              <w:t>Закон України «Про регулювання містобудівної діяльності</w:t>
            </w:r>
            <w:r>
              <w:rPr>
                <w:rFonts w:ascii="Times New Roman" w:hAnsi="Times New Roman"/>
                <w:sz w:val="28"/>
                <w:szCs w:val="28"/>
                <w:lang w:val="uk-UA"/>
              </w:rPr>
              <w:t>»</w:t>
            </w:r>
          </w:p>
        </w:tc>
      </w:tr>
      <w:tr w:rsidR="00BF4F5C" w:rsidTr="00BF4F5C">
        <w:trPr>
          <w:trHeight w:val="1056"/>
        </w:trPr>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395F76">
            <w:pPr>
              <w:spacing w:after="0" w:line="240" w:lineRule="auto"/>
              <w:jc w:val="center"/>
              <w:rPr>
                <w:rFonts w:ascii="Times New Roman" w:hAnsi="Times New Roman"/>
                <w:sz w:val="28"/>
                <w:szCs w:val="28"/>
                <w:lang w:val="uk-UA"/>
              </w:rPr>
            </w:pPr>
            <w:r>
              <w:rPr>
                <w:rFonts w:ascii="Times New Roman" w:hAnsi="Times New Roman"/>
                <w:sz w:val="28"/>
                <w:szCs w:val="28"/>
                <w:lang w:val="uk-UA"/>
              </w:rPr>
              <w:t>152</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00190</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CD0544" w:rsidRDefault="00BF4F5C">
            <w:pPr>
              <w:spacing w:after="0" w:line="240" w:lineRule="auto"/>
              <w:jc w:val="both"/>
              <w:rPr>
                <w:rFonts w:ascii="Times New Roman" w:hAnsi="Times New Roman"/>
                <w:sz w:val="28"/>
                <w:szCs w:val="28"/>
                <w:lang w:val="uk-UA"/>
              </w:rPr>
            </w:pPr>
            <w:r w:rsidRPr="00CD0544">
              <w:rPr>
                <w:rFonts w:ascii="Times New Roman" w:hAnsi="Times New Roman"/>
                <w:sz w:val="28"/>
                <w:szCs w:val="28"/>
                <w:shd w:val="clear" w:color="auto" w:fill="FFFFFF"/>
                <w:lang w:val="uk-UA"/>
              </w:rPr>
              <w:t>Оформлення паспорта прив’язки тимчасової споруди для провадження підприємницької діяльності</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662A9">
            <w:pPr>
              <w:spacing w:after="0" w:line="240" w:lineRule="auto"/>
              <w:jc w:val="both"/>
            </w:pPr>
            <w:r w:rsidRPr="00EC5FAA">
              <w:rPr>
                <w:rFonts w:ascii="Times New Roman" w:hAnsi="Times New Roman"/>
                <w:sz w:val="28"/>
                <w:szCs w:val="28"/>
                <w:lang w:val="uk-UA"/>
              </w:rPr>
              <w:t>Закон України «Про регулювання містобудівної діяльності</w:t>
            </w:r>
            <w:r>
              <w:rPr>
                <w:rFonts w:ascii="Times New Roman" w:hAnsi="Times New Roman"/>
                <w:sz w:val="28"/>
                <w:szCs w:val="28"/>
                <w:lang w:val="uk-UA"/>
              </w:rPr>
              <w:t>»</w:t>
            </w:r>
          </w:p>
        </w:tc>
      </w:tr>
      <w:tr w:rsidR="00BF4F5C" w:rsidTr="00BF4F5C">
        <w:trPr>
          <w:trHeight w:val="1069"/>
        </w:trPr>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395F76">
            <w:pPr>
              <w:spacing w:after="0" w:line="240" w:lineRule="auto"/>
              <w:jc w:val="center"/>
              <w:rPr>
                <w:rFonts w:ascii="Times New Roman" w:hAnsi="Times New Roman"/>
                <w:sz w:val="28"/>
                <w:szCs w:val="28"/>
                <w:lang w:val="uk-UA"/>
              </w:rPr>
            </w:pPr>
            <w:r>
              <w:rPr>
                <w:rFonts w:ascii="Times New Roman" w:hAnsi="Times New Roman"/>
                <w:sz w:val="28"/>
                <w:szCs w:val="28"/>
                <w:lang w:val="uk-UA"/>
              </w:rPr>
              <w:t>153</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00193</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color w:val="333333"/>
                <w:sz w:val="28"/>
                <w:szCs w:val="28"/>
                <w:shd w:val="clear" w:color="auto" w:fill="FFFFFF"/>
                <w:lang w:val="uk-UA"/>
              </w:rPr>
              <w:t>Продовження строку дії паспорта прив’язки тимчасової споруди для провадження підприємницької діяльності</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662A9">
            <w:pPr>
              <w:spacing w:after="0" w:line="240" w:lineRule="auto"/>
              <w:jc w:val="both"/>
            </w:pPr>
            <w:r w:rsidRPr="004C1FFB">
              <w:rPr>
                <w:rFonts w:ascii="Times New Roman" w:hAnsi="Times New Roman"/>
                <w:sz w:val="28"/>
                <w:szCs w:val="28"/>
                <w:lang w:val="uk-UA"/>
              </w:rPr>
              <w:t>Закон України «Про регулювання містобудівної діяльності</w:t>
            </w:r>
            <w:r>
              <w:rPr>
                <w:rFonts w:ascii="Times New Roman" w:hAnsi="Times New Roman"/>
                <w:sz w:val="28"/>
                <w:szCs w:val="28"/>
                <w:lang w:val="uk-UA"/>
              </w:rPr>
              <w:t>»</w:t>
            </w:r>
          </w:p>
        </w:tc>
      </w:tr>
      <w:tr w:rsidR="00BF4F5C" w:rsidTr="00BF4F5C">
        <w:trPr>
          <w:trHeight w:val="1098"/>
        </w:trPr>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395F76">
            <w:pPr>
              <w:spacing w:after="0" w:line="240" w:lineRule="auto"/>
              <w:jc w:val="center"/>
              <w:rPr>
                <w:rFonts w:ascii="Times New Roman" w:hAnsi="Times New Roman"/>
                <w:sz w:val="28"/>
                <w:szCs w:val="28"/>
                <w:lang w:val="uk-UA"/>
              </w:rPr>
            </w:pPr>
            <w:r>
              <w:rPr>
                <w:rFonts w:ascii="Times New Roman" w:hAnsi="Times New Roman"/>
                <w:sz w:val="28"/>
                <w:szCs w:val="28"/>
                <w:lang w:val="uk-UA"/>
              </w:rPr>
              <w:t>154</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00191</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color w:val="333333"/>
                <w:sz w:val="28"/>
                <w:szCs w:val="28"/>
                <w:shd w:val="clear" w:color="auto" w:fill="FFFFFF"/>
                <w:lang w:val="uk-UA"/>
              </w:rPr>
              <w:t>Внесення змін до паспорта прив’язки тимчасової споруди для провадження підприємницької діяльності</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662A9">
            <w:pPr>
              <w:spacing w:after="0" w:line="240" w:lineRule="auto"/>
              <w:jc w:val="both"/>
            </w:pPr>
            <w:r w:rsidRPr="004C1FFB">
              <w:rPr>
                <w:rFonts w:ascii="Times New Roman" w:hAnsi="Times New Roman"/>
                <w:sz w:val="28"/>
                <w:szCs w:val="28"/>
                <w:lang w:val="uk-UA"/>
              </w:rPr>
              <w:t>Закон України «Про регулювання містобудівної діяльності</w:t>
            </w:r>
            <w:r>
              <w:rPr>
                <w:rFonts w:ascii="Times New Roman" w:hAnsi="Times New Roman"/>
                <w:sz w:val="28"/>
                <w:szCs w:val="28"/>
                <w:lang w:val="uk-UA"/>
              </w:rPr>
              <w:t>»</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395F76">
            <w:pPr>
              <w:spacing w:after="0" w:line="240" w:lineRule="auto"/>
              <w:jc w:val="center"/>
              <w:rPr>
                <w:rFonts w:ascii="Times New Roman" w:hAnsi="Times New Roman"/>
                <w:sz w:val="28"/>
                <w:szCs w:val="28"/>
                <w:lang w:val="uk-UA"/>
              </w:rPr>
            </w:pPr>
            <w:r>
              <w:rPr>
                <w:rFonts w:ascii="Times New Roman" w:hAnsi="Times New Roman"/>
                <w:sz w:val="28"/>
                <w:szCs w:val="28"/>
                <w:lang w:val="uk-UA"/>
              </w:rPr>
              <w:t>155</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t>00153</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rsidP="00CD0544">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0E32A4" w:rsidRDefault="00BF4F5C" w:rsidP="000A1F68">
            <w:pPr>
              <w:spacing w:after="0" w:line="240" w:lineRule="auto"/>
              <w:jc w:val="both"/>
              <w:rPr>
                <w:rFonts w:ascii="Times New Roman" w:hAnsi="Times New Roman"/>
                <w:sz w:val="28"/>
                <w:szCs w:val="28"/>
                <w:lang w:val="uk-UA"/>
              </w:rPr>
            </w:pPr>
            <w:r w:rsidRPr="000E32A4">
              <w:rPr>
                <w:rFonts w:ascii="Times New Roman" w:hAnsi="Times New Roman"/>
                <w:sz w:val="28"/>
                <w:szCs w:val="28"/>
                <w:shd w:val="clear" w:color="auto" w:fill="FFFFFF"/>
                <w:lang w:val="uk-UA"/>
              </w:rPr>
              <w:t>Присвоєння адреси об’єкту нерухомого майна</w:t>
            </w:r>
          </w:p>
        </w:tc>
        <w:tc>
          <w:tcPr>
            <w:tcW w:w="3686" w:type="dxa"/>
            <w:tcBorders>
              <w:top w:val="single" w:sz="4" w:space="0" w:color="auto"/>
              <w:left w:val="single" w:sz="4" w:space="0" w:color="auto"/>
              <w:bottom w:val="single" w:sz="4" w:space="0" w:color="auto"/>
              <w:right w:val="single" w:sz="4" w:space="0" w:color="auto"/>
            </w:tcBorders>
            <w:hideMark/>
          </w:tcPr>
          <w:p w:rsidR="00BF4F5C" w:rsidRPr="00913E67" w:rsidRDefault="00B623E4" w:rsidP="000A1F68">
            <w:pPr>
              <w:spacing w:after="0" w:line="240" w:lineRule="auto"/>
              <w:jc w:val="both"/>
              <w:rPr>
                <w:rFonts w:ascii="Times New Roman" w:hAnsi="Times New Roman"/>
                <w:sz w:val="28"/>
                <w:szCs w:val="28"/>
                <w:lang w:val="uk-UA"/>
              </w:rPr>
            </w:pPr>
            <w:hyperlink r:id="rId56" w:tgtFrame="_blank" w:history="1">
              <w:r w:rsidR="00BF4F5C" w:rsidRPr="00913E67">
                <w:rPr>
                  <w:rFonts w:ascii="Times New Roman" w:eastAsia="Times New Roman" w:hAnsi="Times New Roman"/>
                  <w:sz w:val="28"/>
                  <w:szCs w:val="28"/>
                  <w:lang w:val="uk-UA" w:eastAsia="ru-RU"/>
                </w:rPr>
                <w:t>Закон України</w:t>
              </w:r>
            </w:hyperlink>
            <w:r w:rsidR="00BF4F5C" w:rsidRPr="007562AF">
              <w:rPr>
                <w:rFonts w:ascii="Times New Roman" w:eastAsia="Times New Roman" w:hAnsi="Times New Roman"/>
                <w:sz w:val="28"/>
                <w:szCs w:val="28"/>
                <w:lang w:val="uk-UA" w:eastAsia="ru-RU"/>
              </w:rPr>
              <w:t> </w:t>
            </w:r>
            <w:r w:rsidR="00BF4F5C" w:rsidRPr="00913E67">
              <w:rPr>
                <w:rFonts w:ascii="Times New Roman" w:eastAsia="Times New Roman" w:hAnsi="Times New Roman"/>
                <w:sz w:val="28"/>
                <w:szCs w:val="28"/>
                <w:lang w:val="uk-UA" w:eastAsia="ru-RU"/>
              </w:rPr>
              <w:t>«</w:t>
            </w:r>
            <w:r w:rsidR="00BF4F5C" w:rsidRPr="007562AF">
              <w:rPr>
                <w:rFonts w:ascii="Times New Roman" w:eastAsia="Times New Roman" w:hAnsi="Times New Roman"/>
                <w:sz w:val="28"/>
                <w:szCs w:val="28"/>
                <w:lang w:val="uk-UA" w:eastAsia="ru-RU"/>
              </w:rPr>
              <w:t>Про регулювання містобудівної діяльності</w:t>
            </w:r>
            <w:r w:rsidR="00BF4F5C" w:rsidRPr="00913E67">
              <w:rPr>
                <w:rFonts w:ascii="Times New Roman" w:eastAsia="Times New Roman" w:hAnsi="Times New Roman"/>
                <w:sz w:val="28"/>
                <w:szCs w:val="28"/>
                <w:lang w:val="uk-UA" w:eastAsia="ru-RU"/>
              </w:rPr>
              <w:t>»</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395F76">
            <w:pPr>
              <w:spacing w:after="0" w:line="240" w:lineRule="auto"/>
              <w:jc w:val="center"/>
              <w:rPr>
                <w:rFonts w:ascii="Times New Roman" w:hAnsi="Times New Roman"/>
                <w:sz w:val="28"/>
                <w:szCs w:val="28"/>
                <w:lang w:val="uk-UA"/>
              </w:rPr>
            </w:pPr>
            <w:r>
              <w:rPr>
                <w:rFonts w:ascii="Times New Roman" w:hAnsi="Times New Roman"/>
                <w:sz w:val="28"/>
                <w:szCs w:val="28"/>
                <w:lang w:val="uk-UA"/>
              </w:rPr>
              <w:t>156</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rsidP="000A1F68">
            <w:pPr>
              <w:spacing w:after="0" w:line="240" w:lineRule="auto"/>
              <w:jc w:val="center"/>
              <w:rPr>
                <w:rFonts w:ascii="Times New Roman" w:hAnsi="Times New Roman"/>
                <w:sz w:val="28"/>
                <w:szCs w:val="28"/>
                <w:lang w:val="uk-UA"/>
              </w:rPr>
            </w:pPr>
            <w:r>
              <w:rPr>
                <w:rFonts w:ascii="Times New Roman" w:eastAsia="Times New Roman" w:hAnsi="Times New Roman"/>
                <w:sz w:val="28"/>
                <w:szCs w:val="28"/>
                <w:lang w:val="uk-UA" w:eastAsia="ru-RU"/>
              </w:rPr>
              <w:t>01240</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rsidP="00CD0544">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rsidP="000A1F68">
            <w:pPr>
              <w:spacing w:after="0" w:line="240" w:lineRule="auto"/>
              <w:jc w:val="both"/>
              <w:rPr>
                <w:rFonts w:ascii="Times New Roman" w:hAnsi="Times New Roman"/>
                <w:b/>
                <w:sz w:val="28"/>
                <w:szCs w:val="28"/>
                <w:u w:val="single"/>
                <w:lang w:val="uk-UA"/>
              </w:rPr>
            </w:pPr>
            <w:r w:rsidRPr="000E32A4">
              <w:rPr>
                <w:rFonts w:ascii="Times New Roman" w:hAnsi="Times New Roman"/>
                <w:sz w:val="28"/>
                <w:szCs w:val="28"/>
                <w:shd w:val="clear" w:color="auto" w:fill="FFFFFF"/>
                <w:lang w:val="uk-UA"/>
              </w:rPr>
              <w:t>Зміна адреси об’єкта нерухомого майна (для введених в експлуатацію об’єктів)</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623E4" w:rsidP="008F5CDB">
            <w:pPr>
              <w:spacing w:after="0" w:line="240" w:lineRule="auto"/>
              <w:jc w:val="both"/>
              <w:rPr>
                <w:rFonts w:ascii="Times New Roman" w:hAnsi="Times New Roman"/>
                <w:sz w:val="28"/>
                <w:szCs w:val="28"/>
                <w:lang w:val="uk-UA"/>
              </w:rPr>
            </w:pPr>
            <w:hyperlink r:id="rId57" w:tgtFrame="_blank" w:history="1">
              <w:r w:rsidR="00BF4F5C">
                <w:rPr>
                  <w:rStyle w:val="a7"/>
                  <w:color w:val="auto"/>
                  <w:sz w:val="28"/>
                  <w:szCs w:val="28"/>
                  <w:u w:val="none"/>
                  <w:lang w:val="uk-UA"/>
                </w:rPr>
                <w:t>Закон України</w:t>
              </w:r>
            </w:hyperlink>
            <w:r w:rsidR="00BF4F5C">
              <w:rPr>
                <w:rFonts w:ascii="Times New Roman" w:hAnsi="Times New Roman"/>
                <w:sz w:val="28"/>
                <w:szCs w:val="28"/>
                <w:lang w:val="uk-UA"/>
              </w:rPr>
              <w:t> «Про регулювання містобудівної діяльності»</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843341" w:rsidP="00395F76">
            <w:pPr>
              <w:spacing w:after="0" w:line="240" w:lineRule="auto"/>
              <w:jc w:val="center"/>
              <w:rPr>
                <w:rFonts w:ascii="Times New Roman" w:hAnsi="Times New Roman"/>
                <w:sz w:val="28"/>
                <w:szCs w:val="28"/>
                <w:lang w:val="uk-UA"/>
              </w:rPr>
            </w:pPr>
            <w:r>
              <w:rPr>
                <w:rFonts w:ascii="Times New Roman" w:hAnsi="Times New Roman"/>
                <w:sz w:val="28"/>
                <w:szCs w:val="28"/>
                <w:lang w:val="uk-UA"/>
              </w:rPr>
              <w:t>157</w:t>
            </w:r>
          </w:p>
        </w:tc>
        <w:tc>
          <w:tcPr>
            <w:tcW w:w="1931" w:type="dxa"/>
            <w:tcBorders>
              <w:top w:val="single" w:sz="4" w:space="0" w:color="auto"/>
              <w:left w:val="single" w:sz="4" w:space="0" w:color="auto"/>
              <w:bottom w:val="single" w:sz="4" w:space="0" w:color="auto"/>
              <w:right w:val="single" w:sz="4" w:space="0" w:color="auto"/>
            </w:tcBorders>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02478</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rsidP="00CD0544">
            <w:pPr>
              <w:tabs>
                <w:tab w:val="center" w:pos="981"/>
                <w:tab w:val="right" w:pos="1962"/>
              </w:tabs>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CD0544" w:rsidRDefault="00BF4F5C">
            <w:pPr>
              <w:spacing w:after="0" w:line="240" w:lineRule="auto"/>
              <w:jc w:val="both"/>
              <w:rPr>
                <w:rFonts w:ascii="Times New Roman" w:hAnsi="Times New Roman"/>
                <w:sz w:val="28"/>
                <w:szCs w:val="28"/>
                <w:lang w:val="uk-UA"/>
              </w:rPr>
            </w:pPr>
            <w:r w:rsidRPr="00CD0544">
              <w:rPr>
                <w:rFonts w:ascii="Times New Roman" w:hAnsi="Times New Roman"/>
                <w:sz w:val="28"/>
                <w:szCs w:val="28"/>
                <w:shd w:val="clear" w:color="auto" w:fill="FFFFFF"/>
                <w:lang w:val="uk-UA"/>
              </w:rPr>
              <w:t>Коригування адреси об’єкта, що будується (на підставі проектної документації)</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623E4" w:rsidP="008F5CDB">
            <w:pPr>
              <w:spacing w:after="0" w:line="240" w:lineRule="auto"/>
              <w:jc w:val="both"/>
              <w:rPr>
                <w:rFonts w:ascii="Times New Roman" w:hAnsi="Times New Roman"/>
                <w:sz w:val="28"/>
                <w:szCs w:val="28"/>
                <w:lang w:val="uk-UA"/>
              </w:rPr>
            </w:pPr>
            <w:hyperlink r:id="rId58" w:tgtFrame="_blank" w:history="1">
              <w:r w:rsidR="00BF4F5C">
                <w:rPr>
                  <w:rStyle w:val="a7"/>
                  <w:color w:val="auto"/>
                  <w:sz w:val="28"/>
                  <w:szCs w:val="28"/>
                  <w:u w:val="none"/>
                  <w:lang w:val="uk-UA"/>
                </w:rPr>
                <w:t>Закон України</w:t>
              </w:r>
            </w:hyperlink>
            <w:r w:rsidR="00BF4F5C">
              <w:rPr>
                <w:rFonts w:ascii="Times New Roman" w:hAnsi="Times New Roman"/>
                <w:sz w:val="28"/>
                <w:szCs w:val="28"/>
                <w:lang w:val="uk-UA"/>
              </w:rPr>
              <w:t> «Про регулювання містобудівної діяльності»</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Pr="00036706" w:rsidRDefault="00843341" w:rsidP="000E5188">
            <w:pPr>
              <w:spacing w:after="0" w:line="240" w:lineRule="auto"/>
              <w:jc w:val="center"/>
              <w:rPr>
                <w:rFonts w:ascii="Times New Roman" w:hAnsi="Times New Roman"/>
                <w:sz w:val="28"/>
                <w:szCs w:val="28"/>
                <w:lang w:val="uk-UA"/>
              </w:rPr>
            </w:pPr>
            <w:r w:rsidRPr="00036706">
              <w:rPr>
                <w:rFonts w:ascii="Times New Roman" w:hAnsi="Times New Roman"/>
                <w:sz w:val="28"/>
                <w:szCs w:val="28"/>
                <w:lang w:val="uk-UA"/>
              </w:rPr>
              <w:t>158</w:t>
            </w:r>
          </w:p>
        </w:tc>
        <w:tc>
          <w:tcPr>
            <w:tcW w:w="1931" w:type="dxa"/>
            <w:tcBorders>
              <w:top w:val="single" w:sz="4" w:space="0" w:color="auto"/>
              <w:left w:val="single" w:sz="4" w:space="0" w:color="auto"/>
              <w:bottom w:val="single" w:sz="4" w:space="0" w:color="auto"/>
              <w:right w:val="single" w:sz="4" w:space="0" w:color="auto"/>
            </w:tcBorders>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01952</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rsidP="00395F76">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395F76" w:rsidRDefault="00BF4F5C">
            <w:pPr>
              <w:spacing w:after="0" w:line="240" w:lineRule="auto"/>
              <w:jc w:val="both"/>
              <w:rPr>
                <w:rFonts w:ascii="Times New Roman" w:hAnsi="Times New Roman"/>
                <w:sz w:val="28"/>
                <w:szCs w:val="28"/>
                <w:lang w:val="uk-UA"/>
              </w:rPr>
            </w:pPr>
            <w:r w:rsidRPr="00395F76">
              <w:rPr>
                <w:rFonts w:ascii="Times New Roman" w:hAnsi="Times New Roman"/>
                <w:sz w:val="28"/>
                <w:szCs w:val="28"/>
                <w:shd w:val="clear" w:color="auto" w:fill="FFFFFF"/>
                <w:lang w:val="uk-UA"/>
              </w:rPr>
              <w:t>Присвоєння адреси самочинно збудованому об’єкту нерухомого майна, на яке визнано право власності за рішенням суду</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623E4" w:rsidP="008F5CDB">
            <w:pPr>
              <w:spacing w:after="0" w:line="240" w:lineRule="auto"/>
              <w:jc w:val="both"/>
              <w:rPr>
                <w:rFonts w:ascii="Times New Roman" w:hAnsi="Times New Roman"/>
                <w:sz w:val="28"/>
                <w:szCs w:val="28"/>
                <w:lang w:val="uk-UA"/>
              </w:rPr>
            </w:pPr>
            <w:hyperlink r:id="rId59" w:tgtFrame="_blank" w:history="1">
              <w:r w:rsidR="00BF4F5C">
                <w:rPr>
                  <w:rStyle w:val="a7"/>
                  <w:color w:val="auto"/>
                  <w:sz w:val="28"/>
                  <w:szCs w:val="28"/>
                  <w:u w:val="none"/>
                  <w:lang w:val="uk-UA"/>
                </w:rPr>
                <w:t>Закон України</w:t>
              </w:r>
            </w:hyperlink>
            <w:r w:rsidR="00BF4F5C">
              <w:rPr>
                <w:rFonts w:ascii="Times New Roman" w:hAnsi="Times New Roman"/>
                <w:sz w:val="28"/>
                <w:szCs w:val="28"/>
                <w:lang w:val="uk-UA"/>
              </w:rPr>
              <w:t> «Про регулювання містобудівної діяльності»</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Pr="00036706" w:rsidRDefault="00843341" w:rsidP="000E5188">
            <w:pPr>
              <w:spacing w:after="0" w:line="240" w:lineRule="auto"/>
              <w:jc w:val="center"/>
              <w:rPr>
                <w:rFonts w:ascii="Times New Roman" w:hAnsi="Times New Roman"/>
                <w:sz w:val="28"/>
                <w:szCs w:val="28"/>
                <w:lang w:val="uk-UA"/>
              </w:rPr>
            </w:pPr>
            <w:r w:rsidRPr="00036706">
              <w:rPr>
                <w:rFonts w:ascii="Times New Roman" w:hAnsi="Times New Roman"/>
                <w:sz w:val="28"/>
                <w:szCs w:val="28"/>
                <w:lang w:val="uk-UA"/>
              </w:rPr>
              <w:lastRenderedPageBreak/>
              <w:t>159</w:t>
            </w:r>
          </w:p>
        </w:tc>
        <w:tc>
          <w:tcPr>
            <w:tcW w:w="1931" w:type="dxa"/>
            <w:tcBorders>
              <w:top w:val="single" w:sz="4" w:space="0" w:color="auto"/>
              <w:left w:val="single" w:sz="4" w:space="0" w:color="auto"/>
              <w:bottom w:val="single" w:sz="4" w:space="0" w:color="auto"/>
              <w:right w:val="single" w:sz="4" w:space="0" w:color="auto"/>
            </w:tcBorders>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01957</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rsidP="00CD0544">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Pr="00395F76" w:rsidRDefault="00BF4F5C">
            <w:pPr>
              <w:spacing w:after="0" w:line="240" w:lineRule="auto"/>
              <w:jc w:val="both"/>
              <w:rPr>
                <w:rFonts w:ascii="Times New Roman" w:hAnsi="Times New Roman"/>
                <w:sz w:val="28"/>
                <w:szCs w:val="28"/>
                <w:lang w:val="uk-UA"/>
              </w:rPr>
            </w:pPr>
            <w:r w:rsidRPr="00395F76">
              <w:rPr>
                <w:rFonts w:ascii="Times New Roman" w:hAnsi="Times New Roman"/>
                <w:sz w:val="28"/>
                <w:szCs w:val="28"/>
                <w:lang w:val="uk-UA"/>
              </w:rPr>
              <w:t>Присвоєння адреси об’єкту будівництва та об’єкту нерухомого майна, яким надано будівельний паспорт або містобудівні умови та обмеження до набрання чинності Тимчасовим порядком реалізації експериментального проекту з присвоєння адрес об’єктам будівництва та об’єктам нерухомого майна</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623E4" w:rsidP="008F5CDB">
            <w:pPr>
              <w:spacing w:after="0" w:line="240" w:lineRule="auto"/>
              <w:jc w:val="both"/>
              <w:rPr>
                <w:rFonts w:ascii="Times New Roman" w:hAnsi="Times New Roman"/>
                <w:sz w:val="28"/>
                <w:szCs w:val="28"/>
                <w:lang w:val="uk-UA"/>
              </w:rPr>
            </w:pPr>
            <w:hyperlink r:id="rId60" w:tgtFrame="_blank" w:history="1">
              <w:r w:rsidR="00BF4F5C">
                <w:rPr>
                  <w:rStyle w:val="a7"/>
                  <w:color w:val="auto"/>
                  <w:sz w:val="28"/>
                  <w:szCs w:val="28"/>
                  <w:u w:val="none"/>
                  <w:lang w:val="uk-UA"/>
                </w:rPr>
                <w:t>Закон України</w:t>
              </w:r>
            </w:hyperlink>
            <w:r w:rsidR="00BF4F5C">
              <w:rPr>
                <w:rFonts w:ascii="Times New Roman" w:hAnsi="Times New Roman"/>
                <w:sz w:val="28"/>
                <w:szCs w:val="28"/>
                <w:lang w:val="uk-UA"/>
              </w:rPr>
              <w:t> «Про регулювання містобудівної діяльності»</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Pr="00036706" w:rsidRDefault="00B110DC" w:rsidP="000E5188">
            <w:pPr>
              <w:spacing w:after="0" w:line="240" w:lineRule="auto"/>
              <w:jc w:val="center"/>
              <w:rPr>
                <w:rFonts w:ascii="Times New Roman" w:hAnsi="Times New Roman"/>
                <w:sz w:val="28"/>
                <w:szCs w:val="28"/>
                <w:lang w:val="uk-UA"/>
              </w:rPr>
            </w:pPr>
            <w:r w:rsidRPr="00036706">
              <w:rPr>
                <w:rFonts w:ascii="Times New Roman" w:hAnsi="Times New Roman"/>
                <w:sz w:val="28"/>
                <w:szCs w:val="28"/>
                <w:lang w:val="uk-UA"/>
              </w:rPr>
              <w:t>160</w:t>
            </w:r>
          </w:p>
        </w:tc>
        <w:tc>
          <w:tcPr>
            <w:tcW w:w="1931" w:type="dxa"/>
            <w:tcBorders>
              <w:top w:val="single" w:sz="4" w:space="0" w:color="auto"/>
              <w:left w:val="single" w:sz="4" w:space="0" w:color="auto"/>
              <w:bottom w:val="single" w:sz="4" w:space="0" w:color="auto"/>
              <w:right w:val="single" w:sz="4" w:space="0" w:color="auto"/>
            </w:tcBorders>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02304</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rsidP="00CD0544">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rsidP="000E587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Надання витягу з містобудівної документації </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623E4" w:rsidP="008F5CDB">
            <w:pPr>
              <w:spacing w:after="0" w:line="240" w:lineRule="auto"/>
              <w:jc w:val="both"/>
              <w:rPr>
                <w:rFonts w:ascii="Times New Roman" w:hAnsi="Times New Roman"/>
                <w:sz w:val="28"/>
                <w:szCs w:val="28"/>
                <w:lang w:val="uk-UA"/>
              </w:rPr>
            </w:pPr>
            <w:hyperlink r:id="rId61" w:tgtFrame="_blank" w:history="1">
              <w:r w:rsidR="00BF4F5C">
                <w:rPr>
                  <w:rStyle w:val="a7"/>
                  <w:color w:val="auto"/>
                  <w:sz w:val="28"/>
                  <w:szCs w:val="28"/>
                  <w:u w:val="none"/>
                  <w:lang w:val="uk-UA"/>
                </w:rPr>
                <w:t>Закон України</w:t>
              </w:r>
            </w:hyperlink>
            <w:r w:rsidR="00BF4F5C">
              <w:rPr>
                <w:rFonts w:ascii="Times New Roman" w:hAnsi="Times New Roman"/>
                <w:sz w:val="28"/>
                <w:szCs w:val="28"/>
                <w:lang w:val="uk-UA"/>
              </w:rPr>
              <w:t> «Про регулювання містобудівної діяльності»</w:t>
            </w:r>
          </w:p>
        </w:tc>
      </w:tr>
      <w:tr w:rsidR="00BF4F5C" w:rsidTr="00BF4F5C">
        <w:trPr>
          <w:trHeight w:val="685"/>
        </w:trPr>
        <w:tc>
          <w:tcPr>
            <w:tcW w:w="851" w:type="dxa"/>
            <w:tcBorders>
              <w:top w:val="single" w:sz="4" w:space="0" w:color="auto"/>
              <w:left w:val="single" w:sz="4" w:space="0" w:color="auto"/>
              <w:bottom w:val="single" w:sz="4" w:space="0" w:color="auto"/>
              <w:right w:val="single" w:sz="4" w:space="0" w:color="auto"/>
            </w:tcBorders>
            <w:hideMark/>
          </w:tcPr>
          <w:p w:rsidR="00BF4F5C" w:rsidRDefault="00B110DC" w:rsidP="000E5188">
            <w:pPr>
              <w:spacing w:after="0" w:line="240" w:lineRule="auto"/>
              <w:jc w:val="center"/>
              <w:rPr>
                <w:rFonts w:ascii="Times New Roman" w:hAnsi="Times New Roman"/>
                <w:sz w:val="28"/>
                <w:szCs w:val="28"/>
                <w:lang w:val="uk-UA"/>
              </w:rPr>
            </w:pPr>
            <w:r>
              <w:rPr>
                <w:rFonts w:ascii="Times New Roman" w:hAnsi="Times New Roman"/>
                <w:sz w:val="28"/>
                <w:szCs w:val="28"/>
                <w:lang w:val="uk-UA"/>
              </w:rPr>
              <w:t>161</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01330</w:t>
            </w:r>
          </w:p>
        </w:tc>
        <w:tc>
          <w:tcPr>
            <w:tcW w:w="2178" w:type="dxa"/>
            <w:tcBorders>
              <w:top w:val="single" w:sz="4" w:space="0" w:color="auto"/>
              <w:left w:val="single" w:sz="4" w:space="0" w:color="auto"/>
              <w:bottom w:val="single" w:sz="4" w:space="0" w:color="auto"/>
              <w:right w:val="single" w:sz="4" w:space="0" w:color="auto"/>
            </w:tcBorders>
            <w:hideMark/>
          </w:tcPr>
          <w:p w:rsidR="00BF4F5C" w:rsidRPr="00395F76" w:rsidRDefault="00957095" w:rsidP="00395F76">
            <w:pPr>
              <w:ind w:firstLine="708"/>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-08</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кадастрової довідки з містобудівного кадастру</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623E4">
            <w:pPr>
              <w:spacing w:after="0" w:line="240" w:lineRule="auto"/>
              <w:jc w:val="both"/>
              <w:rPr>
                <w:rFonts w:ascii="Times New Roman" w:hAnsi="Times New Roman"/>
                <w:sz w:val="28"/>
                <w:szCs w:val="28"/>
                <w:lang w:val="uk-UA"/>
              </w:rPr>
            </w:pPr>
            <w:hyperlink r:id="rId62" w:tgtFrame="_blank" w:history="1">
              <w:r w:rsidR="00BF4F5C">
                <w:rPr>
                  <w:rStyle w:val="a7"/>
                  <w:color w:val="auto"/>
                  <w:sz w:val="28"/>
                  <w:szCs w:val="28"/>
                  <w:u w:val="none"/>
                  <w:lang w:val="uk-UA"/>
                </w:rPr>
                <w:t>Закон України</w:t>
              </w:r>
            </w:hyperlink>
            <w:r w:rsidR="00BF4F5C">
              <w:rPr>
                <w:rFonts w:ascii="Times New Roman" w:hAnsi="Times New Roman"/>
                <w:sz w:val="28"/>
                <w:szCs w:val="28"/>
                <w:lang w:val="uk-UA"/>
              </w:rPr>
              <w:t> «Про регулювання містобудівної діяльності»</w:t>
            </w:r>
          </w:p>
        </w:tc>
      </w:tr>
      <w:tr w:rsidR="00BF4F5C" w:rsidRPr="00105F0E"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p>
        </w:tc>
      </w:tr>
      <w:tr w:rsidR="00BF4F5C" w:rsidRPr="00105F0E"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p>
        </w:tc>
      </w:tr>
      <w:tr w:rsidR="00BF4F5C"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B110DC" w:rsidRDefault="00B110DC">
            <w:pPr>
              <w:spacing w:after="0" w:line="240" w:lineRule="auto"/>
              <w:jc w:val="center"/>
              <w:rPr>
                <w:rFonts w:ascii="Times New Roman" w:hAnsi="Times New Roman"/>
                <w:sz w:val="28"/>
                <w:szCs w:val="28"/>
                <w:lang w:val="uk-UA"/>
              </w:rPr>
            </w:pPr>
          </w:p>
          <w:p w:rsidR="00BF4F5C" w:rsidRPr="00B110DC" w:rsidRDefault="008B083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09</w:t>
            </w:r>
            <w:r w:rsidR="00BF4F5C" w:rsidRPr="00B110DC">
              <w:rPr>
                <w:rFonts w:ascii="Times New Roman" w:hAnsi="Times New Roman"/>
                <w:b/>
                <w:sz w:val="28"/>
                <w:szCs w:val="28"/>
                <w:lang w:val="uk-UA"/>
              </w:rPr>
              <w:t xml:space="preserve"> - Реєстрація актів цивільного стану</w:t>
            </w:r>
          </w:p>
          <w:p w:rsidR="00B110DC" w:rsidRDefault="00B110DC">
            <w:pPr>
              <w:spacing w:after="0" w:line="240" w:lineRule="auto"/>
              <w:jc w:val="center"/>
              <w:rPr>
                <w:rFonts w:ascii="Times New Roman" w:hAnsi="Times New Roman"/>
                <w:sz w:val="28"/>
                <w:szCs w:val="28"/>
                <w:lang w:val="uk-UA"/>
              </w:rPr>
            </w:pP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B110DC" w:rsidP="000E5188">
            <w:pPr>
              <w:spacing w:after="0" w:line="240" w:lineRule="auto"/>
              <w:jc w:val="center"/>
              <w:rPr>
                <w:rFonts w:ascii="Times New Roman" w:hAnsi="Times New Roman"/>
                <w:sz w:val="28"/>
                <w:szCs w:val="28"/>
                <w:lang w:val="uk-UA"/>
              </w:rPr>
            </w:pPr>
            <w:r>
              <w:rPr>
                <w:rFonts w:ascii="Times New Roman" w:hAnsi="Times New Roman"/>
                <w:sz w:val="28"/>
                <w:szCs w:val="28"/>
                <w:lang w:val="uk-UA"/>
              </w:rPr>
              <w:t>162</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00983</w:t>
            </w:r>
          </w:p>
          <w:p w:rsidR="00BF4F5C" w:rsidRPr="00173574" w:rsidRDefault="00BF4F5C" w:rsidP="00173574">
            <w:pPr>
              <w:ind w:firstLine="708"/>
              <w:rPr>
                <w:rFonts w:ascii="Times New Roman" w:hAnsi="Times New Roman"/>
                <w:sz w:val="28"/>
                <w:szCs w:val="28"/>
                <w:lang w:val="uk-UA"/>
              </w:rPr>
            </w:pP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rsidP="00F46D1C">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-09</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змін до актових записів цивільного стану, їх поновлення та анулювання</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актів цивільного стану»</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B110DC" w:rsidP="000E5188">
            <w:pPr>
              <w:spacing w:after="0" w:line="240" w:lineRule="auto"/>
              <w:jc w:val="center"/>
              <w:rPr>
                <w:rFonts w:ascii="Times New Roman" w:hAnsi="Times New Roman"/>
                <w:sz w:val="28"/>
                <w:szCs w:val="28"/>
                <w:lang w:val="uk-UA"/>
              </w:rPr>
            </w:pPr>
            <w:r>
              <w:rPr>
                <w:rFonts w:ascii="Times New Roman" w:hAnsi="Times New Roman"/>
                <w:sz w:val="28"/>
                <w:szCs w:val="28"/>
                <w:lang w:val="uk-UA"/>
              </w:rPr>
              <w:t>163</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00030</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-09</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народження дитини та її походження</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AD0F77">
            <w:pPr>
              <w:spacing w:after="0" w:line="240" w:lineRule="auto"/>
              <w:jc w:val="both"/>
            </w:pPr>
            <w:r w:rsidRPr="0016019A">
              <w:rPr>
                <w:rFonts w:ascii="Times New Roman" w:hAnsi="Times New Roman"/>
                <w:sz w:val="28"/>
                <w:szCs w:val="28"/>
                <w:lang w:val="uk-UA"/>
              </w:rPr>
              <w:t>Закон України «Про державну реєстрацію актів цивільного стану»</w:t>
            </w:r>
          </w:p>
        </w:tc>
      </w:tr>
      <w:tr w:rsidR="00BF4F5C" w:rsidTr="00BF4F5C">
        <w:trPr>
          <w:trHeight w:val="457"/>
        </w:trPr>
        <w:tc>
          <w:tcPr>
            <w:tcW w:w="851" w:type="dxa"/>
            <w:tcBorders>
              <w:top w:val="single" w:sz="4" w:space="0" w:color="auto"/>
              <w:left w:val="single" w:sz="4" w:space="0" w:color="auto"/>
              <w:bottom w:val="single" w:sz="4" w:space="0" w:color="auto"/>
              <w:right w:val="single" w:sz="4" w:space="0" w:color="auto"/>
            </w:tcBorders>
            <w:hideMark/>
          </w:tcPr>
          <w:p w:rsidR="00BF4F5C" w:rsidRDefault="00B110DC" w:rsidP="000E5188">
            <w:pPr>
              <w:spacing w:after="0" w:line="240" w:lineRule="auto"/>
              <w:jc w:val="center"/>
              <w:rPr>
                <w:rFonts w:ascii="Times New Roman" w:hAnsi="Times New Roman"/>
                <w:sz w:val="28"/>
                <w:szCs w:val="28"/>
                <w:lang w:val="uk-UA"/>
              </w:rPr>
            </w:pPr>
            <w:r>
              <w:rPr>
                <w:rFonts w:ascii="Times New Roman" w:hAnsi="Times New Roman"/>
                <w:sz w:val="28"/>
                <w:szCs w:val="28"/>
                <w:lang w:val="uk-UA"/>
              </w:rPr>
              <w:t>164</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00031</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57095">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-09</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шлюбу</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AD0F77">
            <w:pPr>
              <w:spacing w:after="0" w:line="240" w:lineRule="auto"/>
              <w:jc w:val="both"/>
            </w:pPr>
            <w:r w:rsidRPr="0016019A">
              <w:rPr>
                <w:rFonts w:ascii="Times New Roman" w:hAnsi="Times New Roman"/>
                <w:sz w:val="28"/>
                <w:szCs w:val="28"/>
                <w:lang w:val="uk-UA"/>
              </w:rPr>
              <w:t>Закон України «Про державну реєстрацію актів цивільного стану»</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B110DC" w:rsidP="000E5188">
            <w:pPr>
              <w:spacing w:after="0" w:line="240" w:lineRule="auto"/>
              <w:jc w:val="center"/>
              <w:rPr>
                <w:rFonts w:ascii="Times New Roman" w:hAnsi="Times New Roman"/>
                <w:sz w:val="28"/>
                <w:szCs w:val="28"/>
                <w:lang w:val="uk-UA"/>
              </w:rPr>
            </w:pPr>
            <w:r>
              <w:rPr>
                <w:rFonts w:ascii="Times New Roman" w:hAnsi="Times New Roman"/>
                <w:sz w:val="28"/>
                <w:szCs w:val="28"/>
                <w:lang w:val="uk-UA"/>
              </w:rPr>
              <w:t>165</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00032</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-09</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розірвання шлюбу</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AD0F77">
            <w:pPr>
              <w:spacing w:after="0" w:line="240" w:lineRule="auto"/>
              <w:jc w:val="both"/>
            </w:pPr>
            <w:r w:rsidRPr="0016019A">
              <w:rPr>
                <w:rFonts w:ascii="Times New Roman" w:hAnsi="Times New Roman"/>
                <w:sz w:val="28"/>
                <w:szCs w:val="28"/>
                <w:lang w:val="uk-UA"/>
              </w:rPr>
              <w:t xml:space="preserve">Закон України «Про державну реєстрацію актів </w:t>
            </w:r>
            <w:r w:rsidRPr="0016019A">
              <w:rPr>
                <w:rFonts w:ascii="Times New Roman" w:hAnsi="Times New Roman"/>
                <w:sz w:val="28"/>
                <w:szCs w:val="28"/>
                <w:lang w:val="uk-UA"/>
              </w:rPr>
              <w:lastRenderedPageBreak/>
              <w:t>цивільного стану»</w:t>
            </w:r>
          </w:p>
        </w:tc>
      </w:tr>
      <w:tr w:rsidR="00BF4F5C" w:rsidTr="00BF4F5C">
        <w:trPr>
          <w:trHeight w:val="511"/>
        </w:trPr>
        <w:tc>
          <w:tcPr>
            <w:tcW w:w="851" w:type="dxa"/>
            <w:tcBorders>
              <w:top w:val="single" w:sz="4" w:space="0" w:color="auto"/>
              <w:left w:val="single" w:sz="4" w:space="0" w:color="auto"/>
              <w:bottom w:val="single" w:sz="4" w:space="0" w:color="auto"/>
              <w:right w:val="single" w:sz="4" w:space="0" w:color="auto"/>
            </w:tcBorders>
            <w:hideMark/>
          </w:tcPr>
          <w:p w:rsidR="00BF4F5C" w:rsidRDefault="00B110DC" w:rsidP="000E5188">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166</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00868</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-09</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зміни імені</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AD0F77">
            <w:pPr>
              <w:spacing w:after="0" w:line="240" w:lineRule="auto"/>
              <w:jc w:val="both"/>
            </w:pPr>
            <w:r w:rsidRPr="0016019A">
              <w:rPr>
                <w:rFonts w:ascii="Times New Roman" w:hAnsi="Times New Roman"/>
                <w:sz w:val="28"/>
                <w:szCs w:val="28"/>
                <w:lang w:val="uk-UA"/>
              </w:rPr>
              <w:t>Закон України «Про державну реєстрацію актів цивільного стану»</w:t>
            </w:r>
          </w:p>
        </w:tc>
      </w:tr>
      <w:tr w:rsidR="00BF4F5C" w:rsidTr="00BF4F5C">
        <w:trPr>
          <w:trHeight w:val="457"/>
        </w:trPr>
        <w:tc>
          <w:tcPr>
            <w:tcW w:w="851" w:type="dxa"/>
            <w:tcBorders>
              <w:top w:val="single" w:sz="4" w:space="0" w:color="auto"/>
              <w:left w:val="single" w:sz="4" w:space="0" w:color="auto"/>
              <w:bottom w:val="single" w:sz="4" w:space="0" w:color="auto"/>
              <w:right w:val="single" w:sz="4" w:space="0" w:color="auto"/>
            </w:tcBorders>
            <w:hideMark/>
          </w:tcPr>
          <w:p w:rsidR="00BF4F5C" w:rsidRDefault="00B110DC" w:rsidP="000E5188">
            <w:pPr>
              <w:spacing w:after="0" w:line="240" w:lineRule="auto"/>
              <w:jc w:val="center"/>
              <w:rPr>
                <w:rFonts w:ascii="Times New Roman" w:hAnsi="Times New Roman"/>
                <w:sz w:val="28"/>
                <w:szCs w:val="28"/>
                <w:lang w:val="uk-UA"/>
              </w:rPr>
            </w:pPr>
            <w:r>
              <w:rPr>
                <w:rFonts w:ascii="Times New Roman" w:hAnsi="Times New Roman"/>
                <w:sz w:val="28"/>
                <w:szCs w:val="28"/>
                <w:lang w:val="uk-UA"/>
              </w:rPr>
              <w:t>167</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00033</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-09</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смерті</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AD0F77">
            <w:pPr>
              <w:spacing w:after="0" w:line="240" w:lineRule="auto"/>
              <w:jc w:val="both"/>
            </w:pPr>
            <w:r w:rsidRPr="0016019A">
              <w:rPr>
                <w:rFonts w:ascii="Times New Roman" w:hAnsi="Times New Roman"/>
                <w:sz w:val="28"/>
                <w:szCs w:val="28"/>
                <w:lang w:val="uk-UA"/>
              </w:rPr>
              <w:t>Закон України «Про державну реєстрацію актів цивільного стану»</w:t>
            </w:r>
          </w:p>
        </w:tc>
      </w:tr>
      <w:tr w:rsidR="00BF4F5C" w:rsidTr="00BF4F5C">
        <w:trPr>
          <w:trHeight w:val="831"/>
        </w:trPr>
        <w:tc>
          <w:tcPr>
            <w:tcW w:w="851" w:type="dxa"/>
            <w:tcBorders>
              <w:top w:val="single" w:sz="4" w:space="0" w:color="auto"/>
              <w:left w:val="single" w:sz="4" w:space="0" w:color="auto"/>
              <w:bottom w:val="single" w:sz="4" w:space="0" w:color="auto"/>
              <w:right w:val="single" w:sz="4" w:space="0" w:color="auto"/>
            </w:tcBorders>
            <w:hideMark/>
          </w:tcPr>
          <w:p w:rsidR="00BF4F5C" w:rsidRDefault="00B110DC" w:rsidP="000E5188">
            <w:pPr>
              <w:spacing w:after="0" w:line="240" w:lineRule="auto"/>
              <w:jc w:val="center"/>
              <w:rPr>
                <w:rFonts w:ascii="Times New Roman" w:hAnsi="Times New Roman"/>
                <w:sz w:val="28"/>
                <w:szCs w:val="28"/>
                <w:lang w:val="uk-UA"/>
              </w:rPr>
            </w:pPr>
            <w:r>
              <w:rPr>
                <w:rFonts w:ascii="Times New Roman" w:hAnsi="Times New Roman"/>
                <w:sz w:val="28"/>
                <w:szCs w:val="28"/>
                <w:lang w:val="uk-UA"/>
              </w:rPr>
              <w:t>168</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01418</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-09</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витягу з Державного реєстру реєстрацію актів цивільного стану</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AD0F77">
            <w:pPr>
              <w:spacing w:after="0" w:line="240" w:lineRule="auto"/>
              <w:jc w:val="both"/>
            </w:pPr>
            <w:r w:rsidRPr="0016019A">
              <w:rPr>
                <w:rFonts w:ascii="Times New Roman" w:hAnsi="Times New Roman"/>
                <w:sz w:val="28"/>
                <w:szCs w:val="28"/>
                <w:lang w:val="uk-UA"/>
              </w:rPr>
              <w:t>Закон України «Про державну реєстрацію актів цивільного стану»</w:t>
            </w:r>
          </w:p>
        </w:tc>
      </w:tr>
      <w:tr w:rsidR="00BF4F5C" w:rsidTr="00BF4F5C">
        <w:trPr>
          <w:trHeight w:val="740"/>
        </w:trPr>
        <w:tc>
          <w:tcPr>
            <w:tcW w:w="851" w:type="dxa"/>
            <w:tcBorders>
              <w:top w:val="single" w:sz="4" w:space="0" w:color="auto"/>
              <w:left w:val="single" w:sz="4" w:space="0" w:color="auto"/>
              <w:bottom w:val="single" w:sz="4" w:space="0" w:color="auto"/>
              <w:right w:val="single" w:sz="4" w:space="0" w:color="auto"/>
            </w:tcBorders>
            <w:hideMark/>
          </w:tcPr>
          <w:p w:rsidR="00BF4F5C" w:rsidRDefault="00B110DC" w:rsidP="000E5188">
            <w:pPr>
              <w:spacing w:after="0" w:line="240" w:lineRule="auto"/>
              <w:jc w:val="center"/>
              <w:rPr>
                <w:rFonts w:ascii="Times New Roman" w:hAnsi="Times New Roman"/>
                <w:sz w:val="28"/>
                <w:szCs w:val="28"/>
                <w:lang w:val="uk-UA"/>
              </w:rPr>
            </w:pPr>
            <w:r>
              <w:rPr>
                <w:rFonts w:ascii="Times New Roman" w:hAnsi="Times New Roman"/>
                <w:sz w:val="28"/>
                <w:szCs w:val="28"/>
                <w:lang w:val="uk-UA"/>
              </w:rPr>
              <w:t>169</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01854</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-09</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Повторна видача свідоцтва про державну реєстру реєстрацію акта цивільного стану</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AD0F77">
            <w:pPr>
              <w:spacing w:after="0" w:line="240" w:lineRule="auto"/>
              <w:jc w:val="both"/>
            </w:pPr>
            <w:r w:rsidRPr="0016019A">
              <w:rPr>
                <w:rFonts w:ascii="Times New Roman" w:hAnsi="Times New Roman"/>
                <w:sz w:val="28"/>
                <w:szCs w:val="28"/>
                <w:lang w:val="uk-UA"/>
              </w:rPr>
              <w:t>Закон України «Про державну реєстрацію актів цивільного стану»</w:t>
            </w:r>
          </w:p>
        </w:tc>
      </w:tr>
      <w:tr w:rsidR="00BF4F5C"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B110DC" w:rsidRDefault="00B110DC">
            <w:pPr>
              <w:spacing w:after="0" w:line="240" w:lineRule="auto"/>
              <w:jc w:val="center"/>
              <w:rPr>
                <w:rFonts w:ascii="Times New Roman" w:hAnsi="Times New Roman"/>
                <w:sz w:val="28"/>
                <w:szCs w:val="28"/>
                <w:lang w:val="uk-UA"/>
              </w:rPr>
            </w:pPr>
          </w:p>
          <w:p w:rsidR="00BF4F5C" w:rsidRPr="00B110DC" w:rsidRDefault="008B083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10</w:t>
            </w:r>
            <w:r w:rsidR="00BF4F5C" w:rsidRPr="00B110DC">
              <w:rPr>
                <w:rFonts w:ascii="Times New Roman" w:hAnsi="Times New Roman"/>
                <w:b/>
                <w:sz w:val="28"/>
                <w:szCs w:val="28"/>
                <w:lang w:val="uk-UA"/>
              </w:rPr>
              <w:t xml:space="preserve"> - Материнство та дитинство</w:t>
            </w:r>
          </w:p>
          <w:p w:rsidR="00B110DC" w:rsidRDefault="00B110DC">
            <w:pPr>
              <w:spacing w:after="0" w:line="240" w:lineRule="auto"/>
              <w:jc w:val="center"/>
              <w:rPr>
                <w:rFonts w:ascii="Times New Roman" w:hAnsi="Times New Roman"/>
                <w:sz w:val="28"/>
                <w:szCs w:val="28"/>
                <w:lang w:val="uk-UA"/>
              </w:rPr>
            </w:pP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E44CB1">
            <w:pPr>
              <w:spacing w:after="0" w:line="240" w:lineRule="auto"/>
              <w:jc w:val="center"/>
              <w:rPr>
                <w:rFonts w:ascii="Times New Roman" w:hAnsi="Times New Roman"/>
                <w:sz w:val="28"/>
                <w:szCs w:val="28"/>
                <w:lang w:val="uk-UA"/>
              </w:rPr>
            </w:pPr>
            <w:r>
              <w:rPr>
                <w:rFonts w:ascii="Times New Roman" w:hAnsi="Times New Roman"/>
                <w:sz w:val="28"/>
                <w:szCs w:val="28"/>
                <w:lang w:val="uk-UA"/>
              </w:rPr>
              <w:t>170</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01369</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-10</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Комплексна послуга «</w:t>
            </w:r>
            <w:proofErr w:type="spellStart"/>
            <w:r>
              <w:rPr>
                <w:rFonts w:ascii="Times New Roman" w:hAnsi="Times New Roman"/>
                <w:sz w:val="28"/>
                <w:szCs w:val="28"/>
                <w:lang w:val="uk-UA"/>
              </w:rPr>
              <w:t>єМалятко</w:t>
            </w:r>
            <w:proofErr w:type="spellEnd"/>
            <w:r>
              <w:rPr>
                <w:rFonts w:ascii="Times New Roman" w:hAnsi="Times New Roman"/>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tcPr>
          <w:p w:rsidR="00BF4F5C" w:rsidRDefault="00BF4F5C">
            <w:pPr>
              <w:spacing w:after="0" w:line="240" w:lineRule="auto"/>
              <w:rPr>
                <w:rFonts w:ascii="Times New Roman" w:hAnsi="Times New Roman"/>
                <w:sz w:val="28"/>
                <w:szCs w:val="28"/>
                <w:lang w:val="uk-UA"/>
              </w:rPr>
            </w:pPr>
          </w:p>
        </w:tc>
      </w:tr>
      <w:tr w:rsidR="00BF4F5C" w:rsidTr="00BF4F5C">
        <w:tc>
          <w:tcPr>
            <w:tcW w:w="851" w:type="dxa"/>
            <w:vMerge w:val="restart"/>
            <w:tcBorders>
              <w:top w:val="single" w:sz="4" w:space="0" w:color="auto"/>
              <w:left w:val="single" w:sz="4" w:space="0" w:color="auto"/>
              <w:bottom w:val="single" w:sz="4" w:space="0" w:color="auto"/>
              <w:right w:val="single" w:sz="4" w:space="0" w:color="auto"/>
            </w:tcBorders>
          </w:tcPr>
          <w:p w:rsidR="00BF4F5C" w:rsidRDefault="00BF4F5C">
            <w:pPr>
              <w:spacing w:after="0" w:line="240" w:lineRule="auto"/>
              <w:jc w:val="center"/>
              <w:rPr>
                <w:rFonts w:ascii="Times New Roman" w:hAnsi="Times New Roman"/>
                <w:sz w:val="28"/>
                <w:szCs w:val="28"/>
                <w:lang w:val="uk-UA"/>
              </w:rPr>
            </w:pPr>
          </w:p>
        </w:tc>
        <w:tc>
          <w:tcPr>
            <w:tcW w:w="1931" w:type="dxa"/>
            <w:vMerge w:val="restart"/>
            <w:tcBorders>
              <w:top w:val="single" w:sz="4" w:space="0" w:color="auto"/>
              <w:left w:val="single" w:sz="4" w:space="0" w:color="auto"/>
              <w:bottom w:val="single" w:sz="4" w:space="0" w:color="auto"/>
              <w:right w:val="single" w:sz="4" w:space="0" w:color="auto"/>
            </w:tcBorders>
          </w:tcPr>
          <w:p w:rsidR="00BF4F5C" w:rsidRDefault="00BF4F5C">
            <w:pPr>
              <w:spacing w:after="0" w:line="240" w:lineRule="auto"/>
              <w:jc w:val="center"/>
              <w:rPr>
                <w:rFonts w:ascii="Times New Roman" w:hAnsi="Times New Roman"/>
                <w:sz w:val="28"/>
                <w:szCs w:val="28"/>
                <w:lang w:val="uk-UA"/>
              </w:rPr>
            </w:pPr>
          </w:p>
        </w:tc>
        <w:tc>
          <w:tcPr>
            <w:tcW w:w="2178" w:type="dxa"/>
            <w:vMerge w:val="restart"/>
            <w:tcBorders>
              <w:top w:val="single" w:sz="4" w:space="0" w:color="auto"/>
              <w:left w:val="single" w:sz="4" w:space="0" w:color="auto"/>
              <w:bottom w:val="single" w:sz="4" w:space="0" w:color="auto"/>
              <w:right w:val="single" w:sz="4" w:space="0" w:color="auto"/>
            </w:tcBorders>
          </w:tcPr>
          <w:p w:rsidR="00BF4F5C" w:rsidRDefault="00BF4F5C">
            <w:pPr>
              <w:spacing w:after="0" w:line="240" w:lineRule="auto"/>
              <w:rPr>
                <w:rFonts w:ascii="Times New Roman" w:hAnsi="Times New Roman"/>
                <w:sz w:val="28"/>
                <w:szCs w:val="28"/>
                <w:lang w:val="uk-UA"/>
              </w:rPr>
            </w:pP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1) державна реєстрація народження та визначення походження дитини</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актів цивільного стану»</w:t>
            </w:r>
          </w:p>
        </w:tc>
      </w:tr>
      <w:tr w:rsidR="00BF4F5C" w:rsidTr="00BF4F5C">
        <w:tc>
          <w:tcPr>
            <w:tcW w:w="851"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rsidP="00040C6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Pr="00660155">
              <w:rPr>
                <w:rFonts w:ascii="Times New Roman" w:hAnsi="Times New Roman"/>
                <w:sz w:val="28"/>
                <w:szCs w:val="28"/>
                <w:shd w:val="clear" w:color="auto" w:fill="FFFFFF"/>
                <w:lang w:val="uk-UA"/>
              </w:rPr>
              <w:t>декларування місця проживання дитини</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свободу пересування та вільний вибір місця проживання в Україні»</w:t>
            </w:r>
          </w:p>
        </w:tc>
      </w:tr>
      <w:tr w:rsidR="00BF4F5C" w:rsidTr="00BF4F5C">
        <w:tc>
          <w:tcPr>
            <w:tcW w:w="851"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3) призначення допомоги при народжені дитини</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rPr>
                <w:rFonts w:ascii="Times New Roman" w:hAnsi="Times New Roman"/>
                <w:sz w:val="28"/>
                <w:szCs w:val="28"/>
                <w:lang w:val="uk-UA"/>
              </w:rPr>
            </w:pPr>
            <w:r>
              <w:rPr>
                <w:rFonts w:ascii="Times New Roman" w:hAnsi="Times New Roman"/>
                <w:sz w:val="28"/>
                <w:szCs w:val="28"/>
                <w:lang w:val="uk-UA"/>
              </w:rPr>
              <w:t>Закон України «Про державну допомогу сім’ям з дітьми»</w:t>
            </w:r>
          </w:p>
        </w:tc>
      </w:tr>
      <w:tr w:rsidR="00BF4F5C" w:rsidTr="00BF4F5C">
        <w:tc>
          <w:tcPr>
            <w:tcW w:w="851"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6097" w:type="dxa"/>
            <w:tcBorders>
              <w:top w:val="single" w:sz="4" w:space="0" w:color="auto"/>
              <w:left w:val="single" w:sz="4" w:space="0" w:color="auto"/>
              <w:bottom w:val="single" w:sz="4" w:space="0" w:color="auto"/>
              <w:right w:val="single" w:sz="4" w:space="0" w:color="auto"/>
            </w:tcBorders>
            <w:hideMark/>
          </w:tcPr>
          <w:p w:rsidR="00BF4F5C" w:rsidRPr="00660155" w:rsidRDefault="00BF4F5C" w:rsidP="002F6450">
            <w:pPr>
              <w:spacing w:after="0" w:line="240" w:lineRule="auto"/>
              <w:jc w:val="both"/>
              <w:rPr>
                <w:rFonts w:ascii="Times New Roman" w:hAnsi="Times New Roman"/>
                <w:sz w:val="28"/>
                <w:szCs w:val="28"/>
                <w:shd w:val="clear" w:color="auto" w:fill="FFFFFF"/>
                <w:lang w:val="uk-UA"/>
              </w:rPr>
            </w:pPr>
            <w:r w:rsidRPr="00660155">
              <w:rPr>
                <w:rFonts w:ascii="Times New Roman" w:hAnsi="Times New Roman"/>
                <w:sz w:val="28"/>
                <w:szCs w:val="28"/>
                <w:shd w:val="clear" w:color="auto" w:fill="FFFFFF"/>
                <w:lang w:val="uk-UA"/>
              </w:rPr>
              <w:t>4) внесення відомостей про дитину до Реєстру пацієнтів в електронній системі охорони здоров’я</w:t>
            </w:r>
          </w:p>
        </w:tc>
        <w:tc>
          <w:tcPr>
            <w:tcW w:w="3686" w:type="dxa"/>
            <w:tcBorders>
              <w:top w:val="single" w:sz="4" w:space="0" w:color="auto"/>
              <w:left w:val="single" w:sz="4" w:space="0" w:color="auto"/>
              <w:bottom w:val="single" w:sz="4" w:space="0" w:color="auto"/>
              <w:right w:val="single" w:sz="4" w:space="0" w:color="auto"/>
            </w:tcBorders>
            <w:hideMark/>
          </w:tcPr>
          <w:p w:rsidR="00BF4F5C" w:rsidRPr="002F6450" w:rsidRDefault="00B623E4" w:rsidP="002F6450">
            <w:pPr>
              <w:pStyle w:val="rvps14"/>
              <w:spacing w:before="0" w:beforeAutospacing="0" w:after="0" w:afterAutospacing="0"/>
              <w:jc w:val="both"/>
              <w:rPr>
                <w:sz w:val="28"/>
                <w:szCs w:val="28"/>
                <w:shd w:val="clear" w:color="auto" w:fill="FFFFFF"/>
                <w:lang w:val="uk-UA"/>
              </w:rPr>
            </w:pPr>
            <w:hyperlink r:id="rId63" w:tgtFrame="_blank" w:history="1">
              <w:r w:rsidR="00BF4F5C" w:rsidRPr="002F6450">
                <w:rPr>
                  <w:rStyle w:val="a7"/>
                  <w:color w:val="auto"/>
                  <w:sz w:val="28"/>
                  <w:szCs w:val="28"/>
                  <w:u w:val="none"/>
                  <w:lang w:val="uk-UA"/>
                </w:rPr>
                <w:t>Основи законодавства України про охорону здоров’я</w:t>
              </w:r>
            </w:hyperlink>
          </w:p>
        </w:tc>
      </w:tr>
      <w:tr w:rsidR="00BF4F5C" w:rsidTr="00BF4F5C">
        <w:tc>
          <w:tcPr>
            <w:tcW w:w="851"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rsidP="002F645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реєстрація </w:t>
            </w:r>
            <w:r w:rsidR="007C2E65">
              <w:rPr>
                <w:rFonts w:ascii="Times New Roman" w:hAnsi="Times New Roman"/>
                <w:sz w:val="28"/>
                <w:szCs w:val="28"/>
                <w:lang w:val="uk-UA"/>
              </w:rPr>
              <w:t xml:space="preserve">дитини </w:t>
            </w:r>
            <w:r>
              <w:rPr>
                <w:rFonts w:ascii="Times New Roman" w:hAnsi="Times New Roman"/>
                <w:sz w:val="28"/>
                <w:szCs w:val="28"/>
                <w:lang w:val="uk-UA"/>
              </w:rPr>
              <w:t>у Державному реєстрі фізичних осіб – платників податків</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rPr>
                <w:rFonts w:ascii="Times New Roman" w:hAnsi="Times New Roman"/>
                <w:sz w:val="28"/>
                <w:szCs w:val="28"/>
                <w:lang w:val="uk-UA"/>
              </w:rPr>
            </w:pPr>
            <w:r>
              <w:rPr>
                <w:rFonts w:ascii="Times New Roman" w:hAnsi="Times New Roman"/>
                <w:sz w:val="28"/>
                <w:szCs w:val="28"/>
                <w:lang w:val="uk-UA"/>
              </w:rPr>
              <w:t>Податковий кодекс України</w:t>
            </w:r>
          </w:p>
        </w:tc>
      </w:tr>
      <w:tr w:rsidR="00BF4F5C" w:rsidTr="00BF4F5C">
        <w:tc>
          <w:tcPr>
            <w:tcW w:w="851"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rsidP="007C2E65">
            <w:pPr>
              <w:spacing w:after="0" w:line="240" w:lineRule="auto"/>
              <w:jc w:val="both"/>
              <w:rPr>
                <w:rFonts w:ascii="Times New Roman" w:hAnsi="Times New Roman"/>
                <w:sz w:val="28"/>
                <w:szCs w:val="28"/>
                <w:lang w:val="uk-UA"/>
              </w:rPr>
            </w:pPr>
            <w:r>
              <w:rPr>
                <w:rFonts w:ascii="Times New Roman" w:hAnsi="Times New Roman"/>
                <w:sz w:val="28"/>
                <w:szCs w:val="28"/>
                <w:lang w:val="uk-UA"/>
              </w:rPr>
              <w:t>6) внесення інформації про дитину до Єдиного державного демографічного реєстру з</w:t>
            </w:r>
            <w:r w:rsidR="007C2E65">
              <w:rPr>
                <w:rFonts w:ascii="Times New Roman" w:hAnsi="Times New Roman"/>
                <w:sz w:val="28"/>
                <w:szCs w:val="28"/>
                <w:lang w:val="uk-UA"/>
              </w:rPr>
              <w:t xml:space="preserve"> автоматичним формуванням</w:t>
            </w:r>
            <w:r>
              <w:rPr>
                <w:rFonts w:ascii="Times New Roman" w:hAnsi="Times New Roman"/>
                <w:sz w:val="28"/>
                <w:szCs w:val="28"/>
                <w:lang w:val="uk-UA"/>
              </w:rPr>
              <w:t xml:space="preserve"> унікального номера запису в ньому</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8A1D48">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BF4F5C" w:rsidTr="00BF4F5C">
        <w:tc>
          <w:tcPr>
            <w:tcW w:w="851"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6097" w:type="dxa"/>
            <w:tcBorders>
              <w:top w:val="single" w:sz="4" w:space="0" w:color="auto"/>
              <w:left w:val="single" w:sz="4" w:space="0" w:color="auto"/>
              <w:bottom w:val="single" w:sz="4" w:space="0" w:color="auto"/>
              <w:right w:val="single" w:sz="4" w:space="0" w:color="auto"/>
            </w:tcBorders>
            <w:hideMark/>
          </w:tcPr>
          <w:p w:rsidR="00814460" w:rsidRPr="00814460" w:rsidRDefault="00814460">
            <w:pPr>
              <w:spacing w:after="0" w:line="240" w:lineRule="auto"/>
              <w:jc w:val="both"/>
              <w:rPr>
                <w:rFonts w:ascii="Times New Roman" w:hAnsi="Times New Roman"/>
                <w:sz w:val="28"/>
                <w:szCs w:val="28"/>
                <w:lang w:val="uk-UA"/>
              </w:rPr>
            </w:pPr>
            <w:r>
              <w:rPr>
                <w:rFonts w:ascii="Times New Roman" w:hAnsi="Times New Roman"/>
                <w:color w:val="333333"/>
                <w:sz w:val="28"/>
                <w:szCs w:val="28"/>
                <w:shd w:val="clear" w:color="auto" w:fill="FFFFFF"/>
                <w:lang w:val="uk-UA"/>
              </w:rPr>
              <w:t>7)</w:t>
            </w:r>
            <w:proofErr w:type="spellStart"/>
            <w:r w:rsidRPr="00814460">
              <w:rPr>
                <w:rFonts w:ascii="Times New Roman" w:hAnsi="Times New Roman"/>
                <w:color w:val="333333"/>
                <w:sz w:val="28"/>
                <w:szCs w:val="28"/>
                <w:shd w:val="clear" w:color="auto" w:fill="FFFFFF"/>
              </w:rPr>
              <w:t>призначення</w:t>
            </w:r>
            <w:proofErr w:type="spellEnd"/>
            <w:r w:rsidRPr="00814460">
              <w:rPr>
                <w:rFonts w:ascii="Times New Roman" w:hAnsi="Times New Roman"/>
                <w:color w:val="333333"/>
                <w:sz w:val="28"/>
                <w:szCs w:val="28"/>
                <w:shd w:val="clear" w:color="auto" w:fill="FFFFFF"/>
              </w:rPr>
              <w:t xml:space="preserve"> </w:t>
            </w:r>
            <w:proofErr w:type="spellStart"/>
            <w:r w:rsidRPr="00814460">
              <w:rPr>
                <w:rFonts w:ascii="Times New Roman" w:hAnsi="Times New Roman"/>
                <w:color w:val="333333"/>
                <w:sz w:val="28"/>
                <w:szCs w:val="28"/>
                <w:shd w:val="clear" w:color="auto" w:fill="FFFFFF"/>
              </w:rPr>
              <w:t>грошової</w:t>
            </w:r>
            <w:proofErr w:type="spellEnd"/>
            <w:r w:rsidRPr="00814460">
              <w:rPr>
                <w:rFonts w:ascii="Times New Roman" w:hAnsi="Times New Roman"/>
                <w:color w:val="333333"/>
                <w:sz w:val="28"/>
                <w:szCs w:val="28"/>
                <w:shd w:val="clear" w:color="auto" w:fill="FFFFFF"/>
              </w:rPr>
              <w:t xml:space="preserve"> </w:t>
            </w:r>
            <w:proofErr w:type="spellStart"/>
            <w:r w:rsidRPr="00814460">
              <w:rPr>
                <w:rFonts w:ascii="Times New Roman" w:hAnsi="Times New Roman"/>
                <w:color w:val="333333"/>
                <w:sz w:val="28"/>
                <w:szCs w:val="28"/>
                <w:shd w:val="clear" w:color="auto" w:fill="FFFFFF"/>
              </w:rPr>
              <w:t>компенсації</w:t>
            </w:r>
            <w:proofErr w:type="spellEnd"/>
            <w:r w:rsidRPr="00814460">
              <w:rPr>
                <w:rFonts w:ascii="Times New Roman" w:hAnsi="Times New Roman"/>
                <w:color w:val="333333"/>
                <w:sz w:val="28"/>
                <w:szCs w:val="28"/>
                <w:shd w:val="clear" w:color="auto" w:fill="FFFFFF"/>
              </w:rPr>
              <w:t xml:space="preserve"> </w:t>
            </w:r>
            <w:proofErr w:type="spellStart"/>
            <w:r w:rsidRPr="00814460">
              <w:rPr>
                <w:rFonts w:ascii="Times New Roman" w:hAnsi="Times New Roman"/>
                <w:color w:val="333333"/>
                <w:sz w:val="28"/>
                <w:szCs w:val="28"/>
                <w:shd w:val="clear" w:color="auto" w:fill="FFFFFF"/>
              </w:rPr>
              <w:t>вартості</w:t>
            </w:r>
            <w:proofErr w:type="spellEnd"/>
            <w:r w:rsidRPr="00814460">
              <w:rPr>
                <w:rFonts w:ascii="Times New Roman" w:hAnsi="Times New Roman"/>
                <w:color w:val="333333"/>
                <w:sz w:val="28"/>
                <w:szCs w:val="28"/>
                <w:shd w:val="clear" w:color="auto" w:fill="FFFFFF"/>
              </w:rPr>
              <w:t xml:space="preserve"> </w:t>
            </w:r>
            <w:proofErr w:type="spellStart"/>
            <w:r w:rsidRPr="00814460">
              <w:rPr>
                <w:rFonts w:ascii="Times New Roman" w:hAnsi="Times New Roman"/>
                <w:color w:val="333333"/>
                <w:sz w:val="28"/>
                <w:szCs w:val="28"/>
                <w:shd w:val="clear" w:color="auto" w:fill="FFFFFF"/>
              </w:rPr>
              <w:t>одноразової</w:t>
            </w:r>
            <w:proofErr w:type="spellEnd"/>
            <w:r w:rsidRPr="00814460">
              <w:rPr>
                <w:rFonts w:ascii="Times New Roman" w:hAnsi="Times New Roman"/>
                <w:color w:val="333333"/>
                <w:sz w:val="28"/>
                <w:szCs w:val="28"/>
                <w:shd w:val="clear" w:color="auto" w:fill="FFFFFF"/>
              </w:rPr>
              <w:t xml:space="preserve"> </w:t>
            </w:r>
            <w:proofErr w:type="spellStart"/>
            <w:r w:rsidRPr="00814460">
              <w:rPr>
                <w:rFonts w:ascii="Times New Roman" w:hAnsi="Times New Roman"/>
                <w:color w:val="333333"/>
                <w:sz w:val="28"/>
                <w:szCs w:val="28"/>
                <w:shd w:val="clear" w:color="auto" w:fill="FFFFFF"/>
              </w:rPr>
              <w:t>натуральної</w:t>
            </w:r>
            <w:proofErr w:type="spellEnd"/>
            <w:r w:rsidRPr="00814460">
              <w:rPr>
                <w:rFonts w:ascii="Times New Roman" w:hAnsi="Times New Roman"/>
                <w:color w:val="333333"/>
                <w:sz w:val="28"/>
                <w:szCs w:val="28"/>
                <w:shd w:val="clear" w:color="auto" w:fill="FFFFFF"/>
              </w:rPr>
              <w:t xml:space="preserve"> </w:t>
            </w:r>
            <w:proofErr w:type="spellStart"/>
            <w:r w:rsidRPr="00814460">
              <w:rPr>
                <w:rFonts w:ascii="Times New Roman" w:hAnsi="Times New Roman"/>
                <w:color w:val="333333"/>
                <w:sz w:val="28"/>
                <w:szCs w:val="28"/>
                <w:shd w:val="clear" w:color="auto" w:fill="FFFFFF"/>
              </w:rPr>
              <w:t>допомоги</w:t>
            </w:r>
            <w:proofErr w:type="spellEnd"/>
            <w:r w:rsidRPr="00814460">
              <w:rPr>
                <w:rFonts w:ascii="Times New Roman" w:hAnsi="Times New Roman"/>
                <w:color w:val="333333"/>
                <w:sz w:val="28"/>
                <w:szCs w:val="28"/>
                <w:shd w:val="clear" w:color="auto" w:fill="FFFFFF"/>
              </w:rPr>
              <w:t xml:space="preserve"> “</w:t>
            </w:r>
            <w:proofErr w:type="spellStart"/>
            <w:r w:rsidRPr="00814460">
              <w:rPr>
                <w:rFonts w:ascii="Times New Roman" w:hAnsi="Times New Roman"/>
                <w:color w:val="333333"/>
                <w:sz w:val="28"/>
                <w:szCs w:val="28"/>
                <w:shd w:val="clear" w:color="auto" w:fill="FFFFFF"/>
              </w:rPr>
              <w:t>пакунок</w:t>
            </w:r>
            <w:proofErr w:type="spellEnd"/>
            <w:r w:rsidRPr="00814460">
              <w:rPr>
                <w:rFonts w:ascii="Times New Roman" w:hAnsi="Times New Roman"/>
                <w:color w:val="333333"/>
                <w:sz w:val="28"/>
                <w:szCs w:val="28"/>
                <w:shd w:val="clear" w:color="auto" w:fill="FFFFFF"/>
              </w:rPr>
              <w:t xml:space="preserve"> </w:t>
            </w:r>
            <w:proofErr w:type="spellStart"/>
            <w:r w:rsidRPr="00814460">
              <w:rPr>
                <w:rFonts w:ascii="Times New Roman" w:hAnsi="Times New Roman"/>
                <w:color w:val="333333"/>
                <w:sz w:val="28"/>
                <w:szCs w:val="28"/>
                <w:shd w:val="clear" w:color="auto" w:fill="FFFFFF"/>
              </w:rPr>
              <w:t>малюка</w:t>
            </w:r>
            <w:proofErr w:type="spellEnd"/>
            <w:r w:rsidRPr="00814460">
              <w:rPr>
                <w:rFonts w:ascii="Times New Roman" w:hAnsi="Times New Roman"/>
                <w:color w:val="333333"/>
                <w:sz w:val="28"/>
                <w:szCs w:val="28"/>
                <w:shd w:val="clear" w:color="auto" w:fill="FFFFFF"/>
              </w:rPr>
              <w:t>”</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623E4">
            <w:pPr>
              <w:spacing w:after="0" w:line="240" w:lineRule="auto"/>
              <w:jc w:val="both"/>
              <w:rPr>
                <w:rFonts w:ascii="Times New Roman" w:hAnsi="Times New Roman"/>
                <w:sz w:val="28"/>
                <w:szCs w:val="28"/>
                <w:lang w:val="uk-UA"/>
              </w:rPr>
            </w:pPr>
            <w:hyperlink r:id="rId64" w:tgtFrame="_blank" w:history="1">
              <w:r w:rsidR="00BF4F5C" w:rsidRPr="00040C60">
                <w:rPr>
                  <w:rStyle w:val="a7"/>
                  <w:color w:val="auto"/>
                  <w:sz w:val="28"/>
                  <w:szCs w:val="28"/>
                  <w:u w:val="none"/>
                  <w:shd w:val="clear" w:color="auto" w:fill="FFFFFF"/>
                  <w:lang w:val="uk-UA"/>
                </w:rPr>
                <w:t>Закон України</w:t>
              </w:r>
            </w:hyperlink>
            <w:r w:rsidR="00BF4F5C" w:rsidRPr="00660155">
              <w:rPr>
                <w:rFonts w:ascii="Times New Roman" w:hAnsi="Times New Roman"/>
                <w:sz w:val="28"/>
                <w:szCs w:val="28"/>
                <w:shd w:val="clear" w:color="auto" w:fill="FFFFFF"/>
                <w:lang w:val="uk-UA"/>
              </w:rPr>
              <w:t> «Про державну допомогу сім’ям з дітьми»</w:t>
            </w:r>
          </w:p>
        </w:tc>
      </w:tr>
      <w:tr w:rsidR="00BF4F5C" w:rsidTr="00BF4F5C">
        <w:tc>
          <w:tcPr>
            <w:tcW w:w="851"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6097" w:type="dxa"/>
            <w:tcBorders>
              <w:top w:val="single" w:sz="4" w:space="0" w:color="auto"/>
              <w:left w:val="single" w:sz="4" w:space="0" w:color="auto"/>
              <w:bottom w:val="single" w:sz="4" w:space="0" w:color="auto"/>
              <w:right w:val="single" w:sz="4" w:space="0" w:color="auto"/>
            </w:tcBorders>
            <w:hideMark/>
          </w:tcPr>
          <w:p w:rsidR="00BF4F5C" w:rsidRPr="00814460" w:rsidRDefault="00BF4F5C" w:rsidP="00814460">
            <w:pPr>
              <w:spacing w:after="0" w:line="240" w:lineRule="auto"/>
              <w:jc w:val="both"/>
              <w:rPr>
                <w:rFonts w:ascii="Times New Roman" w:hAnsi="Times New Roman"/>
                <w:sz w:val="28"/>
                <w:szCs w:val="28"/>
                <w:lang w:val="uk-UA"/>
              </w:rPr>
            </w:pPr>
            <w:r w:rsidRPr="00814460">
              <w:rPr>
                <w:rFonts w:ascii="Times New Roman" w:hAnsi="Times New Roman"/>
                <w:sz w:val="28"/>
                <w:szCs w:val="28"/>
                <w:shd w:val="clear" w:color="auto" w:fill="FFFFFF"/>
                <w:lang w:val="uk-UA"/>
              </w:rPr>
              <w:t>8)</w:t>
            </w:r>
            <w:r w:rsidR="00814460" w:rsidRPr="00814460">
              <w:rPr>
                <w:rFonts w:ascii="Times New Roman" w:hAnsi="Times New Roman"/>
                <w:color w:val="333333"/>
                <w:sz w:val="28"/>
                <w:szCs w:val="28"/>
                <w:shd w:val="clear" w:color="auto" w:fill="FFFFFF"/>
                <w:lang w:val="uk-UA"/>
              </w:rPr>
              <w:t>видача посвідчень та довідок батьків багатодітної сім’ї та дитини з багатодітної сім’ї</w:t>
            </w:r>
            <w:r w:rsidRPr="00814460">
              <w:rPr>
                <w:rFonts w:ascii="Times New Roman" w:hAnsi="Times New Roman"/>
                <w:sz w:val="28"/>
                <w:szCs w:val="28"/>
                <w:shd w:val="clear" w:color="auto" w:fill="FFFFFF"/>
                <w:lang w:val="uk-UA"/>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охорону дитинства»</w:t>
            </w:r>
          </w:p>
        </w:tc>
      </w:tr>
      <w:tr w:rsidR="00BF4F5C" w:rsidTr="00BF4F5C">
        <w:tc>
          <w:tcPr>
            <w:tcW w:w="851"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BF4F5C" w:rsidRDefault="00BF4F5C">
            <w:pPr>
              <w:spacing w:after="0" w:line="240" w:lineRule="auto"/>
              <w:rPr>
                <w:rFonts w:ascii="Times New Roman" w:hAnsi="Times New Roman"/>
                <w:sz w:val="28"/>
                <w:szCs w:val="28"/>
                <w:lang w:val="uk-UA"/>
              </w:rPr>
            </w:pP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rsidP="00040C60">
            <w:pPr>
              <w:spacing w:after="0" w:line="240" w:lineRule="auto"/>
              <w:jc w:val="both"/>
              <w:rPr>
                <w:rFonts w:ascii="Times New Roman" w:hAnsi="Times New Roman"/>
                <w:sz w:val="28"/>
                <w:szCs w:val="28"/>
                <w:lang w:val="uk-UA"/>
              </w:rPr>
            </w:pPr>
            <w:r w:rsidRPr="00F42B34">
              <w:rPr>
                <w:rFonts w:ascii="Times New Roman" w:hAnsi="Times New Roman"/>
                <w:sz w:val="28"/>
                <w:szCs w:val="28"/>
                <w:shd w:val="clear" w:color="auto" w:fill="FFFFFF"/>
                <w:lang w:val="uk-UA"/>
              </w:rPr>
              <w:t>9) призначення допомоги на дітей, які виховуються у багатодітних сім’ях</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охорону дитинства»</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0E5188">
            <w:pPr>
              <w:spacing w:after="0" w:line="240" w:lineRule="auto"/>
              <w:jc w:val="center"/>
              <w:rPr>
                <w:rFonts w:ascii="Times New Roman" w:hAnsi="Times New Roman"/>
                <w:sz w:val="28"/>
                <w:szCs w:val="28"/>
                <w:lang w:val="uk-UA"/>
              </w:rPr>
            </w:pPr>
            <w:r>
              <w:rPr>
                <w:rFonts w:ascii="Times New Roman" w:hAnsi="Times New Roman"/>
                <w:sz w:val="28"/>
                <w:szCs w:val="28"/>
                <w:lang w:val="uk-UA"/>
              </w:rPr>
              <w:t>171</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00121</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-10</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Установлення статусу, видача посвідчень батькам багатодітної сім’ї та дитини з багатодітної сім’ї</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охорону дитинства»</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t>172</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rsidP="003017C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01200</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-10</w:t>
            </w:r>
          </w:p>
        </w:tc>
        <w:tc>
          <w:tcPr>
            <w:tcW w:w="6097" w:type="dxa"/>
            <w:tcBorders>
              <w:top w:val="single" w:sz="4" w:space="0" w:color="auto"/>
              <w:left w:val="single" w:sz="4" w:space="0" w:color="auto"/>
              <w:bottom w:val="single" w:sz="4" w:space="0" w:color="auto"/>
              <w:right w:val="single" w:sz="4" w:space="0" w:color="auto"/>
            </w:tcBorders>
          </w:tcPr>
          <w:p w:rsidR="00BF4F5C" w:rsidRDefault="00BF4F5C" w:rsidP="008B083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Вклейка фотокартки в посвідчення дитини з багатодітної сім`ї у зв`язку з досягненням 14-річного віку</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AD0F77">
            <w:pPr>
              <w:spacing w:after="0" w:line="240" w:lineRule="auto"/>
              <w:jc w:val="both"/>
            </w:pPr>
            <w:r w:rsidRPr="00F22E22">
              <w:rPr>
                <w:rFonts w:ascii="Times New Roman" w:hAnsi="Times New Roman"/>
                <w:sz w:val="28"/>
                <w:szCs w:val="28"/>
                <w:lang w:val="uk-UA"/>
              </w:rPr>
              <w:t>Закон України «Про охорону дитинства»</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t>173</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01194</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-10</w:t>
            </w:r>
          </w:p>
        </w:tc>
        <w:tc>
          <w:tcPr>
            <w:tcW w:w="6097" w:type="dxa"/>
            <w:tcBorders>
              <w:top w:val="single" w:sz="4" w:space="0" w:color="auto"/>
              <w:left w:val="single" w:sz="4" w:space="0" w:color="auto"/>
              <w:bottom w:val="single" w:sz="4" w:space="0" w:color="auto"/>
              <w:right w:val="single" w:sz="4" w:space="0" w:color="auto"/>
            </w:tcBorders>
          </w:tcPr>
          <w:p w:rsidR="00BF4F5C" w:rsidRDefault="00BF4F5C" w:rsidP="008B083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Видача дублікату посвідчення батьків багатодітної сім’</w:t>
            </w:r>
            <w:r w:rsidR="008B083E">
              <w:rPr>
                <w:rFonts w:ascii="Times New Roman" w:hAnsi="Times New Roman"/>
                <w:color w:val="000000"/>
                <w:sz w:val="28"/>
                <w:szCs w:val="28"/>
                <w:lang w:val="uk-UA"/>
              </w:rPr>
              <w:t xml:space="preserve">ї та дитини з багатодітної </w:t>
            </w:r>
            <w:proofErr w:type="spellStart"/>
            <w:r w:rsidR="008B083E">
              <w:rPr>
                <w:rFonts w:ascii="Times New Roman" w:hAnsi="Times New Roman"/>
                <w:color w:val="000000"/>
                <w:sz w:val="28"/>
                <w:szCs w:val="28"/>
                <w:lang w:val="uk-UA"/>
              </w:rPr>
              <w:t>сім'</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AD0F77">
            <w:pPr>
              <w:spacing w:after="0" w:line="240" w:lineRule="auto"/>
              <w:jc w:val="both"/>
            </w:pPr>
            <w:r w:rsidRPr="00F22E22">
              <w:rPr>
                <w:rFonts w:ascii="Times New Roman" w:hAnsi="Times New Roman"/>
                <w:sz w:val="28"/>
                <w:szCs w:val="28"/>
                <w:lang w:val="uk-UA"/>
              </w:rPr>
              <w:t>Закон України «Про охорону дитинства»</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174</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01196</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-10</w:t>
            </w:r>
          </w:p>
        </w:tc>
        <w:tc>
          <w:tcPr>
            <w:tcW w:w="6097" w:type="dxa"/>
            <w:tcBorders>
              <w:top w:val="single" w:sz="4" w:space="0" w:color="auto"/>
              <w:left w:val="single" w:sz="4" w:space="0" w:color="auto"/>
              <w:bottom w:val="single" w:sz="4" w:space="0" w:color="auto"/>
              <w:right w:val="single" w:sz="4" w:space="0" w:color="auto"/>
            </w:tcBorders>
          </w:tcPr>
          <w:p w:rsidR="00BF4F5C" w:rsidRDefault="00BF4F5C">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Продовження строку дії посвідчень батьків багатодітної сім’ї та дитини з багатодітної сім'ї</w:t>
            </w:r>
          </w:p>
          <w:p w:rsidR="00BF4F5C" w:rsidRDefault="00BF4F5C">
            <w:pPr>
              <w:spacing w:after="0" w:line="240" w:lineRule="auto"/>
              <w:ind w:left="57"/>
              <w:jc w:val="both"/>
              <w:rPr>
                <w:rFonts w:ascii="Times New Roman" w:hAnsi="Times New Roman"/>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AD0F77">
            <w:pPr>
              <w:spacing w:after="0" w:line="240" w:lineRule="auto"/>
              <w:jc w:val="both"/>
            </w:pPr>
            <w:r w:rsidRPr="00F22E22">
              <w:rPr>
                <w:rFonts w:ascii="Times New Roman" w:hAnsi="Times New Roman"/>
                <w:sz w:val="28"/>
                <w:szCs w:val="28"/>
                <w:lang w:val="uk-UA"/>
              </w:rPr>
              <w:t>Закон України «Про охорону дитинства»</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E44CB1">
            <w:pPr>
              <w:spacing w:after="0" w:line="240" w:lineRule="auto"/>
              <w:jc w:val="center"/>
              <w:rPr>
                <w:rFonts w:ascii="Times New Roman" w:hAnsi="Times New Roman"/>
                <w:sz w:val="28"/>
                <w:szCs w:val="28"/>
                <w:lang w:val="uk-UA"/>
              </w:rPr>
            </w:pPr>
            <w:r>
              <w:rPr>
                <w:rFonts w:ascii="Times New Roman" w:hAnsi="Times New Roman"/>
                <w:sz w:val="28"/>
                <w:szCs w:val="28"/>
                <w:lang w:val="uk-UA"/>
              </w:rPr>
              <w:t>175</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00135</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-10</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одноразової винагороди жінкам, яким присвоєно почесне звання України «Мати-героїня»</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державні нагороди України»</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t>176</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00144</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-10</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державної допомоги при народженні дитини</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охорону дитинства»</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t>177</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00143</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-10</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допомогу сім’ям з дітьми»</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t>178</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00149</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-10</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державної допомоги на дітей, над якими встановлено опіку чи піклування</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05444">
            <w:pPr>
              <w:spacing w:after="0" w:line="240" w:lineRule="auto"/>
              <w:jc w:val="both"/>
            </w:pPr>
            <w:r w:rsidRPr="00DD44BE">
              <w:rPr>
                <w:rFonts w:ascii="Times New Roman" w:hAnsi="Times New Roman"/>
                <w:sz w:val="28"/>
                <w:szCs w:val="28"/>
                <w:lang w:val="uk-UA"/>
              </w:rPr>
              <w:t>Закон України «Про допомогу сім’ям з дітьми»</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t>179</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00150</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-10</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державної допомоги на дітей одиноким матерям</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05444">
            <w:pPr>
              <w:spacing w:after="0" w:line="240" w:lineRule="auto"/>
              <w:jc w:val="both"/>
            </w:pPr>
            <w:r w:rsidRPr="00DD44BE">
              <w:rPr>
                <w:rFonts w:ascii="Times New Roman" w:hAnsi="Times New Roman"/>
                <w:sz w:val="28"/>
                <w:szCs w:val="28"/>
                <w:lang w:val="uk-UA"/>
              </w:rPr>
              <w:t>Закон України «Про допомогу сім’ям з дітьми»</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t>180</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00147</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-10</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державної допомоги при усиновленні дитини</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05444">
            <w:pPr>
              <w:spacing w:after="0" w:line="240" w:lineRule="auto"/>
              <w:jc w:val="both"/>
            </w:pPr>
            <w:r w:rsidRPr="00DD44BE">
              <w:rPr>
                <w:rFonts w:ascii="Times New Roman" w:hAnsi="Times New Roman"/>
                <w:sz w:val="28"/>
                <w:szCs w:val="28"/>
                <w:lang w:val="uk-UA"/>
              </w:rPr>
              <w:t>Закон України «Про допомогу сім’ям з дітьми»</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247EDF">
            <w:pPr>
              <w:spacing w:after="0" w:line="240" w:lineRule="auto"/>
              <w:jc w:val="center"/>
              <w:rPr>
                <w:rFonts w:ascii="Times New Roman" w:hAnsi="Times New Roman"/>
                <w:sz w:val="28"/>
                <w:szCs w:val="28"/>
                <w:lang w:val="uk-UA"/>
              </w:rPr>
            </w:pPr>
            <w:r>
              <w:rPr>
                <w:rFonts w:ascii="Times New Roman" w:hAnsi="Times New Roman"/>
                <w:sz w:val="28"/>
                <w:szCs w:val="28"/>
                <w:lang w:val="uk-UA"/>
              </w:rPr>
              <w:t>181</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00959</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-10</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 xml:space="preserve">Призначення державної допомоги одному з батьків, </w:t>
            </w:r>
            <w:proofErr w:type="spellStart"/>
            <w:r>
              <w:rPr>
                <w:rFonts w:ascii="Times New Roman" w:hAnsi="Times New Roman"/>
                <w:color w:val="000000"/>
                <w:sz w:val="28"/>
                <w:szCs w:val="28"/>
                <w:lang w:val="uk-UA"/>
              </w:rPr>
              <w:t>усиновлювачам</w:t>
            </w:r>
            <w:proofErr w:type="spellEnd"/>
            <w:r>
              <w:rPr>
                <w:rFonts w:ascii="Times New Roman" w:hAnsi="Times New Roman"/>
                <w:color w:val="000000"/>
                <w:sz w:val="28"/>
                <w:szCs w:val="28"/>
                <w:lang w:val="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05444">
            <w:pPr>
              <w:spacing w:after="0" w:line="240" w:lineRule="auto"/>
              <w:jc w:val="both"/>
            </w:pPr>
            <w:r w:rsidRPr="00DD44BE">
              <w:rPr>
                <w:rFonts w:ascii="Times New Roman" w:hAnsi="Times New Roman"/>
                <w:sz w:val="28"/>
                <w:szCs w:val="28"/>
                <w:lang w:val="uk-UA"/>
              </w:rPr>
              <w:t>Закон України «Про допомогу сім’ям з дітьми»</w:t>
            </w:r>
          </w:p>
        </w:tc>
      </w:tr>
      <w:tr w:rsidR="00BF4F5C" w:rsidTr="00403FFA">
        <w:trPr>
          <w:trHeight w:val="706"/>
        </w:trPr>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t>182</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00960</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-10</w:t>
            </w:r>
          </w:p>
        </w:tc>
        <w:tc>
          <w:tcPr>
            <w:tcW w:w="6097" w:type="dxa"/>
            <w:tcBorders>
              <w:top w:val="single" w:sz="4" w:space="0" w:color="auto"/>
              <w:left w:val="single" w:sz="4" w:space="0" w:color="auto"/>
              <w:bottom w:val="single" w:sz="4" w:space="0" w:color="auto"/>
              <w:right w:val="single" w:sz="4" w:space="0" w:color="auto"/>
            </w:tcBorders>
          </w:tcPr>
          <w:p w:rsidR="00BF4F5C" w:rsidRDefault="00BF4F5C" w:rsidP="00403FFA">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державної допомоги на дітей, які виховуються у багатодітних сім’ях</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охорону дитинства»</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t>183</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01775</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8B083E">
              <w:rPr>
                <w:rFonts w:ascii="Times New Roman" w:hAnsi="Times New Roman"/>
                <w:sz w:val="28"/>
                <w:szCs w:val="28"/>
                <w:lang w:val="uk-UA"/>
              </w:rPr>
              <w:t>-10</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одноразової натуральної допомоги «пакунок малюка»</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допомогу сім’ям з дітьми»</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184</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01227</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-10</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Видача грошової компенсації вартості одноразової натуральної допомоги «пакунок малюка»</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від 30 вересня 2020 р. № 930-ІХ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t>185</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00154</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rsidP="00C70ABA">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-10</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Сімейний кодекс України</w:t>
            </w:r>
          </w:p>
        </w:tc>
      </w:tr>
      <w:tr w:rsidR="00BF4F5C"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BE355B" w:rsidRDefault="00BE355B">
            <w:pPr>
              <w:spacing w:after="0" w:line="240" w:lineRule="auto"/>
              <w:jc w:val="center"/>
              <w:rPr>
                <w:rFonts w:ascii="Times New Roman" w:hAnsi="Times New Roman"/>
                <w:b/>
                <w:sz w:val="28"/>
                <w:szCs w:val="28"/>
                <w:lang w:val="uk-UA"/>
              </w:rPr>
            </w:pPr>
          </w:p>
          <w:p w:rsidR="00BF4F5C" w:rsidRDefault="00BE355B">
            <w:pPr>
              <w:spacing w:after="0" w:line="240" w:lineRule="auto"/>
              <w:jc w:val="center"/>
              <w:rPr>
                <w:rFonts w:ascii="Times New Roman" w:hAnsi="Times New Roman"/>
                <w:b/>
                <w:sz w:val="28"/>
                <w:szCs w:val="28"/>
                <w:lang w:val="uk-UA"/>
              </w:rPr>
            </w:pPr>
            <w:r w:rsidRPr="00BE355B">
              <w:rPr>
                <w:rFonts w:ascii="Times New Roman" w:hAnsi="Times New Roman"/>
                <w:b/>
                <w:sz w:val="28"/>
                <w:szCs w:val="28"/>
                <w:lang w:val="uk-UA"/>
              </w:rPr>
              <w:t>11</w:t>
            </w:r>
            <w:r w:rsidR="00BF4F5C" w:rsidRPr="00BE355B">
              <w:rPr>
                <w:rFonts w:ascii="Times New Roman" w:hAnsi="Times New Roman"/>
                <w:b/>
                <w:sz w:val="28"/>
                <w:szCs w:val="28"/>
                <w:lang w:val="uk-UA"/>
              </w:rPr>
              <w:t xml:space="preserve"> - Житловий фонд</w:t>
            </w:r>
          </w:p>
          <w:p w:rsidR="00BE355B" w:rsidRPr="00BE355B" w:rsidRDefault="00BE355B">
            <w:pPr>
              <w:spacing w:after="0" w:line="240" w:lineRule="auto"/>
              <w:jc w:val="center"/>
              <w:rPr>
                <w:rFonts w:ascii="Times New Roman" w:hAnsi="Times New Roman"/>
                <w:b/>
                <w:sz w:val="28"/>
                <w:szCs w:val="28"/>
                <w:lang w:val="uk-UA"/>
              </w:rPr>
            </w:pPr>
          </w:p>
        </w:tc>
      </w:tr>
      <w:tr w:rsidR="00BF4F5C" w:rsidTr="00BF4F5C">
        <w:trPr>
          <w:trHeight w:val="1109"/>
        </w:trPr>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t>186</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rsidP="00C70ABA">
            <w:pPr>
              <w:spacing w:after="0" w:line="240" w:lineRule="auto"/>
              <w:jc w:val="center"/>
              <w:rPr>
                <w:rFonts w:ascii="Times New Roman" w:hAnsi="Times New Roman"/>
                <w:sz w:val="28"/>
                <w:szCs w:val="28"/>
                <w:lang w:val="uk-UA"/>
              </w:rPr>
            </w:pPr>
            <w:r>
              <w:rPr>
                <w:rFonts w:ascii="Times New Roman" w:hAnsi="Times New Roman"/>
                <w:sz w:val="28"/>
                <w:szCs w:val="28"/>
                <w:lang w:val="uk-UA"/>
              </w:rPr>
              <w:t>00263</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rsidP="00C70ABA">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-11</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rsidP="00C70ABA">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довідки про невикористання житлових чеків для приватизації державного житлового фонду</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C70ABA">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приватизацію державного житлового фонду»</w:t>
            </w:r>
          </w:p>
        </w:tc>
      </w:tr>
      <w:tr w:rsidR="00BF4F5C" w:rsidTr="00BF4F5C">
        <w:trPr>
          <w:trHeight w:val="361"/>
        </w:trPr>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t>187</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jc w:val="center"/>
              <w:rPr>
                <w:rFonts w:ascii="Times New Roman" w:hAnsi="Times New Roman"/>
                <w:sz w:val="28"/>
                <w:szCs w:val="28"/>
                <w:lang w:val="uk-UA"/>
              </w:rPr>
            </w:pPr>
            <w:r>
              <w:rPr>
                <w:rFonts w:ascii="Times New Roman" w:hAnsi="Times New Roman"/>
                <w:sz w:val="28"/>
                <w:szCs w:val="28"/>
                <w:lang w:val="uk-UA"/>
              </w:rPr>
              <w:t>00257</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-11</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jc w:val="both"/>
              <w:rPr>
                <w:rFonts w:ascii="Times New Roman" w:hAnsi="Times New Roman"/>
                <w:sz w:val="28"/>
                <w:szCs w:val="28"/>
                <w:lang w:val="uk-UA"/>
              </w:rPr>
            </w:pPr>
            <w:r>
              <w:rPr>
                <w:rFonts w:ascii="Times New Roman" w:hAnsi="Times New Roman"/>
                <w:sz w:val="28"/>
                <w:szCs w:val="28"/>
                <w:lang w:val="uk-UA"/>
              </w:rPr>
              <w:t>Видача свідоцтва про право власності</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05444">
            <w:pPr>
              <w:spacing w:after="0" w:line="240" w:lineRule="auto"/>
              <w:jc w:val="both"/>
            </w:pPr>
            <w:r w:rsidRPr="00553C75">
              <w:rPr>
                <w:rFonts w:ascii="Times New Roman" w:hAnsi="Times New Roman"/>
                <w:sz w:val="28"/>
                <w:szCs w:val="28"/>
                <w:lang w:val="uk-UA"/>
              </w:rPr>
              <w:t>Закон України «Про приватизацію державного житлового фонду»</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t>188</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rsidP="00395F3D">
            <w:pPr>
              <w:spacing w:after="0" w:line="240" w:lineRule="auto"/>
              <w:jc w:val="center"/>
              <w:rPr>
                <w:rFonts w:ascii="Times New Roman" w:hAnsi="Times New Roman"/>
                <w:sz w:val="28"/>
                <w:szCs w:val="28"/>
                <w:lang w:val="uk-UA"/>
              </w:rPr>
            </w:pPr>
            <w:r>
              <w:rPr>
                <w:rFonts w:ascii="Times New Roman" w:hAnsi="Times New Roman"/>
                <w:sz w:val="28"/>
                <w:szCs w:val="28"/>
                <w:lang w:val="uk-UA"/>
              </w:rPr>
              <w:t>01352</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-11</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дубліката свідоцтва про право власності</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05444">
            <w:pPr>
              <w:spacing w:after="0" w:line="240" w:lineRule="auto"/>
              <w:jc w:val="both"/>
            </w:pPr>
            <w:r w:rsidRPr="00553C75">
              <w:rPr>
                <w:rFonts w:ascii="Times New Roman" w:hAnsi="Times New Roman"/>
                <w:sz w:val="28"/>
                <w:szCs w:val="28"/>
                <w:lang w:val="uk-UA"/>
              </w:rPr>
              <w:t>Закон України «Про приватизацію державного житлового фонду»</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247EDF">
            <w:pPr>
              <w:spacing w:after="0" w:line="240" w:lineRule="auto"/>
              <w:jc w:val="center"/>
              <w:rPr>
                <w:rFonts w:ascii="Times New Roman" w:hAnsi="Times New Roman"/>
                <w:sz w:val="28"/>
                <w:szCs w:val="28"/>
                <w:lang w:val="uk-UA"/>
              </w:rPr>
            </w:pPr>
            <w:r>
              <w:rPr>
                <w:rFonts w:ascii="Times New Roman" w:hAnsi="Times New Roman"/>
                <w:sz w:val="28"/>
                <w:szCs w:val="28"/>
                <w:lang w:val="uk-UA"/>
              </w:rPr>
              <w:t>189</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00238</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-11</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Видача ордера на жиле приміщення </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0544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Житлової кодекс </w:t>
            </w:r>
            <w:r>
              <w:rPr>
                <w:rFonts w:ascii="Times New Roman" w:hAnsi="Times New Roman"/>
                <w:sz w:val="28"/>
                <w:szCs w:val="28"/>
                <w:lang w:val="uk-UA"/>
              </w:rPr>
              <w:lastRenderedPageBreak/>
              <w:t>Української  РСР</w:t>
            </w:r>
          </w:p>
        </w:tc>
      </w:tr>
      <w:tr w:rsidR="00BF4F5C" w:rsidTr="00BF4F5C">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190</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01472</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-11</w:t>
            </w:r>
          </w:p>
        </w:tc>
        <w:tc>
          <w:tcPr>
            <w:tcW w:w="6097"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Рішення щодо продовження строку проживання в житлових приміщеннях з фондів житла для тимчасового проживання</w:t>
            </w:r>
          </w:p>
        </w:tc>
        <w:tc>
          <w:tcPr>
            <w:tcW w:w="3686" w:type="dxa"/>
            <w:tcBorders>
              <w:top w:val="single" w:sz="4" w:space="0" w:color="auto"/>
              <w:left w:val="single" w:sz="4" w:space="0" w:color="auto"/>
              <w:bottom w:val="single" w:sz="4" w:space="0" w:color="auto"/>
              <w:right w:val="single" w:sz="4" w:space="0" w:color="auto"/>
            </w:tcBorders>
            <w:hideMark/>
          </w:tcPr>
          <w:p w:rsidR="00BF4F5C" w:rsidRDefault="00BF4F5C" w:rsidP="00105444">
            <w:pPr>
              <w:spacing w:after="0" w:line="240" w:lineRule="auto"/>
              <w:jc w:val="both"/>
              <w:rPr>
                <w:rFonts w:ascii="Times New Roman" w:hAnsi="Times New Roman"/>
                <w:sz w:val="28"/>
                <w:szCs w:val="28"/>
                <w:lang w:val="uk-UA"/>
              </w:rPr>
            </w:pPr>
            <w:r>
              <w:rPr>
                <w:rFonts w:ascii="Times New Roman" w:hAnsi="Times New Roman"/>
                <w:sz w:val="28"/>
                <w:szCs w:val="28"/>
                <w:lang w:val="uk-UA"/>
              </w:rPr>
              <w:t>Житлової кодекс Української  РСР</w:t>
            </w:r>
          </w:p>
        </w:tc>
      </w:tr>
      <w:tr w:rsidR="00BF4F5C" w:rsidTr="00BE355B">
        <w:trPr>
          <w:trHeight w:val="1217"/>
        </w:trPr>
        <w:tc>
          <w:tcPr>
            <w:tcW w:w="851" w:type="dxa"/>
            <w:tcBorders>
              <w:top w:val="single" w:sz="4" w:space="0" w:color="auto"/>
              <w:left w:val="single" w:sz="4" w:space="0" w:color="auto"/>
              <w:bottom w:val="single" w:sz="4" w:space="0" w:color="auto"/>
              <w:right w:val="single" w:sz="4" w:space="0" w:color="auto"/>
            </w:tcBorders>
            <w:hideMark/>
          </w:tcPr>
          <w:p w:rsidR="00BF4F5C" w:rsidRDefault="00A25C8B" w:rsidP="00403FFA">
            <w:pPr>
              <w:spacing w:after="0" w:line="240" w:lineRule="auto"/>
              <w:jc w:val="center"/>
              <w:rPr>
                <w:rFonts w:ascii="Times New Roman" w:hAnsi="Times New Roman"/>
                <w:sz w:val="28"/>
                <w:szCs w:val="28"/>
                <w:lang w:val="uk-UA"/>
              </w:rPr>
            </w:pPr>
            <w:r>
              <w:rPr>
                <w:rFonts w:ascii="Times New Roman" w:hAnsi="Times New Roman"/>
                <w:sz w:val="28"/>
                <w:szCs w:val="28"/>
                <w:lang w:val="uk-UA"/>
              </w:rPr>
              <w:t>191</w:t>
            </w:r>
          </w:p>
        </w:tc>
        <w:tc>
          <w:tcPr>
            <w:tcW w:w="1931" w:type="dxa"/>
            <w:tcBorders>
              <w:top w:val="single" w:sz="4" w:space="0" w:color="auto"/>
              <w:left w:val="single" w:sz="4" w:space="0" w:color="auto"/>
              <w:bottom w:val="single" w:sz="4" w:space="0" w:color="auto"/>
              <w:right w:val="single" w:sz="4" w:space="0" w:color="auto"/>
            </w:tcBorders>
            <w:hideMark/>
          </w:tcPr>
          <w:p w:rsidR="00BF4F5C" w:rsidRDefault="00BF4F5C">
            <w:pPr>
              <w:spacing w:after="0" w:line="240" w:lineRule="auto"/>
              <w:jc w:val="center"/>
              <w:rPr>
                <w:rFonts w:ascii="Times New Roman" w:hAnsi="Times New Roman"/>
                <w:sz w:val="28"/>
                <w:szCs w:val="28"/>
                <w:lang w:val="uk-UA"/>
              </w:rPr>
            </w:pPr>
            <w:r>
              <w:rPr>
                <w:rFonts w:ascii="Times New Roman" w:hAnsi="Times New Roman"/>
                <w:sz w:val="28"/>
                <w:szCs w:val="28"/>
                <w:lang w:val="uk-UA"/>
              </w:rPr>
              <w:t>00036</w:t>
            </w:r>
          </w:p>
        </w:tc>
        <w:tc>
          <w:tcPr>
            <w:tcW w:w="2178" w:type="dxa"/>
            <w:tcBorders>
              <w:top w:val="single" w:sz="4" w:space="0" w:color="auto"/>
              <w:left w:val="single" w:sz="4" w:space="0" w:color="auto"/>
              <w:bottom w:val="single" w:sz="4" w:space="0" w:color="auto"/>
              <w:right w:val="single" w:sz="4" w:space="0" w:color="auto"/>
            </w:tcBorders>
            <w:hideMark/>
          </w:tcPr>
          <w:p w:rsidR="00BF4F5C"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-11</w:t>
            </w:r>
          </w:p>
        </w:tc>
        <w:tc>
          <w:tcPr>
            <w:tcW w:w="6097" w:type="dxa"/>
            <w:tcBorders>
              <w:top w:val="single" w:sz="4" w:space="0" w:color="auto"/>
              <w:left w:val="single" w:sz="4" w:space="0" w:color="auto"/>
              <w:bottom w:val="single" w:sz="4" w:space="0" w:color="auto"/>
              <w:right w:val="single" w:sz="4" w:space="0" w:color="auto"/>
            </w:tcBorders>
            <w:hideMark/>
          </w:tcPr>
          <w:p w:rsidR="00BF4F5C" w:rsidRPr="00BE355B" w:rsidRDefault="00BF4F5C" w:rsidP="00BE355B">
            <w:pPr>
              <w:spacing w:after="0" w:line="240" w:lineRule="auto"/>
              <w:jc w:val="both"/>
              <w:rPr>
                <w:rFonts w:ascii="Times New Roman" w:hAnsi="Times New Roman"/>
                <w:sz w:val="28"/>
                <w:szCs w:val="28"/>
                <w:lang w:val="uk-UA"/>
              </w:rPr>
            </w:pPr>
            <w:r>
              <w:rPr>
                <w:rFonts w:ascii="Times New Roman" w:hAnsi="Times New Roman"/>
                <w:sz w:val="28"/>
                <w:szCs w:val="28"/>
                <w:lang w:val="uk-UA"/>
              </w:rPr>
              <w:t>Взяття на облік громадян, які потребують поліпшення житлових умов</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Закони України «Про житловий фонд соціального призначення», «Про місцеве </w:t>
            </w:r>
          </w:p>
          <w:p w:rsidR="00BF4F5C" w:rsidRDefault="00BF4F5C">
            <w:pPr>
              <w:spacing w:after="0" w:line="240" w:lineRule="auto"/>
              <w:jc w:val="both"/>
              <w:rPr>
                <w:rFonts w:ascii="Times New Roman" w:hAnsi="Times New Roman"/>
                <w:sz w:val="28"/>
                <w:szCs w:val="28"/>
                <w:lang w:val="uk-UA"/>
              </w:rPr>
            </w:pPr>
            <w:r>
              <w:rPr>
                <w:rFonts w:ascii="Times New Roman" w:hAnsi="Times New Roman"/>
                <w:sz w:val="28"/>
                <w:szCs w:val="28"/>
                <w:lang w:val="uk-UA"/>
              </w:rPr>
              <w:t>самоврядування в Україні»</w:t>
            </w:r>
          </w:p>
          <w:p w:rsidR="00BF4F5C" w:rsidRDefault="00BF4F5C">
            <w:pPr>
              <w:spacing w:after="0" w:line="240" w:lineRule="auto"/>
              <w:jc w:val="both"/>
              <w:rPr>
                <w:rFonts w:ascii="Times New Roman" w:hAnsi="Times New Roman"/>
                <w:sz w:val="28"/>
                <w:szCs w:val="28"/>
                <w:lang w:val="uk-UA"/>
              </w:rPr>
            </w:pP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A25C8B" w:rsidP="00247EDF">
            <w:pPr>
              <w:spacing w:after="0" w:line="240" w:lineRule="auto"/>
              <w:jc w:val="center"/>
              <w:rPr>
                <w:rFonts w:ascii="Times New Roman" w:hAnsi="Times New Roman"/>
                <w:sz w:val="28"/>
                <w:szCs w:val="28"/>
                <w:lang w:val="uk-UA"/>
              </w:rPr>
            </w:pPr>
            <w:r>
              <w:rPr>
                <w:rFonts w:ascii="Times New Roman" w:hAnsi="Times New Roman"/>
                <w:sz w:val="28"/>
                <w:szCs w:val="28"/>
                <w:lang w:val="uk-UA"/>
              </w:rPr>
              <w:t>192</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center"/>
              <w:rPr>
                <w:rFonts w:ascii="Times New Roman" w:hAnsi="Times New Roman"/>
                <w:sz w:val="28"/>
                <w:szCs w:val="28"/>
                <w:lang w:val="uk-UA"/>
              </w:rPr>
            </w:pPr>
            <w:r>
              <w:rPr>
                <w:rFonts w:ascii="Times New Roman" w:hAnsi="Times New Roman"/>
                <w:sz w:val="28"/>
                <w:szCs w:val="28"/>
                <w:lang w:val="uk-UA"/>
              </w:rPr>
              <w:t>01471</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-11</w:t>
            </w:r>
          </w:p>
        </w:tc>
        <w:tc>
          <w:tcPr>
            <w:tcW w:w="6097" w:type="dxa"/>
            <w:tcBorders>
              <w:top w:val="single" w:sz="4" w:space="0" w:color="auto"/>
              <w:left w:val="single" w:sz="4" w:space="0" w:color="auto"/>
              <w:bottom w:val="single" w:sz="4" w:space="0" w:color="auto"/>
              <w:right w:val="single" w:sz="4" w:space="0" w:color="auto"/>
            </w:tcBorders>
            <w:hideMark/>
          </w:tcPr>
          <w:p w:rsidR="00036E7E" w:rsidRPr="00036E7E" w:rsidRDefault="00036E7E">
            <w:pPr>
              <w:spacing w:after="0" w:line="240" w:lineRule="auto"/>
              <w:jc w:val="both"/>
              <w:rPr>
                <w:rFonts w:ascii="Times New Roman" w:hAnsi="Times New Roman"/>
                <w:sz w:val="28"/>
                <w:szCs w:val="28"/>
                <w:lang w:val="uk-UA"/>
              </w:rPr>
            </w:pPr>
            <w:r w:rsidRPr="00036E7E">
              <w:rPr>
                <w:rFonts w:ascii="Times New Roman" w:hAnsi="Times New Roman"/>
                <w:sz w:val="28"/>
                <w:szCs w:val="28"/>
                <w:shd w:val="clear" w:color="auto" w:fill="FFFFFF"/>
                <w:lang w:val="uk-UA"/>
              </w:rPr>
              <w:t>Взяття на облік громадян, які потребують надання житлового приміщення з фондів житла для тимчасового проживання</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036E7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Закони України «Про житловий фонд соціального призначення», «Про місцеве </w:t>
            </w:r>
          </w:p>
          <w:p w:rsidR="00036E7E" w:rsidRDefault="00036E7E" w:rsidP="00036E7E">
            <w:pPr>
              <w:spacing w:after="0" w:line="240" w:lineRule="auto"/>
              <w:jc w:val="both"/>
              <w:rPr>
                <w:rFonts w:ascii="Times New Roman" w:hAnsi="Times New Roman"/>
                <w:sz w:val="28"/>
                <w:szCs w:val="28"/>
                <w:lang w:val="uk-UA"/>
              </w:rPr>
            </w:pPr>
            <w:r>
              <w:rPr>
                <w:rFonts w:ascii="Times New Roman" w:hAnsi="Times New Roman"/>
                <w:sz w:val="28"/>
                <w:szCs w:val="28"/>
                <w:lang w:val="uk-UA"/>
              </w:rPr>
              <w:t>самоврядування в Україні»</w:t>
            </w:r>
          </w:p>
          <w:p w:rsidR="00036E7E" w:rsidRDefault="00036E7E" w:rsidP="00036E7E">
            <w:pPr>
              <w:spacing w:after="0" w:line="240" w:lineRule="auto"/>
              <w:jc w:val="both"/>
              <w:rPr>
                <w:rFonts w:ascii="Times New Roman" w:hAnsi="Times New Roman"/>
                <w:sz w:val="28"/>
                <w:szCs w:val="28"/>
                <w:lang w:val="uk-UA"/>
              </w:rPr>
            </w:pPr>
          </w:p>
        </w:tc>
      </w:tr>
      <w:tr w:rsidR="00036E7E"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A25C8B" w:rsidRDefault="00A25C8B">
            <w:pPr>
              <w:spacing w:after="0" w:line="240" w:lineRule="auto"/>
              <w:jc w:val="center"/>
              <w:rPr>
                <w:rFonts w:ascii="Times New Roman" w:hAnsi="Times New Roman"/>
                <w:b/>
                <w:sz w:val="28"/>
                <w:szCs w:val="28"/>
                <w:lang w:val="uk-UA"/>
              </w:rPr>
            </w:pPr>
          </w:p>
          <w:p w:rsidR="00036E7E" w:rsidRDefault="00BE355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12</w:t>
            </w:r>
            <w:r w:rsidR="00036E7E" w:rsidRPr="00A25C8B">
              <w:rPr>
                <w:rFonts w:ascii="Times New Roman" w:hAnsi="Times New Roman"/>
                <w:b/>
                <w:sz w:val="28"/>
                <w:szCs w:val="28"/>
                <w:lang w:val="uk-UA"/>
              </w:rPr>
              <w:t xml:space="preserve"> - Реєстрація місця проживання</w:t>
            </w:r>
          </w:p>
          <w:p w:rsidR="00A25C8B" w:rsidRPr="00A25C8B" w:rsidRDefault="00A25C8B">
            <w:pPr>
              <w:spacing w:after="0" w:line="240" w:lineRule="auto"/>
              <w:jc w:val="center"/>
              <w:rPr>
                <w:rFonts w:ascii="Times New Roman" w:hAnsi="Times New Roman"/>
                <w:b/>
                <w:sz w:val="28"/>
                <w:szCs w:val="28"/>
                <w:lang w:val="uk-UA"/>
              </w:rPr>
            </w:pP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A25C8B" w:rsidP="004D44C8">
            <w:pPr>
              <w:spacing w:after="0" w:line="240" w:lineRule="auto"/>
              <w:jc w:val="center"/>
              <w:rPr>
                <w:rFonts w:ascii="Times New Roman" w:hAnsi="Times New Roman"/>
                <w:sz w:val="28"/>
                <w:szCs w:val="28"/>
                <w:lang w:val="uk-UA"/>
              </w:rPr>
            </w:pPr>
            <w:r>
              <w:rPr>
                <w:rFonts w:ascii="Times New Roman" w:hAnsi="Times New Roman"/>
                <w:sz w:val="28"/>
                <w:szCs w:val="28"/>
                <w:lang w:val="uk-UA"/>
              </w:rPr>
              <w:t>193</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center"/>
              <w:rPr>
                <w:rFonts w:ascii="Times New Roman" w:hAnsi="Times New Roman"/>
                <w:sz w:val="28"/>
                <w:szCs w:val="28"/>
                <w:lang w:val="uk-UA"/>
              </w:rPr>
            </w:pPr>
            <w:r>
              <w:rPr>
                <w:rFonts w:ascii="Times New Roman" w:hAnsi="Times New Roman"/>
                <w:sz w:val="28"/>
                <w:szCs w:val="28"/>
                <w:lang w:val="uk-UA"/>
              </w:rPr>
              <w:t>00034</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-12</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both"/>
              <w:rPr>
                <w:rFonts w:ascii="Times New Roman" w:hAnsi="Times New Roman"/>
                <w:sz w:val="28"/>
                <w:szCs w:val="28"/>
                <w:lang w:val="uk-UA"/>
              </w:rPr>
            </w:pPr>
            <w:r>
              <w:rPr>
                <w:rFonts w:ascii="Times New Roman" w:hAnsi="Times New Roman"/>
                <w:sz w:val="28"/>
                <w:szCs w:val="28"/>
                <w:lang w:val="uk-UA"/>
              </w:rPr>
              <w:t>Реєстрація місця проживання</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свободу пересування та вільний вибір місця проживання в Україні»</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A25C8B" w:rsidP="004D44C8">
            <w:pPr>
              <w:spacing w:after="0" w:line="240" w:lineRule="auto"/>
              <w:jc w:val="center"/>
              <w:rPr>
                <w:rFonts w:ascii="Times New Roman" w:hAnsi="Times New Roman"/>
                <w:sz w:val="28"/>
                <w:szCs w:val="28"/>
                <w:lang w:val="uk-UA"/>
              </w:rPr>
            </w:pPr>
            <w:r>
              <w:rPr>
                <w:rFonts w:ascii="Times New Roman" w:hAnsi="Times New Roman"/>
                <w:sz w:val="28"/>
                <w:szCs w:val="28"/>
                <w:lang w:val="uk-UA"/>
              </w:rPr>
              <w:t>194</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center"/>
              <w:rPr>
                <w:rFonts w:ascii="Times New Roman" w:hAnsi="Times New Roman"/>
                <w:sz w:val="28"/>
                <w:szCs w:val="28"/>
                <w:lang w:val="uk-UA"/>
              </w:rPr>
            </w:pPr>
            <w:r>
              <w:rPr>
                <w:rFonts w:ascii="Times New Roman" w:hAnsi="Times New Roman"/>
                <w:sz w:val="28"/>
                <w:szCs w:val="28"/>
                <w:lang w:val="uk-UA"/>
              </w:rPr>
              <w:t>01217</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-12</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both"/>
              <w:rPr>
                <w:rFonts w:ascii="Times New Roman" w:hAnsi="Times New Roman"/>
                <w:sz w:val="28"/>
                <w:szCs w:val="28"/>
                <w:lang w:val="uk-UA"/>
              </w:rPr>
            </w:pPr>
            <w:r>
              <w:rPr>
                <w:rFonts w:ascii="Times New Roman" w:hAnsi="Times New Roman"/>
                <w:sz w:val="28"/>
                <w:szCs w:val="28"/>
                <w:lang w:val="uk-UA"/>
              </w:rPr>
              <w:t>Реєстрація місця проживання дитини до 14 років</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8F5CDB">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свободу пересування та вільний вибір місця проживання в Україні»</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A25C8B" w:rsidP="004D44C8">
            <w:pPr>
              <w:spacing w:after="0" w:line="240" w:lineRule="auto"/>
              <w:jc w:val="center"/>
              <w:rPr>
                <w:rFonts w:ascii="Times New Roman" w:hAnsi="Times New Roman"/>
                <w:sz w:val="28"/>
                <w:szCs w:val="28"/>
                <w:lang w:val="uk-UA"/>
              </w:rPr>
            </w:pPr>
            <w:r>
              <w:rPr>
                <w:rFonts w:ascii="Times New Roman" w:hAnsi="Times New Roman"/>
                <w:sz w:val="28"/>
                <w:szCs w:val="28"/>
                <w:lang w:val="uk-UA"/>
              </w:rPr>
              <w:t>195</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center"/>
              <w:rPr>
                <w:rFonts w:ascii="Times New Roman" w:hAnsi="Times New Roman"/>
                <w:sz w:val="28"/>
                <w:szCs w:val="28"/>
                <w:lang w:val="uk-UA"/>
              </w:rPr>
            </w:pPr>
            <w:r>
              <w:rPr>
                <w:rFonts w:ascii="Times New Roman" w:hAnsi="Times New Roman"/>
                <w:sz w:val="28"/>
                <w:szCs w:val="28"/>
                <w:lang w:val="uk-UA"/>
              </w:rPr>
              <w:t>00037</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-12</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both"/>
              <w:rPr>
                <w:rFonts w:ascii="Times New Roman" w:hAnsi="Times New Roman"/>
                <w:sz w:val="28"/>
                <w:szCs w:val="28"/>
                <w:lang w:val="uk-UA"/>
              </w:rPr>
            </w:pPr>
            <w:r>
              <w:rPr>
                <w:rFonts w:ascii="Times New Roman" w:hAnsi="Times New Roman"/>
                <w:sz w:val="28"/>
                <w:szCs w:val="28"/>
                <w:lang w:val="uk-UA"/>
              </w:rPr>
              <w:t>Зняття із задекларованого/зареєстрованого місця проживання</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8F5CD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Закон України «Про свободу пересування та вільний </w:t>
            </w:r>
            <w:r>
              <w:rPr>
                <w:rFonts w:ascii="Times New Roman" w:hAnsi="Times New Roman"/>
                <w:sz w:val="28"/>
                <w:szCs w:val="28"/>
                <w:lang w:val="uk-UA"/>
              </w:rPr>
              <w:lastRenderedPageBreak/>
              <w:t>вибір місця проживання в Україні»</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A25C8B" w:rsidP="000A1F68">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196</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center"/>
              <w:rPr>
                <w:rFonts w:ascii="Times New Roman" w:hAnsi="Times New Roman"/>
                <w:sz w:val="28"/>
                <w:szCs w:val="28"/>
                <w:lang w:val="uk-UA"/>
              </w:rPr>
            </w:pPr>
            <w:r>
              <w:rPr>
                <w:rFonts w:ascii="Times New Roman" w:hAnsi="Times New Roman"/>
                <w:sz w:val="28"/>
                <w:szCs w:val="28"/>
                <w:lang w:val="uk-UA"/>
              </w:rPr>
              <w:t>00040</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-12</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Реєстрація місця перебування </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8F5CDB">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свободу пересування та вільний вибір місця проживання в Україні»</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A25C8B" w:rsidP="004D44C8">
            <w:pPr>
              <w:spacing w:after="0" w:line="240" w:lineRule="auto"/>
              <w:jc w:val="center"/>
              <w:rPr>
                <w:rFonts w:ascii="Times New Roman" w:hAnsi="Times New Roman"/>
                <w:sz w:val="28"/>
                <w:szCs w:val="28"/>
                <w:lang w:val="uk-UA"/>
              </w:rPr>
            </w:pPr>
            <w:r>
              <w:rPr>
                <w:rFonts w:ascii="Times New Roman" w:hAnsi="Times New Roman"/>
                <w:sz w:val="28"/>
                <w:szCs w:val="28"/>
                <w:lang w:val="uk-UA"/>
              </w:rPr>
              <w:t>197</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center"/>
              <w:rPr>
                <w:rFonts w:ascii="Times New Roman" w:hAnsi="Times New Roman"/>
                <w:sz w:val="28"/>
                <w:szCs w:val="28"/>
                <w:lang w:val="uk-UA"/>
              </w:rPr>
            </w:pPr>
            <w:r>
              <w:rPr>
                <w:rFonts w:ascii="Times New Roman" w:hAnsi="Times New Roman"/>
                <w:sz w:val="28"/>
                <w:szCs w:val="28"/>
                <w:lang w:val="uk-UA"/>
              </w:rPr>
              <w:t>00038</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-12</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rPr>
                <w:rFonts w:ascii="Times New Roman" w:hAnsi="Times New Roman"/>
                <w:sz w:val="28"/>
                <w:szCs w:val="28"/>
                <w:lang w:val="uk-UA"/>
              </w:rPr>
            </w:pPr>
            <w:r>
              <w:rPr>
                <w:rFonts w:ascii="Times New Roman" w:hAnsi="Times New Roman"/>
                <w:sz w:val="28"/>
                <w:szCs w:val="28"/>
                <w:lang w:val="uk-UA"/>
              </w:rPr>
              <w:t>Видача витягу з реєстру територіальної громади</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8F5CDB">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свободу пересування та вільний вибір місця проживання в Україні»</w:t>
            </w:r>
          </w:p>
        </w:tc>
      </w:tr>
      <w:tr w:rsidR="007F37E1" w:rsidTr="00BF4F5C">
        <w:tc>
          <w:tcPr>
            <w:tcW w:w="851" w:type="dxa"/>
            <w:tcBorders>
              <w:top w:val="single" w:sz="4" w:space="0" w:color="auto"/>
              <w:left w:val="single" w:sz="4" w:space="0" w:color="auto"/>
              <w:bottom w:val="single" w:sz="4" w:space="0" w:color="auto"/>
              <w:right w:val="single" w:sz="4" w:space="0" w:color="auto"/>
            </w:tcBorders>
          </w:tcPr>
          <w:p w:rsidR="007F37E1" w:rsidRDefault="00A25C8B" w:rsidP="004D44C8">
            <w:pPr>
              <w:spacing w:after="0" w:line="240" w:lineRule="auto"/>
              <w:jc w:val="center"/>
              <w:rPr>
                <w:rFonts w:ascii="Times New Roman" w:hAnsi="Times New Roman"/>
                <w:sz w:val="28"/>
                <w:szCs w:val="28"/>
                <w:lang w:val="uk-UA"/>
              </w:rPr>
            </w:pPr>
            <w:r>
              <w:rPr>
                <w:rFonts w:ascii="Times New Roman" w:hAnsi="Times New Roman"/>
                <w:sz w:val="28"/>
                <w:szCs w:val="28"/>
                <w:lang w:val="uk-UA"/>
              </w:rPr>
              <w:t>198</w:t>
            </w:r>
          </w:p>
        </w:tc>
        <w:tc>
          <w:tcPr>
            <w:tcW w:w="1931" w:type="dxa"/>
            <w:tcBorders>
              <w:top w:val="single" w:sz="4" w:space="0" w:color="auto"/>
              <w:left w:val="single" w:sz="4" w:space="0" w:color="auto"/>
              <w:bottom w:val="single" w:sz="4" w:space="0" w:color="auto"/>
              <w:right w:val="single" w:sz="4" w:space="0" w:color="auto"/>
            </w:tcBorders>
          </w:tcPr>
          <w:p w:rsidR="007F37E1" w:rsidRDefault="007F37E1">
            <w:pPr>
              <w:spacing w:after="0" w:line="240" w:lineRule="auto"/>
              <w:jc w:val="center"/>
              <w:rPr>
                <w:rFonts w:ascii="Times New Roman" w:hAnsi="Times New Roman"/>
                <w:sz w:val="28"/>
                <w:szCs w:val="28"/>
                <w:lang w:val="uk-UA"/>
              </w:rPr>
            </w:pPr>
          </w:p>
        </w:tc>
        <w:tc>
          <w:tcPr>
            <w:tcW w:w="2178" w:type="dxa"/>
            <w:tcBorders>
              <w:top w:val="single" w:sz="4" w:space="0" w:color="auto"/>
              <w:left w:val="single" w:sz="4" w:space="0" w:color="auto"/>
              <w:bottom w:val="single" w:sz="4" w:space="0" w:color="auto"/>
              <w:right w:val="single" w:sz="4" w:space="0" w:color="auto"/>
            </w:tcBorders>
          </w:tcPr>
          <w:p w:rsidR="007F37E1" w:rsidRDefault="007F37E1">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12</w:t>
            </w:r>
          </w:p>
        </w:tc>
        <w:tc>
          <w:tcPr>
            <w:tcW w:w="6097" w:type="dxa"/>
            <w:tcBorders>
              <w:top w:val="single" w:sz="4" w:space="0" w:color="auto"/>
              <w:left w:val="single" w:sz="4" w:space="0" w:color="auto"/>
              <w:bottom w:val="single" w:sz="4" w:space="0" w:color="auto"/>
              <w:right w:val="single" w:sz="4" w:space="0" w:color="auto"/>
            </w:tcBorders>
          </w:tcPr>
          <w:p w:rsidR="007F37E1" w:rsidRPr="007F37E1" w:rsidRDefault="007F37E1" w:rsidP="007F37E1">
            <w:pPr>
              <w:spacing w:after="0" w:line="240" w:lineRule="auto"/>
              <w:rPr>
                <w:rFonts w:ascii="Times New Roman" w:hAnsi="Times New Roman"/>
                <w:sz w:val="28"/>
                <w:szCs w:val="28"/>
                <w:lang w:val="uk-UA"/>
              </w:rPr>
            </w:pPr>
            <w:r w:rsidRPr="007F37E1">
              <w:rPr>
                <w:rFonts w:ascii="Times New Roman" w:hAnsi="Times New Roman"/>
                <w:sz w:val="28"/>
                <w:szCs w:val="28"/>
                <w:lang w:val="uk-UA"/>
              </w:rPr>
              <w:t>Внесення інформації про особу до Реєстру громади Піщанської сільської ради Подільського району Одеської області</w:t>
            </w:r>
          </w:p>
          <w:p w:rsidR="007F37E1" w:rsidRDefault="007F37E1" w:rsidP="007F37E1">
            <w:pPr>
              <w:spacing w:after="0" w:line="240" w:lineRule="auto"/>
              <w:rPr>
                <w:rFonts w:ascii="Times New Roman" w:hAnsi="Times New Roman"/>
                <w:sz w:val="28"/>
                <w:szCs w:val="28"/>
                <w:lang w:val="uk-UA"/>
              </w:rPr>
            </w:pPr>
            <w:r w:rsidRPr="007F37E1">
              <w:rPr>
                <w:rFonts w:ascii="Times New Roman" w:hAnsi="Times New Roman"/>
                <w:sz w:val="28"/>
                <w:szCs w:val="28"/>
                <w:lang w:val="uk-UA"/>
              </w:rPr>
              <w:tab/>
            </w:r>
          </w:p>
        </w:tc>
        <w:tc>
          <w:tcPr>
            <w:tcW w:w="3686" w:type="dxa"/>
            <w:tcBorders>
              <w:top w:val="single" w:sz="4" w:space="0" w:color="auto"/>
              <w:left w:val="single" w:sz="4" w:space="0" w:color="auto"/>
              <w:bottom w:val="single" w:sz="4" w:space="0" w:color="auto"/>
              <w:right w:val="single" w:sz="4" w:space="0" w:color="auto"/>
            </w:tcBorders>
          </w:tcPr>
          <w:p w:rsidR="007F37E1" w:rsidRDefault="007F37E1" w:rsidP="008F5CDB">
            <w:pPr>
              <w:spacing w:after="0" w:line="240" w:lineRule="auto"/>
              <w:jc w:val="both"/>
              <w:rPr>
                <w:rFonts w:ascii="Times New Roman" w:hAnsi="Times New Roman"/>
                <w:sz w:val="28"/>
                <w:szCs w:val="28"/>
                <w:lang w:val="uk-UA"/>
              </w:rPr>
            </w:pPr>
            <w:r w:rsidRPr="007F37E1">
              <w:rPr>
                <w:rFonts w:ascii="Times New Roman" w:hAnsi="Times New Roman"/>
                <w:sz w:val="28"/>
                <w:szCs w:val="28"/>
                <w:lang w:val="uk-UA"/>
              </w:rPr>
              <w:t>Закон України «Про свободу пересування та вільний вибір місця проживання в Україні»</w:t>
            </w:r>
          </w:p>
        </w:tc>
      </w:tr>
      <w:tr w:rsidR="007F37E1" w:rsidTr="00BF4F5C">
        <w:tc>
          <w:tcPr>
            <w:tcW w:w="851" w:type="dxa"/>
            <w:tcBorders>
              <w:top w:val="single" w:sz="4" w:space="0" w:color="auto"/>
              <w:left w:val="single" w:sz="4" w:space="0" w:color="auto"/>
              <w:bottom w:val="single" w:sz="4" w:space="0" w:color="auto"/>
              <w:right w:val="single" w:sz="4" w:space="0" w:color="auto"/>
            </w:tcBorders>
          </w:tcPr>
          <w:p w:rsidR="007F37E1" w:rsidRDefault="00A25C8B" w:rsidP="004D44C8">
            <w:pPr>
              <w:spacing w:after="0" w:line="240" w:lineRule="auto"/>
              <w:jc w:val="center"/>
              <w:rPr>
                <w:rFonts w:ascii="Times New Roman" w:hAnsi="Times New Roman"/>
                <w:sz w:val="28"/>
                <w:szCs w:val="28"/>
                <w:lang w:val="uk-UA"/>
              </w:rPr>
            </w:pPr>
            <w:r>
              <w:rPr>
                <w:rFonts w:ascii="Times New Roman" w:hAnsi="Times New Roman"/>
                <w:sz w:val="28"/>
                <w:szCs w:val="28"/>
                <w:lang w:val="uk-UA"/>
              </w:rPr>
              <w:t>199</w:t>
            </w:r>
          </w:p>
        </w:tc>
        <w:tc>
          <w:tcPr>
            <w:tcW w:w="1931" w:type="dxa"/>
            <w:tcBorders>
              <w:top w:val="single" w:sz="4" w:space="0" w:color="auto"/>
              <w:left w:val="single" w:sz="4" w:space="0" w:color="auto"/>
              <w:bottom w:val="single" w:sz="4" w:space="0" w:color="auto"/>
              <w:right w:val="single" w:sz="4" w:space="0" w:color="auto"/>
            </w:tcBorders>
          </w:tcPr>
          <w:p w:rsidR="007F37E1" w:rsidRDefault="007F37E1">
            <w:pPr>
              <w:spacing w:after="0" w:line="240" w:lineRule="auto"/>
              <w:jc w:val="center"/>
              <w:rPr>
                <w:rFonts w:ascii="Times New Roman" w:hAnsi="Times New Roman"/>
                <w:sz w:val="28"/>
                <w:szCs w:val="28"/>
                <w:lang w:val="uk-UA"/>
              </w:rPr>
            </w:pPr>
          </w:p>
        </w:tc>
        <w:tc>
          <w:tcPr>
            <w:tcW w:w="2178" w:type="dxa"/>
            <w:tcBorders>
              <w:top w:val="single" w:sz="4" w:space="0" w:color="auto"/>
              <w:left w:val="single" w:sz="4" w:space="0" w:color="auto"/>
              <w:bottom w:val="single" w:sz="4" w:space="0" w:color="auto"/>
              <w:right w:val="single" w:sz="4" w:space="0" w:color="auto"/>
            </w:tcBorders>
          </w:tcPr>
          <w:p w:rsidR="007F37E1" w:rsidRDefault="007F37E1">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12</w:t>
            </w:r>
          </w:p>
        </w:tc>
        <w:tc>
          <w:tcPr>
            <w:tcW w:w="6097" w:type="dxa"/>
            <w:tcBorders>
              <w:top w:val="single" w:sz="4" w:space="0" w:color="auto"/>
              <w:left w:val="single" w:sz="4" w:space="0" w:color="auto"/>
              <w:bottom w:val="single" w:sz="4" w:space="0" w:color="auto"/>
              <w:right w:val="single" w:sz="4" w:space="0" w:color="auto"/>
            </w:tcBorders>
          </w:tcPr>
          <w:p w:rsidR="007F37E1" w:rsidRDefault="00B623E4" w:rsidP="007F37E1">
            <w:pPr>
              <w:spacing w:after="0" w:line="240" w:lineRule="auto"/>
              <w:ind w:left="57"/>
              <w:jc w:val="both"/>
              <w:rPr>
                <w:rFonts w:ascii="Times New Roman" w:hAnsi="Times New Roman"/>
                <w:sz w:val="28"/>
                <w:szCs w:val="28"/>
                <w:lang w:val="uk-UA"/>
              </w:rPr>
            </w:pPr>
            <w:hyperlink r:id="rId65" w:history="1">
              <w:r w:rsidR="007F37E1">
                <w:rPr>
                  <w:rStyle w:val="a7"/>
                  <w:color w:val="auto"/>
                  <w:sz w:val="28"/>
                  <w:szCs w:val="28"/>
                  <w:u w:val="none"/>
                  <w:lang w:val="uk-UA"/>
                </w:rPr>
                <w:t xml:space="preserve">Внесення змін до інформації про особу до Реєстру громади </w:t>
              </w:r>
            </w:hyperlink>
            <w:r w:rsidR="007F37E1" w:rsidRPr="00C31B43">
              <w:rPr>
                <w:rFonts w:ascii="Times New Roman" w:hAnsi="Times New Roman"/>
                <w:sz w:val="28"/>
                <w:szCs w:val="28"/>
                <w:lang w:val="uk-UA"/>
              </w:rPr>
              <w:t>Піщанської сільської ради Подільського району Одеської області</w:t>
            </w:r>
            <w:r w:rsidR="007F37E1">
              <w:rPr>
                <w:rFonts w:ascii="Times New Roman" w:hAnsi="Times New Roman"/>
                <w:sz w:val="28"/>
                <w:szCs w:val="28"/>
                <w:lang w:val="uk-UA"/>
              </w:rPr>
              <w:t xml:space="preserve"> </w:t>
            </w:r>
          </w:p>
          <w:p w:rsidR="007F37E1" w:rsidRDefault="007F37E1">
            <w:pPr>
              <w:spacing w:after="0" w:line="240" w:lineRule="auto"/>
              <w:rPr>
                <w:rFonts w:ascii="Times New Roman" w:hAnsi="Times New Roman"/>
                <w:sz w:val="28"/>
                <w:szCs w:val="28"/>
                <w:lang w:val="uk-UA"/>
              </w:rPr>
            </w:pPr>
          </w:p>
        </w:tc>
        <w:tc>
          <w:tcPr>
            <w:tcW w:w="3686" w:type="dxa"/>
            <w:tcBorders>
              <w:top w:val="single" w:sz="4" w:space="0" w:color="auto"/>
              <w:left w:val="single" w:sz="4" w:space="0" w:color="auto"/>
              <w:bottom w:val="single" w:sz="4" w:space="0" w:color="auto"/>
              <w:right w:val="single" w:sz="4" w:space="0" w:color="auto"/>
            </w:tcBorders>
          </w:tcPr>
          <w:p w:rsidR="007F37E1" w:rsidRDefault="007F37E1" w:rsidP="008F5CDB">
            <w:pPr>
              <w:spacing w:after="0" w:line="240" w:lineRule="auto"/>
              <w:jc w:val="both"/>
              <w:rPr>
                <w:rFonts w:ascii="Times New Roman" w:hAnsi="Times New Roman"/>
                <w:sz w:val="28"/>
                <w:szCs w:val="28"/>
                <w:lang w:val="uk-UA"/>
              </w:rPr>
            </w:pPr>
          </w:p>
        </w:tc>
      </w:tr>
      <w:tr w:rsidR="00036E7E"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A25C8B" w:rsidRDefault="00A25C8B">
            <w:pPr>
              <w:spacing w:after="0" w:line="240" w:lineRule="auto"/>
              <w:jc w:val="center"/>
              <w:rPr>
                <w:rFonts w:ascii="Times New Roman" w:hAnsi="Times New Roman"/>
                <w:b/>
                <w:sz w:val="28"/>
                <w:szCs w:val="28"/>
                <w:lang w:val="uk-UA"/>
              </w:rPr>
            </w:pPr>
          </w:p>
          <w:p w:rsidR="00036E7E" w:rsidRDefault="00BE355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13</w:t>
            </w:r>
            <w:r w:rsidR="00036E7E" w:rsidRPr="007F37E1">
              <w:rPr>
                <w:rFonts w:ascii="Times New Roman" w:hAnsi="Times New Roman"/>
                <w:b/>
                <w:sz w:val="28"/>
                <w:szCs w:val="28"/>
                <w:lang w:val="uk-UA"/>
              </w:rPr>
              <w:t xml:space="preserve"> - Ветерани та учасники бойових дій</w:t>
            </w:r>
          </w:p>
          <w:p w:rsidR="00A25C8B" w:rsidRPr="007F37E1" w:rsidRDefault="00A25C8B">
            <w:pPr>
              <w:spacing w:after="0" w:line="240" w:lineRule="auto"/>
              <w:jc w:val="center"/>
              <w:rPr>
                <w:rFonts w:ascii="Times New Roman" w:hAnsi="Times New Roman"/>
                <w:b/>
                <w:sz w:val="28"/>
                <w:szCs w:val="28"/>
                <w:lang w:val="uk-UA"/>
              </w:rPr>
            </w:pP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B455DE">
            <w:pPr>
              <w:spacing w:after="0" w:line="240" w:lineRule="auto"/>
              <w:jc w:val="center"/>
              <w:rPr>
                <w:rFonts w:ascii="Times New Roman" w:hAnsi="Times New Roman"/>
                <w:sz w:val="28"/>
                <w:szCs w:val="28"/>
                <w:lang w:val="uk-UA"/>
              </w:rPr>
            </w:pPr>
            <w:r>
              <w:rPr>
                <w:rFonts w:ascii="Times New Roman" w:hAnsi="Times New Roman"/>
                <w:sz w:val="28"/>
                <w:szCs w:val="28"/>
                <w:lang w:val="uk-UA"/>
              </w:rPr>
              <w:t>200</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center"/>
              <w:rPr>
                <w:rFonts w:ascii="Times New Roman" w:hAnsi="Times New Roman"/>
                <w:sz w:val="28"/>
                <w:szCs w:val="28"/>
                <w:lang w:val="uk-UA"/>
              </w:rPr>
            </w:pPr>
            <w:r>
              <w:rPr>
                <w:rFonts w:ascii="Times New Roman" w:hAnsi="Times New Roman"/>
                <w:sz w:val="28"/>
                <w:szCs w:val="28"/>
                <w:lang w:val="uk-UA"/>
              </w:rPr>
              <w:t>01286</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C66160">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rsidP="00C66160">
            <w:pPr>
              <w:spacing w:after="0" w:line="240" w:lineRule="auto"/>
              <w:jc w:val="both"/>
              <w:rPr>
                <w:rFonts w:ascii="Times New Roman" w:hAnsi="Times New Roman"/>
                <w:sz w:val="28"/>
                <w:szCs w:val="28"/>
                <w:lang w:val="uk-UA"/>
              </w:rPr>
            </w:pPr>
            <w:r>
              <w:rPr>
                <w:rFonts w:ascii="Times New Roman" w:hAnsi="Times New Roman"/>
                <w:sz w:val="28"/>
                <w:szCs w:val="28"/>
                <w:lang w:val="uk-UA"/>
              </w:rPr>
              <w:t>Встановлення статусу учасника бойових дій,  видача посвідчення</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статус ветеранів війни, гарантій їх соціального захисту»</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B455DE">
            <w:pPr>
              <w:spacing w:after="0" w:line="240" w:lineRule="auto"/>
              <w:jc w:val="center"/>
              <w:rPr>
                <w:rFonts w:ascii="Times New Roman" w:hAnsi="Times New Roman"/>
                <w:sz w:val="28"/>
                <w:szCs w:val="28"/>
                <w:lang w:val="uk-UA"/>
              </w:rPr>
            </w:pPr>
            <w:r>
              <w:rPr>
                <w:rFonts w:ascii="Times New Roman" w:hAnsi="Times New Roman"/>
                <w:sz w:val="28"/>
                <w:szCs w:val="28"/>
                <w:lang w:val="uk-UA"/>
              </w:rPr>
              <w:t>201</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center"/>
              <w:rPr>
                <w:rFonts w:ascii="Times New Roman" w:hAnsi="Times New Roman"/>
                <w:sz w:val="28"/>
                <w:szCs w:val="28"/>
                <w:lang w:val="uk-UA"/>
              </w:rPr>
            </w:pPr>
            <w:r>
              <w:rPr>
                <w:rFonts w:ascii="Times New Roman" w:hAnsi="Times New Roman"/>
                <w:sz w:val="28"/>
                <w:szCs w:val="28"/>
                <w:lang w:val="uk-UA"/>
              </w:rPr>
              <w:t>01198</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Вклеювання бланка – вкладки до посвідчення учасника бойових дій, особи з інвалідністю внаслідок війни ІІ і ІІІ групи з числа учасників </w:t>
            </w:r>
            <w:r>
              <w:rPr>
                <w:rFonts w:ascii="Times New Roman" w:hAnsi="Times New Roman"/>
                <w:sz w:val="28"/>
                <w:szCs w:val="28"/>
                <w:lang w:val="uk-UA"/>
              </w:rPr>
              <w:lastRenderedPageBreak/>
              <w:t xml:space="preserve">бойових дій у період Другої світової війни, яким виповнилося 85 років і більше </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jc w:val="both"/>
            </w:pPr>
            <w:r w:rsidRPr="00B53FEA">
              <w:rPr>
                <w:rFonts w:ascii="Times New Roman" w:hAnsi="Times New Roman"/>
                <w:sz w:val="28"/>
                <w:szCs w:val="28"/>
                <w:lang w:val="uk-UA"/>
              </w:rPr>
              <w:lastRenderedPageBreak/>
              <w:t>Закон України «Про статус ветеранів війни, гарантій їх соціального захисту»</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E0382">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202</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center"/>
              <w:rPr>
                <w:rFonts w:ascii="Times New Roman" w:hAnsi="Times New Roman"/>
                <w:sz w:val="28"/>
                <w:szCs w:val="28"/>
                <w:lang w:val="uk-UA"/>
              </w:rPr>
            </w:pPr>
            <w:r>
              <w:rPr>
                <w:rFonts w:ascii="Times New Roman" w:hAnsi="Times New Roman"/>
                <w:sz w:val="28"/>
                <w:szCs w:val="28"/>
                <w:lang w:val="uk-UA"/>
              </w:rPr>
              <w:t>01285</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rsidP="00E973E3">
            <w:pPr>
              <w:spacing w:after="0" w:line="240" w:lineRule="auto"/>
              <w:jc w:val="both"/>
              <w:rPr>
                <w:rFonts w:ascii="Times New Roman" w:hAnsi="Times New Roman"/>
                <w:sz w:val="28"/>
                <w:szCs w:val="28"/>
                <w:lang w:val="uk-UA"/>
              </w:rPr>
            </w:pPr>
            <w:r>
              <w:rPr>
                <w:rFonts w:ascii="Times New Roman" w:hAnsi="Times New Roman"/>
                <w:sz w:val="28"/>
                <w:szCs w:val="28"/>
                <w:lang w:val="uk-UA"/>
              </w:rPr>
              <w:t>Позбавлення статусу учасника бойових дій за заявою такої особи</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jc w:val="both"/>
            </w:pPr>
            <w:r w:rsidRPr="00B53FEA">
              <w:rPr>
                <w:rFonts w:ascii="Times New Roman" w:hAnsi="Times New Roman"/>
                <w:sz w:val="28"/>
                <w:szCs w:val="28"/>
                <w:lang w:val="uk-UA"/>
              </w:rPr>
              <w:t>Закон України «Про статус ветеранів війни, гарантій їх соціального захисту»</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E0382">
            <w:pPr>
              <w:spacing w:after="0" w:line="240" w:lineRule="auto"/>
              <w:jc w:val="center"/>
              <w:rPr>
                <w:rFonts w:ascii="Times New Roman" w:hAnsi="Times New Roman"/>
                <w:sz w:val="28"/>
                <w:szCs w:val="28"/>
                <w:lang w:val="uk-UA"/>
              </w:rPr>
            </w:pPr>
            <w:r>
              <w:rPr>
                <w:rFonts w:ascii="Times New Roman" w:hAnsi="Times New Roman"/>
                <w:sz w:val="28"/>
                <w:szCs w:val="28"/>
                <w:lang w:val="uk-UA"/>
              </w:rPr>
              <w:t>203</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center"/>
              <w:rPr>
                <w:rFonts w:ascii="Times New Roman" w:hAnsi="Times New Roman"/>
                <w:sz w:val="28"/>
                <w:szCs w:val="28"/>
                <w:lang w:val="uk-UA"/>
              </w:rPr>
            </w:pPr>
            <w:r>
              <w:rPr>
                <w:rFonts w:ascii="Times New Roman" w:hAnsi="Times New Roman"/>
                <w:sz w:val="28"/>
                <w:szCs w:val="28"/>
                <w:lang w:val="uk-UA"/>
              </w:rPr>
              <w:t>01620</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both"/>
              <w:rPr>
                <w:rFonts w:ascii="Times New Roman" w:hAnsi="Times New Roman"/>
                <w:sz w:val="28"/>
                <w:szCs w:val="28"/>
                <w:lang w:val="uk-UA"/>
              </w:rPr>
            </w:pPr>
            <w:r>
              <w:rPr>
                <w:rFonts w:ascii="Times New Roman" w:hAnsi="Times New Roman"/>
                <w:sz w:val="28"/>
                <w:szCs w:val="28"/>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соціальний і правовий захист військовослужбовців та членів їх сімей</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E0382">
            <w:pPr>
              <w:spacing w:after="0" w:line="240" w:lineRule="auto"/>
              <w:jc w:val="center"/>
              <w:rPr>
                <w:rFonts w:ascii="Times New Roman" w:hAnsi="Times New Roman"/>
                <w:sz w:val="28"/>
                <w:szCs w:val="28"/>
                <w:lang w:val="uk-UA"/>
              </w:rPr>
            </w:pPr>
            <w:r>
              <w:rPr>
                <w:rFonts w:ascii="Times New Roman" w:hAnsi="Times New Roman"/>
                <w:sz w:val="28"/>
                <w:szCs w:val="28"/>
                <w:lang w:val="uk-UA"/>
              </w:rPr>
              <w:t>204</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center"/>
              <w:rPr>
                <w:rFonts w:ascii="Times New Roman" w:hAnsi="Times New Roman"/>
                <w:sz w:val="28"/>
                <w:szCs w:val="28"/>
                <w:lang w:val="uk-UA"/>
              </w:rPr>
            </w:pPr>
            <w:r>
              <w:rPr>
                <w:rFonts w:ascii="Times New Roman" w:hAnsi="Times New Roman"/>
                <w:sz w:val="28"/>
                <w:szCs w:val="28"/>
                <w:lang w:val="uk-UA"/>
              </w:rPr>
              <w:t>01877</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rsidP="00E973E3">
            <w:pPr>
              <w:spacing w:after="0" w:line="240" w:lineRule="auto"/>
              <w:jc w:val="both"/>
              <w:rPr>
                <w:rFonts w:ascii="Times New Roman" w:hAnsi="Times New Roman"/>
                <w:sz w:val="28"/>
                <w:szCs w:val="28"/>
                <w:lang w:val="uk-UA"/>
              </w:rPr>
            </w:pPr>
            <w:r>
              <w:rPr>
                <w:rFonts w:ascii="Times New Roman" w:hAnsi="Times New Roman"/>
                <w:sz w:val="28"/>
                <w:szCs w:val="28"/>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волонтерську діяльність»</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E675B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205</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01262</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D9714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Надання статусу дитини, яка постраждала внаслідок воєнних дій та збройних конфліктів</w:t>
            </w:r>
          </w:p>
          <w:p w:rsidR="00036E7E" w:rsidRDefault="00036E7E">
            <w:pPr>
              <w:spacing w:after="0" w:line="240" w:lineRule="auto"/>
              <w:ind w:left="57"/>
              <w:jc w:val="both"/>
              <w:rPr>
                <w:rFonts w:ascii="Times New Roman" w:hAnsi="Times New Roman"/>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 xml:space="preserve">Закони України «Про охорону дитинства», «Про забезпечення прав і свобод внутрішньо переміщених </w:t>
            </w:r>
            <w:r>
              <w:rPr>
                <w:rFonts w:ascii="Times New Roman" w:hAnsi="Times New Roman"/>
                <w:sz w:val="28"/>
                <w:szCs w:val="28"/>
                <w:lang w:val="uk-UA"/>
              </w:rPr>
              <w:lastRenderedPageBreak/>
              <w:t>осіб»</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E675B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206</w:t>
            </w:r>
          </w:p>
        </w:tc>
        <w:tc>
          <w:tcPr>
            <w:tcW w:w="1931" w:type="dxa"/>
            <w:tcBorders>
              <w:top w:val="single" w:sz="4" w:space="0" w:color="auto"/>
              <w:left w:val="single" w:sz="4" w:space="0" w:color="auto"/>
              <w:bottom w:val="single" w:sz="4" w:space="0" w:color="auto"/>
              <w:right w:val="single" w:sz="4" w:space="0" w:color="auto"/>
            </w:tcBorders>
            <w:hideMark/>
          </w:tcPr>
          <w:p w:rsidR="00036E7E" w:rsidRPr="00693341" w:rsidRDefault="00036E7E" w:rsidP="00693341">
            <w:pPr>
              <w:spacing w:after="0" w:line="240" w:lineRule="auto"/>
              <w:jc w:val="center"/>
              <w:rPr>
                <w:rFonts w:ascii="Times New Roman" w:hAnsi="Times New Roman"/>
                <w:sz w:val="28"/>
                <w:szCs w:val="28"/>
                <w:lang w:val="uk-UA"/>
              </w:rPr>
            </w:pPr>
            <w:r w:rsidRPr="00693341">
              <w:rPr>
                <w:rFonts w:ascii="Times New Roman" w:hAnsi="Times New Roman"/>
                <w:sz w:val="28"/>
                <w:szCs w:val="28"/>
                <w:lang w:val="uk-UA"/>
              </w:rPr>
              <w:t>00237</w:t>
            </w:r>
          </w:p>
        </w:tc>
        <w:tc>
          <w:tcPr>
            <w:tcW w:w="2178" w:type="dxa"/>
            <w:tcBorders>
              <w:top w:val="single" w:sz="4" w:space="0" w:color="auto"/>
              <w:left w:val="single" w:sz="4" w:space="0" w:color="auto"/>
              <w:bottom w:val="single" w:sz="4" w:space="0" w:color="auto"/>
              <w:right w:val="single" w:sz="4" w:space="0" w:color="auto"/>
            </w:tcBorders>
            <w:hideMark/>
          </w:tcPr>
          <w:p w:rsidR="00036E7E" w:rsidRPr="00693341" w:rsidRDefault="009A319F" w:rsidP="00D9714C">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036E7E" w:rsidRPr="00693341">
              <w:rPr>
                <w:rFonts w:ascii="Times New Roman" w:hAnsi="Times New Roman"/>
                <w:sz w:val="28"/>
                <w:szCs w:val="28"/>
                <w:lang w:val="uk-UA"/>
              </w:rPr>
              <w:t>-</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tcPr>
          <w:p w:rsidR="00036E7E" w:rsidRPr="00693341" w:rsidRDefault="00036E7E" w:rsidP="00693341">
            <w:pPr>
              <w:spacing w:after="0" w:line="240" w:lineRule="auto"/>
              <w:jc w:val="both"/>
              <w:rPr>
                <w:rFonts w:ascii="Times New Roman" w:hAnsi="Times New Roman"/>
                <w:sz w:val="28"/>
                <w:szCs w:val="28"/>
                <w:lang w:val="uk-UA"/>
              </w:rPr>
            </w:pPr>
            <w:r w:rsidRPr="00693341">
              <w:rPr>
                <w:rFonts w:ascii="Times New Roman" w:hAnsi="Times New Roman"/>
                <w:sz w:val="28"/>
                <w:szCs w:val="28"/>
                <w:shd w:val="clear" w:color="auto" w:fill="FFFFFF"/>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693341">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статус ветеранів війни, гарантії їх соціального захисту»</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E675B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207</w:t>
            </w:r>
          </w:p>
        </w:tc>
        <w:tc>
          <w:tcPr>
            <w:tcW w:w="1931" w:type="dxa"/>
            <w:tcBorders>
              <w:top w:val="single" w:sz="4" w:space="0" w:color="auto"/>
              <w:left w:val="single" w:sz="4" w:space="0" w:color="auto"/>
              <w:bottom w:val="single" w:sz="4" w:space="0" w:color="auto"/>
              <w:right w:val="single" w:sz="4" w:space="0" w:color="auto"/>
            </w:tcBorders>
            <w:hideMark/>
          </w:tcPr>
          <w:p w:rsidR="00036E7E" w:rsidRPr="00693341" w:rsidRDefault="00036E7E" w:rsidP="00693341">
            <w:pPr>
              <w:spacing w:after="0" w:line="240" w:lineRule="auto"/>
              <w:jc w:val="center"/>
              <w:rPr>
                <w:rFonts w:ascii="Times New Roman" w:hAnsi="Times New Roman"/>
                <w:sz w:val="28"/>
                <w:szCs w:val="28"/>
                <w:lang w:val="uk-UA"/>
              </w:rPr>
            </w:pPr>
            <w:r w:rsidRPr="00693341">
              <w:rPr>
                <w:rFonts w:ascii="Times New Roman" w:hAnsi="Times New Roman"/>
                <w:sz w:val="28"/>
                <w:szCs w:val="28"/>
                <w:lang w:val="uk-UA"/>
              </w:rPr>
              <w:t>00241</w:t>
            </w:r>
          </w:p>
        </w:tc>
        <w:tc>
          <w:tcPr>
            <w:tcW w:w="2178" w:type="dxa"/>
            <w:tcBorders>
              <w:top w:val="single" w:sz="4" w:space="0" w:color="auto"/>
              <w:left w:val="single" w:sz="4" w:space="0" w:color="auto"/>
              <w:bottom w:val="single" w:sz="4" w:space="0" w:color="auto"/>
              <w:right w:val="single" w:sz="4" w:space="0" w:color="auto"/>
            </w:tcBorders>
            <w:hideMark/>
          </w:tcPr>
          <w:p w:rsidR="00036E7E" w:rsidRPr="00693341" w:rsidRDefault="009A319F" w:rsidP="00D9714C">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036E7E" w:rsidRPr="00693341">
              <w:rPr>
                <w:rFonts w:ascii="Times New Roman" w:hAnsi="Times New Roman"/>
                <w:sz w:val="28"/>
                <w:szCs w:val="28"/>
                <w:lang w:val="uk-UA"/>
              </w:rPr>
              <w:t>-</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tcPr>
          <w:p w:rsidR="00036E7E" w:rsidRPr="00693341" w:rsidRDefault="00036E7E" w:rsidP="00693341">
            <w:pPr>
              <w:spacing w:after="0" w:line="240" w:lineRule="auto"/>
              <w:jc w:val="both"/>
              <w:rPr>
                <w:rFonts w:ascii="Times New Roman" w:hAnsi="Times New Roman"/>
                <w:sz w:val="28"/>
                <w:szCs w:val="28"/>
                <w:shd w:val="clear" w:color="auto" w:fill="FFFFFF"/>
                <w:lang w:val="uk-UA"/>
              </w:rPr>
            </w:pPr>
            <w:r w:rsidRPr="00693341">
              <w:rPr>
                <w:rFonts w:ascii="Times New Roman" w:hAnsi="Times New Roman"/>
                <w:sz w:val="28"/>
                <w:szCs w:val="28"/>
                <w:shd w:val="clear" w:color="auto" w:fill="FFFFFF"/>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contextualSpacing/>
              <w:jc w:val="both"/>
            </w:pPr>
            <w:r w:rsidRPr="003D4FD4">
              <w:rPr>
                <w:rFonts w:ascii="Times New Roman" w:hAnsi="Times New Roman"/>
                <w:sz w:val="28"/>
                <w:szCs w:val="28"/>
                <w:lang w:val="uk-UA"/>
              </w:rPr>
              <w:t>Закон України «Про статус ветеранів війни, гарантії їх соціального захисту»</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E675B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208</w:t>
            </w:r>
          </w:p>
        </w:tc>
        <w:tc>
          <w:tcPr>
            <w:tcW w:w="1931" w:type="dxa"/>
            <w:tcBorders>
              <w:top w:val="single" w:sz="4" w:space="0" w:color="auto"/>
              <w:left w:val="single" w:sz="4" w:space="0" w:color="auto"/>
              <w:bottom w:val="single" w:sz="4" w:space="0" w:color="auto"/>
              <w:right w:val="single" w:sz="4" w:space="0" w:color="auto"/>
            </w:tcBorders>
            <w:hideMark/>
          </w:tcPr>
          <w:p w:rsidR="00036E7E" w:rsidRPr="00693341" w:rsidRDefault="00036E7E" w:rsidP="00693341">
            <w:pPr>
              <w:spacing w:after="0" w:line="240" w:lineRule="auto"/>
              <w:jc w:val="center"/>
              <w:rPr>
                <w:rFonts w:ascii="Times New Roman" w:hAnsi="Times New Roman"/>
                <w:sz w:val="28"/>
                <w:szCs w:val="28"/>
                <w:lang w:val="uk-UA"/>
              </w:rPr>
            </w:pPr>
            <w:r w:rsidRPr="00693341">
              <w:rPr>
                <w:rFonts w:ascii="Times New Roman" w:hAnsi="Times New Roman"/>
                <w:sz w:val="28"/>
                <w:szCs w:val="28"/>
                <w:lang w:val="uk-UA"/>
              </w:rPr>
              <w:t>01588</w:t>
            </w:r>
          </w:p>
        </w:tc>
        <w:tc>
          <w:tcPr>
            <w:tcW w:w="2178" w:type="dxa"/>
            <w:tcBorders>
              <w:top w:val="single" w:sz="4" w:space="0" w:color="auto"/>
              <w:left w:val="single" w:sz="4" w:space="0" w:color="auto"/>
              <w:bottom w:val="single" w:sz="4" w:space="0" w:color="auto"/>
              <w:right w:val="single" w:sz="4" w:space="0" w:color="auto"/>
            </w:tcBorders>
            <w:hideMark/>
          </w:tcPr>
          <w:p w:rsidR="00036E7E" w:rsidRPr="00693341" w:rsidRDefault="009A319F" w:rsidP="00D9714C">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036E7E" w:rsidRPr="00693341">
              <w:rPr>
                <w:rFonts w:ascii="Times New Roman" w:hAnsi="Times New Roman"/>
                <w:sz w:val="28"/>
                <w:szCs w:val="28"/>
                <w:lang w:val="uk-UA"/>
              </w:rPr>
              <w:t>-</w:t>
            </w:r>
            <w:r w:rsidR="0016148E">
              <w:rPr>
                <w:rFonts w:ascii="Times New Roman" w:hAnsi="Times New Roman"/>
                <w:sz w:val="28"/>
                <w:szCs w:val="28"/>
                <w:lang w:val="uk-UA"/>
              </w:rPr>
              <w:t>1</w:t>
            </w:r>
            <w:r w:rsidR="00BE355B">
              <w:rPr>
                <w:rFonts w:ascii="Times New Roman" w:hAnsi="Times New Roman"/>
                <w:sz w:val="28"/>
                <w:szCs w:val="28"/>
                <w:lang w:val="uk-UA"/>
              </w:rPr>
              <w:t>3</w:t>
            </w:r>
          </w:p>
        </w:tc>
        <w:tc>
          <w:tcPr>
            <w:tcW w:w="6097" w:type="dxa"/>
            <w:tcBorders>
              <w:top w:val="single" w:sz="4" w:space="0" w:color="auto"/>
              <w:left w:val="single" w:sz="4" w:space="0" w:color="auto"/>
              <w:bottom w:val="single" w:sz="4" w:space="0" w:color="auto"/>
              <w:right w:val="single" w:sz="4" w:space="0" w:color="auto"/>
            </w:tcBorders>
          </w:tcPr>
          <w:p w:rsidR="00036E7E" w:rsidRPr="00693341" w:rsidRDefault="00036E7E" w:rsidP="00693341">
            <w:pPr>
              <w:spacing w:after="0" w:line="240" w:lineRule="auto"/>
              <w:jc w:val="both"/>
              <w:rPr>
                <w:rFonts w:ascii="Times New Roman" w:hAnsi="Times New Roman"/>
                <w:sz w:val="28"/>
                <w:szCs w:val="28"/>
                <w:shd w:val="clear" w:color="auto" w:fill="FFFFFF"/>
                <w:lang w:val="uk-UA"/>
              </w:rPr>
            </w:pPr>
            <w:r w:rsidRPr="00693341">
              <w:rPr>
                <w:rFonts w:ascii="Times New Roman" w:hAnsi="Times New Roman"/>
                <w:sz w:val="28"/>
                <w:szCs w:val="28"/>
                <w:shd w:val="clear" w:color="auto" w:fill="FFFFFF"/>
                <w:lang w:val="uk-UA"/>
              </w:rPr>
              <w:t>Встановлення статусу постраждалого учасника Революції Гідності, видача посвідчення</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contextualSpacing/>
              <w:jc w:val="both"/>
            </w:pPr>
            <w:r w:rsidRPr="003D4FD4">
              <w:rPr>
                <w:rFonts w:ascii="Times New Roman" w:hAnsi="Times New Roman"/>
                <w:sz w:val="28"/>
                <w:szCs w:val="28"/>
                <w:lang w:val="uk-UA"/>
              </w:rPr>
              <w:t>Закон України «Про статус ветеранів війни, гарантії їх соціального захисту»</w:t>
            </w:r>
          </w:p>
        </w:tc>
      </w:tr>
      <w:tr w:rsidR="008432A0" w:rsidTr="00BF4F5C">
        <w:tc>
          <w:tcPr>
            <w:tcW w:w="851" w:type="dxa"/>
            <w:tcBorders>
              <w:top w:val="single" w:sz="4" w:space="0" w:color="auto"/>
              <w:left w:val="single" w:sz="4" w:space="0" w:color="auto"/>
              <w:bottom w:val="single" w:sz="4" w:space="0" w:color="auto"/>
              <w:right w:val="single" w:sz="4" w:space="0" w:color="auto"/>
            </w:tcBorders>
          </w:tcPr>
          <w:p w:rsidR="008432A0" w:rsidRDefault="005B2CBC" w:rsidP="00E675B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209</w:t>
            </w:r>
          </w:p>
        </w:tc>
        <w:tc>
          <w:tcPr>
            <w:tcW w:w="1931" w:type="dxa"/>
            <w:tcBorders>
              <w:top w:val="single" w:sz="4" w:space="0" w:color="auto"/>
              <w:left w:val="single" w:sz="4" w:space="0" w:color="auto"/>
              <w:bottom w:val="single" w:sz="4" w:space="0" w:color="auto"/>
              <w:right w:val="single" w:sz="4" w:space="0" w:color="auto"/>
            </w:tcBorders>
          </w:tcPr>
          <w:p w:rsidR="008432A0" w:rsidRPr="00693341" w:rsidRDefault="008432A0" w:rsidP="008432A0">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432A0">
              <w:rPr>
                <w:rFonts w:ascii="Times New Roman" w:hAnsi="Times New Roman"/>
                <w:sz w:val="28"/>
                <w:szCs w:val="28"/>
                <w:lang w:val="uk-UA"/>
              </w:rPr>
              <w:t xml:space="preserve"> 01598</w:t>
            </w:r>
            <w:r w:rsidRPr="008432A0">
              <w:rPr>
                <w:rFonts w:ascii="Times New Roman" w:hAnsi="Times New Roman"/>
                <w:sz w:val="28"/>
                <w:szCs w:val="28"/>
                <w:lang w:val="uk-UA"/>
              </w:rPr>
              <w:tab/>
            </w:r>
            <w:r w:rsidRPr="008432A0">
              <w:rPr>
                <w:rFonts w:ascii="Times New Roman" w:hAnsi="Times New Roman"/>
                <w:sz w:val="28"/>
                <w:szCs w:val="28"/>
                <w:lang w:val="uk-UA"/>
              </w:rPr>
              <w:tab/>
            </w:r>
          </w:p>
        </w:tc>
        <w:tc>
          <w:tcPr>
            <w:tcW w:w="2178" w:type="dxa"/>
            <w:tcBorders>
              <w:top w:val="single" w:sz="4" w:space="0" w:color="auto"/>
              <w:left w:val="single" w:sz="4" w:space="0" w:color="auto"/>
              <w:bottom w:val="single" w:sz="4" w:space="0" w:color="auto"/>
              <w:right w:val="single" w:sz="4" w:space="0" w:color="auto"/>
            </w:tcBorders>
          </w:tcPr>
          <w:p w:rsidR="008432A0" w:rsidRDefault="008432A0" w:rsidP="008432A0">
            <w:pPr>
              <w:spacing w:after="0" w:line="240" w:lineRule="auto"/>
              <w:rPr>
                <w:rFonts w:ascii="Times New Roman" w:hAnsi="Times New Roman"/>
                <w:sz w:val="28"/>
                <w:szCs w:val="28"/>
                <w:lang w:val="uk-UA"/>
              </w:rPr>
            </w:pPr>
            <w:r>
              <w:rPr>
                <w:rFonts w:ascii="Times New Roman" w:hAnsi="Times New Roman"/>
                <w:sz w:val="28"/>
                <w:szCs w:val="28"/>
                <w:lang w:val="uk-UA"/>
              </w:rPr>
              <w:t xml:space="preserve">          06-</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tcPr>
          <w:p w:rsidR="008432A0" w:rsidRPr="00693341" w:rsidRDefault="008432A0" w:rsidP="00693341">
            <w:pPr>
              <w:spacing w:after="0" w:line="240" w:lineRule="auto"/>
              <w:jc w:val="both"/>
              <w:rPr>
                <w:rFonts w:ascii="Times New Roman" w:hAnsi="Times New Roman"/>
                <w:sz w:val="28"/>
                <w:szCs w:val="28"/>
                <w:shd w:val="clear" w:color="auto" w:fill="FFFFFF"/>
                <w:lang w:val="uk-UA"/>
              </w:rPr>
            </w:pPr>
            <w:r w:rsidRPr="008432A0">
              <w:rPr>
                <w:rFonts w:ascii="Times New Roman" w:hAnsi="Times New Roman"/>
                <w:sz w:val="28"/>
                <w:szCs w:val="28"/>
                <w:lang w:val="uk-UA"/>
              </w:rPr>
              <w:t>Позбавлення статусу постраждалого учасника Революції Гідності за заявою особи</w:t>
            </w:r>
          </w:p>
        </w:tc>
        <w:tc>
          <w:tcPr>
            <w:tcW w:w="3686" w:type="dxa"/>
            <w:tcBorders>
              <w:top w:val="single" w:sz="4" w:space="0" w:color="auto"/>
              <w:left w:val="single" w:sz="4" w:space="0" w:color="auto"/>
              <w:bottom w:val="single" w:sz="4" w:space="0" w:color="auto"/>
              <w:right w:val="single" w:sz="4" w:space="0" w:color="auto"/>
            </w:tcBorders>
          </w:tcPr>
          <w:p w:rsidR="008432A0" w:rsidRPr="003D4FD4" w:rsidRDefault="008432A0" w:rsidP="00105444">
            <w:pPr>
              <w:spacing w:after="0" w:line="240" w:lineRule="auto"/>
              <w:contextualSpacing/>
              <w:jc w:val="both"/>
              <w:rPr>
                <w:rFonts w:ascii="Times New Roman" w:hAnsi="Times New Roman"/>
                <w:sz w:val="28"/>
                <w:szCs w:val="28"/>
                <w:lang w:val="uk-UA"/>
              </w:rPr>
            </w:pPr>
            <w:r w:rsidRPr="003D4FD4">
              <w:rPr>
                <w:rFonts w:ascii="Times New Roman" w:hAnsi="Times New Roman"/>
                <w:sz w:val="28"/>
                <w:szCs w:val="28"/>
                <w:lang w:val="uk-UA"/>
              </w:rPr>
              <w:t>Закон України «Про статус ветеранів війни, гарантії їх соціального захисту»</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210</w:t>
            </w:r>
          </w:p>
        </w:tc>
        <w:tc>
          <w:tcPr>
            <w:tcW w:w="1931" w:type="dxa"/>
            <w:tcBorders>
              <w:top w:val="single" w:sz="4" w:space="0" w:color="auto"/>
              <w:left w:val="single" w:sz="4" w:space="0" w:color="auto"/>
              <w:bottom w:val="single" w:sz="4" w:space="0" w:color="auto"/>
              <w:right w:val="single" w:sz="4" w:space="0" w:color="auto"/>
            </w:tcBorders>
            <w:hideMark/>
          </w:tcPr>
          <w:p w:rsidR="00036E7E" w:rsidRPr="00693341" w:rsidRDefault="00036E7E" w:rsidP="00693341">
            <w:pPr>
              <w:spacing w:after="0" w:line="240" w:lineRule="auto"/>
              <w:jc w:val="center"/>
              <w:rPr>
                <w:rFonts w:ascii="Times New Roman" w:hAnsi="Times New Roman"/>
                <w:sz w:val="28"/>
                <w:szCs w:val="28"/>
                <w:lang w:val="uk-UA"/>
              </w:rPr>
            </w:pPr>
            <w:r w:rsidRPr="00693341">
              <w:rPr>
                <w:rFonts w:ascii="Times New Roman" w:hAnsi="Times New Roman"/>
                <w:sz w:val="28"/>
                <w:szCs w:val="28"/>
                <w:lang w:val="uk-UA"/>
              </w:rPr>
              <w:t>00239</w:t>
            </w:r>
          </w:p>
        </w:tc>
        <w:tc>
          <w:tcPr>
            <w:tcW w:w="2178" w:type="dxa"/>
            <w:tcBorders>
              <w:top w:val="single" w:sz="4" w:space="0" w:color="auto"/>
              <w:left w:val="single" w:sz="4" w:space="0" w:color="auto"/>
              <w:bottom w:val="single" w:sz="4" w:space="0" w:color="auto"/>
              <w:right w:val="single" w:sz="4" w:space="0" w:color="auto"/>
            </w:tcBorders>
            <w:hideMark/>
          </w:tcPr>
          <w:p w:rsidR="00036E7E" w:rsidRPr="00693341" w:rsidRDefault="009A319F" w:rsidP="00F01679">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036E7E" w:rsidRPr="00693341">
              <w:rPr>
                <w:rFonts w:ascii="Times New Roman" w:hAnsi="Times New Roman"/>
                <w:sz w:val="28"/>
                <w:szCs w:val="28"/>
                <w:lang w:val="uk-UA"/>
              </w:rPr>
              <w:t>-1</w:t>
            </w:r>
            <w:r w:rsidR="00BE355B">
              <w:rPr>
                <w:rFonts w:ascii="Times New Roman" w:hAnsi="Times New Roman"/>
                <w:sz w:val="28"/>
                <w:szCs w:val="28"/>
                <w:lang w:val="uk-UA"/>
              </w:rPr>
              <w:t>3</w:t>
            </w:r>
          </w:p>
        </w:tc>
        <w:tc>
          <w:tcPr>
            <w:tcW w:w="6097" w:type="dxa"/>
            <w:tcBorders>
              <w:top w:val="single" w:sz="4" w:space="0" w:color="auto"/>
              <w:left w:val="single" w:sz="4" w:space="0" w:color="auto"/>
              <w:bottom w:val="single" w:sz="4" w:space="0" w:color="auto"/>
              <w:right w:val="single" w:sz="4" w:space="0" w:color="auto"/>
            </w:tcBorders>
          </w:tcPr>
          <w:p w:rsidR="00036E7E" w:rsidRPr="00693341" w:rsidRDefault="00036E7E" w:rsidP="00693341">
            <w:pPr>
              <w:spacing w:after="0" w:line="240" w:lineRule="auto"/>
              <w:jc w:val="both"/>
              <w:rPr>
                <w:rFonts w:ascii="Times New Roman" w:hAnsi="Times New Roman"/>
                <w:sz w:val="28"/>
                <w:szCs w:val="28"/>
                <w:shd w:val="clear" w:color="auto" w:fill="FFFFFF"/>
                <w:lang w:val="uk-UA"/>
              </w:rPr>
            </w:pPr>
            <w:r w:rsidRPr="00693341">
              <w:rPr>
                <w:rFonts w:ascii="Times New Roman" w:hAnsi="Times New Roman"/>
                <w:sz w:val="28"/>
                <w:szCs w:val="28"/>
                <w:shd w:val="clear" w:color="auto" w:fill="FFFFFF"/>
                <w:lang w:val="uk-UA"/>
              </w:rPr>
              <w:t>Встановлення статусу учасника війни, видача посвідчення</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contextualSpacing/>
              <w:jc w:val="both"/>
            </w:pPr>
            <w:r w:rsidRPr="003D4FD4">
              <w:rPr>
                <w:rFonts w:ascii="Times New Roman" w:hAnsi="Times New Roman"/>
                <w:sz w:val="28"/>
                <w:szCs w:val="28"/>
                <w:lang w:val="uk-UA"/>
              </w:rPr>
              <w:t>Закон України «Про статус ветеранів війни, гарантії їх соціального захисту»</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211</w:t>
            </w:r>
          </w:p>
        </w:tc>
        <w:tc>
          <w:tcPr>
            <w:tcW w:w="1931" w:type="dxa"/>
            <w:tcBorders>
              <w:top w:val="single" w:sz="4" w:space="0" w:color="auto"/>
              <w:left w:val="single" w:sz="4" w:space="0" w:color="auto"/>
              <w:bottom w:val="single" w:sz="4" w:space="0" w:color="auto"/>
              <w:right w:val="single" w:sz="4" w:space="0" w:color="auto"/>
            </w:tcBorders>
            <w:hideMark/>
          </w:tcPr>
          <w:p w:rsidR="00036E7E" w:rsidRPr="00693341" w:rsidRDefault="00036E7E" w:rsidP="00693341">
            <w:pPr>
              <w:spacing w:after="0" w:line="240" w:lineRule="auto"/>
              <w:jc w:val="center"/>
              <w:rPr>
                <w:rFonts w:ascii="Times New Roman" w:hAnsi="Times New Roman"/>
                <w:sz w:val="28"/>
                <w:szCs w:val="28"/>
                <w:lang w:val="uk-UA"/>
              </w:rPr>
            </w:pPr>
            <w:r w:rsidRPr="00693341">
              <w:rPr>
                <w:rFonts w:ascii="Times New Roman" w:hAnsi="Times New Roman"/>
                <w:sz w:val="28"/>
                <w:szCs w:val="28"/>
                <w:lang w:val="uk-UA"/>
              </w:rPr>
              <w:t>01597</w:t>
            </w:r>
          </w:p>
        </w:tc>
        <w:tc>
          <w:tcPr>
            <w:tcW w:w="2178" w:type="dxa"/>
            <w:tcBorders>
              <w:top w:val="single" w:sz="4" w:space="0" w:color="auto"/>
              <w:left w:val="single" w:sz="4" w:space="0" w:color="auto"/>
              <w:bottom w:val="single" w:sz="4" w:space="0" w:color="auto"/>
              <w:right w:val="single" w:sz="4" w:space="0" w:color="auto"/>
            </w:tcBorders>
            <w:hideMark/>
          </w:tcPr>
          <w:p w:rsidR="00036E7E" w:rsidRPr="00693341" w:rsidRDefault="009A319F" w:rsidP="00D9714C">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036E7E" w:rsidRPr="00693341">
              <w:rPr>
                <w:rFonts w:ascii="Times New Roman" w:hAnsi="Times New Roman"/>
                <w:sz w:val="28"/>
                <w:szCs w:val="28"/>
                <w:lang w:val="uk-UA"/>
              </w:rPr>
              <w:t>-1</w:t>
            </w:r>
            <w:r w:rsidR="00BE355B">
              <w:rPr>
                <w:rFonts w:ascii="Times New Roman" w:hAnsi="Times New Roman"/>
                <w:sz w:val="28"/>
                <w:szCs w:val="28"/>
                <w:lang w:val="uk-UA"/>
              </w:rPr>
              <w:t>3</w:t>
            </w:r>
          </w:p>
        </w:tc>
        <w:tc>
          <w:tcPr>
            <w:tcW w:w="6097" w:type="dxa"/>
            <w:tcBorders>
              <w:top w:val="single" w:sz="4" w:space="0" w:color="auto"/>
              <w:left w:val="single" w:sz="4" w:space="0" w:color="auto"/>
              <w:bottom w:val="single" w:sz="4" w:space="0" w:color="auto"/>
              <w:right w:val="single" w:sz="4" w:space="0" w:color="auto"/>
            </w:tcBorders>
          </w:tcPr>
          <w:p w:rsidR="00036E7E" w:rsidRPr="00693341" w:rsidRDefault="00036E7E" w:rsidP="00693341">
            <w:pPr>
              <w:spacing w:after="0" w:line="240" w:lineRule="auto"/>
              <w:jc w:val="both"/>
              <w:rPr>
                <w:rFonts w:ascii="Times New Roman" w:hAnsi="Times New Roman"/>
                <w:sz w:val="28"/>
                <w:szCs w:val="28"/>
                <w:shd w:val="clear" w:color="auto" w:fill="FFFFFF"/>
                <w:lang w:val="uk-UA"/>
              </w:rPr>
            </w:pPr>
            <w:r w:rsidRPr="00693341">
              <w:rPr>
                <w:rFonts w:ascii="Times New Roman" w:hAnsi="Times New Roman"/>
                <w:sz w:val="28"/>
                <w:szCs w:val="28"/>
                <w:shd w:val="clear" w:color="auto" w:fill="FFFFFF"/>
                <w:lang w:val="uk-UA"/>
              </w:rPr>
              <w:t xml:space="preserve">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w:t>
            </w:r>
            <w:r w:rsidRPr="00693341">
              <w:rPr>
                <w:rFonts w:ascii="Times New Roman" w:hAnsi="Times New Roman"/>
                <w:sz w:val="28"/>
                <w:szCs w:val="28"/>
                <w:shd w:val="clear" w:color="auto" w:fill="FFFFFF"/>
                <w:lang w:val="uk-UA"/>
              </w:rPr>
              <w:lastRenderedPageBreak/>
              <w:t>разі зміни персональних даних</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contextualSpacing/>
              <w:jc w:val="both"/>
            </w:pPr>
            <w:r w:rsidRPr="003D4FD4">
              <w:rPr>
                <w:rFonts w:ascii="Times New Roman" w:hAnsi="Times New Roman"/>
                <w:sz w:val="28"/>
                <w:szCs w:val="28"/>
                <w:lang w:val="uk-UA"/>
              </w:rPr>
              <w:lastRenderedPageBreak/>
              <w:t>Закон України «Про статус ветеранів війни, гарантії їх соціального захисту»</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Pr="00B664F6" w:rsidRDefault="005B2CBC" w:rsidP="00CE0382">
            <w:pPr>
              <w:jc w:val="center"/>
              <w:rPr>
                <w:rFonts w:ascii="Times New Roman" w:hAnsi="Times New Roman"/>
                <w:sz w:val="28"/>
                <w:szCs w:val="28"/>
                <w:lang w:val="uk-UA"/>
              </w:rPr>
            </w:pPr>
            <w:r>
              <w:rPr>
                <w:rFonts w:ascii="Times New Roman" w:hAnsi="Times New Roman"/>
                <w:sz w:val="28"/>
                <w:szCs w:val="28"/>
                <w:lang w:val="uk-UA"/>
              </w:rPr>
              <w:lastRenderedPageBreak/>
              <w:t>212</w:t>
            </w:r>
          </w:p>
        </w:tc>
        <w:tc>
          <w:tcPr>
            <w:tcW w:w="1931" w:type="dxa"/>
            <w:tcBorders>
              <w:top w:val="single" w:sz="4" w:space="0" w:color="auto"/>
              <w:left w:val="single" w:sz="4" w:space="0" w:color="auto"/>
              <w:bottom w:val="single" w:sz="4" w:space="0" w:color="auto"/>
              <w:right w:val="single" w:sz="4" w:space="0" w:color="auto"/>
            </w:tcBorders>
            <w:hideMark/>
          </w:tcPr>
          <w:p w:rsidR="00036E7E" w:rsidRPr="00693341" w:rsidRDefault="00036E7E" w:rsidP="00693341">
            <w:pPr>
              <w:spacing w:after="0" w:line="240" w:lineRule="auto"/>
              <w:jc w:val="center"/>
              <w:rPr>
                <w:rFonts w:ascii="Times New Roman" w:hAnsi="Times New Roman"/>
                <w:sz w:val="28"/>
                <w:szCs w:val="28"/>
                <w:lang w:val="uk-UA"/>
              </w:rPr>
            </w:pPr>
            <w:r w:rsidRPr="00693341">
              <w:rPr>
                <w:rFonts w:ascii="Times New Roman" w:hAnsi="Times New Roman"/>
                <w:sz w:val="28"/>
                <w:szCs w:val="28"/>
                <w:lang w:val="uk-UA"/>
              </w:rPr>
              <w:t>02499</w:t>
            </w:r>
          </w:p>
        </w:tc>
        <w:tc>
          <w:tcPr>
            <w:tcW w:w="2178" w:type="dxa"/>
            <w:tcBorders>
              <w:top w:val="single" w:sz="4" w:space="0" w:color="auto"/>
              <w:left w:val="single" w:sz="4" w:space="0" w:color="auto"/>
              <w:bottom w:val="single" w:sz="4" w:space="0" w:color="auto"/>
              <w:right w:val="single" w:sz="4" w:space="0" w:color="auto"/>
            </w:tcBorders>
            <w:hideMark/>
          </w:tcPr>
          <w:p w:rsidR="00036E7E" w:rsidRPr="00693341" w:rsidRDefault="009A319F" w:rsidP="00D9714C">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036E7E" w:rsidRPr="00693341">
              <w:rPr>
                <w:rFonts w:ascii="Times New Roman" w:hAnsi="Times New Roman"/>
                <w:sz w:val="28"/>
                <w:szCs w:val="28"/>
                <w:lang w:val="uk-UA"/>
              </w:rPr>
              <w:t>-</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tcPr>
          <w:p w:rsidR="00036E7E" w:rsidRPr="00693341" w:rsidRDefault="00036E7E" w:rsidP="00693341">
            <w:pPr>
              <w:spacing w:after="0" w:line="240" w:lineRule="auto"/>
              <w:jc w:val="both"/>
              <w:rPr>
                <w:rFonts w:ascii="Times New Roman" w:hAnsi="Times New Roman"/>
                <w:sz w:val="28"/>
                <w:szCs w:val="28"/>
                <w:lang w:val="uk-UA"/>
              </w:rPr>
            </w:pPr>
            <w:r w:rsidRPr="00693341">
              <w:rPr>
                <w:rFonts w:ascii="Times New Roman" w:hAnsi="Times New Roman"/>
                <w:sz w:val="28"/>
                <w:szCs w:val="28"/>
                <w:shd w:val="clear" w:color="auto" w:fill="FFFFFF"/>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693341">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статус ветеранів війни, гарантії їх соціального захисту»</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213</w:t>
            </w:r>
          </w:p>
        </w:tc>
        <w:tc>
          <w:tcPr>
            <w:tcW w:w="1931" w:type="dxa"/>
            <w:tcBorders>
              <w:top w:val="single" w:sz="4" w:space="0" w:color="auto"/>
              <w:left w:val="single" w:sz="4" w:space="0" w:color="auto"/>
              <w:bottom w:val="single" w:sz="4" w:space="0" w:color="auto"/>
              <w:right w:val="single" w:sz="4" w:space="0" w:color="auto"/>
            </w:tcBorders>
            <w:hideMark/>
          </w:tcPr>
          <w:p w:rsidR="00036E7E" w:rsidRPr="00693341" w:rsidRDefault="00036E7E" w:rsidP="00693341">
            <w:pPr>
              <w:spacing w:after="0" w:line="240" w:lineRule="auto"/>
              <w:jc w:val="center"/>
              <w:rPr>
                <w:rFonts w:ascii="Times New Roman" w:hAnsi="Times New Roman"/>
                <w:sz w:val="28"/>
                <w:szCs w:val="28"/>
                <w:lang w:val="uk-UA"/>
              </w:rPr>
            </w:pPr>
            <w:r w:rsidRPr="00693341">
              <w:rPr>
                <w:rFonts w:ascii="Times New Roman" w:hAnsi="Times New Roman"/>
                <w:sz w:val="28"/>
                <w:szCs w:val="28"/>
                <w:lang w:val="uk-UA"/>
              </w:rPr>
              <w:t>00105</w:t>
            </w:r>
          </w:p>
        </w:tc>
        <w:tc>
          <w:tcPr>
            <w:tcW w:w="2178" w:type="dxa"/>
            <w:tcBorders>
              <w:top w:val="single" w:sz="4" w:space="0" w:color="auto"/>
              <w:left w:val="single" w:sz="4" w:space="0" w:color="auto"/>
              <w:bottom w:val="single" w:sz="4" w:space="0" w:color="auto"/>
              <w:right w:val="single" w:sz="4" w:space="0" w:color="auto"/>
            </w:tcBorders>
            <w:hideMark/>
          </w:tcPr>
          <w:p w:rsidR="00036E7E" w:rsidRPr="00693341" w:rsidRDefault="009A319F" w:rsidP="00D9714C">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036E7E" w:rsidRPr="00693341">
              <w:rPr>
                <w:rFonts w:ascii="Times New Roman" w:hAnsi="Times New Roman"/>
                <w:sz w:val="28"/>
                <w:szCs w:val="28"/>
                <w:lang w:val="uk-UA"/>
              </w:rPr>
              <w:t>-1</w:t>
            </w:r>
            <w:r w:rsidR="00BE355B">
              <w:rPr>
                <w:rFonts w:ascii="Times New Roman" w:hAnsi="Times New Roman"/>
                <w:sz w:val="28"/>
                <w:szCs w:val="28"/>
                <w:lang w:val="uk-UA"/>
              </w:rPr>
              <w:t>3</w:t>
            </w:r>
          </w:p>
        </w:tc>
        <w:tc>
          <w:tcPr>
            <w:tcW w:w="6097" w:type="dxa"/>
            <w:tcBorders>
              <w:top w:val="single" w:sz="4" w:space="0" w:color="auto"/>
              <w:left w:val="single" w:sz="4" w:space="0" w:color="auto"/>
              <w:bottom w:val="single" w:sz="4" w:space="0" w:color="auto"/>
              <w:right w:val="single" w:sz="4" w:space="0" w:color="auto"/>
            </w:tcBorders>
          </w:tcPr>
          <w:p w:rsidR="00036E7E" w:rsidRPr="00693341" w:rsidRDefault="00036E7E" w:rsidP="00693341">
            <w:pPr>
              <w:spacing w:after="0" w:line="240" w:lineRule="auto"/>
              <w:jc w:val="both"/>
              <w:rPr>
                <w:rFonts w:ascii="Times New Roman" w:hAnsi="Times New Roman"/>
                <w:sz w:val="28"/>
                <w:szCs w:val="28"/>
                <w:shd w:val="clear" w:color="auto" w:fill="FFFFFF"/>
                <w:lang w:val="uk-UA"/>
              </w:rPr>
            </w:pPr>
            <w:r w:rsidRPr="00693341">
              <w:rPr>
                <w:rFonts w:ascii="Times New Roman" w:hAnsi="Times New Roman"/>
                <w:sz w:val="28"/>
                <w:szCs w:val="28"/>
                <w:shd w:val="clear" w:color="auto" w:fill="FFFFFF"/>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693341">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волонтерську діяльність»</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214</w:t>
            </w:r>
          </w:p>
        </w:tc>
        <w:tc>
          <w:tcPr>
            <w:tcW w:w="1931" w:type="dxa"/>
            <w:tcBorders>
              <w:top w:val="single" w:sz="4" w:space="0" w:color="auto"/>
              <w:left w:val="single" w:sz="4" w:space="0" w:color="auto"/>
              <w:bottom w:val="single" w:sz="4" w:space="0" w:color="auto"/>
              <w:right w:val="single" w:sz="4" w:space="0" w:color="auto"/>
            </w:tcBorders>
            <w:hideMark/>
          </w:tcPr>
          <w:p w:rsidR="00036E7E" w:rsidRPr="00693341" w:rsidRDefault="00036E7E" w:rsidP="00693341">
            <w:pPr>
              <w:spacing w:after="0" w:line="240" w:lineRule="auto"/>
              <w:jc w:val="center"/>
              <w:rPr>
                <w:rFonts w:ascii="Times New Roman" w:hAnsi="Times New Roman"/>
                <w:sz w:val="28"/>
                <w:szCs w:val="28"/>
                <w:lang w:val="uk-UA"/>
              </w:rPr>
            </w:pPr>
            <w:r w:rsidRPr="00693341">
              <w:rPr>
                <w:rFonts w:ascii="Times New Roman" w:hAnsi="Times New Roman"/>
                <w:sz w:val="28"/>
                <w:szCs w:val="28"/>
                <w:lang w:val="uk-UA"/>
              </w:rPr>
              <w:t>02502</w:t>
            </w:r>
          </w:p>
        </w:tc>
        <w:tc>
          <w:tcPr>
            <w:tcW w:w="2178" w:type="dxa"/>
            <w:tcBorders>
              <w:top w:val="single" w:sz="4" w:space="0" w:color="auto"/>
              <w:left w:val="single" w:sz="4" w:space="0" w:color="auto"/>
              <w:bottom w:val="single" w:sz="4" w:space="0" w:color="auto"/>
              <w:right w:val="single" w:sz="4" w:space="0" w:color="auto"/>
            </w:tcBorders>
            <w:hideMark/>
          </w:tcPr>
          <w:p w:rsidR="00036E7E" w:rsidRPr="00693341" w:rsidRDefault="009A319F" w:rsidP="00D9714C">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036E7E" w:rsidRPr="00693341">
              <w:rPr>
                <w:rFonts w:ascii="Times New Roman" w:hAnsi="Times New Roman"/>
                <w:sz w:val="28"/>
                <w:szCs w:val="28"/>
                <w:lang w:val="uk-UA"/>
              </w:rPr>
              <w:t>-</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tcPr>
          <w:p w:rsidR="00036E7E" w:rsidRPr="00693341" w:rsidRDefault="00036E7E" w:rsidP="00693341">
            <w:pPr>
              <w:spacing w:after="0" w:line="240" w:lineRule="auto"/>
              <w:jc w:val="both"/>
              <w:rPr>
                <w:rFonts w:ascii="Times New Roman" w:hAnsi="Times New Roman"/>
                <w:sz w:val="28"/>
                <w:szCs w:val="28"/>
                <w:lang w:val="uk-UA"/>
              </w:rPr>
            </w:pPr>
            <w:r w:rsidRPr="00693341">
              <w:rPr>
                <w:rFonts w:ascii="Times New Roman" w:hAnsi="Times New Roman"/>
                <w:sz w:val="28"/>
                <w:szCs w:val="28"/>
                <w:shd w:val="clear" w:color="auto" w:fill="FFFFFF"/>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693341">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статус ветеранів війни, гарантії їх соціального захисту»</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215</w:t>
            </w:r>
          </w:p>
        </w:tc>
        <w:tc>
          <w:tcPr>
            <w:tcW w:w="1931" w:type="dxa"/>
            <w:tcBorders>
              <w:top w:val="single" w:sz="4" w:space="0" w:color="auto"/>
              <w:left w:val="single" w:sz="4" w:space="0" w:color="auto"/>
              <w:bottom w:val="single" w:sz="4" w:space="0" w:color="auto"/>
              <w:right w:val="single" w:sz="4" w:space="0" w:color="auto"/>
            </w:tcBorders>
            <w:hideMark/>
          </w:tcPr>
          <w:p w:rsidR="00036E7E" w:rsidRPr="00693341" w:rsidRDefault="00036E7E" w:rsidP="00693341">
            <w:pPr>
              <w:spacing w:after="0" w:line="240" w:lineRule="auto"/>
              <w:jc w:val="center"/>
              <w:rPr>
                <w:rFonts w:ascii="Times New Roman" w:hAnsi="Times New Roman"/>
                <w:sz w:val="28"/>
                <w:szCs w:val="28"/>
                <w:lang w:val="uk-UA"/>
              </w:rPr>
            </w:pPr>
            <w:r w:rsidRPr="00693341">
              <w:rPr>
                <w:rFonts w:ascii="Times New Roman" w:hAnsi="Times New Roman"/>
                <w:sz w:val="28"/>
                <w:szCs w:val="28"/>
                <w:lang w:val="uk-UA"/>
              </w:rPr>
              <w:t>02347</w:t>
            </w:r>
          </w:p>
        </w:tc>
        <w:tc>
          <w:tcPr>
            <w:tcW w:w="2178" w:type="dxa"/>
            <w:tcBorders>
              <w:top w:val="single" w:sz="4" w:space="0" w:color="auto"/>
              <w:left w:val="single" w:sz="4" w:space="0" w:color="auto"/>
              <w:bottom w:val="single" w:sz="4" w:space="0" w:color="auto"/>
              <w:right w:val="single" w:sz="4" w:space="0" w:color="auto"/>
            </w:tcBorders>
            <w:hideMark/>
          </w:tcPr>
          <w:p w:rsidR="00036E7E" w:rsidRPr="00693341" w:rsidRDefault="009A319F" w:rsidP="00D9714C">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036E7E" w:rsidRPr="00693341">
              <w:rPr>
                <w:rFonts w:ascii="Times New Roman" w:hAnsi="Times New Roman"/>
                <w:sz w:val="28"/>
                <w:szCs w:val="28"/>
                <w:lang w:val="uk-UA"/>
              </w:rPr>
              <w:t>-</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tcPr>
          <w:p w:rsidR="00036E7E" w:rsidRPr="00693341" w:rsidRDefault="004569C8" w:rsidP="004569C8">
            <w:pPr>
              <w:spacing w:after="0" w:line="240" w:lineRule="auto"/>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Призначення </w:t>
            </w:r>
            <w:r w:rsidR="00036E7E" w:rsidRPr="00693341">
              <w:rPr>
                <w:rFonts w:ascii="Times New Roman" w:hAnsi="Times New Roman"/>
                <w:sz w:val="28"/>
                <w:szCs w:val="28"/>
                <w:shd w:val="clear" w:color="auto" w:fill="FFFFFF"/>
                <w:lang w:val="uk-UA"/>
              </w:rPr>
              <w:t xml:space="preserve">разової грошової </w:t>
            </w:r>
            <w:r>
              <w:rPr>
                <w:rFonts w:ascii="Times New Roman" w:hAnsi="Times New Roman"/>
                <w:sz w:val="28"/>
                <w:szCs w:val="28"/>
                <w:shd w:val="clear" w:color="auto" w:fill="FFFFFF"/>
                <w:lang w:val="uk-UA"/>
              </w:rPr>
              <w:t xml:space="preserve">виплати до Дня </w:t>
            </w:r>
            <w:r>
              <w:rPr>
                <w:rFonts w:ascii="Times New Roman" w:hAnsi="Times New Roman"/>
                <w:sz w:val="28"/>
                <w:szCs w:val="28"/>
                <w:shd w:val="clear" w:color="auto" w:fill="FFFFFF"/>
                <w:lang w:val="uk-UA"/>
              </w:rPr>
              <w:lastRenderedPageBreak/>
              <w:t xml:space="preserve">Незалежності України </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693341">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Закони України «Про статус </w:t>
            </w:r>
            <w:r>
              <w:rPr>
                <w:rFonts w:ascii="Times New Roman" w:hAnsi="Times New Roman"/>
                <w:sz w:val="28"/>
                <w:szCs w:val="28"/>
                <w:lang w:val="uk-UA"/>
              </w:rPr>
              <w:lastRenderedPageBreak/>
              <w:t>ветеранів війни, гарантії їх соціального захисту» і «Про жертви нацистських переслідувань»</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216</w:t>
            </w:r>
          </w:p>
        </w:tc>
        <w:tc>
          <w:tcPr>
            <w:tcW w:w="1931" w:type="dxa"/>
            <w:tcBorders>
              <w:top w:val="single" w:sz="4" w:space="0" w:color="auto"/>
              <w:left w:val="single" w:sz="4" w:space="0" w:color="auto"/>
              <w:bottom w:val="single" w:sz="4" w:space="0" w:color="auto"/>
              <w:right w:val="single" w:sz="4" w:space="0" w:color="auto"/>
            </w:tcBorders>
            <w:hideMark/>
          </w:tcPr>
          <w:p w:rsidR="00036E7E" w:rsidRPr="00693341" w:rsidRDefault="00036E7E" w:rsidP="00693341">
            <w:pPr>
              <w:spacing w:after="0" w:line="240" w:lineRule="auto"/>
              <w:jc w:val="center"/>
              <w:rPr>
                <w:rFonts w:ascii="Times New Roman" w:hAnsi="Times New Roman"/>
                <w:sz w:val="28"/>
                <w:szCs w:val="28"/>
                <w:lang w:val="uk-UA"/>
              </w:rPr>
            </w:pPr>
            <w:r w:rsidRPr="00693341">
              <w:rPr>
                <w:rFonts w:ascii="Times New Roman" w:hAnsi="Times New Roman"/>
                <w:sz w:val="28"/>
                <w:szCs w:val="28"/>
                <w:lang w:val="uk-UA"/>
              </w:rPr>
              <w:t>01735</w:t>
            </w:r>
          </w:p>
        </w:tc>
        <w:tc>
          <w:tcPr>
            <w:tcW w:w="2178" w:type="dxa"/>
            <w:tcBorders>
              <w:top w:val="single" w:sz="4" w:space="0" w:color="auto"/>
              <w:left w:val="single" w:sz="4" w:space="0" w:color="auto"/>
              <w:bottom w:val="single" w:sz="4" w:space="0" w:color="auto"/>
              <w:right w:val="single" w:sz="4" w:space="0" w:color="auto"/>
            </w:tcBorders>
            <w:hideMark/>
          </w:tcPr>
          <w:p w:rsidR="00036E7E" w:rsidRPr="00693341" w:rsidRDefault="009A319F" w:rsidP="00D9714C">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036E7E" w:rsidRPr="00693341">
              <w:rPr>
                <w:rFonts w:ascii="Times New Roman" w:hAnsi="Times New Roman"/>
                <w:sz w:val="28"/>
                <w:szCs w:val="28"/>
                <w:lang w:val="uk-UA"/>
              </w:rPr>
              <w:t>-</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tcPr>
          <w:p w:rsidR="00036E7E" w:rsidRPr="00693341" w:rsidRDefault="00036E7E" w:rsidP="00693341">
            <w:pPr>
              <w:spacing w:after="0" w:line="240" w:lineRule="auto"/>
              <w:jc w:val="both"/>
              <w:rPr>
                <w:rFonts w:ascii="Times New Roman" w:hAnsi="Times New Roman"/>
                <w:sz w:val="28"/>
                <w:szCs w:val="28"/>
                <w:lang w:val="uk-UA"/>
              </w:rPr>
            </w:pPr>
            <w:r w:rsidRPr="00693341">
              <w:rPr>
                <w:rFonts w:ascii="Times New Roman" w:hAnsi="Times New Roman"/>
                <w:sz w:val="28"/>
                <w:szCs w:val="28"/>
                <w:shd w:val="clear" w:color="auto" w:fill="FFFFFF"/>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693341">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України «Про статус ветеранів війни, гарантії їх соціального захисту» і «Про жертви нацистських переслідувань»</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Pr="00B664F6" w:rsidRDefault="005B2CBC" w:rsidP="00CE0382">
            <w:pPr>
              <w:jc w:val="center"/>
              <w:rPr>
                <w:rFonts w:ascii="Times New Roman" w:hAnsi="Times New Roman"/>
                <w:sz w:val="28"/>
                <w:szCs w:val="28"/>
                <w:lang w:val="uk-UA"/>
              </w:rPr>
            </w:pPr>
            <w:r>
              <w:rPr>
                <w:rFonts w:ascii="Times New Roman" w:hAnsi="Times New Roman"/>
                <w:sz w:val="28"/>
                <w:szCs w:val="28"/>
                <w:lang w:val="uk-UA"/>
              </w:rPr>
              <w:t>217</w:t>
            </w:r>
          </w:p>
        </w:tc>
        <w:tc>
          <w:tcPr>
            <w:tcW w:w="1931" w:type="dxa"/>
            <w:tcBorders>
              <w:top w:val="single" w:sz="4" w:space="0" w:color="auto"/>
              <w:left w:val="single" w:sz="4" w:space="0" w:color="auto"/>
              <w:bottom w:val="single" w:sz="4" w:space="0" w:color="auto"/>
              <w:right w:val="single" w:sz="4" w:space="0" w:color="auto"/>
            </w:tcBorders>
            <w:hideMark/>
          </w:tcPr>
          <w:p w:rsidR="00036E7E" w:rsidRPr="00693341" w:rsidRDefault="00036E7E" w:rsidP="00693341">
            <w:pPr>
              <w:spacing w:after="0" w:line="240" w:lineRule="auto"/>
              <w:jc w:val="center"/>
              <w:rPr>
                <w:rFonts w:ascii="Times New Roman" w:hAnsi="Times New Roman"/>
                <w:sz w:val="28"/>
                <w:szCs w:val="28"/>
                <w:lang w:val="uk-UA"/>
              </w:rPr>
            </w:pPr>
            <w:r w:rsidRPr="00693341">
              <w:rPr>
                <w:rFonts w:ascii="Times New Roman" w:hAnsi="Times New Roman"/>
                <w:sz w:val="28"/>
                <w:szCs w:val="28"/>
                <w:lang w:val="uk-UA"/>
              </w:rPr>
              <w:t>01284</w:t>
            </w:r>
          </w:p>
        </w:tc>
        <w:tc>
          <w:tcPr>
            <w:tcW w:w="2178" w:type="dxa"/>
            <w:tcBorders>
              <w:top w:val="single" w:sz="4" w:space="0" w:color="auto"/>
              <w:left w:val="single" w:sz="4" w:space="0" w:color="auto"/>
              <w:bottom w:val="single" w:sz="4" w:space="0" w:color="auto"/>
              <w:right w:val="single" w:sz="4" w:space="0" w:color="auto"/>
            </w:tcBorders>
            <w:hideMark/>
          </w:tcPr>
          <w:p w:rsidR="00036E7E" w:rsidRPr="00693341" w:rsidRDefault="009A319F" w:rsidP="00D9714C">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036E7E" w:rsidRPr="00693341">
              <w:rPr>
                <w:rFonts w:ascii="Times New Roman" w:hAnsi="Times New Roman"/>
                <w:sz w:val="28"/>
                <w:szCs w:val="28"/>
                <w:lang w:val="uk-UA"/>
              </w:rPr>
              <w:t>-</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tcPr>
          <w:p w:rsidR="00036E7E" w:rsidRPr="00693341" w:rsidRDefault="00036E7E" w:rsidP="00693341">
            <w:pPr>
              <w:spacing w:after="0" w:line="240" w:lineRule="auto"/>
              <w:jc w:val="both"/>
              <w:rPr>
                <w:rFonts w:ascii="Times New Roman" w:hAnsi="Times New Roman"/>
                <w:sz w:val="28"/>
                <w:szCs w:val="28"/>
                <w:lang w:val="uk-UA"/>
              </w:rPr>
            </w:pPr>
            <w:r w:rsidRPr="00693341">
              <w:rPr>
                <w:rFonts w:ascii="Times New Roman" w:hAnsi="Times New Roman"/>
                <w:sz w:val="28"/>
                <w:szCs w:val="28"/>
                <w:shd w:val="clear" w:color="auto" w:fill="FFFFFF"/>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693341">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статус ветеранів війни, гарантії їх соціального захисту»</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693341">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218</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rsidP="00693341">
            <w:pPr>
              <w:spacing w:after="0" w:line="240" w:lineRule="auto"/>
              <w:jc w:val="center"/>
              <w:rPr>
                <w:rFonts w:ascii="Times New Roman" w:hAnsi="Times New Roman"/>
                <w:sz w:val="28"/>
                <w:szCs w:val="28"/>
                <w:lang w:val="uk-UA"/>
              </w:rPr>
            </w:pPr>
            <w:r>
              <w:rPr>
                <w:rFonts w:ascii="Times New Roman" w:hAnsi="Times New Roman"/>
                <w:sz w:val="28"/>
                <w:szCs w:val="28"/>
                <w:lang w:val="uk-UA"/>
              </w:rPr>
              <w:t>02266</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0216B1">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tcPr>
          <w:p w:rsidR="00036E7E" w:rsidRPr="00693341" w:rsidRDefault="00036E7E" w:rsidP="00693341">
            <w:pPr>
              <w:spacing w:after="0" w:line="240" w:lineRule="auto"/>
              <w:jc w:val="both"/>
              <w:rPr>
                <w:rFonts w:ascii="Times New Roman" w:hAnsi="Times New Roman"/>
                <w:sz w:val="28"/>
                <w:szCs w:val="28"/>
                <w:lang w:val="uk-UA"/>
              </w:rPr>
            </w:pPr>
            <w:r w:rsidRPr="00693341">
              <w:rPr>
                <w:rFonts w:ascii="Times New Roman" w:hAnsi="Times New Roman"/>
                <w:sz w:val="28"/>
                <w:szCs w:val="28"/>
                <w:shd w:val="clear" w:color="auto" w:fill="FFFFFF"/>
                <w:lang w:val="uk-UA"/>
              </w:rPr>
              <w:t>Надання відомостей з Єдиного державного реєстру ветеранів війни</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8F5CDB">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статус ветеранів війни, гарантії їх соціального захисту»</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E675B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219</w:t>
            </w:r>
          </w:p>
        </w:tc>
        <w:tc>
          <w:tcPr>
            <w:tcW w:w="1931" w:type="dxa"/>
            <w:tcBorders>
              <w:top w:val="single" w:sz="4" w:space="0" w:color="auto"/>
              <w:left w:val="single" w:sz="4" w:space="0" w:color="auto"/>
              <w:bottom w:val="single" w:sz="4" w:space="0" w:color="auto"/>
              <w:right w:val="single" w:sz="4" w:space="0" w:color="auto"/>
            </w:tcBorders>
            <w:hideMark/>
          </w:tcPr>
          <w:p w:rsidR="00036E7E" w:rsidRPr="00693341" w:rsidRDefault="00036E7E" w:rsidP="00693341">
            <w:pPr>
              <w:spacing w:after="0" w:line="240" w:lineRule="auto"/>
              <w:jc w:val="center"/>
              <w:rPr>
                <w:rFonts w:ascii="Times New Roman" w:hAnsi="Times New Roman"/>
                <w:sz w:val="28"/>
                <w:szCs w:val="28"/>
                <w:lang w:val="uk-UA"/>
              </w:rPr>
            </w:pPr>
            <w:r w:rsidRPr="00693341">
              <w:rPr>
                <w:rFonts w:ascii="Times New Roman" w:hAnsi="Times New Roman"/>
                <w:sz w:val="28"/>
                <w:szCs w:val="28"/>
                <w:lang w:val="uk-UA"/>
              </w:rPr>
              <w:t>02216</w:t>
            </w:r>
          </w:p>
        </w:tc>
        <w:tc>
          <w:tcPr>
            <w:tcW w:w="2178" w:type="dxa"/>
            <w:tcBorders>
              <w:top w:val="single" w:sz="4" w:space="0" w:color="auto"/>
              <w:left w:val="single" w:sz="4" w:space="0" w:color="auto"/>
              <w:bottom w:val="single" w:sz="4" w:space="0" w:color="auto"/>
              <w:right w:val="single" w:sz="4" w:space="0" w:color="auto"/>
            </w:tcBorders>
            <w:hideMark/>
          </w:tcPr>
          <w:p w:rsidR="00036E7E" w:rsidRPr="00693341" w:rsidRDefault="009A319F" w:rsidP="000216B1">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036E7E" w:rsidRPr="00693341">
              <w:rPr>
                <w:rFonts w:ascii="Times New Roman" w:hAnsi="Times New Roman"/>
                <w:sz w:val="28"/>
                <w:szCs w:val="28"/>
                <w:lang w:val="uk-UA"/>
              </w:rPr>
              <w:t>-</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tcPr>
          <w:p w:rsidR="00036E7E" w:rsidRPr="00693341" w:rsidRDefault="00036E7E" w:rsidP="00693341">
            <w:pPr>
              <w:pStyle w:val="rvps14"/>
              <w:spacing w:before="0" w:beforeAutospacing="0" w:after="0" w:afterAutospacing="0"/>
              <w:jc w:val="both"/>
              <w:rPr>
                <w:sz w:val="28"/>
                <w:szCs w:val="28"/>
                <w:lang w:val="uk-UA"/>
              </w:rPr>
            </w:pPr>
            <w:r w:rsidRPr="00693341">
              <w:rPr>
                <w:sz w:val="28"/>
                <w:szCs w:val="28"/>
                <w:lang w:val="uk-UA"/>
              </w:rPr>
              <w:t xml:space="preserve">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w:t>
            </w:r>
            <w:r w:rsidRPr="00693341">
              <w:rPr>
                <w:sz w:val="28"/>
                <w:szCs w:val="28"/>
                <w:lang w:val="uk-UA"/>
              </w:rPr>
              <w:lastRenderedPageBreak/>
              <w:t>і осіб з інвалідністю внаслідок війни</w:t>
            </w:r>
          </w:p>
          <w:p w:rsidR="00036E7E" w:rsidRPr="00693341" w:rsidRDefault="00036E7E" w:rsidP="00693341">
            <w:pPr>
              <w:spacing w:after="0" w:line="240" w:lineRule="auto"/>
              <w:jc w:val="both"/>
              <w:rPr>
                <w:rFonts w:ascii="Times New Roman" w:hAnsi="Times New Roman"/>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693341">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Закони України «Про поховання та похорону справу», «Про статус ветеранів війни, гарантії їх </w:t>
            </w:r>
            <w:r>
              <w:rPr>
                <w:rFonts w:ascii="Times New Roman" w:hAnsi="Times New Roman"/>
                <w:sz w:val="28"/>
                <w:szCs w:val="28"/>
                <w:lang w:val="uk-UA"/>
              </w:rPr>
              <w:lastRenderedPageBreak/>
              <w:t xml:space="preserve">соціального захисту» і «Про основні засади соціального захисту ветеранів праці та інших громадян похилого віку в Україні» </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220</w:t>
            </w:r>
          </w:p>
        </w:tc>
        <w:tc>
          <w:tcPr>
            <w:tcW w:w="1931" w:type="dxa"/>
            <w:tcBorders>
              <w:top w:val="single" w:sz="4" w:space="0" w:color="auto"/>
              <w:left w:val="single" w:sz="4" w:space="0" w:color="auto"/>
              <w:bottom w:val="single" w:sz="4" w:space="0" w:color="auto"/>
              <w:right w:val="single" w:sz="4" w:space="0" w:color="auto"/>
            </w:tcBorders>
            <w:hideMark/>
          </w:tcPr>
          <w:p w:rsidR="00036E7E" w:rsidRPr="00693341" w:rsidRDefault="00036E7E" w:rsidP="00693341">
            <w:pPr>
              <w:spacing w:after="0" w:line="240" w:lineRule="auto"/>
              <w:jc w:val="center"/>
              <w:rPr>
                <w:rFonts w:ascii="Times New Roman" w:hAnsi="Times New Roman"/>
                <w:sz w:val="28"/>
                <w:szCs w:val="28"/>
                <w:lang w:val="uk-UA"/>
              </w:rPr>
            </w:pPr>
            <w:r w:rsidRPr="00693341">
              <w:rPr>
                <w:rFonts w:ascii="Times New Roman" w:hAnsi="Times New Roman"/>
                <w:sz w:val="28"/>
                <w:szCs w:val="28"/>
                <w:lang w:val="uk-UA"/>
              </w:rPr>
              <w:t>02500</w:t>
            </w:r>
          </w:p>
        </w:tc>
        <w:tc>
          <w:tcPr>
            <w:tcW w:w="2178" w:type="dxa"/>
            <w:tcBorders>
              <w:top w:val="single" w:sz="4" w:space="0" w:color="auto"/>
              <w:left w:val="single" w:sz="4" w:space="0" w:color="auto"/>
              <w:bottom w:val="single" w:sz="4" w:space="0" w:color="auto"/>
              <w:right w:val="single" w:sz="4" w:space="0" w:color="auto"/>
            </w:tcBorders>
            <w:hideMark/>
          </w:tcPr>
          <w:p w:rsidR="00036E7E" w:rsidRPr="00693341" w:rsidRDefault="009A319F" w:rsidP="000216B1">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tcPr>
          <w:p w:rsidR="00036E7E" w:rsidRPr="00693341" w:rsidRDefault="00036E7E" w:rsidP="00693341">
            <w:pPr>
              <w:spacing w:after="0" w:line="240" w:lineRule="auto"/>
              <w:jc w:val="both"/>
              <w:rPr>
                <w:rFonts w:ascii="Times New Roman" w:hAnsi="Times New Roman"/>
                <w:sz w:val="28"/>
                <w:szCs w:val="28"/>
                <w:lang w:val="uk-UA"/>
              </w:rPr>
            </w:pPr>
            <w:r w:rsidRPr="00693341">
              <w:rPr>
                <w:rFonts w:ascii="Times New Roman" w:hAnsi="Times New Roman"/>
                <w:sz w:val="28"/>
                <w:szCs w:val="28"/>
                <w:shd w:val="clear" w:color="auto" w:fill="FFFFFF"/>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693341">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Закони України «Про поховання та похорону справу», «Про статус ветеранів війни, гарантії їх соціального захисту» і «Про основні засади соціального захисту ветеранів праці та інших громадян похилого віку в Україні»</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221</w:t>
            </w:r>
          </w:p>
        </w:tc>
        <w:tc>
          <w:tcPr>
            <w:tcW w:w="1931" w:type="dxa"/>
            <w:tcBorders>
              <w:top w:val="single" w:sz="4" w:space="0" w:color="auto"/>
              <w:left w:val="single" w:sz="4" w:space="0" w:color="auto"/>
              <w:bottom w:val="single" w:sz="4" w:space="0" w:color="auto"/>
              <w:right w:val="single" w:sz="4" w:space="0" w:color="auto"/>
            </w:tcBorders>
            <w:hideMark/>
          </w:tcPr>
          <w:p w:rsidR="00036E7E" w:rsidRPr="00693341" w:rsidRDefault="00036E7E" w:rsidP="00693341">
            <w:pPr>
              <w:spacing w:after="0" w:line="240" w:lineRule="auto"/>
              <w:jc w:val="center"/>
              <w:rPr>
                <w:rFonts w:ascii="Times New Roman" w:hAnsi="Times New Roman"/>
                <w:sz w:val="28"/>
                <w:szCs w:val="28"/>
                <w:lang w:val="uk-UA"/>
              </w:rPr>
            </w:pPr>
            <w:r w:rsidRPr="00693341">
              <w:rPr>
                <w:rFonts w:ascii="Times New Roman" w:hAnsi="Times New Roman"/>
                <w:sz w:val="28"/>
                <w:szCs w:val="28"/>
                <w:lang w:val="uk-UA"/>
              </w:rPr>
              <w:t>02501</w:t>
            </w:r>
          </w:p>
        </w:tc>
        <w:tc>
          <w:tcPr>
            <w:tcW w:w="2178" w:type="dxa"/>
            <w:tcBorders>
              <w:top w:val="single" w:sz="4" w:space="0" w:color="auto"/>
              <w:left w:val="single" w:sz="4" w:space="0" w:color="auto"/>
              <w:bottom w:val="single" w:sz="4" w:space="0" w:color="auto"/>
              <w:right w:val="single" w:sz="4" w:space="0" w:color="auto"/>
            </w:tcBorders>
            <w:hideMark/>
          </w:tcPr>
          <w:p w:rsidR="00036E7E" w:rsidRPr="00693341" w:rsidRDefault="009A319F" w:rsidP="00693341">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-13</w:t>
            </w:r>
          </w:p>
        </w:tc>
        <w:tc>
          <w:tcPr>
            <w:tcW w:w="6097" w:type="dxa"/>
            <w:tcBorders>
              <w:top w:val="single" w:sz="4" w:space="0" w:color="auto"/>
              <w:left w:val="single" w:sz="4" w:space="0" w:color="auto"/>
              <w:bottom w:val="single" w:sz="4" w:space="0" w:color="auto"/>
              <w:right w:val="single" w:sz="4" w:space="0" w:color="auto"/>
            </w:tcBorders>
          </w:tcPr>
          <w:p w:rsidR="00036E7E" w:rsidRPr="00693341" w:rsidRDefault="00036E7E" w:rsidP="00693341">
            <w:pPr>
              <w:spacing w:after="0" w:line="240" w:lineRule="auto"/>
              <w:jc w:val="both"/>
              <w:rPr>
                <w:rFonts w:ascii="Times New Roman" w:hAnsi="Times New Roman"/>
                <w:sz w:val="28"/>
                <w:szCs w:val="28"/>
                <w:lang w:val="uk-UA"/>
              </w:rPr>
            </w:pPr>
            <w:r w:rsidRPr="00693341">
              <w:rPr>
                <w:rFonts w:ascii="Times New Roman" w:hAnsi="Times New Roman"/>
                <w:sz w:val="28"/>
                <w:szCs w:val="28"/>
                <w:shd w:val="clear" w:color="auto" w:fill="FFFFFF"/>
                <w:lang w:val="uk-UA"/>
              </w:rPr>
              <w:t>Надання громадським об’єднанням ветеранів війни безплатно приміщень для здійснення їх статутних завдань</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693341">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статус ветеранів війни, гарантії їх соціального захисту</w:t>
            </w:r>
          </w:p>
        </w:tc>
      </w:tr>
      <w:tr w:rsidR="004569C8" w:rsidRPr="0096350D" w:rsidTr="00BF4F5C">
        <w:tc>
          <w:tcPr>
            <w:tcW w:w="851" w:type="dxa"/>
            <w:tcBorders>
              <w:top w:val="single" w:sz="4" w:space="0" w:color="auto"/>
              <w:left w:val="single" w:sz="4" w:space="0" w:color="auto"/>
              <w:bottom w:val="single" w:sz="4" w:space="0" w:color="auto"/>
              <w:right w:val="single" w:sz="4" w:space="0" w:color="auto"/>
            </w:tcBorders>
          </w:tcPr>
          <w:p w:rsidR="004569C8"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222</w:t>
            </w:r>
          </w:p>
        </w:tc>
        <w:tc>
          <w:tcPr>
            <w:tcW w:w="1931" w:type="dxa"/>
            <w:tcBorders>
              <w:top w:val="single" w:sz="4" w:space="0" w:color="auto"/>
              <w:left w:val="single" w:sz="4" w:space="0" w:color="auto"/>
              <w:bottom w:val="single" w:sz="4" w:space="0" w:color="auto"/>
              <w:right w:val="single" w:sz="4" w:space="0" w:color="auto"/>
            </w:tcBorders>
          </w:tcPr>
          <w:p w:rsidR="004569C8" w:rsidRPr="00693341" w:rsidRDefault="004569C8" w:rsidP="00693341">
            <w:pPr>
              <w:spacing w:after="0" w:line="240" w:lineRule="auto"/>
              <w:jc w:val="center"/>
              <w:rPr>
                <w:rFonts w:ascii="Times New Roman" w:hAnsi="Times New Roman"/>
                <w:sz w:val="28"/>
                <w:szCs w:val="28"/>
                <w:lang w:val="uk-UA"/>
              </w:rPr>
            </w:pPr>
            <w:r>
              <w:rPr>
                <w:rFonts w:ascii="Times New Roman" w:hAnsi="Times New Roman"/>
                <w:sz w:val="28"/>
                <w:szCs w:val="28"/>
                <w:lang w:val="uk-UA"/>
              </w:rPr>
              <w:t>02539</w:t>
            </w:r>
          </w:p>
        </w:tc>
        <w:tc>
          <w:tcPr>
            <w:tcW w:w="2178" w:type="dxa"/>
            <w:tcBorders>
              <w:top w:val="single" w:sz="4" w:space="0" w:color="auto"/>
              <w:left w:val="single" w:sz="4" w:space="0" w:color="auto"/>
              <w:bottom w:val="single" w:sz="4" w:space="0" w:color="auto"/>
              <w:right w:val="single" w:sz="4" w:space="0" w:color="auto"/>
            </w:tcBorders>
          </w:tcPr>
          <w:p w:rsidR="004569C8" w:rsidRDefault="00BE355B" w:rsidP="00693341">
            <w:pPr>
              <w:spacing w:after="0" w:line="240" w:lineRule="auto"/>
              <w:jc w:val="center"/>
              <w:rPr>
                <w:rFonts w:ascii="Times New Roman" w:hAnsi="Times New Roman"/>
                <w:sz w:val="28"/>
                <w:szCs w:val="28"/>
                <w:lang w:val="uk-UA"/>
              </w:rPr>
            </w:pPr>
            <w:r>
              <w:rPr>
                <w:rFonts w:ascii="Times New Roman" w:hAnsi="Times New Roman"/>
                <w:sz w:val="28"/>
                <w:szCs w:val="28"/>
                <w:lang w:val="uk-UA"/>
              </w:rPr>
              <w:t>06-13</w:t>
            </w:r>
          </w:p>
        </w:tc>
        <w:tc>
          <w:tcPr>
            <w:tcW w:w="6097" w:type="dxa"/>
            <w:tcBorders>
              <w:top w:val="single" w:sz="4" w:space="0" w:color="auto"/>
              <w:left w:val="single" w:sz="4" w:space="0" w:color="auto"/>
              <w:bottom w:val="single" w:sz="4" w:space="0" w:color="auto"/>
              <w:right w:val="single" w:sz="4" w:space="0" w:color="auto"/>
            </w:tcBorders>
          </w:tcPr>
          <w:p w:rsidR="004569C8" w:rsidRPr="004569C8" w:rsidRDefault="004569C8" w:rsidP="00693341">
            <w:pPr>
              <w:spacing w:after="0" w:line="240" w:lineRule="auto"/>
              <w:jc w:val="both"/>
              <w:rPr>
                <w:rFonts w:ascii="Times New Roman" w:hAnsi="Times New Roman"/>
                <w:sz w:val="28"/>
                <w:szCs w:val="28"/>
                <w:shd w:val="clear" w:color="auto" w:fill="FFFFFF"/>
                <w:lang w:val="uk-UA"/>
              </w:rPr>
            </w:pPr>
            <w:proofErr w:type="spellStart"/>
            <w:r w:rsidRPr="004569C8">
              <w:rPr>
                <w:rFonts w:ascii="Times New Roman" w:hAnsi="Times New Roman"/>
                <w:color w:val="333333"/>
                <w:sz w:val="28"/>
                <w:szCs w:val="28"/>
                <w:shd w:val="clear" w:color="auto" w:fill="FFFFFF"/>
              </w:rPr>
              <w:t>Взяття</w:t>
            </w:r>
            <w:proofErr w:type="spellEnd"/>
            <w:r w:rsidRPr="004569C8">
              <w:rPr>
                <w:rFonts w:ascii="Times New Roman" w:hAnsi="Times New Roman"/>
                <w:color w:val="333333"/>
                <w:sz w:val="28"/>
                <w:szCs w:val="28"/>
                <w:shd w:val="clear" w:color="auto" w:fill="FFFFFF"/>
              </w:rPr>
              <w:t xml:space="preserve"> на </w:t>
            </w:r>
            <w:proofErr w:type="spellStart"/>
            <w:r w:rsidRPr="004569C8">
              <w:rPr>
                <w:rFonts w:ascii="Times New Roman" w:hAnsi="Times New Roman"/>
                <w:color w:val="333333"/>
                <w:sz w:val="28"/>
                <w:szCs w:val="28"/>
                <w:shd w:val="clear" w:color="auto" w:fill="FFFFFF"/>
              </w:rPr>
              <w:t>облік</w:t>
            </w:r>
            <w:proofErr w:type="spellEnd"/>
            <w:r w:rsidRPr="004569C8">
              <w:rPr>
                <w:rFonts w:ascii="Times New Roman" w:hAnsi="Times New Roman"/>
                <w:color w:val="333333"/>
                <w:sz w:val="28"/>
                <w:szCs w:val="28"/>
                <w:shd w:val="clear" w:color="auto" w:fill="FFFFFF"/>
              </w:rPr>
              <w:t xml:space="preserve"> для </w:t>
            </w:r>
            <w:proofErr w:type="spellStart"/>
            <w:r w:rsidRPr="004569C8">
              <w:rPr>
                <w:rFonts w:ascii="Times New Roman" w:hAnsi="Times New Roman"/>
                <w:color w:val="333333"/>
                <w:sz w:val="28"/>
                <w:szCs w:val="28"/>
                <w:shd w:val="clear" w:color="auto" w:fill="FFFFFF"/>
              </w:rPr>
              <w:t>забезпечення</w:t>
            </w:r>
            <w:proofErr w:type="spellEnd"/>
            <w:r w:rsidRPr="004569C8">
              <w:rPr>
                <w:rFonts w:ascii="Times New Roman" w:hAnsi="Times New Roman"/>
                <w:color w:val="333333"/>
                <w:sz w:val="28"/>
                <w:szCs w:val="28"/>
                <w:shd w:val="clear" w:color="auto" w:fill="FFFFFF"/>
              </w:rPr>
              <w:t xml:space="preserve"> санаторно-</w:t>
            </w:r>
            <w:proofErr w:type="spellStart"/>
            <w:r w:rsidRPr="004569C8">
              <w:rPr>
                <w:rFonts w:ascii="Times New Roman" w:hAnsi="Times New Roman"/>
                <w:color w:val="333333"/>
                <w:sz w:val="28"/>
                <w:szCs w:val="28"/>
                <w:shd w:val="clear" w:color="auto" w:fill="FFFFFF"/>
              </w:rPr>
              <w:t>курортним</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лікуванням</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путівками</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осіб</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стосовно</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яких</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встановлено</w:t>
            </w:r>
            <w:proofErr w:type="spellEnd"/>
            <w:r w:rsidRPr="004569C8">
              <w:rPr>
                <w:rFonts w:ascii="Times New Roman" w:hAnsi="Times New Roman"/>
                <w:color w:val="333333"/>
                <w:sz w:val="28"/>
                <w:szCs w:val="28"/>
                <w:shd w:val="clear" w:color="auto" w:fill="FFFFFF"/>
              </w:rPr>
              <w:t xml:space="preserve"> факт </w:t>
            </w:r>
            <w:proofErr w:type="spellStart"/>
            <w:r w:rsidRPr="004569C8">
              <w:rPr>
                <w:rFonts w:ascii="Times New Roman" w:hAnsi="Times New Roman"/>
                <w:color w:val="333333"/>
                <w:sz w:val="28"/>
                <w:szCs w:val="28"/>
                <w:shd w:val="clear" w:color="auto" w:fill="FFFFFF"/>
              </w:rPr>
              <w:t>позбавлення</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особистої</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свободи</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внаслідок</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збройної</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агресії</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проти</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України</w:t>
            </w:r>
            <w:proofErr w:type="spellEnd"/>
          </w:p>
        </w:tc>
        <w:tc>
          <w:tcPr>
            <w:tcW w:w="3686" w:type="dxa"/>
            <w:tcBorders>
              <w:top w:val="single" w:sz="4" w:space="0" w:color="auto"/>
              <w:left w:val="single" w:sz="4" w:space="0" w:color="auto"/>
              <w:bottom w:val="single" w:sz="4" w:space="0" w:color="auto"/>
              <w:right w:val="single" w:sz="4" w:space="0" w:color="auto"/>
            </w:tcBorders>
          </w:tcPr>
          <w:p w:rsidR="004569C8" w:rsidRPr="004569C8" w:rsidRDefault="00B623E4" w:rsidP="00892866">
            <w:pPr>
              <w:spacing w:after="0" w:line="240" w:lineRule="auto"/>
              <w:jc w:val="both"/>
              <w:rPr>
                <w:rFonts w:ascii="Times New Roman" w:hAnsi="Times New Roman"/>
                <w:sz w:val="28"/>
                <w:szCs w:val="28"/>
                <w:lang w:val="uk-UA"/>
              </w:rPr>
            </w:pPr>
            <w:hyperlink r:id="rId66" w:tgtFrame="_blank" w:history="1">
              <w:r w:rsidR="004569C8" w:rsidRPr="00892866">
                <w:rPr>
                  <w:rFonts w:ascii="Times New Roman" w:hAnsi="Times New Roman"/>
                  <w:sz w:val="28"/>
                  <w:szCs w:val="28"/>
                  <w:shd w:val="clear" w:color="auto" w:fill="FFFFFF"/>
                  <w:lang w:val="uk-UA"/>
                </w:rPr>
                <w:t>Закон України</w:t>
              </w:r>
            </w:hyperlink>
            <w:r w:rsidR="004569C8" w:rsidRPr="004569C8">
              <w:rPr>
                <w:rFonts w:ascii="Times New Roman" w:hAnsi="Times New Roman"/>
                <w:color w:val="333333"/>
                <w:sz w:val="28"/>
                <w:szCs w:val="28"/>
                <w:shd w:val="clear" w:color="auto" w:fill="FFFFFF"/>
              </w:rPr>
              <w:t> </w:t>
            </w:r>
            <w:r w:rsidR="004569C8">
              <w:rPr>
                <w:rFonts w:ascii="Times New Roman" w:hAnsi="Times New Roman"/>
                <w:color w:val="333333"/>
                <w:sz w:val="28"/>
                <w:szCs w:val="28"/>
                <w:shd w:val="clear" w:color="auto" w:fill="FFFFFF"/>
                <w:lang w:val="uk-UA"/>
              </w:rPr>
              <w:t xml:space="preserve"> </w:t>
            </w:r>
            <w:r w:rsidR="004569C8" w:rsidRPr="004569C8">
              <w:rPr>
                <w:rFonts w:ascii="Times New Roman" w:hAnsi="Times New Roman"/>
                <w:color w:val="333333"/>
                <w:sz w:val="28"/>
                <w:szCs w:val="28"/>
                <w:shd w:val="clear" w:color="auto" w:fill="FFFFFF"/>
                <w:lang w:val="uk-UA"/>
              </w:rPr>
              <w:t>“Про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4569C8" w:rsidRPr="0096350D" w:rsidTr="00BF4F5C">
        <w:tc>
          <w:tcPr>
            <w:tcW w:w="851" w:type="dxa"/>
            <w:tcBorders>
              <w:top w:val="single" w:sz="4" w:space="0" w:color="auto"/>
              <w:left w:val="single" w:sz="4" w:space="0" w:color="auto"/>
              <w:bottom w:val="single" w:sz="4" w:space="0" w:color="auto"/>
              <w:right w:val="single" w:sz="4" w:space="0" w:color="auto"/>
            </w:tcBorders>
          </w:tcPr>
          <w:p w:rsidR="004569C8"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223</w:t>
            </w:r>
          </w:p>
        </w:tc>
        <w:tc>
          <w:tcPr>
            <w:tcW w:w="1931" w:type="dxa"/>
            <w:tcBorders>
              <w:top w:val="single" w:sz="4" w:space="0" w:color="auto"/>
              <w:left w:val="single" w:sz="4" w:space="0" w:color="auto"/>
              <w:bottom w:val="single" w:sz="4" w:space="0" w:color="auto"/>
              <w:right w:val="single" w:sz="4" w:space="0" w:color="auto"/>
            </w:tcBorders>
          </w:tcPr>
          <w:p w:rsidR="004569C8" w:rsidRPr="00693341" w:rsidRDefault="00892866" w:rsidP="00693341">
            <w:pPr>
              <w:spacing w:after="0" w:line="240" w:lineRule="auto"/>
              <w:jc w:val="center"/>
              <w:rPr>
                <w:rFonts w:ascii="Times New Roman" w:hAnsi="Times New Roman"/>
                <w:sz w:val="28"/>
                <w:szCs w:val="28"/>
                <w:lang w:val="uk-UA"/>
              </w:rPr>
            </w:pPr>
            <w:r>
              <w:rPr>
                <w:rFonts w:ascii="Times New Roman" w:hAnsi="Times New Roman"/>
                <w:sz w:val="28"/>
                <w:szCs w:val="28"/>
                <w:lang w:val="uk-UA"/>
              </w:rPr>
              <w:t>02540</w:t>
            </w:r>
          </w:p>
        </w:tc>
        <w:tc>
          <w:tcPr>
            <w:tcW w:w="2178" w:type="dxa"/>
            <w:tcBorders>
              <w:top w:val="single" w:sz="4" w:space="0" w:color="auto"/>
              <w:left w:val="single" w:sz="4" w:space="0" w:color="auto"/>
              <w:bottom w:val="single" w:sz="4" w:space="0" w:color="auto"/>
              <w:right w:val="single" w:sz="4" w:space="0" w:color="auto"/>
            </w:tcBorders>
          </w:tcPr>
          <w:p w:rsidR="004569C8" w:rsidRDefault="00BE355B" w:rsidP="00693341">
            <w:pPr>
              <w:spacing w:after="0" w:line="240" w:lineRule="auto"/>
              <w:jc w:val="center"/>
              <w:rPr>
                <w:rFonts w:ascii="Times New Roman" w:hAnsi="Times New Roman"/>
                <w:sz w:val="28"/>
                <w:szCs w:val="28"/>
                <w:lang w:val="uk-UA"/>
              </w:rPr>
            </w:pPr>
            <w:r>
              <w:rPr>
                <w:rFonts w:ascii="Times New Roman" w:hAnsi="Times New Roman"/>
                <w:sz w:val="28"/>
                <w:szCs w:val="28"/>
                <w:lang w:val="uk-UA"/>
              </w:rPr>
              <w:t>06-13</w:t>
            </w:r>
          </w:p>
        </w:tc>
        <w:tc>
          <w:tcPr>
            <w:tcW w:w="6097" w:type="dxa"/>
            <w:tcBorders>
              <w:top w:val="single" w:sz="4" w:space="0" w:color="auto"/>
              <w:left w:val="single" w:sz="4" w:space="0" w:color="auto"/>
              <w:bottom w:val="single" w:sz="4" w:space="0" w:color="auto"/>
              <w:right w:val="single" w:sz="4" w:space="0" w:color="auto"/>
            </w:tcBorders>
          </w:tcPr>
          <w:p w:rsidR="004569C8" w:rsidRPr="00892866" w:rsidRDefault="00892866" w:rsidP="00693341">
            <w:pPr>
              <w:spacing w:after="0" w:line="240" w:lineRule="auto"/>
              <w:jc w:val="both"/>
              <w:rPr>
                <w:rFonts w:ascii="Times New Roman" w:hAnsi="Times New Roman"/>
                <w:sz w:val="28"/>
                <w:szCs w:val="28"/>
                <w:shd w:val="clear" w:color="auto" w:fill="FFFFFF"/>
                <w:lang w:val="uk-UA"/>
              </w:rPr>
            </w:pPr>
            <w:proofErr w:type="spellStart"/>
            <w:r w:rsidRPr="00892866">
              <w:rPr>
                <w:rFonts w:ascii="Times New Roman" w:hAnsi="Times New Roman"/>
                <w:color w:val="333333"/>
                <w:sz w:val="28"/>
                <w:szCs w:val="28"/>
                <w:shd w:val="clear" w:color="auto" w:fill="FFFFFF"/>
              </w:rPr>
              <w:t>Взяття</w:t>
            </w:r>
            <w:proofErr w:type="spellEnd"/>
            <w:r w:rsidRPr="00892866">
              <w:rPr>
                <w:rFonts w:ascii="Times New Roman" w:hAnsi="Times New Roman"/>
                <w:color w:val="333333"/>
                <w:sz w:val="28"/>
                <w:szCs w:val="28"/>
                <w:shd w:val="clear" w:color="auto" w:fill="FFFFFF"/>
              </w:rPr>
              <w:t xml:space="preserve"> на </w:t>
            </w:r>
            <w:proofErr w:type="spellStart"/>
            <w:r w:rsidRPr="00892866">
              <w:rPr>
                <w:rFonts w:ascii="Times New Roman" w:hAnsi="Times New Roman"/>
                <w:color w:val="333333"/>
                <w:sz w:val="28"/>
                <w:szCs w:val="28"/>
                <w:shd w:val="clear" w:color="auto" w:fill="FFFFFF"/>
              </w:rPr>
              <w:t>облік</w:t>
            </w:r>
            <w:proofErr w:type="spellEnd"/>
            <w:r w:rsidRPr="00892866">
              <w:rPr>
                <w:rFonts w:ascii="Times New Roman" w:hAnsi="Times New Roman"/>
                <w:color w:val="333333"/>
                <w:sz w:val="28"/>
                <w:szCs w:val="28"/>
                <w:shd w:val="clear" w:color="auto" w:fill="FFFFFF"/>
              </w:rPr>
              <w:t xml:space="preserve"> для </w:t>
            </w:r>
            <w:proofErr w:type="spellStart"/>
            <w:r w:rsidRPr="00892866">
              <w:rPr>
                <w:rFonts w:ascii="Times New Roman" w:hAnsi="Times New Roman"/>
                <w:color w:val="333333"/>
                <w:sz w:val="28"/>
                <w:szCs w:val="28"/>
                <w:shd w:val="clear" w:color="auto" w:fill="FFFFFF"/>
              </w:rPr>
              <w:t>виплати</w:t>
            </w:r>
            <w:proofErr w:type="spellEnd"/>
            <w:r w:rsidRPr="00892866">
              <w:rPr>
                <w:rFonts w:ascii="Times New Roman" w:hAnsi="Times New Roman"/>
                <w:color w:val="333333"/>
                <w:sz w:val="28"/>
                <w:szCs w:val="28"/>
                <w:shd w:val="clear" w:color="auto" w:fill="FFFFFF"/>
              </w:rPr>
              <w:t xml:space="preserve"> </w:t>
            </w:r>
            <w:proofErr w:type="spellStart"/>
            <w:r w:rsidRPr="00892866">
              <w:rPr>
                <w:rFonts w:ascii="Times New Roman" w:hAnsi="Times New Roman"/>
                <w:color w:val="333333"/>
                <w:sz w:val="28"/>
                <w:szCs w:val="28"/>
                <w:shd w:val="clear" w:color="auto" w:fill="FFFFFF"/>
              </w:rPr>
              <w:t>компенсації</w:t>
            </w:r>
            <w:proofErr w:type="spellEnd"/>
            <w:r w:rsidRPr="00892866">
              <w:rPr>
                <w:rFonts w:ascii="Times New Roman" w:hAnsi="Times New Roman"/>
                <w:color w:val="333333"/>
                <w:sz w:val="28"/>
                <w:szCs w:val="28"/>
                <w:shd w:val="clear" w:color="auto" w:fill="FFFFFF"/>
              </w:rPr>
              <w:t xml:space="preserve"> </w:t>
            </w:r>
            <w:proofErr w:type="spellStart"/>
            <w:r w:rsidRPr="00892866">
              <w:rPr>
                <w:rFonts w:ascii="Times New Roman" w:hAnsi="Times New Roman"/>
                <w:color w:val="333333"/>
                <w:sz w:val="28"/>
                <w:szCs w:val="28"/>
                <w:shd w:val="clear" w:color="auto" w:fill="FFFFFF"/>
              </w:rPr>
              <w:t>вартості</w:t>
            </w:r>
            <w:proofErr w:type="spellEnd"/>
            <w:r w:rsidRPr="00892866">
              <w:rPr>
                <w:rFonts w:ascii="Times New Roman" w:hAnsi="Times New Roman"/>
                <w:color w:val="333333"/>
                <w:sz w:val="28"/>
                <w:szCs w:val="28"/>
                <w:shd w:val="clear" w:color="auto" w:fill="FFFFFF"/>
              </w:rPr>
              <w:t xml:space="preserve"> </w:t>
            </w:r>
            <w:proofErr w:type="spellStart"/>
            <w:r w:rsidRPr="00892866">
              <w:rPr>
                <w:rFonts w:ascii="Times New Roman" w:hAnsi="Times New Roman"/>
                <w:color w:val="333333"/>
                <w:sz w:val="28"/>
                <w:szCs w:val="28"/>
                <w:shd w:val="clear" w:color="auto" w:fill="FFFFFF"/>
              </w:rPr>
              <w:t>самостійного</w:t>
            </w:r>
            <w:proofErr w:type="spellEnd"/>
            <w:r w:rsidRPr="00892866">
              <w:rPr>
                <w:rFonts w:ascii="Times New Roman" w:hAnsi="Times New Roman"/>
                <w:color w:val="333333"/>
                <w:sz w:val="28"/>
                <w:szCs w:val="28"/>
                <w:shd w:val="clear" w:color="auto" w:fill="FFFFFF"/>
              </w:rPr>
              <w:t xml:space="preserve"> санаторно-курортного </w:t>
            </w:r>
            <w:proofErr w:type="spellStart"/>
            <w:r w:rsidRPr="00892866">
              <w:rPr>
                <w:rFonts w:ascii="Times New Roman" w:hAnsi="Times New Roman"/>
                <w:color w:val="333333"/>
                <w:sz w:val="28"/>
                <w:szCs w:val="28"/>
                <w:shd w:val="clear" w:color="auto" w:fill="FFFFFF"/>
              </w:rPr>
              <w:lastRenderedPageBreak/>
              <w:t>лікування</w:t>
            </w:r>
            <w:proofErr w:type="spellEnd"/>
            <w:r w:rsidRPr="00892866">
              <w:rPr>
                <w:rFonts w:ascii="Times New Roman" w:hAnsi="Times New Roman"/>
                <w:color w:val="333333"/>
                <w:sz w:val="28"/>
                <w:szCs w:val="28"/>
                <w:shd w:val="clear" w:color="auto" w:fill="FFFFFF"/>
              </w:rPr>
              <w:t xml:space="preserve"> </w:t>
            </w:r>
            <w:proofErr w:type="spellStart"/>
            <w:r w:rsidRPr="00892866">
              <w:rPr>
                <w:rFonts w:ascii="Times New Roman" w:hAnsi="Times New Roman"/>
                <w:color w:val="333333"/>
                <w:sz w:val="28"/>
                <w:szCs w:val="28"/>
                <w:shd w:val="clear" w:color="auto" w:fill="FFFFFF"/>
              </w:rPr>
              <w:t>осіб</w:t>
            </w:r>
            <w:proofErr w:type="spellEnd"/>
            <w:r w:rsidRPr="00892866">
              <w:rPr>
                <w:rFonts w:ascii="Times New Roman" w:hAnsi="Times New Roman"/>
                <w:color w:val="333333"/>
                <w:sz w:val="28"/>
                <w:szCs w:val="28"/>
                <w:shd w:val="clear" w:color="auto" w:fill="FFFFFF"/>
              </w:rPr>
              <w:t xml:space="preserve">, </w:t>
            </w:r>
            <w:proofErr w:type="spellStart"/>
            <w:r w:rsidRPr="00892866">
              <w:rPr>
                <w:rFonts w:ascii="Times New Roman" w:hAnsi="Times New Roman"/>
                <w:color w:val="333333"/>
                <w:sz w:val="28"/>
                <w:szCs w:val="28"/>
                <w:shd w:val="clear" w:color="auto" w:fill="FFFFFF"/>
              </w:rPr>
              <w:t>стосовно</w:t>
            </w:r>
            <w:proofErr w:type="spellEnd"/>
            <w:r w:rsidRPr="00892866">
              <w:rPr>
                <w:rFonts w:ascii="Times New Roman" w:hAnsi="Times New Roman"/>
                <w:color w:val="333333"/>
                <w:sz w:val="28"/>
                <w:szCs w:val="28"/>
                <w:shd w:val="clear" w:color="auto" w:fill="FFFFFF"/>
              </w:rPr>
              <w:t xml:space="preserve"> </w:t>
            </w:r>
            <w:proofErr w:type="spellStart"/>
            <w:r w:rsidRPr="00892866">
              <w:rPr>
                <w:rFonts w:ascii="Times New Roman" w:hAnsi="Times New Roman"/>
                <w:color w:val="333333"/>
                <w:sz w:val="28"/>
                <w:szCs w:val="28"/>
                <w:shd w:val="clear" w:color="auto" w:fill="FFFFFF"/>
              </w:rPr>
              <w:t>яких</w:t>
            </w:r>
            <w:proofErr w:type="spellEnd"/>
            <w:r w:rsidRPr="00892866">
              <w:rPr>
                <w:rFonts w:ascii="Times New Roman" w:hAnsi="Times New Roman"/>
                <w:color w:val="333333"/>
                <w:sz w:val="28"/>
                <w:szCs w:val="28"/>
                <w:shd w:val="clear" w:color="auto" w:fill="FFFFFF"/>
              </w:rPr>
              <w:t xml:space="preserve"> </w:t>
            </w:r>
            <w:proofErr w:type="spellStart"/>
            <w:r w:rsidRPr="00892866">
              <w:rPr>
                <w:rFonts w:ascii="Times New Roman" w:hAnsi="Times New Roman"/>
                <w:color w:val="333333"/>
                <w:sz w:val="28"/>
                <w:szCs w:val="28"/>
                <w:shd w:val="clear" w:color="auto" w:fill="FFFFFF"/>
              </w:rPr>
              <w:t>встановлено</w:t>
            </w:r>
            <w:proofErr w:type="spellEnd"/>
            <w:r w:rsidRPr="00892866">
              <w:rPr>
                <w:rFonts w:ascii="Times New Roman" w:hAnsi="Times New Roman"/>
                <w:color w:val="333333"/>
                <w:sz w:val="28"/>
                <w:szCs w:val="28"/>
                <w:shd w:val="clear" w:color="auto" w:fill="FFFFFF"/>
              </w:rPr>
              <w:t xml:space="preserve"> факт </w:t>
            </w:r>
            <w:proofErr w:type="spellStart"/>
            <w:r w:rsidRPr="00892866">
              <w:rPr>
                <w:rFonts w:ascii="Times New Roman" w:hAnsi="Times New Roman"/>
                <w:color w:val="333333"/>
                <w:sz w:val="28"/>
                <w:szCs w:val="28"/>
                <w:shd w:val="clear" w:color="auto" w:fill="FFFFFF"/>
              </w:rPr>
              <w:t>позбавлення</w:t>
            </w:r>
            <w:proofErr w:type="spellEnd"/>
            <w:r w:rsidRPr="00892866">
              <w:rPr>
                <w:rFonts w:ascii="Times New Roman" w:hAnsi="Times New Roman"/>
                <w:color w:val="333333"/>
                <w:sz w:val="28"/>
                <w:szCs w:val="28"/>
                <w:shd w:val="clear" w:color="auto" w:fill="FFFFFF"/>
              </w:rPr>
              <w:t xml:space="preserve"> </w:t>
            </w:r>
            <w:proofErr w:type="spellStart"/>
            <w:r w:rsidRPr="00892866">
              <w:rPr>
                <w:rFonts w:ascii="Times New Roman" w:hAnsi="Times New Roman"/>
                <w:color w:val="333333"/>
                <w:sz w:val="28"/>
                <w:szCs w:val="28"/>
                <w:shd w:val="clear" w:color="auto" w:fill="FFFFFF"/>
              </w:rPr>
              <w:t>особистої</w:t>
            </w:r>
            <w:proofErr w:type="spellEnd"/>
            <w:r w:rsidRPr="00892866">
              <w:rPr>
                <w:rFonts w:ascii="Times New Roman" w:hAnsi="Times New Roman"/>
                <w:color w:val="333333"/>
                <w:sz w:val="28"/>
                <w:szCs w:val="28"/>
                <w:shd w:val="clear" w:color="auto" w:fill="FFFFFF"/>
              </w:rPr>
              <w:t xml:space="preserve"> </w:t>
            </w:r>
            <w:proofErr w:type="spellStart"/>
            <w:r w:rsidRPr="00892866">
              <w:rPr>
                <w:rFonts w:ascii="Times New Roman" w:hAnsi="Times New Roman"/>
                <w:color w:val="333333"/>
                <w:sz w:val="28"/>
                <w:szCs w:val="28"/>
                <w:shd w:val="clear" w:color="auto" w:fill="FFFFFF"/>
              </w:rPr>
              <w:t>свободи</w:t>
            </w:r>
            <w:proofErr w:type="spellEnd"/>
            <w:r w:rsidRPr="00892866">
              <w:rPr>
                <w:rFonts w:ascii="Times New Roman" w:hAnsi="Times New Roman"/>
                <w:color w:val="333333"/>
                <w:sz w:val="28"/>
                <w:szCs w:val="28"/>
                <w:shd w:val="clear" w:color="auto" w:fill="FFFFFF"/>
              </w:rPr>
              <w:t xml:space="preserve"> </w:t>
            </w:r>
            <w:proofErr w:type="spellStart"/>
            <w:r w:rsidRPr="00892866">
              <w:rPr>
                <w:rFonts w:ascii="Times New Roman" w:hAnsi="Times New Roman"/>
                <w:color w:val="333333"/>
                <w:sz w:val="28"/>
                <w:szCs w:val="28"/>
                <w:shd w:val="clear" w:color="auto" w:fill="FFFFFF"/>
              </w:rPr>
              <w:t>внаслідок</w:t>
            </w:r>
            <w:proofErr w:type="spellEnd"/>
            <w:r w:rsidRPr="00892866">
              <w:rPr>
                <w:rFonts w:ascii="Times New Roman" w:hAnsi="Times New Roman"/>
                <w:color w:val="333333"/>
                <w:sz w:val="28"/>
                <w:szCs w:val="28"/>
                <w:shd w:val="clear" w:color="auto" w:fill="FFFFFF"/>
              </w:rPr>
              <w:t xml:space="preserve"> </w:t>
            </w:r>
            <w:proofErr w:type="spellStart"/>
            <w:r w:rsidRPr="00892866">
              <w:rPr>
                <w:rFonts w:ascii="Times New Roman" w:hAnsi="Times New Roman"/>
                <w:color w:val="333333"/>
                <w:sz w:val="28"/>
                <w:szCs w:val="28"/>
                <w:shd w:val="clear" w:color="auto" w:fill="FFFFFF"/>
              </w:rPr>
              <w:t>збройної</w:t>
            </w:r>
            <w:proofErr w:type="spellEnd"/>
            <w:r w:rsidRPr="00892866">
              <w:rPr>
                <w:rFonts w:ascii="Times New Roman" w:hAnsi="Times New Roman"/>
                <w:color w:val="333333"/>
                <w:sz w:val="28"/>
                <w:szCs w:val="28"/>
                <w:shd w:val="clear" w:color="auto" w:fill="FFFFFF"/>
              </w:rPr>
              <w:t xml:space="preserve"> </w:t>
            </w:r>
            <w:proofErr w:type="spellStart"/>
            <w:r w:rsidRPr="00892866">
              <w:rPr>
                <w:rFonts w:ascii="Times New Roman" w:hAnsi="Times New Roman"/>
                <w:color w:val="333333"/>
                <w:sz w:val="28"/>
                <w:szCs w:val="28"/>
                <w:shd w:val="clear" w:color="auto" w:fill="FFFFFF"/>
              </w:rPr>
              <w:t>агресії</w:t>
            </w:r>
            <w:proofErr w:type="spellEnd"/>
            <w:r w:rsidRPr="00892866">
              <w:rPr>
                <w:rFonts w:ascii="Times New Roman" w:hAnsi="Times New Roman"/>
                <w:color w:val="333333"/>
                <w:sz w:val="28"/>
                <w:szCs w:val="28"/>
                <w:shd w:val="clear" w:color="auto" w:fill="FFFFFF"/>
              </w:rPr>
              <w:t xml:space="preserve"> </w:t>
            </w:r>
            <w:proofErr w:type="spellStart"/>
            <w:r w:rsidRPr="00892866">
              <w:rPr>
                <w:rFonts w:ascii="Times New Roman" w:hAnsi="Times New Roman"/>
                <w:color w:val="333333"/>
                <w:sz w:val="28"/>
                <w:szCs w:val="28"/>
                <w:shd w:val="clear" w:color="auto" w:fill="FFFFFF"/>
              </w:rPr>
              <w:t>проти</w:t>
            </w:r>
            <w:proofErr w:type="spellEnd"/>
            <w:r w:rsidRPr="00892866">
              <w:rPr>
                <w:rFonts w:ascii="Times New Roman" w:hAnsi="Times New Roman"/>
                <w:color w:val="333333"/>
                <w:sz w:val="28"/>
                <w:szCs w:val="28"/>
                <w:shd w:val="clear" w:color="auto" w:fill="FFFFFF"/>
              </w:rPr>
              <w:t xml:space="preserve"> </w:t>
            </w:r>
            <w:proofErr w:type="spellStart"/>
            <w:r w:rsidRPr="00892866">
              <w:rPr>
                <w:rFonts w:ascii="Times New Roman" w:hAnsi="Times New Roman"/>
                <w:color w:val="333333"/>
                <w:sz w:val="28"/>
                <w:szCs w:val="28"/>
                <w:shd w:val="clear" w:color="auto" w:fill="FFFFFF"/>
              </w:rPr>
              <w:t>України</w:t>
            </w:r>
            <w:proofErr w:type="spellEnd"/>
          </w:p>
        </w:tc>
        <w:tc>
          <w:tcPr>
            <w:tcW w:w="3686" w:type="dxa"/>
            <w:tcBorders>
              <w:top w:val="single" w:sz="4" w:space="0" w:color="auto"/>
              <w:left w:val="single" w:sz="4" w:space="0" w:color="auto"/>
              <w:bottom w:val="single" w:sz="4" w:space="0" w:color="auto"/>
              <w:right w:val="single" w:sz="4" w:space="0" w:color="auto"/>
            </w:tcBorders>
          </w:tcPr>
          <w:p w:rsidR="004569C8" w:rsidRDefault="00B623E4" w:rsidP="00693341">
            <w:pPr>
              <w:spacing w:after="0" w:line="240" w:lineRule="auto"/>
              <w:jc w:val="both"/>
              <w:rPr>
                <w:rFonts w:ascii="Times New Roman" w:hAnsi="Times New Roman"/>
                <w:sz w:val="28"/>
                <w:szCs w:val="28"/>
                <w:lang w:val="uk-UA"/>
              </w:rPr>
            </w:pPr>
            <w:hyperlink r:id="rId67" w:tgtFrame="_blank" w:history="1">
              <w:r w:rsidR="00892866" w:rsidRPr="00892866">
                <w:rPr>
                  <w:rFonts w:ascii="Times New Roman" w:hAnsi="Times New Roman"/>
                  <w:sz w:val="28"/>
                  <w:szCs w:val="28"/>
                  <w:shd w:val="clear" w:color="auto" w:fill="FFFFFF"/>
                  <w:lang w:val="uk-UA"/>
                </w:rPr>
                <w:t>Закон України</w:t>
              </w:r>
            </w:hyperlink>
            <w:r w:rsidR="00892866" w:rsidRPr="004569C8">
              <w:rPr>
                <w:rFonts w:ascii="Times New Roman" w:hAnsi="Times New Roman"/>
                <w:color w:val="333333"/>
                <w:sz w:val="28"/>
                <w:szCs w:val="28"/>
                <w:shd w:val="clear" w:color="auto" w:fill="FFFFFF"/>
              </w:rPr>
              <w:t> </w:t>
            </w:r>
            <w:r w:rsidR="00892866">
              <w:rPr>
                <w:rFonts w:ascii="Times New Roman" w:hAnsi="Times New Roman"/>
                <w:color w:val="333333"/>
                <w:sz w:val="28"/>
                <w:szCs w:val="28"/>
                <w:shd w:val="clear" w:color="auto" w:fill="FFFFFF"/>
                <w:lang w:val="uk-UA"/>
              </w:rPr>
              <w:t xml:space="preserve"> </w:t>
            </w:r>
            <w:r w:rsidR="00892866" w:rsidRPr="004569C8">
              <w:rPr>
                <w:rFonts w:ascii="Times New Roman" w:hAnsi="Times New Roman"/>
                <w:color w:val="333333"/>
                <w:sz w:val="28"/>
                <w:szCs w:val="28"/>
                <w:shd w:val="clear" w:color="auto" w:fill="FFFFFF"/>
                <w:lang w:val="uk-UA"/>
              </w:rPr>
              <w:t xml:space="preserve">“Про соціальний і правовий </w:t>
            </w:r>
            <w:r w:rsidR="00892866" w:rsidRPr="004569C8">
              <w:rPr>
                <w:rFonts w:ascii="Times New Roman" w:hAnsi="Times New Roman"/>
                <w:color w:val="333333"/>
                <w:sz w:val="28"/>
                <w:szCs w:val="28"/>
                <w:shd w:val="clear" w:color="auto" w:fill="FFFFFF"/>
                <w:lang w:val="uk-UA"/>
              </w:rPr>
              <w:lastRenderedPageBreak/>
              <w:t>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4569C8" w:rsidRPr="0096350D" w:rsidTr="00BF4F5C">
        <w:tc>
          <w:tcPr>
            <w:tcW w:w="851" w:type="dxa"/>
            <w:tcBorders>
              <w:top w:val="single" w:sz="4" w:space="0" w:color="auto"/>
              <w:left w:val="single" w:sz="4" w:space="0" w:color="auto"/>
              <w:bottom w:val="single" w:sz="4" w:space="0" w:color="auto"/>
              <w:right w:val="single" w:sz="4" w:space="0" w:color="auto"/>
            </w:tcBorders>
          </w:tcPr>
          <w:p w:rsidR="004569C8"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224</w:t>
            </w:r>
          </w:p>
        </w:tc>
        <w:tc>
          <w:tcPr>
            <w:tcW w:w="1931" w:type="dxa"/>
            <w:tcBorders>
              <w:top w:val="single" w:sz="4" w:space="0" w:color="auto"/>
              <w:left w:val="single" w:sz="4" w:space="0" w:color="auto"/>
              <w:bottom w:val="single" w:sz="4" w:space="0" w:color="auto"/>
              <w:right w:val="single" w:sz="4" w:space="0" w:color="auto"/>
            </w:tcBorders>
          </w:tcPr>
          <w:p w:rsidR="004569C8" w:rsidRPr="00693341" w:rsidRDefault="00892866" w:rsidP="00693341">
            <w:pPr>
              <w:spacing w:after="0" w:line="240" w:lineRule="auto"/>
              <w:jc w:val="center"/>
              <w:rPr>
                <w:rFonts w:ascii="Times New Roman" w:hAnsi="Times New Roman"/>
                <w:sz w:val="28"/>
                <w:szCs w:val="28"/>
                <w:lang w:val="uk-UA"/>
              </w:rPr>
            </w:pPr>
            <w:r>
              <w:rPr>
                <w:rFonts w:ascii="Times New Roman" w:hAnsi="Times New Roman"/>
                <w:sz w:val="28"/>
                <w:szCs w:val="28"/>
                <w:lang w:val="uk-UA"/>
              </w:rPr>
              <w:t>01392</w:t>
            </w:r>
          </w:p>
        </w:tc>
        <w:tc>
          <w:tcPr>
            <w:tcW w:w="2178" w:type="dxa"/>
            <w:tcBorders>
              <w:top w:val="single" w:sz="4" w:space="0" w:color="auto"/>
              <w:left w:val="single" w:sz="4" w:space="0" w:color="auto"/>
              <w:bottom w:val="single" w:sz="4" w:space="0" w:color="auto"/>
              <w:right w:val="single" w:sz="4" w:space="0" w:color="auto"/>
            </w:tcBorders>
          </w:tcPr>
          <w:p w:rsidR="004569C8" w:rsidRDefault="00BE355B" w:rsidP="00693341">
            <w:pPr>
              <w:spacing w:after="0" w:line="240" w:lineRule="auto"/>
              <w:jc w:val="center"/>
              <w:rPr>
                <w:rFonts w:ascii="Times New Roman" w:hAnsi="Times New Roman"/>
                <w:sz w:val="28"/>
                <w:szCs w:val="28"/>
                <w:lang w:val="uk-UA"/>
              </w:rPr>
            </w:pPr>
            <w:r>
              <w:rPr>
                <w:rFonts w:ascii="Times New Roman" w:hAnsi="Times New Roman"/>
                <w:sz w:val="28"/>
                <w:szCs w:val="28"/>
                <w:lang w:val="uk-UA"/>
              </w:rPr>
              <w:t>06-13</w:t>
            </w:r>
          </w:p>
        </w:tc>
        <w:tc>
          <w:tcPr>
            <w:tcW w:w="6097" w:type="dxa"/>
            <w:tcBorders>
              <w:top w:val="single" w:sz="4" w:space="0" w:color="auto"/>
              <w:left w:val="single" w:sz="4" w:space="0" w:color="auto"/>
              <w:bottom w:val="single" w:sz="4" w:space="0" w:color="auto"/>
              <w:right w:val="single" w:sz="4" w:space="0" w:color="auto"/>
            </w:tcBorders>
          </w:tcPr>
          <w:p w:rsidR="004569C8" w:rsidRPr="00892866" w:rsidRDefault="00892866" w:rsidP="00693341">
            <w:pPr>
              <w:spacing w:after="0" w:line="240" w:lineRule="auto"/>
              <w:jc w:val="both"/>
              <w:rPr>
                <w:rFonts w:ascii="Times New Roman" w:hAnsi="Times New Roman"/>
                <w:sz w:val="28"/>
                <w:szCs w:val="28"/>
                <w:shd w:val="clear" w:color="auto" w:fill="FFFFFF"/>
                <w:lang w:val="uk-UA"/>
              </w:rPr>
            </w:pPr>
            <w:r w:rsidRPr="00892866">
              <w:rPr>
                <w:rFonts w:ascii="Times New Roman" w:hAnsi="Times New Roman"/>
                <w:color w:val="333333"/>
                <w:sz w:val="28"/>
                <w:szCs w:val="28"/>
                <w:shd w:val="clear" w:color="auto" w:fill="FFFFFF"/>
                <w:lang w:val="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3686" w:type="dxa"/>
            <w:tcBorders>
              <w:top w:val="single" w:sz="4" w:space="0" w:color="auto"/>
              <w:left w:val="single" w:sz="4" w:space="0" w:color="auto"/>
              <w:bottom w:val="single" w:sz="4" w:space="0" w:color="auto"/>
              <w:right w:val="single" w:sz="4" w:space="0" w:color="auto"/>
            </w:tcBorders>
          </w:tcPr>
          <w:p w:rsidR="004569C8" w:rsidRPr="00892866" w:rsidRDefault="00B623E4" w:rsidP="00693341">
            <w:pPr>
              <w:spacing w:after="0" w:line="240" w:lineRule="auto"/>
              <w:jc w:val="both"/>
              <w:rPr>
                <w:rFonts w:ascii="Times New Roman" w:hAnsi="Times New Roman"/>
                <w:sz w:val="28"/>
                <w:szCs w:val="28"/>
                <w:lang w:val="uk-UA"/>
              </w:rPr>
            </w:pPr>
            <w:hyperlink r:id="rId68" w:tgtFrame="_blank" w:history="1">
              <w:r w:rsidR="00892866" w:rsidRPr="00892866">
                <w:rPr>
                  <w:rFonts w:ascii="Times New Roman" w:hAnsi="Times New Roman"/>
                  <w:sz w:val="28"/>
                  <w:szCs w:val="28"/>
                  <w:shd w:val="clear" w:color="auto" w:fill="FFFFFF"/>
                  <w:lang w:val="uk-UA"/>
                </w:rPr>
                <w:t>Кодекс цивільного захисту України</w:t>
              </w:r>
            </w:hyperlink>
            <w:r w:rsidR="00892866" w:rsidRPr="00892866">
              <w:rPr>
                <w:rFonts w:ascii="Times New Roman" w:hAnsi="Times New Roman"/>
                <w:sz w:val="28"/>
                <w:szCs w:val="28"/>
                <w:shd w:val="clear" w:color="auto" w:fill="FFFFFF"/>
                <w:lang w:val="uk-UA"/>
              </w:rPr>
              <w:t>, Закони України</w:t>
            </w:r>
            <w:r w:rsidR="00892866" w:rsidRPr="00892866">
              <w:rPr>
                <w:rFonts w:ascii="Times New Roman" w:hAnsi="Times New Roman"/>
                <w:sz w:val="28"/>
                <w:szCs w:val="28"/>
                <w:shd w:val="clear" w:color="auto" w:fill="FFFFFF"/>
              </w:rPr>
              <w:t> </w:t>
            </w:r>
            <w:hyperlink r:id="rId69" w:tgtFrame="_blank" w:history="1">
              <w:r w:rsidR="00892866" w:rsidRPr="00892866">
                <w:rPr>
                  <w:rFonts w:ascii="Times New Roman" w:hAnsi="Times New Roman"/>
                  <w:sz w:val="28"/>
                  <w:szCs w:val="28"/>
                  <w:shd w:val="clear" w:color="auto" w:fill="FFFFFF"/>
                  <w:lang w:val="uk-UA"/>
                </w:rPr>
                <w:t>“Про статус ветеранів війни, гарантії їх соціального захисту”</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70" w:tgtFrame="_blank" w:history="1">
              <w:r w:rsidR="00892866" w:rsidRPr="00892866">
                <w:rPr>
                  <w:rFonts w:ascii="Times New Roman" w:hAnsi="Times New Roman"/>
                  <w:sz w:val="28"/>
                  <w:szCs w:val="28"/>
                  <w:shd w:val="clear" w:color="auto" w:fill="FFFFFF"/>
                  <w:lang w:val="uk-UA"/>
                </w:rPr>
                <w:t>“Про основні засади соціального захисту ветеранів праці та інших громадян похилого віку в Україні”</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71" w:tgtFrame="_blank" w:history="1">
              <w:r w:rsidR="00892866" w:rsidRPr="00892866">
                <w:rPr>
                  <w:rFonts w:ascii="Times New Roman" w:hAnsi="Times New Roman"/>
                  <w:sz w:val="28"/>
                  <w:szCs w:val="28"/>
                  <w:shd w:val="clear" w:color="auto" w:fill="FFFFFF"/>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72" w:tgtFrame="_blank" w:history="1">
              <w:r w:rsidR="00892866" w:rsidRPr="00892866">
                <w:rPr>
                  <w:rFonts w:ascii="Times New Roman" w:hAnsi="Times New Roman"/>
                  <w:sz w:val="28"/>
                  <w:szCs w:val="28"/>
                  <w:shd w:val="clear" w:color="auto" w:fill="FFFFFF"/>
                  <w:lang w:val="uk-UA"/>
                </w:rPr>
                <w:t>“Про відновлення прав осіб, депортованих за національною ознакою”</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73" w:tgtFrame="_blank" w:history="1">
              <w:r w:rsidR="00892866" w:rsidRPr="00892866">
                <w:rPr>
                  <w:rFonts w:ascii="Times New Roman" w:hAnsi="Times New Roman"/>
                  <w:sz w:val="28"/>
                  <w:szCs w:val="28"/>
                  <w:shd w:val="clear" w:color="auto" w:fill="FFFFFF"/>
                  <w:lang w:val="uk-UA"/>
                </w:rPr>
                <w:t>“Про реабілітацію жертв репресій комуністичного тоталітарного режиму 1917-</w:t>
              </w:r>
              <w:r w:rsidR="00892866" w:rsidRPr="00892866">
                <w:rPr>
                  <w:rFonts w:ascii="Times New Roman" w:hAnsi="Times New Roman"/>
                  <w:sz w:val="28"/>
                  <w:szCs w:val="28"/>
                  <w:shd w:val="clear" w:color="auto" w:fill="FFFFFF"/>
                  <w:lang w:val="uk-UA"/>
                </w:rPr>
                <w:lastRenderedPageBreak/>
                <w:t>1991 років”</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74" w:tgtFrame="_blank" w:history="1">
              <w:r w:rsidR="00892866" w:rsidRPr="00892866">
                <w:rPr>
                  <w:rFonts w:ascii="Times New Roman" w:hAnsi="Times New Roman"/>
                  <w:sz w:val="28"/>
                  <w:szCs w:val="28"/>
                  <w:shd w:val="clear" w:color="auto" w:fill="FFFFFF"/>
                  <w:lang w:val="uk-UA"/>
                </w:rPr>
                <w:t>“Про статус і соціальний захист громадян, які постраждали внаслідок Чорнобильської катастрофи”</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75" w:tgtFrame="_blank" w:history="1">
              <w:r w:rsidR="00892866" w:rsidRPr="00892866">
                <w:rPr>
                  <w:rFonts w:ascii="Times New Roman" w:hAnsi="Times New Roman"/>
                  <w:sz w:val="28"/>
                  <w:szCs w:val="28"/>
                  <w:shd w:val="clear" w:color="auto" w:fill="FFFFFF"/>
                  <w:lang w:val="uk-UA"/>
                </w:rPr>
                <w:t>“Про соціальний і правовий захист військовослужбовців та членів їх сімей”</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76" w:tgtFrame="_blank" w:history="1">
              <w:r w:rsidR="00892866" w:rsidRPr="00892866">
                <w:rPr>
                  <w:rFonts w:ascii="Times New Roman" w:hAnsi="Times New Roman"/>
                  <w:sz w:val="28"/>
                  <w:szCs w:val="28"/>
                  <w:shd w:val="clear" w:color="auto" w:fill="FFFFFF"/>
                  <w:lang w:val="uk-UA"/>
                </w:rPr>
                <w:t>“Про освіту”</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77" w:tgtFrame="_blank" w:history="1">
              <w:r w:rsidR="00892866" w:rsidRPr="00892866">
                <w:rPr>
                  <w:rFonts w:ascii="Times New Roman" w:hAnsi="Times New Roman"/>
                  <w:sz w:val="28"/>
                  <w:szCs w:val="28"/>
                  <w:shd w:val="clear" w:color="auto" w:fill="FFFFFF"/>
                  <w:lang w:val="uk-UA"/>
                </w:rPr>
                <w:t>“Про прокуратуру”</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78" w:tgtFrame="_blank" w:history="1">
              <w:r w:rsidR="00892866" w:rsidRPr="00892866">
                <w:rPr>
                  <w:rFonts w:ascii="Times New Roman" w:hAnsi="Times New Roman"/>
                  <w:sz w:val="28"/>
                  <w:szCs w:val="28"/>
                  <w:shd w:val="clear" w:color="auto" w:fill="FFFFFF"/>
                  <w:lang w:val="uk-UA"/>
                </w:rPr>
                <w:t>“Про Службу безпеки України”</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79" w:tgtFrame="_blank" w:history="1">
              <w:r w:rsidR="00892866" w:rsidRPr="00892866">
                <w:rPr>
                  <w:rFonts w:ascii="Times New Roman" w:hAnsi="Times New Roman"/>
                  <w:sz w:val="28"/>
                  <w:szCs w:val="28"/>
                  <w:shd w:val="clear" w:color="auto" w:fill="FFFFFF"/>
                  <w:lang w:val="uk-UA"/>
                </w:rPr>
                <w:t>“Про бібліотеки і бібліотечну справу”</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80" w:tgtFrame="_blank" w:history="1">
              <w:r w:rsidR="00892866" w:rsidRPr="00892866">
                <w:rPr>
                  <w:rFonts w:ascii="Times New Roman" w:hAnsi="Times New Roman"/>
                  <w:sz w:val="28"/>
                  <w:szCs w:val="28"/>
                  <w:shd w:val="clear" w:color="auto" w:fill="FFFFFF"/>
                  <w:lang w:val="uk-UA"/>
                </w:rPr>
                <w:t>“Про захист рослин”</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81" w:tgtFrame="_blank" w:history="1">
              <w:r w:rsidR="00892866" w:rsidRPr="00892866">
                <w:rPr>
                  <w:rFonts w:ascii="Times New Roman" w:hAnsi="Times New Roman"/>
                  <w:sz w:val="28"/>
                  <w:szCs w:val="28"/>
                  <w:shd w:val="clear" w:color="auto" w:fill="FFFFFF"/>
                  <w:lang w:val="uk-UA"/>
                </w:rPr>
                <w:t>“Про основи соціальної захищеності осіб з інвалідністю в Україні”</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82" w:tgtFrame="_blank" w:history="1">
              <w:r w:rsidR="00892866" w:rsidRPr="00892866">
                <w:rPr>
                  <w:rFonts w:ascii="Times New Roman" w:hAnsi="Times New Roman"/>
                  <w:sz w:val="28"/>
                  <w:szCs w:val="28"/>
                  <w:shd w:val="clear" w:color="auto" w:fill="FFFFFF"/>
                  <w:lang w:val="uk-UA"/>
                </w:rPr>
                <w:t>“Про жертви нацистських переслідувань”</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83" w:tgtFrame="_blank" w:history="1">
              <w:r w:rsidR="00892866" w:rsidRPr="00892866">
                <w:rPr>
                  <w:rFonts w:ascii="Times New Roman" w:hAnsi="Times New Roman"/>
                  <w:sz w:val="28"/>
                  <w:szCs w:val="28"/>
                  <w:shd w:val="clear" w:color="auto" w:fill="FFFFFF"/>
                  <w:lang w:val="uk-UA"/>
                </w:rPr>
                <w:t>“Про Державну кримінально-виконавчу службу України”</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84" w:tgtFrame="_blank" w:history="1">
              <w:r w:rsidR="00892866" w:rsidRPr="00892866">
                <w:rPr>
                  <w:rFonts w:ascii="Times New Roman" w:hAnsi="Times New Roman"/>
                  <w:sz w:val="28"/>
                  <w:szCs w:val="28"/>
                  <w:shd w:val="clear" w:color="auto" w:fill="FFFFFF"/>
                  <w:lang w:val="uk-UA"/>
                </w:rPr>
                <w:t>“Про Державну службу спеціального зв’язку та захисту інформації України”</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85" w:tgtFrame="_blank" w:history="1">
              <w:r w:rsidR="00892866" w:rsidRPr="00892866">
                <w:rPr>
                  <w:rFonts w:ascii="Times New Roman" w:hAnsi="Times New Roman"/>
                  <w:sz w:val="28"/>
                  <w:szCs w:val="28"/>
                  <w:shd w:val="clear" w:color="auto" w:fill="FFFFFF"/>
                  <w:lang w:val="uk-UA"/>
                </w:rPr>
                <w:t>“Про охорону дитинства”</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86" w:tgtFrame="_blank" w:history="1">
              <w:r w:rsidR="00892866" w:rsidRPr="00892866">
                <w:rPr>
                  <w:rFonts w:ascii="Times New Roman" w:hAnsi="Times New Roman"/>
                  <w:sz w:val="28"/>
                  <w:szCs w:val="28"/>
                  <w:shd w:val="clear" w:color="auto" w:fill="FFFFFF"/>
                  <w:lang w:val="uk-UA"/>
                </w:rPr>
                <w:t>“Про соціальний захист дітей війни”</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87" w:tgtFrame="_blank" w:history="1">
              <w:r w:rsidR="00892866" w:rsidRPr="00892866">
                <w:rPr>
                  <w:rFonts w:ascii="Times New Roman" w:hAnsi="Times New Roman"/>
                  <w:sz w:val="28"/>
                  <w:szCs w:val="28"/>
                  <w:shd w:val="clear" w:color="auto" w:fill="FFFFFF"/>
                  <w:lang w:val="uk-UA"/>
                </w:rPr>
                <w:t xml:space="preserve">“Про </w:t>
              </w:r>
              <w:r w:rsidR="00892866" w:rsidRPr="00892866">
                <w:rPr>
                  <w:rFonts w:ascii="Times New Roman" w:hAnsi="Times New Roman"/>
                  <w:sz w:val="28"/>
                  <w:szCs w:val="28"/>
                  <w:shd w:val="clear" w:color="auto" w:fill="FFFFFF"/>
                  <w:lang w:val="uk-UA"/>
                </w:rPr>
                <w:lastRenderedPageBreak/>
                <w:t>культуру”</w:t>
              </w:r>
            </w:hyperlink>
            <w:r w:rsidR="00892866" w:rsidRPr="00892866">
              <w:rPr>
                <w:rFonts w:ascii="Times New Roman" w:hAnsi="Times New Roman"/>
                <w:sz w:val="28"/>
                <w:szCs w:val="28"/>
                <w:shd w:val="clear" w:color="auto" w:fill="FFFFFF"/>
                <w:lang w:val="uk-UA"/>
              </w:rPr>
              <w:t>,</w:t>
            </w:r>
            <w:r w:rsidR="00892866" w:rsidRPr="00892866">
              <w:rPr>
                <w:rFonts w:ascii="Times New Roman" w:hAnsi="Times New Roman"/>
                <w:sz w:val="28"/>
                <w:szCs w:val="28"/>
                <w:shd w:val="clear" w:color="auto" w:fill="FFFFFF"/>
              </w:rPr>
              <w:t> </w:t>
            </w:r>
            <w:hyperlink r:id="rId88" w:tgtFrame="_blank" w:history="1">
              <w:r w:rsidR="00892866" w:rsidRPr="00892866">
                <w:rPr>
                  <w:rFonts w:ascii="Times New Roman" w:hAnsi="Times New Roman"/>
                  <w:sz w:val="28"/>
                  <w:szCs w:val="28"/>
                  <w:shd w:val="clear" w:color="auto" w:fill="FFFFFF"/>
                  <w:lang w:val="uk-UA"/>
                </w:rPr>
                <w:t>Основи законодавства України про охорону здоров’я</w:t>
              </w:r>
            </w:hyperlink>
          </w:p>
        </w:tc>
      </w:tr>
      <w:tr w:rsidR="004569C8" w:rsidRPr="004569C8" w:rsidTr="00BF4F5C">
        <w:tc>
          <w:tcPr>
            <w:tcW w:w="851" w:type="dxa"/>
            <w:tcBorders>
              <w:top w:val="single" w:sz="4" w:space="0" w:color="auto"/>
              <w:left w:val="single" w:sz="4" w:space="0" w:color="auto"/>
              <w:bottom w:val="single" w:sz="4" w:space="0" w:color="auto"/>
              <w:right w:val="single" w:sz="4" w:space="0" w:color="auto"/>
            </w:tcBorders>
          </w:tcPr>
          <w:p w:rsidR="004569C8"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225</w:t>
            </w:r>
          </w:p>
        </w:tc>
        <w:tc>
          <w:tcPr>
            <w:tcW w:w="1931" w:type="dxa"/>
            <w:tcBorders>
              <w:top w:val="single" w:sz="4" w:space="0" w:color="auto"/>
              <w:left w:val="single" w:sz="4" w:space="0" w:color="auto"/>
              <w:bottom w:val="single" w:sz="4" w:space="0" w:color="auto"/>
              <w:right w:val="single" w:sz="4" w:space="0" w:color="auto"/>
            </w:tcBorders>
          </w:tcPr>
          <w:p w:rsidR="004569C8" w:rsidRPr="00693341" w:rsidRDefault="00892866" w:rsidP="00693341">
            <w:pPr>
              <w:spacing w:after="0" w:line="240" w:lineRule="auto"/>
              <w:jc w:val="center"/>
              <w:rPr>
                <w:rFonts w:ascii="Times New Roman" w:hAnsi="Times New Roman"/>
                <w:sz w:val="28"/>
                <w:szCs w:val="28"/>
                <w:lang w:val="uk-UA"/>
              </w:rPr>
            </w:pPr>
            <w:r>
              <w:rPr>
                <w:rFonts w:ascii="Times New Roman" w:hAnsi="Times New Roman"/>
                <w:sz w:val="28"/>
                <w:szCs w:val="28"/>
                <w:lang w:val="uk-UA"/>
              </w:rPr>
              <w:t>02542</w:t>
            </w:r>
          </w:p>
        </w:tc>
        <w:tc>
          <w:tcPr>
            <w:tcW w:w="2178" w:type="dxa"/>
            <w:tcBorders>
              <w:top w:val="single" w:sz="4" w:space="0" w:color="auto"/>
              <w:left w:val="single" w:sz="4" w:space="0" w:color="auto"/>
              <w:bottom w:val="single" w:sz="4" w:space="0" w:color="auto"/>
              <w:right w:val="single" w:sz="4" w:space="0" w:color="auto"/>
            </w:tcBorders>
          </w:tcPr>
          <w:p w:rsidR="004569C8" w:rsidRDefault="00BE355B" w:rsidP="00693341">
            <w:pPr>
              <w:spacing w:after="0" w:line="240" w:lineRule="auto"/>
              <w:jc w:val="center"/>
              <w:rPr>
                <w:rFonts w:ascii="Times New Roman" w:hAnsi="Times New Roman"/>
                <w:sz w:val="28"/>
                <w:szCs w:val="28"/>
                <w:lang w:val="uk-UA"/>
              </w:rPr>
            </w:pPr>
            <w:r>
              <w:rPr>
                <w:rFonts w:ascii="Times New Roman" w:hAnsi="Times New Roman"/>
                <w:sz w:val="28"/>
                <w:szCs w:val="28"/>
                <w:lang w:val="uk-UA"/>
              </w:rPr>
              <w:t>06-13</w:t>
            </w:r>
          </w:p>
        </w:tc>
        <w:tc>
          <w:tcPr>
            <w:tcW w:w="6097" w:type="dxa"/>
            <w:tcBorders>
              <w:top w:val="single" w:sz="4" w:space="0" w:color="auto"/>
              <w:left w:val="single" w:sz="4" w:space="0" w:color="auto"/>
              <w:bottom w:val="single" w:sz="4" w:space="0" w:color="auto"/>
              <w:right w:val="single" w:sz="4" w:space="0" w:color="auto"/>
            </w:tcBorders>
          </w:tcPr>
          <w:p w:rsidR="004569C8" w:rsidRPr="00892866" w:rsidRDefault="00892866" w:rsidP="00693341">
            <w:pPr>
              <w:spacing w:after="0" w:line="240" w:lineRule="auto"/>
              <w:jc w:val="both"/>
              <w:rPr>
                <w:rFonts w:ascii="Times New Roman" w:hAnsi="Times New Roman"/>
                <w:sz w:val="28"/>
                <w:szCs w:val="28"/>
                <w:shd w:val="clear" w:color="auto" w:fill="FFFFFF"/>
                <w:lang w:val="uk-UA"/>
              </w:rPr>
            </w:pPr>
            <w:r w:rsidRPr="00892866">
              <w:rPr>
                <w:rFonts w:ascii="Times New Roman" w:hAnsi="Times New Roman"/>
                <w:color w:val="333333"/>
                <w:sz w:val="28"/>
                <w:szCs w:val="28"/>
                <w:shd w:val="clear" w:color="auto" w:fill="FFFFFF"/>
                <w:lang w:val="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3686" w:type="dxa"/>
            <w:tcBorders>
              <w:top w:val="single" w:sz="4" w:space="0" w:color="auto"/>
              <w:left w:val="single" w:sz="4" w:space="0" w:color="auto"/>
              <w:bottom w:val="single" w:sz="4" w:space="0" w:color="auto"/>
              <w:right w:val="single" w:sz="4" w:space="0" w:color="auto"/>
            </w:tcBorders>
          </w:tcPr>
          <w:p w:rsidR="004569C8" w:rsidRPr="00892866" w:rsidRDefault="00B623E4" w:rsidP="00693341">
            <w:pPr>
              <w:spacing w:after="0" w:line="240" w:lineRule="auto"/>
              <w:jc w:val="both"/>
              <w:rPr>
                <w:rFonts w:ascii="Times New Roman" w:hAnsi="Times New Roman"/>
                <w:sz w:val="28"/>
                <w:szCs w:val="28"/>
                <w:lang w:val="uk-UA"/>
              </w:rPr>
            </w:pPr>
            <w:hyperlink r:id="rId89" w:tgtFrame="_blank" w:history="1">
              <w:r w:rsidR="00892866" w:rsidRPr="00892866">
                <w:rPr>
                  <w:rFonts w:ascii="Times New Roman" w:hAnsi="Times New Roman"/>
                  <w:sz w:val="28"/>
                  <w:szCs w:val="28"/>
                  <w:shd w:val="clear" w:color="auto" w:fill="FFFFFF"/>
                </w:rPr>
                <w:t xml:space="preserve">Закон </w:t>
              </w:r>
              <w:proofErr w:type="spellStart"/>
              <w:r w:rsidR="00892866" w:rsidRPr="00892866">
                <w:rPr>
                  <w:rFonts w:ascii="Times New Roman" w:hAnsi="Times New Roman"/>
                  <w:sz w:val="28"/>
                  <w:szCs w:val="28"/>
                  <w:shd w:val="clear" w:color="auto" w:fill="FFFFFF"/>
                </w:rPr>
                <w:t>України</w:t>
              </w:r>
              <w:proofErr w:type="spellEnd"/>
            </w:hyperlink>
            <w:r w:rsidR="00892866" w:rsidRPr="00892866">
              <w:rPr>
                <w:rFonts w:ascii="Times New Roman" w:hAnsi="Times New Roman"/>
                <w:sz w:val="28"/>
                <w:szCs w:val="28"/>
                <w:shd w:val="clear" w:color="auto" w:fill="FFFFFF"/>
              </w:rPr>
              <w:t xml:space="preserve"> “Про </w:t>
            </w:r>
            <w:proofErr w:type="spellStart"/>
            <w:r w:rsidR="00892866" w:rsidRPr="00892866">
              <w:rPr>
                <w:rFonts w:ascii="Times New Roman" w:hAnsi="Times New Roman"/>
                <w:sz w:val="28"/>
                <w:szCs w:val="28"/>
                <w:shd w:val="clear" w:color="auto" w:fill="FFFFFF"/>
              </w:rPr>
              <w:t>забезпечення</w:t>
            </w:r>
            <w:proofErr w:type="spellEnd"/>
            <w:r w:rsidR="00892866" w:rsidRPr="00892866">
              <w:rPr>
                <w:rFonts w:ascii="Times New Roman" w:hAnsi="Times New Roman"/>
                <w:sz w:val="28"/>
                <w:szCs w:val="28"/>
                <w:shd w:val="clear" w:color="auto" w:fill="FFFFFF"/>
              </w:rPr>
              <w:t xml:space="preserve"> </w:t>
            </w:r>
            <w:proofErr w:type="spellStart"/>
            <w:r w:rsidR="00892866" w:rsidRPr="00892866">
              <w:rPr>
                <w:rFonts w:ascii="Times New Roman" w:hAnsi="Times New Roman"/>
                <w:sz w:val="28"/>
                <w:szCs w:val="28"/>
                <w:shd w:val="clear" w:color="auto" w:fill="FFFFFF"/>
              </w:rPr>
              <w:t>організаційно-правових</w:t>
            </w:r>
            <w:proofErr w:type="spellEnd"/>
            <w:r w:rsidR="00892866" w:rsidRPr="00892866">
              <w:rPr>
                <w:rFonts w:ascii="Times New Roman" w:hAnsi="Times New Roman"/>
                <w:sz w:val="28"/>
                <w:szCs w:val="28"/>
                <w:shd w:val="clear" w:color="auto" w:fill="FFFFFF"/>
              </w:rPr>
              <w:t xml:space="preserve"> умов </w:t>
            </w:r>
            <w:proofErr w:type="spellStart"/>
            <w:r w:rsidR="00892866" w:rsidRPr="00892866">
              <w:rPr>
                <w:rFonts w:ascii="Times New Roman" w:hAnsi="Times New Roman"/>
                <w:sz w:val="28"/>
                <w:szCs w:val="28"/>
                <w:shd w:val="clear" w:color="auto" w:fill="FFFFFF"/>
              </w:rPr>
              <w:t>соціального</w:t>
            </w:r>
            <w:proofErr w:type="spellEnd"/>
            <w:r w:rsidR="00892866" w:rsidRPr="00892866">
              <w:rPr>
                <w:rFonts w:ascii="Times New Roman" w:hAnsi="Times New Roman"/>
                <w:sz w:val="28"/>
                <w:szCs w:val="28"/>
                <w:shd w:val="clear" w:color="auto" w:fill="FFFFFF"/>
              </w:rPr>
              <w:t xml:space="preserve"> </w:t>
            </w:r>
            <w:proofErr w:type="spellStart"/>
            <w:r w:rsidR="00892866" w:rsidRPr="00892866">
              <w:rPr>
                <w:rFonts w:ascii="Times New Roman" w:hAnsi="Times New Roman"/>
                <w:sz w:val="28"/>
                <w:szCs w:val="28"/>
                <w:shd w:val="clear" w:color="auto" w:fill="FFFFFF"/>
              </w:rPr>
              <w:t>захисту</w:t>
            </w:r>
            <w:proofErr w:type="spellEnd"/>
            <w:r w:rsidR="00892866" w:rsidRPr="00892866">
              <w:rPr>
                <w:rFonts w:ascii="Times New Roman" w:hAnsi="Times New Roman"/>
                <w:sz w:val="28"/>
                <w:szCs w:val="28"/>
                <w:shd w:val="clear" w:color="auto" w:fill="FFFFFF"/>
              </w:rPr>
              <w:t xml:space="preserve"> </w:t>
            </w:r>
            <w:proofErr w:type="spellStart"/>
            <w:r w:rsidR="00892866" w:rsidRPr="00892866">
              <w:rPr>
                <w:rFonts w:ascii="Times New Roman" w:hAnsi="Times New Roman"/>
                <w:sz w:val="28"/>
                <w:szCs w:val="28"/>
                <w:shd w:val="clear" w:color="auto" w:fill="FFFFFF"/>
              </w:rPr>
              <w:t>дітей-сиріт</w:t>
            </w:r>
            <w:proofErr w:type="spellEnd"/>
            <w:r w:rsidR="00892866" w:rsidRPr="00892866">
              <w:rPr>
                <w:rFonts w:ascii="Times New Roman" w:hAnsi="Times New Roman"/>
                <w:sz w:val="28"/>
                <w:szCs w:val="28"/>
                <w:shd w:val="clear" w:color="auto" w:fill="FFFFFF"/>
              </w:rPr>
              <w:t xml:space="preserve"> та </w:t>
            </w:r>
            <w:proofErr w:type="spellStart"/>
            <w:r w:rsidR="00892866" w:rsidRPr="00892866">
              <w:rPr>
                <w:rFonts w:ascii="Times New Roman" w:hAnsi="Times New Roman"/>
                <w:sz w:val="28"/>
                <w:szCs w:val="28"/>
                <w:shd w:val="clear" w:color="auto" w:fill="FFFFFF"/>
              </w:rPr>
              <w:t>дітей</w:t>
            </w:r>
            <w:proofErr w:type="spellEnd"/>
            <w:r w:rsidR="00892866" w:rsidRPr="00892866">
              <w:rPr>
                <w:rFonts w:ascii="Times New Roman" w:hAnsi="Times New Roman"/>
                <w:sz w:val="28"/>
                <w:szCs w:val="28"/>
                <w:shd w:val="clear" w:color="auto" w:fill="FFFFFF"/>
              </w:rPr>
              <w:t xml:space="preserve">, </w:t>
            </w:r>
            <w:proofErr w:type="spellStart"/>
            <w:r w:rsidR="00892866" w:rsidRPr="00892866">
              <w:rPr>
                <w:rFonts w:ascii="Times New Roman" w:hAnsi="Times New Roman"/>
                <w:sz w:val="28"/>
                <w:szCs w:val="28"/>
                <w:shd w:val="clear" w:color="auto" w:fill="FFFFFF"/>
              </w:rPr>
              <w:t>позбавлених</w:t>
            </w:r>
            <w:proofErr w:type="spellEnd"/>
            <w:r w:rsidR="00892866" w:rsidRPr="00892866">
              <w:rPr>
                <w:rFonts w:ascii="Times New Roman" w:hAnsi="Times New Roman"/>
                <w:sz w:val="28"/>
                <w:szCs w:val="28"/>
                <w:shd w:val="clear" w:color="auto" w:fill="FFFFFF"/>
              </w:rPr>
              <w:t xml:space="preserve"> </w:t>
            </w:r>
            <w:proofErr w:type="spellStart"/>
            <w:r w:rsidR="00892866" w:rsidRPr="00892866">
              <w:rPr>
                <w:rFonts w:ascii="Times New Roman" w:hAnsi="Times New Roman"/>
                <w:sz w:val="28"/>
                <w:szCs w:val="28"/>
                <w:shd w:val="clear" w:color="auto" w:fill="FFFFFF"/>
              </w:rPr>
              <w:t>батьківського</w:t>
            </w:r>
            <w:proofErr w:type="spellEnd"/>
            <w:r w:rsidR="00892866" w:rsidRPr="00892866">
              <w:rPr>
                <w:rFonts w:ascii="Times New Roman" w:hAnsi="Times New Roman"/>
                <w:sz w:val="28"/>
                <w:szCs w:val="28"/>
                <w:shd w:val="clear" w:color="auto" w:fill="FFFFFF"/>
              </w:rPr>
              <w:t xml:space="preserve"> </w:t>
            </w:r>
            <w:proofErr w:type="spellStart"/>
            <w:r w:rsidR="00892866" w:rsidRPr="00892866">
              <w:rPr>
                <w:rFonts w:ascii="Times New Roman" w:hAnsi="Times New Roman"/>
                <w:sz w:val="28"/>
                <w:szCs w:val="28"/>
                <w:shd w:val="clear" w:color="auto" w:fill="FFFFFF"/>
              </w:rPr>
              <w:t>піклування</w:t>
            </w:r>
            <w:proofErr w:type="spellEnd"/>
            <w:r w:rsidR="00892866" w:rsidRPr="00892866">
              <w:rPr>
                <w:rFonts w:ascii="Times New Roman" w:hAnsi="Times New Roman"/>
                <w:sz w:val="28"/>
                <w:szCs w:val="28"/>
                <w:shd w:val="clear" w:color="auto" w:fill="FFFFFF"/>
              </w:rPr>
              <w:t>”</w:t>
            </w:r>
          </w:p>
        </w:tc>
      </w:tr>
      <w:tr w:rsidR="00892866" w:rsidRPr="004569C8" w:rsidTr="00BF4F5C">
        <w:tc>
          <w:tcPr>
            <w:tcW w:w="851" w:type="dxa"/>
            <w:tcBorders>
              <w:top w:val="single" w:sz="4" w:space="0" w:color="auto"/>
              <w:left w:val="single" w:sz="4" w:space="0" w:color="auto"/>
              <w:bottom w:val="single" w:sz="4" w:space="0" w:color="auto"/>
              <w:right w:val="single" w:sz="4" w:space="0" w:color="auto"/>
            </w:tcBorders>
          </w:tcPr>
          <w:p w:rsidR="00892866"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226</w:t>
            </w:r>
          </w:p>
        </w:tc>
        <w:tc>
          <w:tcPr>
            <w:tcW w:w="1931" w:type="dxa"/>
            <w:tcBorders>
              <w:top w:val="single" w:sz="4" w:space="0" w:color="auto"/>
              <w:left w:val="single" w:sz="4" w:space="0" w:color="auto"/>
              <w:bottom w:val="single" w:sz="4" w:space="0" w:color="auto"/>
              <w:right w:val="single" w:sz="4" w:space="0" w:color="auto"/>
            </w:tcBorders>
          </w:tcPr>
          <w:p w:rsidR="00892866" w:rsidRPr="00693341" w:rsidRDefault="00892866" w:rsidP="00693341">
            <w:pPr>
              <w:spacing w:after="0" w:line="240" w:lineRule="auto"/>
              <w:jc w:val="center"/>
              <w:rPr>
                <w:rFonts w:ascii="Times New Roman" w:hAnsi="Times New Roman"/>
                <w:sz w:val="28"/>
                <w:szCs w:val="28"/>
                <w:lang w:val="uk-UA"/>
              </w:rPr>
            </w:pPr>
            <w:r>
              <w:rPr>
                <w:rFonts w:ascii="Times New Roman" w:hAnsi="Times New Roman"/>
                <w:sz w:val="28"/>
                <w:szCs w:val="28"/>
                <w:lang w:val="uk-UA"/>
              </w:rPr>
              <w:t>02543</w:t>
            </w:r>
          </w:p>
        </w:tc>
        <w:tc>
          <w:tcPr>
            <w:tcW w:w="2178" w:type="dxa"/>
            <w:tcBorders>
              <w:top w:val="single" w:sz="4" w:space="0" w:color="auto"/>
              <w:left w:val="single" w:sz="4" w:space="0" w:color="auto"/>
              <w:bottom w:val="single" w:sz="4" w:space="0" w:color="auto"/>
              <w:right w:val="single" w:sz="4" w:space="0" w:color="auto"/>
            </w:tcBorders>
          </w:tcPr>
          <w:p w:rsidR="00892866" w:rsidRDefault="00BE355B" w:rsidP="00693341">
            <w:pPr>
              <w:spacing w:after="0" w:line="240" w:lineRule="auto"/>
              <w:jc w:val="center"/>
              <w:rPr>
                <w:rFonts w:ascii="Times New Roman" w:hAnsi="Times New Roman"/>
                <w:sz w:val="28"/>
                <w:szCs w:val="28"/>
                <w:lang w:val="uk-UA"/>
              </w:rPr>
            </w:pPr>
            <w:r>
              <w:rPr>
                <w:rFonts w:ascii="Times New Roman" w:hAnsi="Times New Roman"/>
                <w:sz w:val="28"/>
                <w:szCs w:val="28"/>
                <w:lang w:val="uk-UA"/>
              </w:rPr>
              <w:t>06-13</w:t>
            </w:r>
          </w:p>
        </w:tc>
        <w:tc>
          <w:tcPr>
            <w:tcW w:w="6097" w:type="dxa"/>
            <w:tcBorders>
              <w:top w:val="single" w:sz="4" w:space="0" w:color="auto"/>
              <w:left w:val="single" w:sz="4" w:space="0" w:color="auto"/>
              <w:bottom w:val="single" w:sz="4" w:space="0" w:color="auto"/>
              <w:right w:val="single" w:sz="4" w:space="0" w:color="auto"/>
            </w:tcBorders>
          </w:tcPr>
          <w:p w:rsidR="00892866" w:rsidRPr="00892866" w:rsidRDefault="00892866" w:rsidP="00693341">
            <w:pPr>
              <w:spacing w:after="0" w:line="240" w:lineRule="auto"/>
              <w:jc w:val="both"/>
              <w:rPr>
                <w:rFonts w:ascii="Times New Roman" w:hAnsi="Times New Roman"/>
                <w:sz w:val="28"/>
                <w:szCs w:val="28"/>
                <w:shd w:val="clear" w:color="auto" w:fill="FFFFFF"/>
                <w:lang w:val="uk-UA"/>
              </w:rPr>
            </w:pPr>
            <w:r w:rsidRPr="00892866">
              <w:rPr>
                <w:rFonts w:ascii="Times New Roman" w:hAnsi="Times New Roman"/>
                <w:color w:val="333333"/>
                <w:sz w:val="28"/>
                <w:szCs w:val="28"/>
                <w:shd w:val="clear" w:color="auto" w:fill="FFFFFF"/>
                <w:lang w:val="uk-UA"/>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892866">
              <w:rPr>
                <w:rFonts w:ascii="Times New Roman" w:hAnsi="Times New Roman"/>
                <w:color w:val="333333"/>
                <w:sz w:val="28"/>
                <w:szCs w:val="28"/>
                <w:shd w:val="clear" w:color="auto" w:fill="FFFFFF"/>
                <w:lang w:val="uk-UA"/>
              </w:rPr>
              <w:t>передвищої</w:t>
            </w:r>
            <w:proofErr w:type="spellEnd"/>
            <w:r w:rsidRPr="00892866">
              <w:rPr>
                <w:rFonts w:ascii="Times New Roman" w:hAnsi="Times New Roman"/>
                <w:color w:val="333333"/>
                <w:sz w:val="28"/>
                <w:szCs w:val="28"/>
                <w:shd w:val="clear" w:color="auto" w:fill="FFFFFF"/>
                <w:lang w:val="uk-UA"/>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3686" w:type="dxa"/>
            <w:tcBorders>
              <w:top w:val="single" w:sz="4" w:space="0" w:color="auto"/>
              <w:left w:val="single" w:sz="4" w:space="0" w:color="auto"/>
              <w:bottom w:val="single" w:sz="4" w:space="0" w:color="auto"/>
              <w:right w:val="single" w:sz="4" w:space="0" w:color="auto"/>
            </w:tcBorders>
          </w:tcPr>
          <w:p w:rsidR="00892866" w:rsidRPr="00892866" w:rsidRDefault="00B623E4" w:rsidP="00693341">
            <w:pPr>
              <w:spacing w:after="0" w:line="240" w:lineRule="auto"/>
              <w:jc w:val="both"/>
              <w:rPr>
                <w:rFonts w:ascii="Times New Roman" w:hAnsi="Times New Roman"/>
                <w:sz w:val="28"/>
                <w:szCs w:val="28"/>
                <w:lang w:val="uk-UA"/>
              </w:rPr>
            </w:pPr>
            <w:hyperlink r:id="rId90" w:tgtFrame="_blank" w:history="1">
              <w:r w:rsidR="00892866" w:rsidRPr="00892866">
                <w:rPr>
                  <w:rFonts w:ascii="Times New Roman" w:hAnsi="Times New Roman"/>
                  <w:sz w:val="28"/>
                  <w:szCs w:val="28"/>
                  <w:u w:val="single"/>
                  <w:shd w:val="clear" w:color="auto" w:fill="FFFFFF"/>
                </w:rPr>
                <w:t xml:space="preserve">Закон </w:t>
              </w:r>
              <w:proofErr w:type="spellStart"/>
              <w:r w:rsidR="00892866" w:rsidRPr="00892866">
                <w:rPr>
                  <w:rFonts w:ascii="Times New Roman" w:hAnsi="Times New Roman"/>
                  <w:sz w:val="28"/>
                  <w:szCs w:val="28"/>
                  <w:u w:val="single"/>
                  <w:shd w:val="clear" w:color="auto" w:fill="FFFFFF"/>
                </w:rPr>
                <w:t>України</w:t>
              </w:r>
              <w:proofErr w:type="spellEnd"/>
            </w:hyperlink>
            <w:r w:rsidR="00892866" w:rsidRPr="00892866">
              <w:rPr>
                <w:rFonts w:ascii="Times New Roman" w:hAnsi="Times New Roman"/>
                <w:sz w:val="28"/>
                <w:szCs w:val="28"/>
                <w:shd w:val="clear" w:color="auto" w:fill="FFFFFF"/>
              </w:rPr>
              <w:t xml:space="preserve"> “Про статус і </w:t>
            </w:r>
            <w:proofErr w:type="spellStart"/>
            <w:r w:rsidR="00892866" w:rsidRPr="00892866">
              <w:rPr>
                <w:rFonts w:ascii="Times New Roman" w:hAnsi="Times New Roman"/>
                <w:sz w:val="28"/>
                <w:szCs w:val="28"/>
                <w:shd w:val="clear" w:color="auto" w:fill="FFFFFF"/>
              </w:rPr>
              <w:t>соціальний</w:t>
            </w:r>
            <w:proofErr w:type="spellEnd"/>
            <w:r w:rsidR="00892866" w:rsidRPr="00892866">
              <w:rPr>
                <w:rFonts w:ascii="Times New Roman" w:hAnsi="Times New Roman"/>
                <w:sz w:val="28"/>
                <w:szCs w:val="28"/>
                <w:shd w:val="clear" w:color="auto" w:fill="FFFFFF"/>
              </w:rPr>
              <w:t xml:space="preserve"> </w:t>
            </w:r>
            <w:proofErr w:type="spellStart"/>
            <w:r w:rsidR="00892866" w:rsidRPr="00892866">
              <w:rPr>
                <w:rFonts w:ascii="Times New Roman" w:hAnsi="Times New Roman"/>
                <w:sz w:val="28"/>
                <w:szCs w:val="28"/>
                <w:shd w:val="clear" w:color="auto" w:fill="FFFFFF"/>
              </w:rPr>
              <w:t>захист</w:t>
            </w:r>
            <w:proofErr w:type="spellEnd"/>
            <w:r w:rsidR="00892866" w:rsidRPr="00892866">
              <w:rPr>
                <w:rFonts w:ascii="Times New Roman" w:hAnsi="Times New Roman"/>
                <w:sz w:val="28"/>
                <w:szCs w:val="28"/>
                <w:shd w:val="clear" w:color="auto" w:fill="FFFFFF"/>
              </w:rPr>
              <w:t xml:space="preserve"> </w:t>
            </w:r>
            <w:proofErr w:type="spellStart"/>
            <w:r w:rsidR="00892866" w:rsidRPr="00892866">
              <w:rPr>
                <w:rFonts w:ascii="Times New Roman" w:hAnsi="Times New Roman"/>
                <w:sz w:val="28"/>
                <w:szCs w:val="28"/>
                <w:shd w:val="clear" w:color="auto" w:fill="FFFFFF"/>
              </w:rPr>
              <w:t>громадян</w:t>
            </w:r>
            <w:proofErr w:type="spellEnd"/>
            <w:r w:rsidR="00892866" w:rsidRPr="00892866">
              <w:rPr>
                <w:rFonts w:ascii="Times New Roman" w:hAnsi="Times New Roman"/>
                <w:sz w:val="28"/>
                <w:szCs w:val="28"/>
                <w:shd w:val="clear" w:color="auto" w:fill="FFFFFF"/>
              </w:rPr>
              <w:t xml:space="preserve">, </w:t>
            </w:r>
            <w:proofErr w:type="spellStart"/>
            <w:r w:rsidR="00892866" w:rsidRPr="00892866">
              <w:rPr>
                <w:rFonts w:ascii="Times New Roman" w:hAnsi="Times New Roman"/>
                <w:sz w:val="28"/>
                <w:szCs w:val="28"/>
                <w:shd w:val="clear" w:color="auto" w:fill="FFFFFF"/>
              </w:rPr>
              <w:t>які</w:t>
            </w:r>
            <w:proofErr w:type="spellEnd"/>
            <w:r w:rsidR="00892866" w:rsidRPr="00892866">
              <w:rPr>
                <w:rFonts w:ascii="Times New Roman" w:hAnsi="Times New Roman"/>
                <w:sz w:val="28"/>
                <w:szCs w:val="28"/>
                <w:shd w:val="clear" w:color="auto" w:fill="FFFFFF"/>
              </w:rPr>
              <w:t xml:space="preserve"> </w:t>
            </w:r>
            <w:proofErr w:type="spellStart"/>
            <w:r w:rsidR="00892866" w:rsidRPr="00892866">
              <w:rPr>
                <w:rFonts w:ascii="Times New Roman" w:hAnsi="Times New Roman"/>
                <w:sz w:val="28"/>
                <w:szCs w:val="28"/>
                <w:shd w:val="clear" w:color="auto" w:fill="FFFFFF"/>
              </w:rPr>
              <w:t>постраждали</w:t>
            </w:r>
            <w:proofErr w:type="spellEnd"/>
            <w:r w:rsidR="00892866" w:rsidRPr="00892866">
              <w:rPr>
                <w:rFonts w:ascii="Times New Roman" w:hAnsi="Times New Roman"/>
                <w:sz w:val="28"/>
                <w:szCs w:val="28"/>
                <w:shd w:val="clear" w:color="auto" w:fill="FFFFFF"/>
              </w:rPr>
              <w:t xml:space="preserve"> </w:t>
            </w:r>
            <w:proofErr w:type="spellStart"/>
            <w:r w:rsidR="00892866" w:rsidRPr="00892866">
              <w:rPr>
                <w:rFonts w:ascii="Times New Roman" w:hAnsi="Times New Roman"/>
                <w:sz w:val="28"/>
                <w:szCs w:val="28"/>
                <w:shd w:val="clear" w:color="auto" w:fill="FFFFFF"/>
              </w:rPr>
              <w:t>внаслідок</w:t>
            </w:r>
            <w:proofErr w:type="spellEnd"/>
            <w:r w:rsidR="00892866" w:rsidRPr="00892866">
              <w:rPr>
                <w:rFonts w:ascii="Times New Roman" w:hAnsi="Times New Roman"/>
                <w:sz w:val="28"/>
                <w:szCs w:val="28"/>
                <w:shd w:val="clear" w:color="auto" w:fill="FFFFFF"/>
              </w:rPr>
              <w:t xml:space="preserve"> </w:t>
            </w:r>
            <w:proofErr w:type="spellStart"/>
            <w:r w:rsidR="00892866" w:rsidRPr="00892866">
              <w:rPr>
                <w:rFonts w:ascii="Times New Roman" w:hAnsi="Times New Roman"/>
                <w:sz w:val="28"/>
                <w:szCs w:val="28"/>
                <w:shd w:val="clear" w:color="auto" w:fill="FFFFFF"/>
              </w:rPr>
              <w:t>Чорнобильської</w:t>
            </w:r>
            <w:proofErr w:type="spellEnd"/>
            <w:r w:rsidR="00892866" w:rsidRPr="00892866">
              <w:rPr>
                <w:rFonts w:ascii="Times New Roman" w:hAnsi="Times New Roman"/>
                <w:sz w:val="28"/>
                <w:szCs w:val="28"/>
                <w:shd w:val="clear" w:color="auto" w:fill="FFFFFF"/>
              </w:rPr>
              <w:t xml:space="preserve"> </w:t>
            </w:r>
            <w:proofErr w:type="spellStart"/>
            <w:r w:rsidR="00892866" w:rsidRPr="00892866">
              <w:rPr>
                <w:rFonts w:ascii="Times New Roman" w:hAnsi="Times New Roman"/>
                <w:sz w:val="28"/>
                <w:szCs w:val="28"/>
                <w:shd w:val="clear" w:color="auto" w:fill="FFFFFF"/>
              </w:rPr>
              <w:t>катастрофи</w:t>
            </w:r>
            <w:proofErr w:type="spellEnd"/>
            <w:r w:rsidR="00892866" w:rsidRPr="00892866">
              <w:rPr>
                <w:rFonts w:ascii="Times New Roman" w:hAnsi="Times New Roman"/>
                <w:sz w:val="28"/>
                <w:szCs w:val="28"/>
                <w:shd w:val="clear" w:color="auto" w:fill="FFFFFF"/>
              </w:rPr>
              <w:t>”</w:t>
            </w:r>
          </w:p>
        </w:tc>
      </w:tr>
      <w:tr w:rsidR="00036E7E"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A25C8B" w:rsidRDefault="00A25C8B" w:rsidP="00CE5798">
            <w:pPr>
              <w:spacing w:after="0" w:line="240" w:lineRule="auto"/>
              <w:jc w:val="center"/>
              <w:rPr>
                <w:rFonts w:ascii="Times New Roman" w:hAnsi="Times New Roman"/>
                <w:sz w:val="28"/>
                <w:szCs w:val="28"/>
                <w:lang w:val="uk-UA"/>
              </w:rPr>
            </w:pPr>
          </w:p>
          <w:p w:rsidR="00BE355B" w:rsidRDefault="00BE355B" w:rsidP="00CE5798">
            <w:pPr>
              <w:spacing w:after="0" w:line="240" w:lineRule="auto"/>
              <w:jc w:val="center"/>
              <w:rPr>
                <w:rFonts w:ascii="Times New Roman" w:hAnsi="Times New Roman"/>
                <w:b/>
                <w:sz w:val="28"/>
                <w:szCs w:val="28"/>
                <w:lang w:val="uk-UA"/>
              </w:rPr>
            </w:pPr>
          </w:p>
          <w:p w:rsidR="00BE355B" w:rsidRDefault="00BE355B" w:rsidP="00CE5798">
            <w:pPr>
              <w:spacing w:after="0" w:line="240" w:lineRule="auto"/>
              <w:jc w:val="center"/>
              <w:rPr>
                <w:rFonts w:ascii="Times New Roman" w:hAnsi="Times New Roman"/>
                <w:b/>
                <w:sz w:val="28"/>
                <w:szCs w:val="28"/>
                <w:lang w:val="uk-UA"/>
              </w:rPr>
            </w:pPr>
          </w:p>
          <w:p w:rsidR="00A25C8B" w:rsidRPr="00A25C8B" w:rsidRDefault="00BE355B" w:rsidP="00CE5798">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14</w:t>
            </w:r>
            <w:r w:rsidR="00036E7E" w:rsidRPr="00A25C8B">
              <w:rPr>
                <w:rFonts w:ascii="Times New Roman" w:hAnsi="Times New Roman"/>
                <w:b/>
                <w:sz w:val="28"/>
                <w:szCs w:val="28"/>
                <w:lang w:val="uk-UA"/>
              </w:rPr>
              <w:t xml:space="preserve"> – Внутрішньо переміщені особи</w:t>
            </w:r>
          </w:p>
          <w:p w:rsidR="00036E7E" w:rsidRDefault="00036E7E" w:rsidP="00CE5798">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A25C8B"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w:t>
            </w:r>
            <w:r w:rsidR="005B2CBC">
              <w:rPr>
                <w:rFonts w:ascii="Times New Roman" w:hAnsi="Times New Roman"/>
                <w:sz w:val="28"/>
                <w:szCs w:val="28"/>
                <w:lang w:val="uk-UA"/>
              </w:rPr>
              <w:t>7</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rsidP="006D0547">
            <w:pPr>
              <w:spacing w:after="0" w:line="240" w:lineRule="auto"/>
              <w:jc w:val="center"/>
              <w:rPr>
                <w:rFonts w:ascii="Times New Roman" w:hAnsi="Times New Roman"/>
                <w:sz w:val="28"/>
                <w:szCs w:val="28"/>
                <w:lang w:val="uk-UA"/>
              </w:rPr>
            </w:pPr>
            <w:r>
              <w:rPr>
                <w:rFonts w:ascii="Times New Roman" w:hAnsi="Times New Roman"/>
                <w:sz w:val="28"/>
                <w:szCs w:val="28"/>
                <w:lang w:val="uk-UA"/>
              </w:rPr>
              <w:t>01257</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6D0547">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-14</w:t>
            </w:r>
          </w:p>
        </w:tc>
        <w:tc>
          <w:tcPr>
            <w:tcW w:w="6097" w:type="dxa"/>
            <w:tcBorders>
              <w:top w:val="single" w:sz="4" w:space="0" w:color="auto"/>
              <w:left w:val="single" w:sz="4" w:space="0" w:color="auto"/>
              <w:bottom w:val="single" w:sz="4" w:space="0" w:color="auto"/>
              <w:right w:val="single" w:sz="4" w:space="0" w:color="auto"/>
            </w:tcBorders>
          </w:tcPr>
          <w:p w:rsidR="00036E7E" w:rsidRDefault="00036E7E" w:rsidP="006D054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Взяття на облік внутрішньо  переміщених осіб, які потребують надання житлового приміщення </w:t>
            </w:r>
            <w:r>
              <w:rPr>
                <w:rFonts w:ascii="Times New Roman" w:hAnsi="Times New Roman"/>
                <w:sz w:val="28"/>
                <w:szCs w:val="28"/>
                <w:lang w:val="uk-UA"/>
              </w:rPr>
              <w:lastRenderedPageBreak/>
              <w:t>з фондів житла для тимчасового проживання</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6D0547">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Житловий кодекс Української РСР</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228</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rsidP="006D054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00169</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6D054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-14</w:t>
            </w:r>
          </w:p>
        </w:tc>
        <w:tc>
          <w:tcPr>
            <w:tcW w:w="6097" w:type="dxa"/>
            <w:tcBorders>
              <w:top w:val="single" w:sz="4" w:space="0" w:color="auto"/>
              <w:left w:val="single" w:sz="4" w:space="0" w:color="auto"/>
              <w:bottom w:val="single" w:sz="4" w:space="0" w:color="auto"/>
              <w:right w:val="single" w:sz="4" w:space="0" w:color="auto"/>
            </w:tcBorders>
          </w:tcPr>
          <w:p w:rsidR="00036E7E" w:rsidRDefault="00036E7E" w:rsidP="006D0547">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Видача довідки про взяття на облік внутрішньо переміщеної особи</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6D0547">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забезпечення прав і свобод внутрішньо переміщених осіб»</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229</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rsidP="006D054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01622</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6D054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-14</w:t>
            </w:r>
          </w:p>
        </w:tc>
        <w:tc>
          <w:tcPr>
            <w:tcW w:w="6097" w:type="dxa"/>
            <w:tcBorders>
              <w:top w:val="single" w:sz="4" w:space="0" w:color="auto"/>
              <w:left w:val="single" w:sz="4" w:space="0" w:color="auto"/>
              <w:bottom w:val="single" w:sz="4" w:space="0" w:color="auto"/>
              <w:right w:val="single" w:sz="4" w:space="0" w:color="auto"/>
            </w:tcBorders>
          </w:tcPr>
          <w:p w:rsidR="00036E7E" w:rsidRDefault="00036E7E" w:rsidP="006D0547">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грошової компенсації за належні для отримання жилі приміщення</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6D0547">
            <w:pPr>
              <w:spacing w:after="0" w:line="240" w:lineRule="auto"/>
              <w:ind w:left="57"/>
              <w:rPr>
                <w:rFonts w:ascii="Times New Roman" w:hAnsi="Times New Roman"/>
                <w:sz w:val="28"/>
                <w:szCs w:val="28"/>
                <w:lang w:val="uk-UA"/>
              </w:rPr>
            </w:pPr>
            <w:r>
              <w:rPr>
                <w:rFonts w:ascii="Times New Roman" w:hAnsi="Times New Roman"/>
                <w:sz w:val="28"/>
                <w:szCs w:val="28"/>
                <w:lang w:val="uk-UA"/>
              </w:rPr>
              <w:t>Житловий кодекс Української РСР</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A25C8B"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23</w:t>
            </w:r>
            <w:r w:rsidR="005B2CBC">
              <w:rPr>
                <w:rFonts w:ascii="Times New Roman" w:hAnsi="Times New Roman"/>
                <w:sz w:val="28"/>
                <w:szCs w:val="28"/>
                <w:lang w:val="uk-UA"/>
              </w:rPr>
              <w:t>0</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rsidP="006D054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02417</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6D054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-14</w:t>
            </w:r>
          </w:p>
        </w:tc>
        <w:tc>
          <w:tcPr>
            <w:tcW w:w="6097" w:type="dxa"/>
            <w:tcBorders>
              <w:top w:val="single" w:sz="4" w:space="0" w:color="auto"/>
              <w:left w:val="single" w:sz="4" w:space="0" w:color="auto"/>
              <w:bottom w:val="single" w:sz="4" w:space="0" w:color="auto"/>
              <w:right w:val="single" w:sz="4" w:space="0" w:color="auto"/>
            </w:tcBorders>
          </w:tcPr>
          <w:p w:rsidR="00036E7E" w:rsidRPr="00CE5798" w:rsidRDefault="00036E7E" w:rsidP="006D0547">
            <w:pPr>
              <w:spacing w:after="0" w:line="240" w:lineRule="auto"/>
              <w:ind w:left="57" w:right="57"/>
              <w:jc w:val="both"/>
              <w:rPr>
                <w:rFonts w:ascii="Times New Roman" w:hAnsi="Times New Roman"/>
                <w:sz w:val="28"/>
                <w:szCs w:val="28"/>
                <w:lang w:val="uk-UA"/>
              </w:rPr>
            </w:pPr>
            <w:r w:rsidRPr="00CE5798">
              <w:rPr>
                <w:rFonts w:ascii="Times New Roman" w:hAnsi="Times New Roman"/>
                <w:sz w:val="28"/>
                <w:szCs w:val="28"/>
                <w:shd w:val="clear" w:color="auto" w:fill="FFFFFF"/>
                <w:lang w:val="uk-UA"/>
              </w:rPr>
              <w:t>Надання допомоги на проживання внутрішньо переміщеним особам</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6D0547">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забезпечення прав і свобод внутрішньо переміщених осіб»</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Pr="00C13EE5" w:rsidRDefault="00A25C8B" w:rsidP="00CE0382">
            <w:pPr>
              <w:jc w:val="center"/>
              <w:rPr>
                <w:rFonts w:ascii="Times New Roman" w:hAnsi="Times New Roman"/>
                <w:sz w:val="28"/>
                <w:szCs w:val="28"/>
                <w:lang w:val="uk-UA"/>
              </w:rPr>
            </w:pPr>
            <w:r>
              <w:rPr>
                <w:rFonts w:ascii="Times New Roman" w:hAnsi="Times New Roman"/>
                <w:sz w:val="28"/>
                <w:szCs w:val="28"/>
                <w:lang w:val="uk-UA"/>
              </w:rPr>
              <w:t>23</w:t>
            </w:r>
            <w:r w:rsidR="005B2CBC">
              <w:rPr>
                <w:rFonts w:ascii="Times New Roman" w:hAnsi="Times New Roman"/>
                <w:sz w:val="28"/>
                <w:szCs w:val="28"/>
                <w:lang w:val="uk-UA"/>
              </w:rPr>
              <w:t>1</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rsidP="006D054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01433</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6D054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-14</w:t>
            </w:r>
          </w:p>
        </w:tc>
        <w:tc>
          <w:tcPr>
            <w:tcW w:w="6097" w:type="dxa"/>
            <w:tcBorders>
              <w:top w:val="single" w:sz="4" w:space="0" w:color="auto"/>
              <w:left w:val="single" w:sz="4" w:space="0" w:color="auto"/>
              <w:bottom w:val="single" w:sz="4" w:space="0" w:color="auto"/>
              <w:right w:val="single" w:sz="4" w:space="0" w:color="auto"/>
            </w:tcBorders>
          </w:tcPr>
          <w:p w:rsidR="00036E7E" w:rsidRDefault="00036E7E" w:rsidP="00FD5FCC">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6D0547">
            <w:pPr>
              <w:spacing w:after="0" w:line="240" w:lineRule="auto"/>
              <w:ind w:left="57"/>
              <w:rPr>
                <w:rFonts w:ascii="Times New Roman" w:hAnsi="Times New Roman"/>
                <w:sz w:val="28"/>
                <w:szCs w:val="28"/>
                <w:lang w:val="uk-UA"/>
              </w:rPr>
            </w:pPr>
            <w:r>
              <w:rPr>
                <w:rFonts w:ascii="Times New Roman" w:hAnsi="Times New Roman"/>
                <w:sz w:val="28"/>
                <w:szCs w:val="28"/>
                <w:lang w:val="uk-UA"/>
              </w:rPr>
              <w:t>Житловий кодекс Української РСР</w:t>
            </w:r>
          </w:p>
        </w:tc>
      </w:tr>
      <w:tr w:rsidR="00036E7E" w:rsidTr="00E675B7">
        <w:trPr>
          <w:trHeight w:val="311"/>
        </w:trPr>
        <w:tc>
          <w:tcPr>
            <w:tcW w:w="14743" w:type="dxa"/>
            <w:gridSpan w:val="5"/>
            <w:tcBorders>
              <w:top w:val="single" w:sz="4" w:space="0" w:color="auto"/>
              <w:left w:val="single" w:sz="4" w:space="0" w:color="auto"/>
              <w:bottom w:val="single" w:sz="4" w:space="0" w:color="auto"/>
              <w:right w:val="single" w:sz="4" w:space="0" w:color="auto"/>
            </w:tcBorders>
            <w:hideMark/>
          </w:tcPr>
          <w:p w:rsidR="00A25C8B" w:rsidRDefault="00A25C8B">
            <w:pPr>
              <w:spacing w:after="0" w:line="240" w:lineRule="auto"/>
              <w:ind w:left="57"/>
              <w:jc w:val="center"/>
              <w:rPr>
                <w:rFonts w:ascii="Times New Roman" w:hAnsi="Times New Roman"/>
                <w:sz w:val="28"/>
                <w:szCs w:val="28"/>
                <w:lang w:val="uk-UA"/>
              </w:rPr>
            </w:pPr>
          </w:p>
          <w:p w:rsidR="00036E7E" w:rsidRPr="00A25C8B" w:rsidRDefault="00BE355B">
            <w:pPr>
              <w:spacing w:after="0" w:line="240" w:lineRule="auto"/>
              <w:ind w:left="57"/>
              <w:jc w:val="center"/>
              <w:rPr>
                <w:rFonts w:ascii="Times New Roman" w:hAnsi="Times New Roman"/>
                <w:b/>
                <w:sz w:val="28"/>
                <w:szCs w:val="28"/>
                <w:lang w:val="uk-UA"/>
              </w:rPr>
            </w:pPr>
            <w:r>
              <w:rPr>
                <w:rFonts w:ascii="Times New Roman" w:hAnsi="Times New Roman"/>
                <w:b/>
                <w:sz w:val="28"/>
                <w:szCs w:val="28"/>
                <w:lang w:val="uk-UA"/>
              </w:rPr>
              <w:t>15</w:t>
            </w:r>
            <w:r w:rsidR="00036E7E" w:rsidRPr="00A25C8B">
              <w:rPr>
                <w:rFonts w:ascii="Times New Roman" w:hAnsi="Times New Roman"/>
                <w:b/>
                <w:sz w:val="28"/>
                <w:szCs w:val="28"/>
                <w:lang w:val="uk-UA"/>
              </w:rPr>
              <w:t xml:space="preserve"> - Опіка та піклування</w:t>
            </w:r>
          </w:p>
          <w:p w:rsidR="00A25C8B" w:rsidRDefault="00A25C8B">
            <w:pPr>
              <w:spacing w:after="0" w:line="240" w:lineRule="auto"/>
              <w:ind w:left="57"/>
              <w:jc w:val="center"/>
              <w:rPr>
                <w:rFonts w:ascii="Times New Roman" w:hAnsi="Times New Roman"/>
                <w:sz w:val="28"/>
                <w:szCs w:val="28"/>
                <w:lang w:val="uk-UA"/>
              </w:rPr>
            </w:pP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23</w:t>
            </w:r>
            <w:r w:rsidR="005B2CBC">
              <w:rPr>
                <w:rFonts w:ascii="Times New Roman" w:hAnsi="Times New Roman"/>
                <w:sz w:val="28"/>
                <w:szCs w:val="28"/>
                <w:lang w:val="uk-UA"/>
              </w:rPr>
              <w:t>2</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00122</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065F20">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-15</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4E3F73">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Цивільний кодекс України</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Pr="00B664F6" w:rsidRDefault="00ED53D6" w:rsidP="00CE0382">
            <w:pPr>
              <w:jc w:val="center"/>
              <w:rPr>
                <w:rFonts w:ascii="Times New Roman" w:hAnsi="Times New Roman"/>
                <w:sz w:val="28"/>
                <w:szCs w:val="28"/>
                <w:lang w:val="uk-UA"/>
              </w:rPr>
            </w:pPr>
            <w:r>
              <w:rPr>
                <w:rFonts w:ascii="Times New Roman" w:hAnsi="Times New Roman"/>
                <w:sz w:val="28"/>
                <w:szCs w:val="28"/>
                <w:lang w:val="uk-UA"/>
              </w:rPr>
              <w:t>23</w:t>
            </w:r>
            <w:r w:rsidR="005B2CBC">
              <w:rPr>
                <w:rFonts w:ascii="Times New Roman" w:hAnsi="Times New Roman"/>
                <w:sz w:val="28"/>
                <w:szCs w:val="28"/>
                <w:lang w:val="uk-UA"/>
              </w:rPr>
              <w:t>3</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01405</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-15</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Оплата послуг патронатного вихователя та виплата соціальної допомоги на утримання дитини в сім'ї патронатного вихователя</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rPr>
                <w:rFonts w:ascii="Times New Roman" w:hAnsi="Times New Roman"/>
                <w:sz w:val="28"/>
                <w:szCs w:val="28"/>
                <w:lang w:val="uk-UA"/>
              </w:rPr>
            </w:pPr>
            <w:r>
              <w:rPr>
                <w:rFonts w:ascii="Times New Roman" w:hAnsi="Times New Roman"/>
                <w:sz w:val="28"/>
                <w:szCs w:val="28"/>
                <w:lang w:val="uk-UA"/>
              </w:rPr>
              <w:t>Сімейний кодекс України</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23</w:t>
            </w:r>
            <w:r w:rsidR="005B2CBC">
              <w:rPr>
                <w:rFonts w:ascii="Times New Roman" w:hAnsi="Times New Roman"/>
                <w:sz w:val="28"/>
                <w:szCs w:val="28"/>
                <w:lang w:val="uk-UA"/>
              </w:rPr>
              <w:t>4</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01386</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-15</w:t>
            </w:r>
          </w:p>
        </w:tc>
        <w:tc>
          <w:tcPr>
            <w:tcW w:w="6097" w:type="dxa"/>
            <w:tcBorders>
              <w:top w:val="single" w:sz="4" w:space="0" w:color="auto"/>
              <w:left w:val="single" w:sz="4" w:space="0" w:color="auto"/>
              <w:bottom w:val="single" w:sz="4" w:space="0" w:color="auto"/>
              <w:right w:val="single" w:sz="4" w:space="0" w:color="auto"/>
            </w:tcBorders>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Призначення і виплата державної соціальної допомоги на дітей-сиріт та дітей, позбавлених </w:t>
            </w:r>
            <w:r>
              <w:rPr>
                <w:rFonts w:ascii="Times New Roman" w:hAnsi="Times New Roman"/>
                <w:color w:val="000000"/>
                <w:sz w:val="28"/>
                <w:szCs w:val="28"/>
                <w:lang w:val="uk-UA"/>
              </w:rPr>
              <w:lastRenderedPageBreak/>
              <w:t>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p w:rsidR="00036E7E" w:rsidRDefault="00036E7E">
            <w:pPr>
              <w:spacing w:after="0" w:line="240" w:lineRule="auto"/>
              <w:ind w:left="57"/>
              <w:jc w:val="both"/>
              <w:rPr>
                <w:rFonts w:ascii="Times New Roman" w:hAnsi="Times New Roman"/>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lastRenderedPageBreak/>
              <w:t xml:space="preserve">Закон України «Про забезпечення організаційно </w:t>
            </w:r>
            <w:r>
              <w:rPr>
                <w:rFonts w:ascii="Times New Roman" w:hAnsi="Times New Roman"/>
                <w:sz w:val="28"/>
                <w:szCs w:val="28"/>
                <w:lang w:val="uk-UA"/>
              </w:rPr>
              <w:lastRenderedPageBreak/>
              <w:t>- правових умов соціального захисту дітей – сиріт та дітей позбавлених батьківського піклування»</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23</w:t>
            </w:r>
            <w:r w:rsidR="005B2CBC">
              <w:rPr>
                <w:rFonts w:ascii="Times New Roman" w:hAnsi="Times New Roman"/>
                <w:sz w:val="28"/>
                <w:szCs w:val="28"/>
                <w:lang w:val="uk-UA"/>
              </w:rPr>
              <w:t>5</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01265</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-15</w:t>
            </w:r>
          </w:p>
        </w:tc>
        <w:tc>
          <w:tcPr>
            <w:tcW w:w="6097" w:type="dxa"/>
            <w:tcBorders>
              <w:top w:val="single" w:sz="4" w:space="0" w:color="auto"/>
              <w:left w:val="single" w:sz="4" w:space="0" w:color="auto"/>
              <w:bottom w:val="single" w:sz="4" w:space="0" w:color="auto"/>
              <w:right w:val="single" w:sz="4" w:space="0" w:color="auto"/>
            </w:tcBorders>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p w:rsidR="00036E7E" w:rsidRDefault="00036E7E">
            <w:pPr>
              <w:spacing w:after="0" w:line="240" w:lineRule="auto"/>
              <w:ind w:left="57"/>
              <w:jc w:val="both"/>
              <w:rPr>
                <w:rFonts w:ascii="Times New Roman" w:hAnsi="Times New Roman"/>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психіатричну допомогу»</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A0259">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23</w:t>
            </w:r>
            <w:r w:rsidR="005B2CBC">
              <w:rPr>
                <w:rFonts w:ascii="Times New Roman" w:hAnsi="Times New Roman"/>
                <w:sz w:val="28"/>
                <w:szCs w:val="28"/>
                <w:lang w:val="uk-UA"/>
              </w:rPr>
              <w:t>6</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01981</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065F20">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-15</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Pr>
                <w:rFonts w:ascii="Times New Roman" w:hAnsi="Times New Roman"/>
                <w:sz w:val="28"/>
                <w:szCs w:val="28"/>
                <w:lang w:val="uk-UA"/>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Цивільний кодекс України</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23</w:t>
            </w:r>
            <w:r w:rsidR="005B2CBC">
              <w:rPr>
                <w:rFonts w:ascii="Times New Roman" w:hAnsi="Times New Roman"/>
                <w:sz w:val="28"/>
                <w:szCs w:val="28"/>
                <w:lang w:val="uk-UA"/>
              </w:rPr>
              <w:t>7</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00125</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-15</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Цивільний кодекс України</w:t>
            </w:r>
          </w:p>
        </w:tc>
      </w:tr>
      <w:tr w:rsidR="00036E7E" w:rsidTr="00BF4F5C">
        <w:trPr>
          <w:trHeight w:val="1252"/>
        </w:trPr>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23</w:t>
            </w:r>
            <w:r w:rsidR="005B2CBC">
              <w:rPr>
                <w:rFonts w:ascii="Times New Roman" w:hAnsi="Times New Roman"/>
                <w:sz w:val="28"/>
                <w:szCs w:val="28"/>
                <w:lang w:val="uk-UA"/>
              </w:rPr>
              <w:t>8</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00127</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065F20">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16148E">
              <w:rPr>
                <w:rFonts w:ascii="Times New Roman" w:hAnsi="Times New Roman"/>
                <w:sz w:val="28"/>
                <w:szCs w:val="28"/>
                <w:lang w:val="uk-UA"/>
              </w:rPr>
              <w:t>-</w:t>
            </w:r>
            <w:r w:rsidR="00BE355B">
              <w:rPr>
                <w:rFonts w:ascii="Times New Roman" w:hAnsi="Times New Roman"/>
                <w:sz w:val="28"/>
                <w:szCs w:val="28"/>
                <w:lang w:val="uk-UA"/>
              </w:rPr>
              <w:t>15</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 xml:space="preserve">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w:t>
            </w:r>
            <w:r>
              <w:rPr>
                <w:rFonts w:ascii="Times New Roman" w:hAnsi="Times New Roman"/>
                <w:color w:val="000000"/>
                <w:sz w:val="28"/>
                <w:szCs w:val="28"/>
                <w:lang w:val="uk-UA"/>
              </w:rPr>
              <w:lastRenderedPageBreak/>
              <w:t>недієздатна особа</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jc w:val="both"/>
            </w:pPr>
            <w:r w:rsidRPr="009F7909">
              <w:rPr>
                <w:rFonts w:ascii="Times New Roman" w:hAnsi="Times New Roman"/>
                <w:sz w:val="28"/>
                <w:szCs w:val="28"/>
                <w:lang w:val="uk-UA"/>
              </w:rPr>
              <w:lastRenderedPageBreak/>
              <w:t>Цивільний кодекс України</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239</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00123</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065F20">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-15</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Видача дозволу опікуну на вчинення правочинів щодо відмови від майнових прав підопічного</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jc w:val="both"/>
            </w:pPr>
            <w:r w:rsidRPr="009F7909">
              <w:rPr>
                <w:rFonts w:ascii="Times New Roman" w:hAnsi="Times New Roman"/>
                <w:sz w:val="28"/>
                <w:szCs w:val="28"/>
                <w:lang w:val="uk-UA"/>
              </w:rPr>
              <w:t>Цивільний кодекс України</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Pr="009C20DC" w:rsidRDefault="00ED53D6" w:rsidP="00CA0259">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24</w:t>
            </w:r>
            <w:r w:rsidR="005B2CBC">
              <w:rPr>
                <w:rFonts w:ascii="Times New Roman" w:hAnsi="Times New Roman"/>
                <w:sz w:val="28"/>
                <w:szCs w:val="28"/>
                <w:lang w:val="uk-UA"/>
              </w:rPr>
              <w:t>0</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00126</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065F20">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-15</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Видача дозволу опікуну на вчинення правочинів щодо укладення договорів щодо іншого цінного майна</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jc w:val="both"/>
            </w:pPr>
            <w:r w:rsidRPr="009F7909">
              <w:rPr>
                <w:rFonts w:ascii="Times New Roman" w:hAnsi="Times New Roman"/>
                <w:sz w:val="28"/>
                <w:szCs w:val="28"/>
                <w:lang w:val="uk-UA"/>
              </w:rPr>
              <w:t>Цивільний кодекс України</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A0259">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24</w:t>
            </w:r>
            <w:r w:rsidR="005B2CBC">
              <w:rPr>
                <w:rFonts w:ascii="Times New Roman" w:hAnsi="Times New Roman"/>
                <w:sz w:val="28"/>
                <w:szCs w:val="28"/>
                <w:lang w:val="uk-UA"/>
              </w:rPr>
              <w:t>1</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00124</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065F20">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-15</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Видача дозволу опікуну на вчинення правочинів щодо видання письмових зобов’язань від імені підопічного</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jc w:val="both"/>
            </w:pPr>
            <w:r w:rsidRPr="00026F4D">
              <w:rPr>
                <w:rFonts w:ascii="Times New Roman" w:hAnsi="Times New Roman"/>
                <w:sz w:val="28"/>
                <w:szCs w:val="28"/>
                <w:lang w:val="uk-UA"/>
              </w:rPr>
              <w:t>Цивільний кодекс України</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24</w:t>
            </w:r>
            <w:r w:rsidR="005B2CBC">
              <w:rPr>
                <w:rFonts w:ascii="Times New Roman" w:hAnsi="Times New Roman"/>
                <w:sz w:val="28"/>
                <w:szCs w:val="28"/>
                <w:lang w:val="uk-UA"/>
              </w:rPr>
              <w:t>2</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01980</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065F20">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-15</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jc w:val="both"/>
            </w:pPr>
            <w:r w:rsidRPr="00026F4D">
              <w:rPr>
                <w:rFonts w:ascii="Times New Roman" w:hAnsi="Times New Roman"/>
                <w:sz w:val="28"/>
                <w:szCs w:val="28"/>
                <w:lang w:val="uk-UA"/>
              </w:rPr>
              <w:t>Цивільний кодекс України</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24</w:t>
            </w:r>
            <w:r w:rsidR="005B2CBC">
              <w:rPr>
                <w:rFonts w:ascii="Times New Roman" w:hAnsi="Times New Roman"/>
                <w:sz w:val="28"/>
                <w:szCs w:val="28"/>
                <w:lang w:val="uk-UA"/>
              </w:rPr>
              <w:t>3</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00131</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065F20">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-15</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в тому числі щодо поділу або обміну житлового будинку, квартири</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jc w:val="both"/>
            </w:pPr>
            <w:r w:rsidRPr="00026F4D">
              <w:rPr>
                <w:rFonts w:ascii="Times New Roman" w:hAnsi="Times New Roman"/>
                <w:sz w:val="28"/>
                <w:szCs w:val="28"/>
                <w:lang w:val="uk-UA"/>
              </w:rPr>
              <w:t>Цивільний кодекс України</w:t>
            </w:r>
          </w:p>
        </w:tc>
      </w:tr>
      <w:tr w:rsidR="00036E7E" w:rsidTr="00BF4F5C">
        <w:trPr>
          <w:trHeight w:val="401"/>
        </w:trPr>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A0259">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24</w:t>
            </w:r>
            <w:r w:rsidR="005B2CBC">
              <w:rPr>
                <w:rFonts w:ascii="Times New Roman" w:hAnsi="Times New Roman"/>
                <w:sz w:val="28"/>
                <w:szCs w:val="28"/>
                <w:lang w:val="uk-UA"/>
              </w:rPr>
              <w:t>4</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00130</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065F20">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-15</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Цивільний кодекс України</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24</w:t>
            </w:r>
            <w:r w:rsidR="005B2CBC">
              <w:rPr>
                <w:rFonts w:ascii="Times New Roman" w:hAnsi="Times New Roman"/>
                <w:sz w:val="28"/>
                <w:szCs w:val="28"/>
                <w:lang w:val="uk-UA"/>
              </w:rPr>
              <w:t>5</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00129</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-15</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Цивільний кодекс України</w:t>
            </w:r>
          </w:p>
        </w:tc>
      </w:tr>
      <w:tr w:rsidR="00036E7E"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ED53D6" w:rsidRDefault="00ED53D6">
            <w:pPr>
              <w:spacing w:after="0" w:line="240" w:lineRule="auto"/>
              <w:ind w:left="57"/>
              <w:jc w:val="center"/>
              <w:rPr>
                <w:rFonts w:ascii="Times New Roman" w:hAnsi="Times New Roman"/>
                <w:sz w:val="28"/>
                <w:szCs w:val="28"/>
                <w:lang w:val="uk-UA"/>
              </w:rPr>
            </w:pPr>
          </w:p>
          <w:p w:rsidR="00ED53D6" w:rsidRDefault="00ED53D6">
            <w:pPr>
              <w:spacing w:after="0" w:line="240" w:lineRule="auto"/>
              <w:ind w:left="57"/>
              <w:jc w:val="center"/>
              <w:rPr>
                <w:rFonts w:ascii="Times New Roman" w:hAnsi="Times New Roman"/>
                <w:sz w:val="28"/>
                <w:szCs w:val="28"/>
                <w:lang w:val="uk-UA"/>
              </w:rPr>
            </w:pPr>
          </w:p>
          <w:p w:rsidR="00ED53D6" w:rsidRDefault="00ED53D6">
            <w:pPr>
              <w:spacing w:after="0" w:line="240" w:lineRule="auto"/>
              <w:ind w:left="57"/>
              <w:jc w:val="center"/>
              <w:rPr>
                <w:rFonts w:ascii="Times New Roman" w:hAnsi="Times New Roman"/>
                <w:sz w:val="28"/>
                <w:szCs w:val="28"/>
                <w:lang w:val="uk-UA"/>
              </w:rPr>
            </w:pPr>
          </w:p>
          <w:p w:rsidR="00036E7E" w:rsidRPr="00ED53D6" w:rsidRDefault="00BE355B">
            <w:pPr>
              <w:spacing w:after="0" w:line="240" w:lineRule="auto"/>
              <w:ind w:left="57"/>
              <w:jc w:val="center"/>
              <w:rPr>
                <w:rFonts w:ascii="Times New Roman" w:hAnsi="Times New Roman"/>
                <w:b/>
                <w:sz w:val="28"/>
                <w:szCs w:val="28"/>
                <w:lang w:val="uk-UA"/>
              </w:rPr>
            </w:pPr>
            <w:r>
              <w:rPr>
                <w:rFonts w:ascii="Times New Roman" w:hAnsi="Times New Roman"/>
                <w:b/>
                <w:sz w:val="28"/>
                <w:szCs w:val="28"/>
                <w:lang w:val="uk-UA"/>
              </w:rPr>
              <w:t>16</w:t>
            </w:r>
            <w:r w:rsidR="00036E7E" w:rsidRPr="00ED53D6">
              <w:rPr>
                <w:rFonts w:ascii="Times New Roman" w:hAnsi="Times New Roman"/>
                <w:b/>
                <w:sz w:val="28"/>
                <w:szCs w:val="28"/>
                <w:lang w:val="uk-UA"/>
              </w:rPr>
              <w:t xml:space="preserve"> - Особи з інвалідністю</w:t>
            </w:r>
          </w:p>
          <w:p w:rsidR="00ED53D6" w:rsidRDefault="00ED53D6">
            <w:pPr>
              <w:spacing w:after="0" w:line="240" w:lineRule="auto"/>
              <w:ind w:left="57"/>
              <w:jc w:val="center"/>
              <w:rPr>
                <w:rFonts w:ascii="Times New Roman" w:hAnsi="Times New Roman"/>
                <w:sz w:val="28"/>
                <w:szCs w:val="28"/>
                <w:lang w:val="uk-UA"/>
              </w:rPr>
            </w:pP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A0259">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24</w:t>
            </w:r>
            <w:r w:rsidR="005B2CBC">
              <w:rPr>
                <w:rFonts w:ascii="Times New Roman" w:hAnsi="Times New Roman"/>
                <w:sz w:val="28"/>
                <w:szCs w:val="28"/>
                <w:lang w:val="uk-UA"/>
              </w:rPr>
              <w:t>6</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00242</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Видача посвідчення особам з інвалідністю з дитинства та дітям з інвалідністю</w:t>
            </w:r>
          </w:p>
          <w:p w:rsidR="00036E7E" w:rsidRDefault="00036E7E">
            <w:pPr>
              <w:spacing w:after="0" w:line="240" w:lineRule="auto"/>
              <w:ind w:left="57"/>
              <w:jc w:val="both"/>
              <w:rPr>
                <w:rFonts w:ascii="Times New Roman" w:hAnsi="Times New Roman"/>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державну соціальну допомогу особам з інвалідністю з дитинства та дітям з інвалідністю»</w:t>
            </w:r>
          </w:p>
        </w:tc>
      </w:tr>
      <w:tr w:rsidR="00036E7E" w:rsidRPr="0096350D" w:rsidTr="00BF4F5C">
        <w:trPr>
          <w:trHeight w:val="1974"/>
        </w:trPr>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24</w:t>
            </w:r>
            <w:r w:rsidR="005B2CBC">
              <w:rPr>
                <w:rFonts w:ascii="Times New Roman" w:hAnsi="Times New Roman"/>
                <w:sz w:val="28"/>
                <w:szCs w:val="28"/>
                <w:lang w:val="uk-UA"/>
              </w:rPr>
              <w:t>7</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00117</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реабілітацію осіб з інвалідністю»</w:t>
            </w:r>
          </w:p>
        </w:tc>
      </w:tr>
      <w:tr w:rsidR="00036E7E" w:rsidRPr="0096350D"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24</w:t>
            </w:r>
            <w:r w:rsidR="005B2CBC">
              <w:rPr>
                <w:rFonts w:ascii="Times New Roman" w:hAnsi="Times New Roman"/>
                <w:sz w:val="28"/>
                <w:szCs w:val="28"/>
                <w:lang w:val="uk-UA"/>
              </w:rPr>
              <w:t>8</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01255</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hideMark/>
          </w:tcPr>
          <w:p w:rsidR="00036E7E" w:rsidRPr="00575B20" w:rsidRDefault="00036E7E">
            <w:pPr>
              <w:spacing w:after="0" w:line="240" w:lineRule="auto"/>
              <w:ind w:left="57"/>
              <w:jc w:val="both"/>
              <w:rPr>
                <w:rFonts w:ascii="Times New Roman" w:hAnsi="Times New Roman"/>
                <w:color w:val="000000"/>
                <w:sz w:val="28"/>
                <w:szCs w:val="28"/>
                <w:lang w:val="uk-UA"/>
              </w:rPr>
            </w:pPr>
            <w:r w:rsidRPr="00575B20">
              <w:rPr>
                <w:rFonts w:ascii="Times New Roman" w:hAnsi="Times New Roman"/>
                <w:color w:val="333333"/>
                <w:sz w:val="28"/>
                <w:szCs w:val="28"/>
                <w:shd w:val="clear" w:color="auto" w:fill="FFFFFF"/>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3686" w:type="dxa"/>
            <w:tcBorders>
              <w:top w:val="single" w:sz="4" w:space="0" w:color="auto"/>
              <w:left w:val="single" w:sz="4" w:space="0" w:color="auto"/>
              <w:bottom w:val="single" w:sz="4" w:space="0" w:color="auto"/>
              <w:right w:val="single" w:sz="4" w:space="0" w:color="auto"/>
            </w:tcBorders>
            <w:hideMark/>
          </w:tcPr>
          <w:p w:rsidR="00036E7E" w:rsidRPr="00575B20" w:rsidRDefault="00036E7E" w:rsidP="00105444">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реабілітацію осіб з інвалідністю»</w:t>
            </w:r>
          </w:p>
        </w:tc>
      </w:tr>
      <w:tr w:rsidR="00036E7E" w:rsidRPr="0096350D"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249</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00221</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F46D1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грошової компенсації особам з інвалідністю замість санаторно-курортної путівки</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реабілітацію осіб з інвалідністю»</w:t>
            </w:r>
          </w:p>
        </w:tc>
      </w:tr>
      <w:tr w:rsidR="00036E7E" w:rsidRPr="0096350D"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A0259">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25</w:t>
            </w:r>
            <w:r w:rsidR="005B2CBC">
              <w:rPr>
                <w:rFonts w:ascii="Times New Roman" w:hAnsi="Times New Roman"/>
                <w:sz w:val="28"/>
                <w:szCs w:val="28"/>
                <w:lang w:val="uk-UA"/>
              </w:rPr>
              <w:t>0</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00222</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F46D1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Призначення грошової компенсації вартості проїзду до санаторно-курортного закладу (відділення </w:t>
            </w:r>
            <w:proofErr w:type="spellStart"/>
            <w:r>
              <w:rPr>
                <w:rFonts w:ascii="Times New Roman" w:hAnsi="Times New Roman"/>
                <w:color w:val="000000"/>
                <w:sz w:val="28"/>
                <w:szCs w:val="28"/>
                <w:lang w:val="uk-UA"/>
              </w:rPr>
              <w:t>спинального</w:t>
            </w:r>
            <w:proofErr w:type="spellEnd"/>
            <w:r>
              <w:rPr>
                <w:rFonts w:ascii="Times New Roman" w:hAnsi="Times New Roman"/>
                <w:color w:val="000000"/>
                <w:sz w:val="28"/>
                <w:szCs w:val="28"/>
                <w:lang w:val="uk-UA"/>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реабілітацію осіб з інвалідністю»</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FB726B">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25</w:t>
            </w:r>
            <w:r w:rsidR="005B2CBC">
              <w:rPr>
                <w:rFonts w:ascii="Times New Roman" w:hAnsi="Times New Roman"/>
                <w:sz w:val="28"/>
                <w:szCs w:val="28"/>
                <w:lang w:val="uk-UA"/>
              </w:rPr>
              <w:t>1</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00220</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tcPr>
          <w:p w:rsidR="00036E7E" w:rsidRDefault="00036E7E" w:rsidP="00BE355B">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грошової компенсації вартості проїзду до санаторно-курортного закладу і назад особам з інвалідністю внаслідок вій</w:t>
            </w:r>
            <w:r w:rsidR="00BE355B">
              <w:rPr>
                <w:rFonts w:ascii="Times New Roman" w:hAnsi="Times New Roman"/>
                <w:color w:val="000000"/>
                <w:sz w:val="28"/>
                <w:szCs w:val="28"/>
                <w:lang w:val="uk-UA"/>
              </w:rPr>
              <w:t>ни та прирівняним до них особам</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 xml:space="preserve">Закон України «Про статус ветеранів війни, гарантії їх соціального захисту»  </w:t>
            </w:r>
          </w:p>
        </w:tc>
      </w:tr>
      <w:tr w:rsidR="00036E7E" w:rsidRPr="0096350D"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A0259">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25</w:t>
            </w:r>
            <w:r w:rsidR="005B2CBC">
              <w:rPr>
                <w:rFonts w:ascii="Times New Roman" w:hAnsi="Times New Roman"/>
                <w:sz w:val="28"/>
                <w:szCs w:val="28"/>
                <w:lang w:val="uk-UA"/>
              </w:rPr>
              <w:t>2</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00223</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tcPr>
          <w:p w:rsidR="00036E7E" w:rsidRDefault="00036E7E" w:rsidP="00BE355B">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грошової компенсації вартості самостійного санаторно-курортног</w:t>
            </w:r>
            <w:r w:rsidR="00BE355B">
              <w:rPr>
                <w:rFonts w:ascii="Times New Roman" w:hAnsi="Times New Roman"/>
                <w:color w:val="000000"/>
                <w:sz w:val="28"/>
                <w:szCs w:val="28"/>
                <w:lang w:val="uk-UA"/>
              </w:rPr>
              <w:t>о лікування осіб з інвалідністю</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реабілітацію осіб з інвалідністю»</w:t>
            </w:r>
          </w:p>
        </w:tc>
      </w:tr>
      <w:tr w:rsidR="00036E7E" w:rsidTr="00BE355B">
        <w:trPr>
          <w:trHeight w:val="1609"/>
        </w:trPr>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A0259">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25</w:t>
            </w:r>
            <w:r w:rsidR="005B2CBC">
              <w:rPr>
                <w:rFonts w:ascii="Times New Roman" w:hAnsi="Times New Roman"/>
                <w:sz w:val="28"/>
                <w:szCs w:val="28"/>
                <w:lang w:val="uk-UA"/>
              </w:rPr>
              <w:t>3</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00151</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F46D1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державної соціальної допомоги особам з інвалідністю з дитинства та дітям з інвалідністю</w:t>
            </w:r>
          </w:p>
          <w:p w:rsidR="00036E7E" w:rsidRDefault="00036E7E">
            <w:pPr>
              <w:spacing w:after="0" w:line="240" w:lineRule="auto"/>
              <w:ind w:left="57"/>
              <w:jc w:val="both"/>
              <w:rPr>
                <w:rFonts w:ascii="Times New Roman" w:hAnsi="Times New Roman"/>
                <w:color w:val="00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державну соціальну допомогу особам з інвалідністю з дитинства та дітям з інвалідністю»</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9C20D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25</w:t>
            </w:r>
            <w:r w:rsidR="005B2CBC">
              <w:rPr>
                <w:rFonts w:ascii="Times New Roman" w:hAnsi="Times New Roman"/>
                <w:sz w:val="28"/>
                <w:szCs w:val="28"/>
                <w:lang w:val="uk-UA"/>
              </w:rPr>
              <w:t>4</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00103</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F46D1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tcPr>
          <w:p w:rsidR="00036E7E" w:rsidRDefault="00036E7E" w:rsidP="00BE355B">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грошової допомоги особі, яка проживає разом з особою з інвалідністю І чи ІІ групи внаслідок психічного розладу, яка за висновком лікарсько-консультативної комісії закладу охорони здоров’я потребує постійного сторон</w:t>
            </w:r>
            <w:r w:rsidR="00BE355B">
              <w:rPr>
                <w:rFonts w:ascii="Times New Roman" w:hAnsi="Times New Roman"/>
                <w:color w:val="000000"/>
                <w:sz w:val="28"/>
                <w:szCs w:val="28"/>
                <w:lang w:val="uk-UA"/>
              </w:rPr>
              <w:t>нього догляду, на догляд за нею</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психіатричну допомогу»</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25</w:t>
            </w:r>
            <w:r w:rsidR="005B2CBC">
              <w:rPr>
                <w:rFonts w:ascii="Times New Roman" w:hAnsi="Times New Roman"/>
                <w:sz w:val="28"/>
                <w:szCs w:val="28"/>
                <w:lang w:val="uk-UA"/>
              </w:rPr>
              <w:t>5</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00099</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F46D1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державної соціальної допомоги на догляд</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 xml:space="preserve">Закон України «Про  державну соціальну допомогу особам, які не </w:t>
            </w:r>
            <w:r>
              <w:rPr>
                <w:rFonts w:ascii="Times New Roman" w:hAnsi="Times New Roman"/>
                <w:sz w:val="28"/>
                <w:szCs w:val="28"/>
                <w:lang w:val="uk-UA"/>
              </w:rPr>
              <w:lastRenderedPageBreak/>
              <w:t>мають права на пенсію, та особам з інвалідністю»</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A0259">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25</w:t>
            </w:r>
            <w:r w:rsidR="005B2CBC">
              <w:rPr>
                <w:rFonts w:ascii="Times New Roman" w:hAnsi="Times New Roman"/>
                <w:sz w:val="28"/>
                <w:szCs w:val="28"/>
                <w:lang w:val="uk-UA"/>
              </w:rPr>
              <w:t>6</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00096</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034593">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державної соціальної допомоги особам, які не мають права на пенсію, та особам з інвалідністю</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tabs>
                <w:tab w:val="left" w:pos="1350"/>
                <w:tab w:val="center" w:pos="1623"/>
              </w:tabs>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державну соціальну допомогу особам, які не мають права на пенсію, та особам з інвалідністю»</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ED53D6" w:rsidP="00CE038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25</w:t>
            </w:r>
            <w:r w:rsidR="005B2CBC">
              <w:rPr>
                <w:rFonts w:ascii="Times New Roman" w:hAnsi="Times New Roman"/>
                <w:sz w:val="28"/>
                <w:szCs w:val="28"/>
                <w:lang w:val="uk-UA"/>
              </w:rPr>
              <w:t>7</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00141</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F46D1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Видача довідки для отримання пільг особам з інвалідністю, які не мають права на пенсію чи соціальну допомогу</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основи соціальної захищеності осіб з інвалідністю в Україні»</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034593">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258</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00152</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F46D1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надбавки на догляд за особами з інвалідністю з дитинства та дітьми з інвалідністю</w:t>
            </w:r>
          </w:p>
          <w:p w:rsidR="00036E7E" w:rsidRDefault="00036E7E">
            <w:pPr>
              <w:spacing w:after="0" w:line="240" w:lineRule="auto"/>
              <w:ind w:left="57"/>
              <w:jc w:val="both"/>
              <w:rPr>
                <w:rFonts w:ascii="Times New Roman" w:hAnsi="Times New Roman"/>
                <w:color w:val="00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державну соціальну допомогу особам з інвалідністю з дитинства та дітям з інвалідністю»</w:t>
            </w:r>
          </w:p>
        </w:tc>
      </w:tr>
      <w:tr w:rsidR="00036E7E" w:rsidRPr="0096350D"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A0259">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259</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01997</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CA0259">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hideMark/>
          </w:tcPr>
          <w:p w:rsidR="00036E7E" w:rsidRPr="004569C8" w:rsidRDefault="004569C8">
            <w:pPr>
              <w:spacing w:after="0" w:line="240" w:lineRule="auto"/>
              <w:ind w:left="57"/>
              <w:jc w:val="both"/>
              <w:rPr>
                <w:rFonts w:ascii="Times New Roman" w:hAnsi="Times New Roman"/>
                <w:color w:val="000000"/>
                <w:sz w:val="28"/>
                <w:szCs w:val="28"/>
                <w:lang w:val="uk-UA"/>
              </w:rPr>
            </w:pPr>
            <w:r w:rsidRPr="004569C8">
              <w:rPr>
                <w:rFonts w:ascii="Times New Roman" w:hAnsi="Times New Roman"/>
                <w:color w:val="333333"/>
                <w:sz w:val="28"/>
                <w:szCs w:val="28"/>
                <w:shd w:val="clear" w:color="auto" w:fill="FFFFFF"/>
                <w:lang w:val="uk-UA"/>
              </w:rPr>
              <w:t>Видача направлення на комплексну реабілітацію (</w:t>
            </w:r>
            <w:proofErr w:type="spellStart"/>
            <w:r w:rsidRPr="004569C8">
              <w:rPr>
                <w:rFonts w:ascii="Times New Roman" w:hAnsi="Times New Roman"/>
                <w:color w:val="333333"/>
                <w:sz w:val="28"/>
                <w:szCs w:val="28"/>
                <w:shd w:val="clear" w:color="auto" w:fill="FFFFFF"/>
                <w:lang w:val="uk-UA"/>
              </w:rPr>
              <w:t>абілітацію</w:t>
            </w:r>
            <w:proofErr w:type="spellEnd"/>
            <w:r w:rsidRPr="004569C8">
              <w:rPr>
                <w:rFonts w:ascii="Times New Roman" w:hAnsi="Times New Roman"/>
                <w:color w:val="333333"/>
                <w:sz w:val="28"/>
                <w:szCs w:val="28"/>
                <w:shd w:val="clear" w:color="auto" w:fill="FFFFFF"/>
                <w:lang w:val="uk-UA"/>
              </w:rPr>
              <w:t>)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w:t>
            </w:r>
            <w:r w:rsidRPr="004569C8">
              <w:rPr>
                <w:rFonts w:ascii="Times New Roman" w:hAnsi="Times New Roman"/>
                <w:color w:val="333333"/>
                <w:sz w:val="28"/>
                <w:szCs w:val="28"/>
                <w:shd w:val="clear" w:color="auto" w:fill="FFFFFF"/>
              </w:rPr>
              <w:t> </w:t>
            </w:r>
            <w:hyperlink r:id="rId91" w:anchor="n74" w:tgtFrame="_blank" w:history="1">
              <w:r w:rsidRPr="004569C8">
                <w:rPr>
                  <w:rFonts w:ascii="Times New Roman" w:hAnsi="Times New Roman"/>
                  <w:color w:val="000099"/>
                  <w:sz w:val="28"/>
                  <w:szCs w:val="28"/>
                  <w:u w:val="single"/>
                  <w:shd w:val="clear" w:color="auto" w:fill="FFFFFF"/>
                  <w:lang w:val="uk-UA"/>
                </w:rPr>
                <w:t>шостому</w:t>
              </w:r>
            </w:hyperlink>
            <w:r w:rsidRPr="004569C8">
              <w:rPr>
                <w:rFonts w:ascii="Times New Roman" w:hAnsi="Times New Roman"/>
                <w:color w:val="333333"/>
                <w:sz w:val="28"/>
                <w:szCs w:val="28"/>
                <w:shd w:val="clear" w:color="auto" w:fill="FFFFFF"/>
              </w:rPr>
              <w:t> </w:t>
            </w:r>
            <w:r w:rsidRPr="004569C8">
              <w:rPr>
                <w:rFonts w:ascii="Times New Roman" w:hAnsi="Times New Roman"/>
                <w:color w:val="333333"/>
                <w:sz w:val="28"/>
                <w:szCs w:val="28"/>
                <w:shd w:val="clear" w:color="auto" w:fill="FFFFFF"/>
                <w:lang w:val="uk-UA"/>
              </w:rPr>
              <w:t>і</w:t>
            </w:r>
            <w:r w:rsidRPr="004569C8">
              <w:rPr>
                <w:rFonts w:ascii="Times New Roman" w:hAnsi="Times New Roman"/>
                <w:color w:val="333333"/>
                <w:sz w:val="28"/>
                <w:szCs w:val="28"/>
                <w:shd w:val="clear" w:color="auto" w:fill="FFFFFF"/>
              </w:rPr>
              <w:t> </w:t>
            </w:r>
            <w:hyperlink r:id="rId92" w:anchor="n560" w:tgtFrame="_blank" w:history="1">
              <w:r w:rsidRPr="004569C8">
                <w:rPr>
                  <w:rFonts w:ascii="Times New Roman" w:hAnsi="Times New Roman"/>
                  <w:color w:val="000099"/>
                  <w:sz w:val="28"/>
                  <w:szCs w:val="28"/>
                  <w:u w:val="single"/>
                  <w:shd w:val="clear" w:color="auto" w:fill="FFFFFF"/>
                  <w:lang w:val="uk-UA"/>
                </w:rPr>
                <w:t>сьомому</w:t>
              </w:r>
            </w:hyperlink>
            <w:r w:rsidRPr="004569C8">
              <w:rPr>
                <w:rFonts w:ascii="Times New Roman" w:hAnsi="Times New Roman"/>
                <w:color w:val="333333"/>
                <w:sz w:val="28"/>
                <w:szCs w:val="28"/>
                <w:shd w:val="clear" w:color="auto" w:fill="FFFFFF"/>
              </w:rPr>
              <w:t> </w:t>
            </w:r>
            <w:r w:rsidRPr="004569C8">
              <w:rPr>
                <w:rFonts w:ascii="Times New Roman" w:hAnsi="Times New Roman"/>
                <w:color w:val="333333"/>
                <w:sz w:val="28"/>
                <w:szCs w:val="28"/>
                <w:shd w:val="clear" w:color="auto" w:fill="FFFFFF"/>
                <w:lang w:val="uk-UA"/>
              </w:rPr>
              <w:t xml:space="preserve">статті 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4569C8">
              <w:rPr>
                <w:rFonts w:ascii="Times New Roman" w:hAnsi="Times New Roman"/>
                <w:color w:val="333333"/>
                <w:sz w:val="28"/>
                <w:szCs w:val="28"/>
                <w:shd w:val="clear" w:color="auto" w:fill="FFFFFF"/>
                <w:lang w:val="uk-UA"/>
              </w:rPr>
              <w:t>Мінсоцполітики</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реабілітацію осіб з інвалідністю»</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9C20D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260</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01996</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F46D1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hideMark/>
          </w:tcPr>
          <w:p w:rsidR="00036E7E" w:rsidRPr="004569C8" w:rsidRDefault="004569C8">
            <w:pPr>
              <w:spacing w:after="0" w:line="240" w:lineRule="auto"/>
              <w:ind w:left="57"/>
              <w:jc w:val="both"/>
              <w:rPr>
                <w:rFonts w:ascii="Times New Roman" w:hAnsi="Times New Roman"/>
                <w:color w:val="000000"/>
                <w:sz w:val="28"/>
                <w:szCs w:val="28"/>
                <w:lang w:val="uk-UA"/>
              </w:rPr>
            </w:pPr>
            <w:proofErr w:type="spellStart"/>
            <w:r w:rsidRPr="004569C8">
              <w:rPr>
                <w:rFonts w:ascii="Times New Roman" w:hAnsi="Times New Roman"/>
                <w:color w:val="333333"/>
                <w:sz w:val="28"/>
                <w:szCs w:val="28"/>
                <w:shd w:val="clear" w:color="auto" w:fill="FFFFFF"/>
              </w:rPr>
              <w:t>Видача</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направлення</w:t>
            </w:r>
            <w:proofErr w:type="spellEnd"/>
            <w:r w:rsidRPr="004569C8">
              <w:rPr>
                <w:rFonts w:ascii="Times New Roman" w:hAnsi="Times New Roman"/>
                <w:color w:val="333333"/>
                <w:sz w:val="28"/>
                <w:szCs w:val="28"/>
                <w:shd w:val="clear" w:color="auto" w:fill="FFFFFF"/>
              </w:rPr>
              <w:t xml:space="preserve"> до </w:t>
            </w:r>
            <w:proofErr w:type="spellStart"/>
            <w:r w:rsidRPr="004569C8">
              <w:rPr>
                <w:rFonts w:ascii="Times New Roman" w:hAnsi="Times New Roman"/>
                <w:color w:val="333333"/>
                <w:sz w:val="28"/>
                <w:szCs w:val="28"/>
                <w:shd w:val="clear" w:color="auto" w:fill="FFFFFF"/>
              </w:rPr>
              <w:t>реабілітаційного</w:t>
            </w:r>
            <w:proofErr w:type="spellEnd"/>
            <w:r w:rsidRPr="004569C8">
              <w:rPr>
                <w:rFonts w:ascii="Times New Roman" w:hAnsi="Times New Roman"/>
                <w:color w:val="333333"/>
                <w:sz w:val="28"/>
                <w:szCs w:val="28"/>
                <w:shd w:val="clear" w:color="auto" w:fill="FFFFFF"/>
              </w:rPr>
              <w:t xml:space="preserve"> закладу для </w:t>
            </w:r>
            <w:proofErr w:type="spellStart"/>
            <w:r w:rsidRPr="004569C8">
              <w:rPr>
                <w:rFonts w:ascii="Times New Roman" w:hAnsi="Times New Roman"/>
                <w:color w:val="333333"/>
                <w:sz w:val="28"/>
                <w:szCs w:val="28"/>
                <w:shd w:val="clear" w:color="auto" w:fill="FFFFFF"/>
              </w:rPr>
              <w:t>надання</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реабілітаційних</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послуг</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lastRenderedPageBreak/>
              <w:t>дітям</w:t>
            </w:r>
            <w:proofErr w:type="spellEnd"/>
            <w:r w:rsidRPr="004569C8">
              <w:rPr>
                <w:rFonts w:ascii="Times New Roman" w:hAnsi="Times New Roman"/>
                <w:color w:val="333333"/>
                <w:sz w:val="28"/>
                <w:szCs w:val="28"/>
                <w:shd w:val="clear" w:color="auto" w:fill="FFFFFF"/>
              </w:rPr>
              <w:t xml:space="preserve"> з </w:t>
            </w:r>
            <w:proofErr w:type="spellStart"/>
            <w:r w:rsidRPr="004569C8">
              <w:rPr>
                <w:rFonts w:ascii="Times New Roman" w:hAnsi="Times New Roman"/>
                <w:color w:val="333333"/>
                <w:sz w:val="28"/>
                <w:szCs w:val="28"/>
                <w:shd w:val="clear" w:color="auto" w:fill="FFFFFF"/>
              </w:rPr>
              <w:t>інвалідністю</w:t>
            </w:r>
            <w:proofErr w:type="spellEnd"/>
            <w:r w:rsidRPr="004569C8">
              <w:rPr>
                <w:rFonts w:ascii="Times New Roman" w:hAnsi="Times New Roman"/>
                <w:color w:val="333333"/>
                <w:sz w:val="28"/>
                <w:szCs w:val="28"/>
                <w:shd w:val="clear" w:color="auto" w:fill="FFFFFF"/>
              </w:rPr>
              <w:t xml:space="preserve"> за </w:t>
            </w:r>
            <w:proofErr w:type="spellStart"/>
            <w:r w:rsidRPr="004569C8">
              <w:rPr>
                <w:rFonts w:ascii="Times New Roman" w:hAnsi="Times New Roman"/>
                <w:color w:val="333333"/>
                <w:sz w:val="28"/>
                <w:szCs w:val="28"/>
                <w:shd w:val="clear" w:color="auto" w:fill="FFFFFF"/>
              </w:rPr>
              <w:t>програмою</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Соціальний</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захист</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осіб</w:t>
            </w:r>
            <w:proofErr w:type="spellEnd"/>
            <w:r w:rsidRPr="004569C8">
              <w:rPr>
                <w:rFonts w:ascii="Times New Roman" w:hAnsi="Times New Roman"/>
                <w:color w:val="333333"/>
                <w:sz w:val="28"/>
                <w:szCs w:val="28"/>
                <w:shd w:val="clear" w:color="auto" w:fill="FFFFFF"/>
              </w:rPr>
              <w:t xml:space="preserve"> з </w:t>
            </w:r>
            <w:proofErr w:type="spellStart"/>
            <w:r w:rsidRPr="004569C8">
              <w:rPr>
                <w:rFonts w:ascii="Times New Roman" w:hAnsi="Times New Roman"/>
                <w:color w:val="333333"/>
                <w:sz w:val="28"/>
                <w:szCs w:val="28"/>
                <w:shd w:val="clear" w:color="auto" w:fill="FFFFFF"/>
              </w:rPr>
              <w:t>інвалідністю</w:t>
            </w:r>
            <w:proofErr w:type="spellEnd"/>
            <w:r w:rsidRPr="004569C8">
              <w:rPr>
                <w:rFonts w:ascii="Times New Roman" w:hAnsi="Times New Roman"/>
                <w:color w:val="333333"/>
                <w:sz w:val="28"/>
                <w:szCs w:val="28"/>
                <w:shd w:val="clear" w:color="auto" w:fill="FFFFFF"/>
              </w:rPr>
              <w:t>”</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lastRenderedPageBreak/>
              <w:t xml:space="preserve">Закон України про державний бюджет на </w:t>
            </w:r>
            <w:r>
              <w:rPr>
                <w:rFonts w:ascii="Times New Roman" w:hAnsi="Times New Roman"/>
                <w:sz w:val="28"/>
                <w:szCs w:val="28"/>
                <w:lang w:val="uk-UA"/>
              </w:rPr>
              <w:lastRenderedPageBreak/>
              <w:t>відповідний рік, Закон України «Про  реабілітацію осіб з інвалідністю»</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A0259">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261</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02263</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F46D1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3686" w:type="dxa"/>
            <w:tcBorders>
              <w:top w:val="single" w:sz="4" w:space="0" w:color="auto"/>
              <w:left w:val="single" w:sz="4" w:space="0" w:color="auto"/>
              <w:bottom w:val="single" w:sz="4" w:space="0" w:color="auto"/>
              <w:right w:val="single" w:sz="4" w:space="0" w:color="auto"/>
            </w:tcBorders>
            <w:hideMark/>
          </w:tcPr>
          <w:p w:rsidR="00036E7E" w:rsidRPr="0087214B" w:rsidRDefault="00B623E4">
            <w:pPr>
              <w:spacing w:after="0" w:line="240" w:lineRule="auto"/>
              <w:jc w:val="both"/>
              <w:rPr>
                <w:rFonts w:ascii="Times New Roman" w:hAnsi="Times New Roman"/>
                <w:sz w:val="28"/>
                <w:szCs w:val="28"/>
                <w:lang w:val="uk-UA"/>
              </w:rPr>
            </w:pPr>
            <w:hyperlink r:id="rId93" w:tgtFrame="_blank" w:history="1">
              <w:r w:rsidR="00036E7E" w:rsidRPr="0087214B">
                <w:rPr>
                  <w:rStyle w:val="a7"/>
                  <w:color w:val="auto"/>
                  <w:sz w:val="28"/>
                  <w:szCs w:val="28"/>
                  <w:u w:val="none"/>
                  <w:lang w:val="uk-UA"/>
                </w:rPr>
                <w:t>Закон України</w:t>
              </w:r>
            </w:hyperlink>
            <w:r w:rsidR="00036E7E" w:rsidRPr="0087214B">
              <w:rPr>
                <w:rFonts w:ascii="Times New Roman" w:hAnsi="Times New Roman"/>
                <w:sz w:val="28"/>
                <w:szCs w:val="28"/>
                <w:lang w:val="uk-UA"/>
              </w:rPr>
              <w:t> «Про протимінну діяльність в Україні»</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9C20D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262</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02264</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F46D1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-16</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B623E4" w:rsidP="00105444">
            <w:pPr>
              <w:spacing w:after="0" w:line="240" w:lineRule="auto"/>
              <w:ind w:left="57"/>
              <w:jc w:val="both"/>
              <w:rPr>
                <w:rFonts w:ascii="Times New Roman" w:hAnsi="Times New Roman"/>
                <w:sz w:val="28"/>
                <w:szCs w:val="28"/>
                <w:lang w:val="uk-UA"/>
              </w:rPr>
            </w:pPr>
            <w:hyperlink r:id="rId94" w:tgtFrame="_blank" w:history="1">
              <w:r w:rsidR="00036E7E" w:rsidRPr="0087214B">
                <w:rPr>
                  <w:rStyle w:val="a7"/>
                  <w:color w:val="auto"/>
                  <w:sz w:val="28"/>
                  <w:szCs w:val="28"/>
                  <w:u w:val="none"/>
                  <w:lang w:val="uk-UA"/>
                </w:rPr>
                <w:t>Закон України</w:t>
              </w:r>
            </w:hyperlink>
            <w:r w:rsidR="00036E7E" w:rsidRPr="0087214B">
              <w:rPr>
                <w:rFonts w:ascii="Times New Roman" w:hAnsi="Times New Roman"/>
                <w:sz w:val="28"/>
                <w:szCs w:val="28"/>
                <w:lang w:val="uk-UA"/>
              </w:rPr>
              <w:t> «Про протимінну діяльність в Україні»</w:t>
            </w:r>
          </w:p>
        </w:tc>
      </w:tr>
      <w:tr w:rsidR="00036E7E" w:rsidTr="00E675B7">
        <w:trPr>
          <w:trHeight w:val="403"/>
        </w:trPr>
        <w:tc>
          <w:tcPr>
            <w:tcW w:w="14743" w:type="dxa"/>
            <w:gridSpan w:val="5"/>
            <w:tcBorders>
              <w:top w:val="single" w:sz="4" w:space="0" w:color="auto"/>
              <w:left w:val="single" w:sz="4" w:space="0" w:color="auto"/>
              <w:bottom w:val="single" w:sz="4" w:space="0" w:color="auto"/>
              <w:right w:val="single" w:sz="4" w:space="0" w:color="auto"/>
            </w:tcBorders>
            <w:hideMark/>
          </w:tcPr>
          <w:p w:rsidR="00ED53D6" w:rsidRDefault="00ED53D6" w:rsidP="00DC2CA2">
            <w:pPr>
              <w:tabs>
                <w:tab w:val="left" w:pos="8935"/>
              </w:tabs>
              <w:spacing w:after="0" w:line="240" w:lineRule="auto"/>
              <w:ind w:left="57"/>
              <w:jc w:val="center"/>
              <w:rPr>
                <w:rFonts w:ascii="Times New Roman" w:hAnsi="Times New Roman"/>
                <w:sz w:val="28"/>
                <w:szCs w:val="28"/>
                <w:lang w:val="uk-UA"/>
              </w:rPr>
            </w:pPr>
          </w:p>
          <w:p w:rsidR="00036E7E" w:rsidRPr="00ED53D6" w:rsidRDefault="00BE355B" w:rsidP="00DC2CA2">
            <w:pPr>
              <w:tabs>
                <w:tab w:val="left" w:pos="8935"/>
              </w:tabs>
              <w:spacing w:after="0" w:line="240" w:lineRule="auto"/>
              <w:ind w:left="57"/>
              <w:jc w:val="center"/>
              <w:rPr>
                <w:rFonts w:ascii="Times New Roman" w:hAnsi="Times New Roman"/>
                <w:b/>
                <w:sz w:val="28"/>
                <w:szCs w:val="28"/>
                <w:lang w:val="uk-UA"/>
              </w:rPr>
            </w:pPr>
            <w:r>
              <w:rPr>
                <w:rFonts w:ascii="Times New Roman" w:hAnsi="Times New Roman"/>
                <w:b/>
                <w:sz w:val="28"/>
                <w:szCs w:val="28"/>
                <w:lang w:val="uk-UA"/>
              </w:rPr>
              <w:t xml:space="preserve">17 </w:t>
            </w:r>
            <w:r w:rsidR="00036E7E" w:rsidRPr="00ED53D6">
              <w:rPr>
                <w:rFonts w:ascii="Times New Roman" w:hAnsi="Times New Roman"/>
                <w:b/>
                <w:sz w:val="28"/>
                <w:szCs w:val="28"/>
                <w:lang w:val="uk-UA"/>
              </w:rPr>
              <w:t>- Особи, які постраждали від Чорнобильської АЕС</w:t>
            </w:r>
          </w:p>
          <w:p w:rsidR="00ED53D6" w:rsidRDefault="00ED53D6" w:rsidP="00DC2CA2">
            <w:pPr>
              <w:tabs>
                <w:tab w:val="left" w:pos="8935"/>
              </w:tabs>
              <w:spacing w:after="0" w:line="240" w:lineRule="auto"/>
              <w:ind w:left="57"/>
              <w:jc w:val="center"/>
              <w:rPr>
                <w:rFonts w:ascii="Times New Roman" w:hAnsi="Times New Roman"/>
                <w:sz w:val="28"/>
                <w:szCs w:val="28"/>
                <w:lang w:val="uk-UA"/>
              </w:rPr>
            </w:pP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034593">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263</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color w:val="000000"/>
                <w:sz w:val="28"/>
                <w:szCs w:val="28"/>
                <w:lang w:val="uk-UA"/>
              </w:rPr>
              <w:t>00230</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DC2CA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-17</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 xml:space="preserve">Закон України «Про статус і соціальний захист громадян, </w:t>
            </w:r>
            <w:r>
              <w:rPr>
                <w:rFonts w:ascii="Times New Roman" w:hAnsi="Times New Roman"/>
                <w:color w:val="000000"/>
                <w:sz w:val="28"/>
                <w:szCs w:val="28"/>
                <w:lang w:val="uk-UA"/>
              </w:rPr>
              <w:t>які постраждали внаслідок Чорнобильської катастрофи»</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034593">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264</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01404</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rsidP="00DC2CA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06-17</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Компенсація вартості продуктів харчування громадянам, які постраждали внаслідок Чорнобильської катастрофи</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ind w:left="57"/>
              <w:jc w:val="both"/>
              <w:rPr>
                <w:rFonts w:ascii="Times New Roman" w:hAnsi="Times New Roman"/>
                <w:color w:val="000000"/>
                <w:sz w:val="28"/>
                <w:szCs w:val="28"/>
                <w:lang w:val="uk-UA"/>
              </w:rPr>
            </w:pPr>
            <w:r>
              <w:rPr>
                <w:rFonts w:ascii="Times New Roman" w:hAnsi="Times New Roman"/>
                <w:sz w:val="28"/>
                <w:szCs w:val="28"/>
                <w:lang w:val="uk-UA"/>
              </w:rPr>
              <w:t xml:space="preserve">Закон України «Про статус і соціальний захист громадян, </w:t>
            </w:r>
            <w:r>
              <w:rPr>
                <w:rFonts w:ascii="Times New Roman" w:hAnsi="Times New Roman"/>
                <w:color w:val="000000"/>
                <w:sz w:val="28"/>
                <w:szCs w:val="28"/>
                <w:lang w:val="uk-UA"/>
              </w:rPr>
              <w:t>які постраждали внаслідок Чорнобильської катастрофи»</w:t>
            </w:r>
          </w:p>
          <w:p w:rsidR="00036E7E" w:rsidRDefault="00036E7E">
            <w:pPr>
              <w:spacing w:after="0" w:line="240" w:lineRule="auto"/>
              <w:ind w:left="57"/>
              <w:jc w:val="center"/>
              <w:rPr>
                <w:rFonts w:ascii="Times New Roman" w:hAnsi="Times New Roman"/>
                <w:sz w:val="28"/>
                <w:szCs w:val="28"/>
                <w:lang w:val="uk-UA"/>
              </w:rPr>
            </w:pP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034593">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265</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00232</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rsidP="00DC2CA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06-17</w:t>
            </w:r>
          </w:p>
        </w:tc>
        <w:tc>
          <w:tcPr>
            <w:tcW w:w="6097" w:type="dxa"/>
            <w:tcBorders>
              <w:top w:val="single" w:sz="4" w:space="0" w:color="auto"/>
              <w:left w:val="single" w:sz="4" w:space="0" w:color="auto"/>
              <w:bottom w:val="single" w:sz="4" w:space="0" w:color="auto"/>
              <w:right w:val="single" w:sz="4" w:space="0" w:color="auto"/>
            </w:tcBorders>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Призначення компенсацій та допомоги учасникам ліквідації наслідків аварії на </w:t>
            </w:r>
            <w:r>
              <w:rPr>
                <w:rFonts w:ascii="Times New Roman" w:hAnsi="Times New Roman"/>
                <w:color w:val="000000"/>
                <w:sz w:val="28"/>
                <w:szCs w:val="28"/>
                <w:lang w:val="uk-UA"/>
              </w:rPr>
              <w:lastRenderedPageBreak/>
              <w:t>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p w:rsidR="00036E7E" w:rsidRDefault="00036E7E">
            <w:pPr>
              <w:spacing w:after="0" w:line="240" w:lineRule="auto"/>
              <w:ind w:left="57"/>
              <w:jc w:val="both"/>
              <w:rPr>
                <w:rFonts w:ascii="Times New Roman" w:hAnsi="Times New Roman"/>
                <w:color w:val="00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ind w:left="57"/>
              <w:jc w:val="both"/>
              <w:rPr>
                <w:rFonts w:ascii="Times New Roman" w:hAnsi="Times New Roman"/>
                <w:color w:val="000000"/>
                <w:sz w:val="28"/>
                <w:szCs w:val="28"/>
                <w:lang w:val="uk-UA"/>
              </w:rPr>
            </w:pPr>
            <w:r>
              <w:rPr>
                <w:rFonts w:ascii="Times New Roman" w:hAnsi="Times New Roman"/>
                <w:sz w:val="28"/>
                <w:szCs w:val="28"/>
                <w:lang w:val="uk-UA"/>
              </w:rPr>
              <w:lastRenderedPageBreak/>
              <w:t xml:space="preserve">Закон України «Про статус і соціальний захист </w:t>
            </w:r>
            <w:r>
              <w:rPr>
                <w:rFonts w:ascii="Times New Roman" w:hAnsi="Times New Roman"/>
                <w:sz w:val="28"/>
                <w:szCs w:val="28"/>
                <w:lang w:val="uk-UA"/>
              </w:rPr>
              <w:lastRenderedPageBreak/>
              <w:t xml:space="preserve">громадян, </w:t>
            </w:r>
            <w:r>
              <w:rPr>
                <w:rFonts w:ascii="Times New Roman" w:hAnsi="Times New Roman"/>
                <w:color w:val="000000"/>
                <w:sz w:val="28"/>
                <w:szCs w:val="28"/>
                <w:lang w:val="uk-UA"/>
              </w:rPr>
              <w:t>які постраждали внаслідок Чорнобильської катастрофи»</w:t>
            </w:r>
          </w:p>
          <w:p w:rsidR="00036E7E" w:rsidRDefault="00036E7E">
            <w:pPr>
              <w:spacing w:after="0" w:line="240" w:lineRule="auto"/>
              <w:ind w:left="57"/>
              <w:jc w:val="center"/>
              <w:rPr>
                <w:rFonts w:ascii="Times New Roman" w:hAnsi="Times New Roman"/>
                <w:sz w:val="28"/>
                <w:szCs w:val="28"/>
                <w:lang w:val="uk-UA"/>
              </w:rPr>
            </w:pP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A0259">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266</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00171</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rsidP="00DC2CA2">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06-17</w:t>
            </w:r>
          </w:p>
        </w:tc>
        <w:tc>
          <w:tcPr>
            <w:tcW w:w="6097" w:type="dxa"/>
            <w:tcBorders>
              <w:top w:val="single" w:sz="4" w:space="0" w:color="auto"/>
              <w:left w:val="single" w:sz="4" w:space="0" w:color="auto"/>
              <w:bottom w:val="single" w:sz="4" w:space="0" w:color="auto"/>
              <w:right w:val="single" w:sz="4" w:space="0" w:color="auto"/>
            </w:tcBorders>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p w:rsidR="00036E7E" w:rsidRDefault="00036E7E">
            <w:pPr>
              <w:spacing w:after="0" w:line="240" w:lineRule="auto"/>
              <w:ind w:left="57"/>
              <w:jc w:val="both"/>
              <w:rPr>
                <w:rFonts w:ascii="Times New Roman" w:hAnsi="Times New Roman"/>
                <w:color w:val="00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ind w:left="57"/>
              <w:jc w:val="both"/>
              <w:rPr>
                <w:rFonts w:ascii="Times New Roman" w:hAnsi="Times New Roman"/>
                <w:color w:val="000000"/>
                <w:sz w:val="28"/>
                <w:szCs w:val="28"/>
                <w:lang w:val="uk-UA"/>
              </w:rPr>
            </w:pPr>
            <w:r>
              <w:rPr>
                <w:rFonts w:ascii="Times New Roman" w:hAnsi="Times New Roman"/>
                <w:sz w:val="28"/>
                <w:szCs w:val="28"/>
                <w:lang w:val="uk-UA"/>
              </w:rPr>
              <w:t xml:space="preserve">Закон України «Про статус і соціальний захист громадян, </w:t>
            </w:r>
            <w:r>
              <w:rPr>
                <w:rFonts w:ascii="Times New Roman" w:hAnsi="Times New Roman"/>
                <w:color w:val="000000"/>
                <w:sz w:val="28"/>
                <w:szCs w:val="28"/>
                <w:lang w:val="uk-UA"/>
              </w:rPr>
              <w:t>які постраждали внаслідок Чорнобильської катастрофи»</w:t>
            </w:r>
          </w:p>
          <w:p w:rsidR="00036E7E" w:rsidRDefault="00036E7E">
            <w:pPr>
              <w:spacing w:after="0" w:line="240" w:lineRule="auto"/>
              <w:ind w:left="57"/>
              <w:jc w:val="center"/>
              <w:rPr>
                <w:rFonts w:ascii="Times New Roman" w:hAnsi="Times New Roman"/>
                <w:sz w:val="28"/>
                <w:szCs w:val="28"/>
                <w:lang w:val="uk-UA"/>
              </w:rPr>
            </w:pP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A0259">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267</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01191</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06-17</w:t>
            </w:r>
          </w:p>
        </w:tc>
        <w:tc>
          <w:tcPr>
            <w:tcW w:w="6097" w:type="dxa"/>
            <w:tcBorders>
              <w:top w:val="single" w:sz="4" w:space="0" w:color="auto"/>
              <w:left w:val="single" w:sz="4" w:space="0" w:color="auto"/>
              <w:bottom w:val="single" w:sz="4" w:space="0" w:color="auto"/>
              <w:right w:val="single" w:sz="4" w:space="0" w:color="auto"/>
            </w:tcBorders>
          </w:tcPr>
          <w:p w:rsidR="00036E7E" w:rsidRDefault="00036E7E" w:rsidP="00BE355B">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w:t>
            </w:r>
            <w:r>
              <w:rPr>
                <w:rFonts w:ascii="Times New Roman" w:hAnsi="Times New Roman"/>
                <w:sz w:val="28"/>
                <w:szCs w:val="28"/>
                <w:lang w:val="uk-UA"/>
              </w:rPr>
              <w:t>у</w:t>
            </w:r>
            <w:r>
              <w:rPr>
                <w:rFonts w:ascii="Times New Roman" w:hAnsi="Times New Roman"/>
                <w:color w:val="000000"/>
                <w:sz w:val="28"/>
                <w:szCs w:val="28"/>
                <w:lang w:val="uk-UA"/>
              </w:rPr>
              <w:t xml:space="preserve">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w:t>
            </w:r>
            <w:r w:rsidR="00BE355B">
              <w:rPr>
                <w:rFonts w:ascii="Times New Roman" w:hAnsi="Times New Roman"/>
                <w:color w:val="000000"/>
                <w:sz w:val="28"/>
                <w:szCs w:val="28"/>
                <w:lang w:val="uk-UA"/>
              </w:rPr>
              <w:t>регламентних робіт</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ind w:left="57"/>
              <w:jc w:val="both"/>
              <w:rPr>
                <w:rFonts w:ascii="Times New Roman" w:hAnsi="Times New Roman"/>
                <w:color w:val="000000"/>
                <w:sz w:val="28"/>
                <w:szCs w:val="28"/>
                <w:lang w:val="uk-UA"/>
              </w:rPr>
            </w:pPr>
            <w:r>
              <w:rPr>
                <w:rFonts w:ascii="Times New Roman" w:hAnsi="Times New Roman"/>
                <w:sz w:val="28"/>
                <w:szCs w:val="28"/>
                <w:lang w:val="uk-UA"/>
              </w:rPr>
              <w:t xml:space="preserve">Закон України «Про статус і соціальний захист громадян, </w:t>
            </w:r>
            <w:r>
              <w:rPr>
                <w:rFonts w:ascii="Times New Roman" w:hAnsi="Times New Roman"/>
                <w:color w:val="000000"/>
                <w:sz w:val="28"/>
                <w:szCs w:val="28"/>
                <w:lang w:val="uk-UA"/>
              </w:rPr>
              <w:t>які постраждали внаслідок Чорнобильської катастрофи»</w:t>
            </w:r>
          </w:p>
          <w:p w:rsidR="00036E7E" w:rsidRDefault="00036E7E">
            <w:pPr>
              <w:spacing w:after="0" w:line="240" w:lineRule="auto"/>
              <w:ind w:left="57"/>
              <w:jc w:val="center"/>
              <w:rPr>
                <w:rFonts w:ascii="Times New Roman" w:hAnsi="Times New Roman"/>
                <w:sz w:val="28"/>
                <w:szCs w:val="28"/>
                <w:lang w:val="uk-UA"/>
              </w:rPr>
            </w:pPr>
          </w:p>
        </w:tc>
      </w:tr>
      <w:tr w:rsidR="00036E7E" w:rsidTr="00BE355B">
        <w:trPr>
          <w:trHeight w:val="1615"/>
        </w:trPr>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A0259">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268</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00172</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rsidP="00F0650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06-17</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3686" w:type="dxa"/>
            <w:tcBorders>
              <w:top w:val="single" w:sz="4" w:space="0" w:color="auto"/>
              <w:left w:val="single" w:sz="4" w:space="0" w:color="auto"/>
              <w:bottom w:val="single" w:sz="4" w:space="0" w:color="auto"/>
              <w:right w:val="single" w:sz="4" w:space="0" w:color="auto"/>
            </w:tcBorders>
          </w:tcPr>
          <w:p w:rsidR="00036E7E" w:rsidRPr="00BE355B" w:rsidRDefault="00036E7E" w:rsidP="00BE355B">
            <w:pPr>
              <w:spacing w:after="0" w:line="240" w:lineRule="auto"/>
              <w:ind w:left="57"/>
              <w:jc w:val="both"/>
              <w:rPr>
                <w:rFonts w:ascii="Times New Roman" w:hAnsi="Times New Roman"/>
                <w:color w:val="000000"/>
                <w:sz w:val="28"/>
                <w:szCs w:val="28"/>
                <w:lang w:val="uk-UA"/>
              </w:rPr>
            </w:pPr>
            <w:r>
              <w:rPr>
                <w:rFonts w:ascii="Times New Roman" w:hAnsi="Times New Roman"/>
                <w:sz w:val="28"/>
                <w:szCs w:val="28"/>
                <w:lang w:val="uk-UA"/>
              </w:rPr>
              <w:t xml:space="preserve">Закон України «Про статус і соціальний захист громадян, </w:t>
            </w:r>
            <w:r>
              <w:rPr>
                <w:rFonts w:ascii="Times New Roman" w:hAnsi="Times New Roman"/>
                <w:color w:val="000000"/>
                <w:sz w:val="28"/>
                <w:szCs w:val="28"/>
                <w:lang w:val="uk-UA"/>
              </w:rPr>
              <w:t>які постраждали внасл</w:t>
            </w:r>
            <w:r w:rsidR="00BE355B">
              <w:rPr>
                <w:rFonts w:ascii="Times New Roman" w:hAnsi="Times New Roman"/>
                <w:color w:val="000000"/>
                <w:sz w:val="28"/>
                <w:szCs w:val="28"/>
                <w:lang w:val="uk-UA"/>
              </w:rPr>
              <w:t>ідок Чорнобильської катастрофи»</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CA0259">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269</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color w:val="000000"/>
                <w:sz w:val="28"/>
                <w:szCs w:val="28"/>
                <w:lang w:val="uk-UA"/>
              </w:rPr>
              <w:t>00170</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rsidP="00F0650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06-17</w:t>
            </w:r>
          </w:p>
        </w:tc>
        <w:tc>
          <w:tcPr>
            <w:tcW w:w="6097" w:type="dxa"/>
            <w:tcBorders>
              <w:top w:val="single" w:sz="4" w:space="0" w:color="auto"/>
              <w:left w:val="single" w:sz="4" w:space="0" w:color="auto"/>
              <w:bottom w:val="single" w:sz="4" w:space="0" w:color="auto"/>
              <w:right w:val="single" w:sz="4" w:space="0" w:color="auto"/>
            </w:tcBorders>
            <w:hideMark/>
          </w:tcPr>
          <w:p w:rsidR="00036E7E" w:rsidRPr="00BE355B" w:rsidRDefault="00036E7E" w:rsidP="00BE355B">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3686" w:type="dxa"/>
            <w:tcBorders>
              <w:top w:val="single" w:sz="4" w:space="0" w:color="auto"/>
              <w:left w:val="single" w:sz="4" w:space="0" w:color="auto"/>
              <w:bottom w:val="single" w:sz="4" w:space="0" w:color="auto"/>
              <w:right w:val="single" w:sz="4" w:space="0" w:color="auto"/>
            </w:tcBorders>
            <w:hideMark/>
          </w:tcPr>
          <w:p w:rsidR="00036E7E" w:rsidRPr="00BE355B" w:rsidRDefault="00036E7E" w:rsidP="00BE355B">
            <w:pPr>
              <w:spacing w:after="0" w:line="240" w:lineRule="auto"/>
              <w:ind w:left="57"/>
              <w:jc w:val="both"/>
              <w:rPr>
                <w:rFonts w:ascii="Times New Roman" w:hAnsi="Times New Roman"/>
                <w:color w:val="000000"/>
                <w:sz w:val="28"/>
                <w:szCs w:val="28"/>
                <w:lang w:val="uk-UA"/>
              </w:rPr>
            </w:pPr>
            <w:r>
              <w:rPr>
                <w:rFonts w:ascii="Times New Roman" w:hAnsi="Times New Roman"/>
                <w:sz w:val="28"/>
                <w:szCs w:val="28"/>
                <w:lang w:val="uk-UA"/>
              </w:rPr>
              <w:t xml:space="preserve"> Закон України «Про статус і соціальний захист громадян, </w:t>
            </w:r>
            <w:r>
              <w:rPr>
                <w:rFonts w:ascii="Times New Roman" w:hAnsi="Times New Roman"/>
                <w:color w:val="000000"/>
                <w:sz w:val="28"/>
                <w:szCs w:val="28"/>
                <w:lang w:val="uk-UA"/>
              </w:rPr>
              <w:t>які постраждали внасл</w:t>
            </w:r>
            <w:r w:rsidR="00BE355B">
              <w:rPr>
                <w:rFonts w:ascii="Times New Roman" w:hAnsi="Times New Roman"/>
                <w:color w:val="000000"/>
                <w:sz w:val="28"/>
                <w:szCs w:val="28"/>
                <w:lang w:val="uk-UA"/>
              </w:rPr>
              <w:t>ідок Чорнобильської катастрофи»</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D1137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270</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color w:val="000000"/>
                <w:sz w:val="28"/>
                <w:szCs w:val="28"/>
                <w:lang w:val="uk-UA"/>
              </w:rPr>
            </w:pPr>
            <w:r>
              <w:rPr>
                <w:rFonts w:ascii="Times New Roman" w:hAnsi="Times New Roman"/>
                <w:color w:val="000000"/>
                <w:sz w:val="28"/>
                <w:szCs w:val="28"/>
                <w:lang w:val="uk-UA"/>
              </w:rPr>
              <w:t>00224</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rsidP="00F0650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06-17</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jc w:val="both"/>
              <w:rPr>
                <w:rFonts w:ascii="Times New Roman" w:hAnsi="Times New Roman"/>
                <w:sz w:val="28"/>
                <w:szCs w:val="28"/>
                <w:lang w:val="uk-UA"/>
              </w:rPr>
            </w:pPr>
            <w:r>
              <w:rPr>
                <w:rFonts w:ascii="Times New Roman" w:hAnsi="Times New Roman"/>
                <w:sz w:val="28"/>
                <w:szCs w:val="28"/>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B623E4" w:rsidP="00B94517">
            <w:pPr>
              <w:spacing w:after="0" w:line="240" w:lineRule="auto"/>
              <w:jc w:val="both"/>
              <w:rPr>
                <w:rFonts w:ascii="Times New Roman" w:hAnsi="Times New Roman"/>
                <w:sz w:val="28"/>
                <w:szCs w:val="28"/>
                <w:lang w:val="uk-UA"/>
              </w:rPr>
            </w:pPr>
            <w:hyperlink r:id="rId95" w:tgtFrame="_blank" w:history="1">
              <w:r w:rsidR="00036E7E">
                <w:rPr>
                  <w:rStyle w:val="a7"/>
                  <w:color w:val="auto"/>
                  <w:sz w:val="28"/>
                  <w:szCs w:val="28"/>
                  <w:u w:val="none"/>
                  <w:lang w:val="uk-UA"/>
                </w:rPr>
                <w:t>Закон України</w:t>
              </w:r>
            </w:hyperlink>
            <w:r w:rsidR="00036E7E">
              <w:rPr>
                <w:rFonts w:ascii="Times New Roman" w:hAnsi="Times New Roman"/>
                <w:sz w:val="28"/>
                <w:szCs w:val="28"/>
                <w:lang w:val="uk-UA"/>
              </w:rPr>
              <w:t> «Про статус і соціальний захист громадян, які постраждали внаслідок Чорнобильської катастрофи»</w:t>
            </w:r>
          </w:p>
        </w:tc>
      </w:tr>
      <w:tr w:rsidR="00036E7E"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036E7E" w:rsidRDefault="00036E7E" w:rsidP="00F0650E">
            <w:pPr>
              <w:spacing w:after="0" w:line="240" w:lineRule="auto"/>
              <w:ind w:left="57"/>
              <w:jc w:val="center"/>
              <w:rPr>
                <w:rFonts w:ascii="Times New Roman" w:hAnsi="Times New Roman"/>
                <w:sz w:val="28"/>
                <w:szCs w:val="28"/>
                <w:lang w:val="uk-UA"/>
              </w:rPr>
            </w:pPr>
          </w:p>
        </w:tc>
      </w:tr>
      <w:tr w:rsidR="00036E7E"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ED53D6" w:rsidRDefault="00ED53D6">
            <w:pPr>
              <w:spacing w:after="0" w:line="240" w:lineRule="auto"/>
              <w:ind w:left="57"/>
              <w:jc w:val="center"/>
              <w:rPr>
                <w:rFonts w:ascii="Times New Roman" w:hAnsi="Times New Roman"/>
                <w:sz w:val="28"/>
                <w:szCs w:val="28"/>
                <w:lang w:val="uk-UA"/>
              </w:rPr>
            </w:pPr>
          </w:p>
          <w:p w:rsidR="00036E7E" w:rsidRPr="00ED53D6" w:rsidRDefault="00BE355B">
            <w:pPr>
              <w:spacing w:after="0" w:line="240" w:lineRule="auto"/>
              <w:ind w:left="57"/>
              <w:jc w:val="center"/>
              <w:rPr>
                <w:rFonts w:ascii="Times New Roman" w:hAnsi="Times New Roman"/>
                <w:b/>
                <w:sz w:val="28"/>
                <w:szCs w:val="28"/>
                <w:lang w:val="uk-UA"/>
              </w:rPr>
            </w:pPr>
            <w:r>
              <w:rPr>
                <w:rFonts w:ascii="Times New Roman" w:hAnsi="Times New Roman"/>
                <w:b/>
                <w:sz w:val="28"/>
                <w:szCs w:val="28"/>
                <w:lang w:val="uk-UA"/>
              </w:rPr>
              <w:t>18</w:t>
            </w:r>
            <w:r w:rsidR="00036E7E" w:rsidRPr="00ED53D6">
              <w:rPr>
                <w:rFonts w:ascii="Times New Roman" w:hAnsi="Times New Roman"/>
                <w:b/>
                <w:sz w:val="28"/>
                <w:szCs w:val="28"/>
                <w:lang w:val="uk-UA"/>
              </w:rPr>
              <w:t xml:space="preserve"> </w:t>
            </w:r>
            <w:r w:rsidR="00ED53D6" w:rsidRPr="00ED53D6">
              <w:rPr>
                <w:rFonts w:ascii="Times New Roman" w:hAnsi="Times New Roman"/>
                <w:b/>
                <w:sz w:val="28"/>
                <w:szCs w:val="28"/>
                <w:lang w:val="uk-UA"/>
              </w:rPr>
              <w:t>–</w:t>
            </w:r>
            <w:r w:rsidR="00036E7E" w:rsidRPr="00ED53D6">
              <w:rPr>
                <w:rFonts w:ascii="Times New Roman" w:hAnsi="Times New Roman"/>
                <w:b/>
                <w:sz w:val="28"/>
                <w:szCs w:val="28"/>
                <w:lang w:val="uk-UA"/>
              </w:rPr>
              <w:t xml:space="preserve"> Працевлаштування</w:t>
            </w:r>
          </w:p>
          <w:p w:rsidR="00ED53D6" w:rsidRDefault="00ED53D6">
            <w:pPr>
              <w:spacing w:after="0" w:line="240" w:lineRule="auto"/>
              <w:ind w:left="57"/>
              <w:jc w:val="center"/>
              <w:rPr>
                <w:rFonts w:ascii="Times New Roman" w:hAnsi="Times New Roman"/>
                <w:sz w:val="28"/>
                <w:szCs w:val="28"/>
                <w:lang w:val="uk-UA"/>
              </w:rPr>
            </w:pP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271</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01170</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06-18</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Видача дозволу на застосування праці іноземців та осіб без громадянства</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зайнятість населення»</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D1137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272</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01172</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rsidP="00F0650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06-18</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Внесення змін до дозволу на застосування праці іноземців та осіб без громадянства</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зайнятість населення»</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D1137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273</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01173</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rsidP="00F0650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06-18</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Продовження дії дозволу на застосування праці іноземців та осіб без громадянства</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зайнятість населення»</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D1137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274</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01171</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06-18</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Скасування дозволу на застосування праці іноземців та осіб без громадянства</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зайнятість населення»</w:t>
            </w:r>
          </w:p>
        </w:tc>
      </w:tr>
      <w:tr w:rsidR="00036E7E"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ED53D6" w:rsidRDefault="00ED53D6" w:rsidP="00F0650E">
            <w:pPr>
              <w:spacing w:after="0" w:line="240" w:lineRule="auto"/>
              <w:ind w:left="57"/>
              <w:jc w:val="center"/>
              <w:rPr>
                <w:rFonts w:ascii="Times New Roman" w:hAnsi="Times New Roman"/>
                <w:sz w:val="28"/>
                <w:szCs w:val="28"/>
                <w:lang w:val="uk-UA"/>
              </w:rPr>
            </w:pPr>
          </w:p>
          <w:p w:rsidR="00036E7E" w:rsidRPr="00ED53D6" w:rsidRDefault="00BE355B" w:rsidP="00BE355B">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19</w:t>
            </w:r>
            <w:r w:rsidR="00036E7E" w:rsidRPr="00ED53D6">
              <w:rPr>
                <w:rFonts w:ascii="Times New Roman" w:hAnsi="Times New Roman"/>
                <w:b/>
                <w:sz w:val="28"/>
                <w:szCs w:val="28"/>
                <w:lang w:val="uk-UA"/>
              </w:rPr>
              <w:t xml:space="preserve"> - Соціальні послуги</w:t>
            </w:r>
          </w:p>
          <w:p w:rsidR="00ED53D6" w:rsidRDefault="00ED53D6" w:rsidP="00ED53D6">
            <w:pPr>
              <w:spacing w:after="0" w:line="240" w:lineRule="auto"/>
              <w:rPr>
                <w:rFonts w:ascii="Times New Roman" w:hAnsi="Times New Roman"/>
                <w:sz w:val="28"/>
                <w:szCs w:val="28"/>
                <w:lang w:val="uk-UA"/>
              </w:rPr>
            </w:pPr>
          </w:p>
        </w:tc>
      </w:tr>
      <w:tr w:rsidR="00036E7E" w:rsidRPr="0096350D"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D11377">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275</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01974</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rsidP="00F0650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06-19</w:t>
            </w:r>
          </w:p>
        </w:tc>
        <w:tc>
          <w:tcPr>
            <w:tcW w:w="6097" w:type="dxa"/>
            <w:tcBorders>
              <w:top w:val="single" w:sz="4" w:space="0" w:color="auto"/>
              <w:left w:val="single" w:sz="4" w:space="0" w:color="auto"/>
              <w:bottom w:val="single" w:sz="4" w:space="0" w:color="auto"/>
              <w:right w:val="single" w:sz="4" w:space="0" w:color="auto"/>
            </w:tcBorders>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пільги на оплату житла, комунальних послуг</w:t>
            </w:r>
          </w:p>
          <w:p w:rsidR="00036E7E" w:rsidRDefault="00036E7E">
            <w:pPr>
              <w:spacing w:after="0" w:line="240" w:lineRule="auto"/>
              <w:ind w:left="57"/>
              <w:jc w:val="both"/>
              <w:rPr>
                <w:rFonts w:ascii="Times New Roman" w:hAnsi="Times New Roman"/>
                <w:color w:val="00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 xml:space="preserve">Закони України «Про статус і соціальний захист громадян, </w:t>
            </w:r>
            <w:r>
              <w:rPr>
                <w:rFonts w:ascii="Times New Roman" w:hAnsi="Times New Roman"/>
                <w:color w:val="000000"/>
                <w:sz w:val="28"/>
                <w:szCs w:val="28"/>
                <w:lang w:val="uk-UA"/>
              </w:rPr>
              <w:t xml:space="preserve">які постраждали внаслідок Чорнобильської катастрофи», «Про соціальний і правовий захист військовослужбовців та членів їх сімей», </w:t>
            </w:r>
            <w:r>
              <w:rPr>
                <w:rFonts w:ascii="Times New Roman" w:hAnsi="Times New Roman"/>
                <w:sz w:val="28"/>
                <w:szCs w:val="28"/>
                <w:lang w:val="uk-UA"/>
              </w:rPr>
              <w:t>«Про статус ветеранів війни, гарантії їх соціального захисту», «Про жер</w:t>
            </w:r>
            <w:r w:rsidR="00BE355B">
              <w:rPr>
                <w:rFonts w:ascii="Times New Roman" w:hAnsi="Times New Roman"/>
                <w:sz w:val="28"/>
                <w:szCs w:val="28"/>
                <w:lang w:val="uk-UA"/>
              </w:rPr>
              <w:t xml:space="preserve">тви нацистських переслідувань </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6C2015">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276</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01601</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06-19</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4569C8">
            <w:pPr>
              <w:spacing w:after="0" w:line="240" w:lineRule="auto"/>
              <w:ind w:left="57"/>
              <w:jc w:val="both"/>
              <w:rPr>
                <w:rFonts w:ascii="Times New Roman" w:hAnsi="Times New Roman"/>
                <w:color w:val="000000"/>
                <w:sz w:val="28"/>
                <w:szCs w:val="28"/>
                <w:lang w:val="uk-UA"/>
              </w:rPr>
            </w:pPr>
            <w:proofErr w:type="spellStart"/>
            <w:r w:rsidRPr="004569C8">
              <w:rPr>
                <w:rFonts w:ascii="Times New Roman" w:hAnsi="Times New Roman"/>
                <w:color w:val="333333"/>
                <w:sz w:val="28"/>
                <w:szCs w:val="28"/>
                <w:shd w:val="clear" w:color="auto" w:fill="FFFFFF"/>
              </w:rPr>
              <w:t>Видача</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посвідчення</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громадянина</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громадянки</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який</w:t>
            </w:r>
            <w:proofErr w:type="spellEnd"/>
            <w:r w:rsidRPr="004569C8">
              <w:rPr>
                <w:rFonts w:ascii="Times New Roman" w:hAnsi="Times New Roman"/>
                <w:color w:val="333333"/>
                <w:sz w:val="28"/>
                <w:szCs w:val="28"/>
                <w:shd w:val="clear" w:color="auto" w:fill="FFFFFF"/>
              </w:rPr>
              <w:t xml:space="preserve"> (яка) </w:t>
            </w:r>
            <w:proofErr w:type="spellStart"/>
            <w:r w:rsidRPr="004569C8">
              <w:rPr>
                <w:rFonts w:ascii="Times New Roman" w:hAnsi="Times New Roman"/>
                <w:color w:val="333333"/>
                <w:sz w:val="28"/>
                <w:szCs w:val="28"/>
                <w:shd w:val="clear" w:color="auto" w:fill="FFFFFF"/>
              </w:rPr>
              <w:t>проживає</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працює</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навчається</w:t>
            </w:r>
            <w:proofErr w:type="spellEnd"/>
            <w:r w:rsidRPr="004569C8">
              <w:rPr>
                <w:rFonts w:ascii="Times New Roman" w:hAnsi="Times New Roman"/>
                <w:color w:val="333333"/>
                <w:sz w:val="28"/>
                <w:szCs w:val="28"/>
                <w:shd w:val="clear" w:color="auto" w:fill="FFFFFF"/>
              </w:rPr>
              <w:t xml:space="preserve">) на </w:t>
            </w:r>
            <w:proofErr w:type="spellStart"/>
            <w:r w:rsidRPr="004569C8">
              <w:rPr>
                <w:rFonts w:ascii="Times New Roman" w:hAnsi="Times New Roman"/>
                <w:color w:val="333333"/>
                <w:sz w:val="28"/>
                <w:szCs w:val="28"/>
                <w:shd w:val="clear" w:color="auto" w:fill="FFFFFF"/>
              </w:rPr>
              <w:t>території</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гірського</w:t>
            </w:r>
            <w:proofErr w:type="spellEnd"/>
            <w:r w:rsidRPr="004569C8">
              <w:rPr>
                <w:rFonts w:ascii="Times New Roman" w:hAnsi="Times New Roman"/>
                <w:color w:val="333333"/>
                <w:sz w:val="28"/>
                <w:szCs w:val="28"/>
                <w:shd w:val="clear" w:color="auto" w:fill="FFFFFF"/>
              </w:rPr>
              <w:t xml:space="preserve"> </w:t>
            </w:r>
            <w:proofErr w:type="spellStart"/>
            <w:r w:rsidRPr="004569C8">
              <w:rPr>
                <w:rFonts w:ascii="Times New Roman" w:hAnsi="Times New Roman"/>
                <w:color w:val="333333"/>
                <w:sz w:val="28"/>
                <w:szCs w:val="28"/>
                <w:shd w:val="clear" w:color="auto" w:fill="FFFFFF"/>
              </w:rPr>
              <w:t>населеного</w:t>
            </w:r>
            <w:proofErr w:type="spellEnd"/>
            <w:r w:rsidRPr="004569C8">
              <w:rPr>
                <w:rFonts w:ascii="Times New Roman" w:hAnsi="Times New Roman"/>
                <w:color w:val="333333"/>
                <w:sz w:val="28"/>
                <w:szCs w:val="28"/>
                <w:shd w:val="clear" w:color="auto" w:fill="FFFFFF"/>
              </w:rPr>
              <w:t xml:space="preserve"> пункту</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статус гірських населених пунктів в Україні</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9C20D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277</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00101</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06-19</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соціальні послуги»</w:t>
            </w:r>
          </w:p>
        </w:tc>
      </w:tr>
      <w:tr w:rsidR="00036E7E" w:rsidTr="00BF4F5C">
        <w:trPr>
          <w:trHeight w:val="1133"/>
        </w:trPr>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0A1F68">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278</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00155</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rsidP="00F0650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06-19</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rPr>
                <w:rFonts w:ascii="Times New Roman" w:hAnsi="Times New Roman"/>
                <w:sz w:val="28"/>
                <w:szCs w:val="28"/>
                <w:lang w:val="uk-UA"/>
              </w:rPr>
            </w:pPr>
            <w:r>
              <w:rPr>
                <w:rFonts w:ascii="Times New Roman" w:hAnsi="Times New Roman"/>
                <w:sz w:val="28"/>
                <w:szCs w:val="28"/>
                <w:lang w:val="uk-UA"/>
              </w:rPr>
              <w:t>Закон України «Про житлово-комунальні послуги»</w:t>
            </w:r>
          </w:p>
        </w:tc>
      </w:tr>
      <w:tr w:rsidR="00036E7E" w:rsidRPr="0096350D" w:rsidTr="00BF4F5C">
        <w:trPr>
          <w:trHeight w:val="1133"/>
        </w:trPr>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9C20D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279</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00157</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9A319F" w:rsidP="009A319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w:t>
            </w:r>
            <w:r w:rsidR="00BE355B">
              <w:rPr>
                <w:rFonts w:ascii="Times New Roman" w:hAnsi="Times New Roman"/>
                <w:sz w:val="28"/>
                <w:szCs w:val="28"/>
                <w:lang w:val="uk-UA"/>
              </w:rPr>
              <w:t>19</w:t>
            </w:r>
          </w:p>
        </w:tc>
        <w:tc>
          <w:tcPr>
            <w:tcW w:w="6097" w:type="dxa"/>
            <w:tcBorders>
              <w:top w:val="single" w:sz="4" w:space="0" w:color="auto"/>
              <w:left w:val="single" w:sz="4" w:space="0" w:color="auto"/>
              <w:bottom w:val="single" w:sz="4" w:space="0" w:color="auto"/>
              <w:right w:val="single" w:sz="4" w:space="0" w:color="auto"/>
            </w:tcBorders>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пільги на придбання палива, у тому числі рідкого, скрапленого балонного газу для побутових потреб</w:t>
            </w:r>
          </w:p>
          <w:p w:rsidR="00036E7E" w:rsidRDefault="00036E7E">
            <w:pPr>
              <w:spacing w:after="0" w:line="240" w:lineRule="auto"/>
              <w:ind w:left="57"/>
              <w:jc w:val="both"/>
              <w:rPr>
                <w:rFonts w:ascii="Times New Roman" w:hAnsi="Times New Roman"/>
                <w:color w:val="00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 xml:space="preserve">Закони України «Про статус ветеранів війни, гарантії їх соціального захисту», «Про жертви нацистських переслідувань», «Про статус і соціальний захист громадян, </w:t>
            </w:r>
            <w:r>
              <w:rPr>
                <w:rFonts w:ascii="Times New Roman" w:hAnsi="Times New Roman"/>
                <w:color w:val="000000"/>
                <w:sz w:val="28"/>
                <w:szCs w:val="28"/>
                <w:lang w:val="uk-UA"/>
              </w:rPr>
              <w:t xml:space="preserve">які постраждали внаслідок Чорнобильської катастрофи», «Про соціальний і правовий захист військовослужбовців та членів їх сімей», </w:t>
            </w:r>
            <w:r>
              <w:rPr>
                <w:rFonts w:ascii="Times New Roman" w:hAnsi="Times New Roman"/>
                <w:sz w:val="28"/>
                <w:szCs w:val="28"/>
                <w:lang w:val="uk-UA"/>
              </w:rPr>
              <w:t>«Про охорону дитинства»</w:t>
            </w:r>
          </w:p>
        </w:tc>
      </w:tr>
      <w:tr w:rsidR="00036E7E" w:rsidRPr="0096350D"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0A1F68">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280</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02025</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rsidP="00F0650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06-19</w:t>
            </w:r>
          </w:p>
        </w:tc>
        <w:tc>
          <w:tcPr>
            <w:tcW w:w="6097" w:type="dxa"/>
            <w:tcBorders>
              <w:top w:val="single" w:sz="4" w:space="0" w:color="auto"/>
              <w:left w:val="single" w:sz="4" w:space="0" w:color="auto"/>
              <w:bottom w:val="single" w:sz="4" w:space="0" w:color="auto"/>
              <w:right w:val="single" w:sz="4" w:space="0" w:color="auto"/>
            </w:tcBorders>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p w:rsidR="00036E7E" w:rsidRDefault="00036E7E">
            <w:pPr>
              <w:spacing w:after="0" w:line="240" w:lineRule="auto"/>
              <w:ind w:left="57"/>
              <w:jc w:val="both"/>
              <w:rPr>
                <w:rFonts w:ascii="Times New Roman" w:hAnsi="Times New Roman"/>
                <w:color w:val="00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Пункт 5 розділу ІІ «Прикінцеві та перехідні положення» Закону України від 03 жовтня 2017 р. № 2148-VІІІ «Про внесення змін до деяких законодавчих актів України щодо підвищення пенсій»</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6C2015">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281</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01995</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rsidP="00F0650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06-19</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rPr>
                <w:rFonts w:ascii="Times New Roman" w:hAnsi="Times New Roman"/>
                <w:sz w:val="28"/>
                <w:szCs w:val="28"/>
                <w:lang w:val="uk-UA"/>
              </w:rPr>
            </w:pPr>
            <w:r>
              <w:rPr>
                <w:rFonts w:ascii="Times New Roman" w:hAnsi="Times New Roman"/>
                <w:sz w:val="28"/>
                <w:szCs w:val="28"/>
                <w:lang w:val="uk-UA"/>
              </w:rPr>
              <w:t>Закон України «Про соціальні послуги»</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9C20D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282</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00133</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rsidP="00F0650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06-19</w:t>
            </w:r>
          </w:p>
        </w:tc>
        <w:tc>
          <w:tcPr>
            <w:tcW w:w="6097" w:type="dxa"/>
            <w:tcBorders>
              <w:top w:val="single" w:sz="4" w:space="0" w:color="auto"/>
              <w:left w:val="single" w:sz="4" w:space="0" w:color="auto"/>
              <w:bottom w:val="single" w:sz="4" w:space="0" w:color="auto"/>
              <w:right w:val="single" w:sz="4" w:space="0" w:color="auto"/>
            </w:tcBorders>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державної соціальної допомоги малозабезпеченим сім’ям</w:t>
            </w:r>
          </w:p>
          <w:p w:rsidR="00036E7E" w:rsidRDefault="00036E7E">
            <w:pPr>
              <w:spacing w:after="0" w:line="240" w:lineRule="auto"/>
              <w:ind w:left="57"/>
              <w:jc w:val="both"/>
              <w:rPr>
                <w:rFonts w:ascii="Times New Roman" w:hAnsi="Times New Roman"/>
                <w:color w:val="000000"/>
                <w:sz w:val="28"/>
                <w:szCs w:val="28"/>
                <w:lang w:val="uk-UA"/>
              </w:rPr>
            </w:pP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lastRenderedPageBreak/>
              <w:t xml:space="preserve">Закон України «Про  державну соціальну </w:t>
            </w:r>
            <w:r>
              <w:rPr>
                <w:rFonts w:ascii="Times New Roman" w:hAnsi="Times New Roman"/>
                <w:sz w:val="28"/>
                <w:szCs w:val="28"/>
                <w:lang w:val="uk-UA"/>
              </w:rPr>
              <w:lastRenderedPageBreak/>
              <w:t>допомогу малозабезпеченим сім’ям»</w:t>
            </w:r>
          </w:p>
        </w:tc>
      </w:tr>
      <w:tr w:rsidR="00036E7E" w:rsidRPr="0096350D"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6C2015">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283</w:t>
            </w:r>
          </w:p>
        </w:tc>
        <w:tc>
          <w:tcPr>
            <w:tcW w:w="1931" w:type="dxa"/>
            <w:tcBorders>
              <w:top w:val="single" w:sz="4" w:space="0" w:color="auto"/>
              <w:left w:val="single" w:sz="4" w:space="0" w:color="auto"/>
              <w:bottom w:val="single" w:sz="4" w:space="0" w:color="auto"/>
              <w:right w:val="single" w:sz="4" w:space="0" w:color="auto"/>
            </w:tcBorders>
            <w:hideMark/>
          </w:tcPr>
          <w:p w:rsidR="00036E7E" w:rsidRPr="008B083E" w:rsidRDefault="00036E7E">
            <w:pPr>
              <w:spacing w:after="0" w:line="240" w:lineRule="auto"/>
              <w:ind w:left="57"/>
              <w:jc w:val="center"/>
              <w:rPr>
                <w:rFonts w:ascii="Times New Roman" w:hAnsi="Times New Roman"/>
                <w:sz w:val="28"/>
                <w:szCs w:val="28"/>
                <w:lang w:val="uk-UA"/>
              </w:rPr>
            </w:pPr>
            <w:r w:rsidRPr="008B083E">
              <w:rPr>
                <w:rFonts w:ascii="Times New Roman" w:hAnsi="Times New Roman"/>
                <w:color w:val="333333"/>
                <w:sz w:val="28"/>
                <w:szCs w:val="28"/>
                <w:shd w:val="clear" w:color="auto" w:fill="FFFFFF"/>
              </w:rPr>
              <w:t>02064</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rsidP="00F0650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66-19</w:t>
            </w:r>
          </w:p>
        </w:tc>
        <w:tc>
          <w:tcPr>
            <w:tcW w:w="6097" w:type="dxa"/>
            <w:tcBorders>
              <w:top w:val="single" w:sz="4" w:space="0" w:color="auto"/>
              <w:left w:val="single" w:sz="4" w:space="0" w:color="auto"/>
              <w:bottom w:val="single" w:sz="4" w:space="0" w:color="auto"/>
              <w:right w:val="single" w:sz="4" w:space="0" w:color="auto"/>
            </w:tcBorders>
          </w:tcPr>
          <w:p w:rsidR="00036E7E" w:rsidRPr="002B559C" w:rsidRDefault="00036E7E">
            <w:pPr>
              <w:spacing w:after="0" w:line="240" w:lineRule="auto"/>
              <w:ind w:left="57"/>
              <w:jc w:val="both"/>
              <w:rPr>
                <w:rFonts w:ascii="Times New Roman" w:hAnsi="Times New Roman"/>
                <w:sz w:val="28"/>
                <w:szCs w:val="28"/>
                <w:lang w:val="uk-UA"/>
              </w:rPr>
            </w:pPr>
            <w:r w:rsidRPr="002B559C">
              <w:rPr>
                <w:rFonts w:ascii="Times New Roman" w:hAnsi="Times New Roman"/>
                <w:sz w:val="28"/>
                <w:szCs w:val="28"/>
                <w:shd w:val="clear" w:color="auto" w:fill="FFFFFF"/>
                <w:lang w:val="uk-UA"/>
              </w:rPr>
              <w:t>Видача довідки про право на отримання пільг, які надаються з урахуванням доходу</w:t>
            </w:r>
          </w:p>
        </w:tc>
        <w:tc>
          <w:tcPr>
            <w:tcW w:w="3686" w:type="dxa"/>
            <w:tcBorders>
              <w:top w:val="single" w:sz="4" w:space="0" w:color="auto"/>
              <w:left w:val="single" w:sz="4" w:space="0" w:color="auto"/>
              <w:bottom w:val="single" w:sz="4" w:space="0" w:color="auto"/>
              <w:right w:val="single" w:sz="4" w:space="0" w:color="auto"/>
            </w:tcBorders>
            <w:hideMark/>
          </w:tcPr>
          <w:p w:rsidR="00036E7E" w:rsidRPr="002B559C" w:rsidRDefault="00036E7E" w:rsidP="002B559C">
            <w:pPr>
              <w:spacing w:after="0" w:line="240" w:lineRule="auto"/>
              <w:ind w:left="57"/>
              <w:jc w:val="both"/>
              <w:rPr>
                <w:rFonts w:ascii="Times New Roman" w:hAnsi="Times New Roman"/>
                <w:sz w:val="28"/>
                <w:szCs w:val="28"/>
                <w:lang w:val="uk-UA"/>
              </w:rPr>
            </w:pPr>
            <w:r w:rsidRPr="002B559C">
              <w:rPr>
                <w:rFonts w:ascii="Times New Roman" w:hAnsi="Times New Roman"/>
                <w:sz w:val="28"/>
                <w:szCs w:val="28"/>
                <w:shd w:val="clear" w:color="auto" w:fill="FFFFFF"/>
                <w:lang w:val="uk-UA"/>
              </w:rPr>
              <w:t>Закони України </w:t>
            </w:r>
            <w:hyperlink r:id="rId96" w:tgtFrame="_blank" w:history="1">
              <w:r>
                <w:rPr>
                  <w:rStyle w:val="a7"/>
                  <w:color w:val="auto"/>
                  <w:sz w:val="28"/>
                  <w:szCs w:val="28"/>
                  <w:u w:val="none"/>
                  <w:shd w:val="clear" w:color="auto" w:fill="FFFFFF"/>
                  <w:lang w:val="uk-UA"/>
                </w:rPr>
                <w:t>«</w:t>
              </w:r>
              <w:r w:rsidRPr="002B559C">
                <w:rPr>
                  <w:rStyle w:val="a7"/>
                  <w:color w:val="auto"/>
                  <w:sz w:val="28"/>
                  <w:szCs w:val="28"/>
                  <w:u w:val="none"/>
                  <w:shd w:val="clear" w:color="auto" w:fill="FFFFFF"/>
                  <w:lang w:val="uk-UA"/>
                </w:rPr>
                <w:t>Про статус і соціальний захист громадян, які постраждали внаслідок Чорнобильської катастрофи</w:t>
              </w:r>
            </w:hyperlink>
            <w:r>
              <w:rPr>
                <w:rFonts w:ascii="Times New Roman" w:hAnsi="Times New Roman"/>
                <w:sz w:val="28"/>
                <w:szCs w:val="28"/>
                <w:lang w:val="uk-UA"/>
              </w:rPr>
              <w:t>»</w:t>
            </w:r>
            <w:r w:rsidRPr="002B559C">
              <w:rPr>
                <w:rFonts w:ascii="Times New Roman" w:hAnsi="Times New Roman"/>
                <w:sz w:val="28"/>
                <w:szCs w:val="28"/>
                <w:shd w:val="clear" w:color="auto" w:fill="FFFFFF"/>
                <w:lang w:val="uk-UA"/>
              </w:rPr>
              <w:t>, </w:t>
            </w:r>
            <w:hyperlink r:id="rId97" w:tgtFrame="_blank" w:history="1">
              <w:r>
                <w:rPr>
                  <w:rStyle w:val="a7"/>
                  <w:color w:val="auto"/>
                  <w:sz w:val="28"/>
                  <w:szCs w:val="28"/>
                  <w:u w:val="none"/>
                  <w:shd w:val="clear" w:color="auto" w:fill="FFFFFF"/>
                  <w:lang w:val="uk-UA"/>
                </w:rPr>
                <w:t>«</w:t>
              </w:r>
              <w:r w:rsidRPr="002B559C">
                <w:rPr>
                  <w:rStyle w:val="a7"/>
                  <w:color w:val="auto"/>
                  <w:sz w:val="28"/>
                  <w:szCs w:val="28"/>
                  <w:u w:val="none"/>
                  <w:shd w:val="clear" w:color="auto" w:fill="FFFFFF"/>
                  <w:lang w:val="uk-UA"/>
                </w:rPr>
                <w:t>Про статус ветеранів війни, гарантії їх соціального захисту</w:t>
              </w:r>
            </w:hyperlink>
            <w:r>
              <w:rPr>
                <w:rFonts w:ascii="Times New Roman" w:hAnsi="Times New Roman"/>
                <w:sz w:val="28"/>
                <w:szCs w:val="28"/>
                <w:lang w:val="uk-UA"/>
              </w:rPr>
              <w:t>»</w:t>
            </w:r>
            <w:r w:rsidRPr="002B559C">
              <w:rPr>
                <w:rFonts w:ascii="Times New Roman" w:hAnsi="Times New Roman"/>
                <w:sz w:val="28"/>
                <w:szCs w:val="28"/>
                <w:shd w:val="clear" w:color="auto" w:fill="FFFFFF"/>
                <w:lang w:val="uk-UA"/>
              </w:rPr>
              <w:t>, </w:t>
            </w:r>
            <w:hyperlink r:id="rId98" w:tgtFrame="_blank" w:history="1">
              <w:r>
                <w:rPr>
                  <w:rStyle w:val="a7"/>
                  <w:color w:val="auto"/>
                  <w:sz w:val="28"/>
                  <w:szCs w:val="28"/>
                  <w:u w:val="none"/>
                  <w:shd w:val="clear" w:color="auto" w:fill="FFFFFF"/>
                  <w:lang w:val="uk-UA"/>
                </w:rPr>
                <w:t>«</w:t>
              </w:r>
              <w:r w:rsidRPr="002B559C">
                <w:rPr>
                  <w:rStyle w:val="a7"/>
                  <w:color w:val="auto"/>
                  <w:sz w:val="28"/>
                  <w:szCs w:val="28"/>
                  <w:u w:val="none"/>
                  <w:shd w:val="clear" w:color="auto" w:fill="FFFFFF"/>
                  <w:lang w:val="uk-UA"/>
                </w:rPr>
                <w:t>Про основні засади соціального захисту ветеранів праці та інших громадян похилого віку в Україні</w:t>
              </w:r>
            </w:hyperlink>
            <w:r>
              <w:rPr>
                <w:rFonts w:ascii="Times New Roman" w:hAnsi="Times New Roman"/>
                <w:sz w:val="28"/>
                <w:szCs w:val="28"/>
                <w:lang w:val="uk-UA"/>
              </w:rPr>
              <w:t>»</w:t>
            </w:r>
            <w:r w:rsidRPr="002B559C">
              <w:rPr>
                <w:rFonts w:ascii="Times New Roman" w:hAnsi="Times New Roman"/>
                <w:sz w:val="28"/>
                <w:szCs w:val="28"/>
                <w:shd w:val="clear" w:color="auto" w:fill="FFFFFF"/>
                <w:lang w:val="uk-UA"/>
              </w:rPr>
              <w:t>, </w:t>
            </w:r>
            <w:hyperlink r:id="rId99" w:tgtFrame="_blank" w:history="1">
              <w:r>
                <w:rPr>
                  <w:rStyle w:val="a7"/>
                  <w:color w:val="auto"/>
                  <w:sz w:val="28"/>
                  <w:szCs w:val="28"/>
                  <w:u w:val="none"/>
                  <w:shd w:val="clear" w:color="auto" w:fill="FFFFFF"/>
                  <w:lang w:val="uk-UA"/>
                </w:rPr>
                <w:t>«</w:t>
              </w:r>
              <w:r w:rsidRPr="002B559C">
                <w:rPr>
                  <w:rStyle w:val="a7"/>
                  <w:color w:val="auto"/>
                  <w:sz w:val="28"/>
                  <w:szCs w:val="28"/>
                  <w:u w:val="none"/>
                  <w:shd w:val="clear" w:color="auto" w:fill="FFFFFF"/>
                  <w:lang w:val="uk-UA"/>
                </w:rPr>
                <w:t>Про освіту</w:t>
              </w:r>
            </w:hyperlink>
            <w:r>
              <w:rPr>
                <w:rFonts w:ascii="Times New Roman" w:hAnsi="Times New Roman"/>
                <w:sz w:val="28"/>
                <w:szCs w:val="28"/>
                <w:lang w:val="uk-UA"/>
              </w:rPr>
              <w:t>»</w:t>
            </w:r>
            <w:r w:rsidRPr="002B559C">
              <w:rPr>
                <w:rFonts w:ascii="Times New Roman" w:hAnsi="Times New Roman"/>
                <w:sz w:val="28"/>
                <w:szCs w:val="28"/>
                <w:shd w:val="clear" w:color="auto" w:fill="FFFFFF"/>
                <w:lang w:val="uk-UA"/>
              </w:rPr>
              <w:t>, </w:t>
            </w:r>
            <w:hyperlink r:id="rId100" w:tgtFrame="_blank" w:history="1">
              <w:r>
                <w:rPr>
                  <w:rStyle w:val="a7"/>
                  <w:color w:val="auto"/>
                  <w:sz w:val="28"/>
                  <w:szCs w:val="28"/>
                  <w:u w:val="none"/>
                  <w:shd w:val="clear" w:color="auto" w:fill="FFFFFF"/>
                  <w:lang w:val="uk-UA"/>
                </w:rPr>
                <w:t>«</w:t>
              </w:r>
              <w:r w:rsidRPr="002B559C">
                <w:rPr>
                  <w:rStyle w:val="a7"/>
                  <w:color w:val="auto"/>
                  <w:sz w:val="28"/>
                  <w:szCs w:val="28"/>
                  <w:u w:val="none"/>
                  <w:shd w:val="clear" w:color="auto" w:fill="FFFFFF"/>
                  <w:lang w:val="uk-UA"/>
                </w:rPr>
                <w:t>Про бібліотеки і бібліотечну справу</w:t>
              </w:r>
            </w:hyperlink>
            <w:r>
              <w:rPr>
                <w:rFonts w:ascii="Times New Roman" w:hAnsi="Times New Roman"/>
                <w:sz w:val="28"/>
                <w:szCs w:val="28"/>
                <w:lang w:val="uk-UA"/>
              </w:rPr>
              <w:t>»</w:t>
            </w:r>
            <w:r w:rsidRPr="002B559C">
              <w:rPr>
                <w:rFonts w:ascii="Times New Roman" w:hAnsi="Times New Roman"/>
                <w:sz w:val="28"/>
                <w:szCs w:val="28"/>
                <w:shd w:val="clear" w:color="auto" w:fill="FFFFFF"/>
                <w:lang w:val="uk-UA"/>
              </w:rPr>
              <w:t>, </w:t>
            </w:r>
            <w:hyperlink r:id="rId101" w:tgtFrame="_blank" w:history="1">
              <w:r>
                <w:rPr>
                  <w:rStyle w:val="a7"/>
                  <w:color w:val="auto"/>
                  <w:sz w:val="28"/>
                  <w:szCs w:val="28"/>
                  <w:u w:val="none"/>
                  <w:shd w:val="clear" w:color="auto" w:fill="FFFFFF"/>
                  <w:lang w:val="uk-UA"/>
                </w:rPr>
                <w:t>«</w:t>
              </w:r>
              <w:r w:rsidRPr="002B559C">
                <w:rPr>
                  <w:rStyle w:val="a7"/>
                  <w:color w:val="auto"/>
                  <w:sz w:val="28"/>
                  <w:szCs w:val="28"/>
                  <w:u w:val="none"/>
                  <w:shd w:val="clear" w:color="auto" w:fill="FFFFFF"/>
                  <w:lang w:val="uk-UA"/>
                </w:rPr>
                <w:t>Про захист рослин</w:t>
              </w:r>
            </w:hyperlink>
            <w:r>
              <w:rPr>
                <w:rFonts w:ascii="Times New Roman" w:hAnsi="Times New Roman"/>
                <w:sz w:val="28"/>
                <w:szCs w:val="28"/>
                <w:lang w:val="uk-UA"/>
              </w:rPr>
              <w:t>»</w:t>
            </w:r>
            <w:r w:rsidRPr="002B559C">
              <w:rPr>
                <w:rFonts w:ascii="Times New Roman" w:hAnsi="Times New Roman"/>
                <w:sz w:val="28"/>
                <w:szCs w:val="28"/>
                <w:shd w:val="clear" w:color="auto" w:fill="FFFFFF"/>
                <w:lang w:val="uk-UA"/>
              </w:rPr>
              <w:t>,</w:t>
            </w:r>
            <w:hyperlink r:id="rId102" w:tgtFrame="_blank" w:history="1">
              <w:r>
                <w:rPr>
                  <w:rStyle w:val="a7"/>
                  <w:color w:val="auto"/>
                  <w:sz w:val="28"/>
                  <w:szCs w:val="28"/>
                  <w:u w:val="none"/>
                  <w:shd w:val="clear" w:color="auto" w:fill="FFFFFF"/>
                  <w:lang w:val="uk-UA"/>
                </w:rPr>
                <w:t> «</w:t>
              </w:r>
              <w:r w:rsidRPr="002B559C">
                <w:rPr>
                  <w:rStyle w:val="a7"/>
                  <w:color w:val="auto"/>
                  <w:sz w:val="28"/>
                  <w:szCs w:val="28"/>
                  <w:u w:val="none"/>
                  <w:shd w:val="clear" w:color="auto" w:fill="FFFFFF"/>
                  <w:lang w:val="uk-UA"/>
                </w:rPr>
                <w:t>Про жертви нацистських переслідувань</w:t>
              </w:r>
            </w:hyperlink>
            <w:r>
              <w:rPr>
                <w:rFonts w:ascii="Times New Roman" w:hAnsi="Times New Roman"/>
                <w:sz w:val="28"/>
                <w:szCs w:val="28"/>
                <w:lang w:val="uk-UA"/>
              </w:rPr>
              <w:t>»</w:t>
            </w:r>
            <w:r w:rsidRPr="002B559C">
              <w:rPr>
                <w:rFonts w:ascii="Times New Roman" w:hAnsi="Times New Roman"/>
                <w:sz w:val="28"/>
                <w:szCs w:val="28"/>
                <w:shd w:val="clear" w:color="auto" w:fill="FFFFFF"/>
                <w:lang w:val="uk-UA"/>
              </w:rPr>
              <w:t>, </w:t>
            </w:r>
            <w:hyperlink r:id="rId103" w:tgtFrame="_blank" w:history="1">
              <w:r>
                <w:rPr>
                  <w:rStyle w:val="a7"/>
                  <w:color w:val="auto"/>
                  <w:sz w:val="28"/>
                  <w:szCs w:val="28"/>
                  <w:u w:val="none"/>
                  <w:shd w:val="clear" w:color="auto" w:fill="FFFFFF"/>
                  <w:lang w:val="uk-UA"/>
                </w:rPr>
                <w:t>«</w:t>
              </w:r>
              <w:r w:rsidRPr="002B559C">
                <w:rPr>
                  <w:rStyle w:val="a7"/>
                  <w:color w:val="auto"/>
                  <w:sz w:val="28"/>
                  <w:szCs w:val="28"/>
                  <w:u w:val="none"/>
                  <w:shd w:val="clear" w:color="auto" w:fill="FFFFFF"/>
                  <w:lang w:val="uk-UA"/>
                </w:rPr>
                <w:t>Про охорону дитинства</w:t>
              </w:r>
            </w:hyperlink>
            <w:r>
              <w:rPr>
                <w:rFonts w:ascii="Times New Roman" w:hAnsi="Times New Roman"/>
                <w:sz w:val="28"/>
                <w:szCs w:val="28"/>
                <w:lang w:val="uk-UA"/>
              </w:rPr>
              <w:t>»</w:t>
            </w:r>
            <w:r w:rsidRPr="002B559C">
              <w:rPr>
                <w:rFonts w:ascii="Times New Roman" w:hAnsi="Times New Roman"/>
                <w:sz w:val="28"/>
                <w:szCs w:val="28"/>
                <w:shd w:val="clear" w:color="auto" w:fill="FFFFFF"/>
                <w:lang w:val="uk-UA"/>
              </w:rPr>
              <w:t>, </w:t>
            </w:r>
            <w:hyperlink r:id="rId104" w:tgtFrame="_blank" w:history="1">
              <w:r>
                <w:rPr>
                  <w:rStyle w:val="a7"/>
                  <w:color w:val="auto"/>
                  <w:sz w:val="28"/>
                  <w:szCs w:val="28"/>
                  <w:u w:val="none"/>
                  <w:shd w:val="clear" w:color="auto" w:fill="FFFFFF"/>
                  <w:lang w:val="uk-UA"/>
                </w:rPr>
                <w:t>«</w:t>
              </w:r>
              <w:r w:rsidRPr="002B559C">
                <w:rPr>
                  <w:rStyle w:val="a7"/>
                  <w:color w:val="auto"/>
                  <w:sz w:val="28"/>
                  <w:szCs w:val="28"/>
                  <w:u w:val="none"/>
                  <w:shd w:val="clear" w:color="auto" w:fill="FFFFFF"/>
                  <w:lang w:val="uk-UA"/>
                </w:rPr>
                <w:t>Про соціальний захист дітей війни</w:t>
              </w:r>
            </w:hyperlink>
            <w:r>
              <w:rPr>
                <w:rFonts w:ascii="Times New Roman" w:hAnsi="Times New Roman"/>
                <w:sz w:val="28"/>
                <w:szCs w:val="28"/>
                <w:lang w:val="uk-UA"/>
              </w:rPr>
              <w:t>»</w:t>
            </w:r>
            <w:r w:rsidRPr="002B559C">
              <w:rPr>
                <w:rFonts w:ascii="Times New Roman" w:hAnsi="Times New Roman"/>
                <w:sz w:val="28"/>
                <w:szCs w:val="28"/>
                <w:shd w:val="clear" w:color="auto" w:fill="FFFFFF"/>
                <w:lang w:val="uk-UA"/>
              </w:rPr>
              <w:t>, </w:t>
            </w:r>
            <w:hyperlink r:id="rId105" w:tgtFrame="_blank" w:history="1">
              <w:r>
                <w:rPr>
                  <w:rFonts w:ascii="Times New Roman" w:hAnsi="Times New Roman"/>
                  <w:sz w:val="28"/>
                  <w:szCs w:val="28"/>
                  <w:lang w:val="uk-UA"/>
                </w:rPr>
                <w:t>«</w:t>
              </w:r>
              <w:r w:rsidRPr="002B559C">
                <w:rPr>
                  <w:rStyle w:val="a7"/>
                  <w:color w:val="auto"/>
                  <w:sz w:val="28"/>
                  <w:szCs w:val="28"/>
                  <w:u w:val="none"/>
                  <w:shd w:val="clear" w:color="auto" w:fill="FFFFFF"/>
                  <w:lang w:val="uk-UA"/>
                </w:rPr>
                <w:t>Про культуру</w:t>
              </w:r>
            </w:hyperlink>
            <w:r>
              <w:rPr>
                <w:rFonts w:ascii="Times New Roman" w:hAnsi="Times New Roman"/>
                <w:sz w:val="28"/>
                <w:szCs w:val="28"/>
                <w:lang w:val="uk-UA"/>
              </w:rPr>
              <w:t>»</w:t>
            </w:r>
          </w:p>
        </w:tc>
      </w:tr>
      <w:tr w:rsidR="00036E7E"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605496" w:rsidRDefault="00605496" w:rsidP="00CF0B5D">
            <w:pPr>
              <w:spacing w:after="0" w:line="240" w:lineRule="auto"/>
              <w:ind w:left="57"/>
              <w:jc w:val="center"/>
              <w:rPr>
                <w:rFonts w:ascii="Times New Roman" w:hAnsi="Times New Roman"/>
                <w:sz w:val="28"/>
                <w:szCs w:val="28"/>
                <w:lang w:val="uk-UA"/>
              </w:rPr>
            </w:pPr>
          </w:p>
          <w:p w:rsidR="00036E7E" w:rsidRPr="00605496" w:rsidRDefault="00BE355B" w:rsidP="00CF0B5D">
            <w:pPr>
              <w:spacing w:after="0" w:line="240" w:lineRule="auto"/>
              <w:ind w:left="57"/>
              <w:jc w:val="center"/>
              <w:rPr>
                <w:rFonts w:ascii="Times New Roman" w:hAnsi="Times New Roman"/>
                <w:b/>
                <w:sz w:val="28"/>
                <w:szCs w:val="28"/>
                <w:lang w:val="uk-UA"/>
              </w:rPr>
            </w:pPr>
            <w:r>
              <w:rPr>
                <w:rFonts w:ascii="Times New Roman" w:hAnsi="Times New Roman"/>
                <w:b/>
                <w:sz w:val="28"/>
                <w:szCs w:val="28"/>
                <w:lang w:val="uk-UA"/>
              </w:rPr>
              <w:t>20</w:t>
            </w:r>
            <w:r w:rsidR="00036E7E" w:rsidRPr="00605496">
              <w:rPr>
                <w:rFonts w:ascii="Times New Roman" w:hAnsi="Times New Roman"/>
                <w:b/>
                <w:sz w:val="28"/>
                <w:szCs w:val="28"/>
                <w:lang w:val="uk-UA"/>
              </w:rPr>
              <w:t xml:space="preserve"> - Фізична культура та спорт</w:t>
            </w:r>
          </w:p>
          <w:p w:rsidR="00605496" w:rsidRDefault="00605496" w:rsidP="00CF0B5D">
            <w:pPr>
              <w:spacing w:after="0" w:line="240" w:lineRule="auto"/>
              <w:ind w:left="57"/>
              <w:jc w:val="center"/>
              <w:rPr>
                <w:rFonts w:ascii="Times New Roman" w:hAnsi="Times New Roman"/>
                <w:sz w:val="28"/>
                <w:szCs w:val="28"/>
                <w:lang w:val="uk-UA"/>
              </w:rPr>
            </w:pP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9C20D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284</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01253</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rsidP="00CF0B5D">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06-20</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Присвоєння спортивних розрядів спортсменам: «Кандидат у майстри спорту України» та І спортивний розряд</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фізичну культуру і спорт»</w:t>
            </w: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6C2015">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285</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01252</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BE355B" w:rsidP="00CF0B5D">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06-20</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Присвоєння спортсменам ІІ та ІІІ спортивних розрядів</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rsidP="00105444">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фізичну культуру і спорт»</w:t>
            </w:r>
          </w:p>
        </w:tc>
      </w:tr>
      <w:tr w:rsidR="00036E7E"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605496" w:rsidRDefault="00605496" w:rsidP="00F67CA8">
            <w:pPr>
              <w:spacing w:after="0" w:line="240" w:lineRule="auto"/>
              <w:ind w:left="57"/>
              <w:jc w:val="center"/>
              <w:rPr>
                <w:rFonts w:ascii="Times New Roman" w:hAnsi="Times New Roman"/>
                <w:sz w:val="28"/>
                <w:szCs w:val="28"/>
                <w:lang w:val="uk-UA"/>
              </w:rPr>
            </w:pPr>
          </w:p>
          <w:p w:rsidR="00036E7E" w:rsidRPr="00605496" w:rsidRDefault="00E87779" w:rsidP="00F67CA8">
            <w:pPr>
              <w:spacing w:after="0" w:line="240" w:lineRule="auto"/>
              <w:ind w:left="57"/>
              <w:jc w:val="center"/>
              <w:rPr>
                <w:rFonts w:ascii="Times New Roman" w:hAnsi="Times New Roman"/>
                <w:b/>
                <w:sz w:val="28"/>
                <w:szCs w:val="28"/>
                <w:lang w:val="uk-UA"/>
              </w:rPr>
            </w:pPr>
            <w:r>
              <w:rPr>
                <w:rFonts w:ascii="Times New Roman" w:hAnsi="Times New Roman"/>
                <w:b/>
                <w:sz w:val="28"/>
                <w:szCs w:val="28"/>
                <w:lang w:val="uk-UA"/>
              </w:rPr>
              <w:t>21</w:t>
            </w:r>
            <w:r w:rsidR="00036E7E" w:rsidRPr="00605496">
              <w:rPr>
                <w:rFonts w:ascii="Times New Roman" w:hAnsi="Times New Roman"/>
                <w:b/>
                <w:sz w:val="28"/>
                <w:szCs w:val="28"/>
                <w:lang w:val="uk-UA"/>
              </w:rPr>
              <w:t xml:space="preserve"> </w:t>
            </w:r>
            <w:r w:rsidR="00605496" w:rsidRPr="00605496">
              <w:rPr>
                <w:rFonts w:ascii="Times New Roman" w:hAnsi="Times New Roman"/>
                <w:b/>
                <w:sz w:val="28"/>
                <w:szCs w:val="28"/>
                <w:lang w:val="uk-UA"/>
              </w:rPr>
              <w:t>–</w:t>
            </w:r>
            <w:r w:rsidR="00036E7E" w:rsidRPr="00605496">
              <w:rPr>
                <w:rFonts w:ascii="Times New Roman" w:hAnsi="Times New Roman"/>
                <w:b/>
                <w:sz w:val="28"/>
                <w:szCs w:val="28"/>
                <w:lang w:val="uk-UA"/>
              </w:rPr>
              <w:t xml:space="preserve"> Бджільництво</w:t>
            </w:r>
          </w:p>
          <w:p w:rsidR="00605496" w:rsidRDefault="00605496" w:rsidP="00F67CA8">
            <w:pPr>
              <w:spacing w:after="0" w:line="240" w:lineRule="auto"/>
              <w:ind w:left="57"/>
              <w:jc w:val="center"/>
              <w:rPr>
                <w:rFonts w:ascii="Times New Roman" w:hAnsi="Times New Roman"/>
                <w:sz w:val="28"/>
                <w:szCs w:val="28"/>
                <w:lang w:val="uk-UA"/>
              </w:rPr>
            </w:pP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9C20D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286</w:t>
            </w:r>
          </w:p>
        </w:tc>
        <w:tc>
          <w:tcPr>
            <w:tcW w:w="1931"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01454</w:t>
            </w:r>
          </w:p>
        </w:tc>
        <w:tc>
          <w:tcPr>
            <w:tcW w:w="2178" w:type="dxa"/>
            <w:tcBorders>
              <w:top w:val="single" w:sz="4" w:space="0" w:color="auto"/>
              <w:left w:val="single" w:sz="4" w:space="0" w:color="auto"/>
              <w:bottom w:val="single" w:sz="4" w:space="0" w:color="auto"/>
              <w:right w:val="single" w:sz="4" w:space="0" w:color="auto"/>
            </w:tcBorders>
            <w:hideMark/>
          </w:tcPr>
          <w:p w:rsidR="00036E7E" w:rsidRDefault="00E87779" w:rsidP="00CF0B5D">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06-21</w:t>
            </w:r>
          </w:p>
        </w:tc>
        <w:tc>
          <w:tcPr>
            <w:tcW w:w="6097"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Реєстрація пасіки</w:t>
            </w:r>
          </w:p>
        </w:tc>
        <w:tc>
          <w:tcPr>
            <w:tcW w:w="3686" w:type="dxa"/>
            <w:tcBorders>
              <w:top w:val="single" w:sz="4" w:space="0" w:color="auto"/>
              <w:left w:val="single" w:sz="4" w:space="0" w:color="auto"/>
              <w:bottom w:val="single" w:sz="4" w:space="0" w:color="auto"/>
              <w:right w:val="single" w:sz="4" w:space="0" w:color="auto"/>
            </w:tcBorders>
            <w:hideMark/>
          </w:tcPr>
          <w:p w:rsidR="00036E7E" w:rsidRDefault="00036E7E">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бджільництво»</w:t>
            </w:r>
          </w:p>
        </w:tc>
      </w:tr>
      <w:tr w:rsidR="00036E7E" w:rsidTr="00E675B7">
        <w:tc>
          <w:tcPr>
            <w:tcW w:w="14743" w:type="dxa"/>
            <w:gridSpan w:val="5"/>
            <w:tcBorders>
              <w:top w:val="single" w:sz="4" w:space="0" w:color="auto"/>
              <w:left w:val="single" w:sz="4" w:space="0" w:color="auto"/>
              <w:bottom w:val="single" w:sz="4" w:space="0" w:color="auto"/>
              <w:right w:val="single" w:sz="4" w:space="0" w:color="auto"/>
            </w:tcBorders>
            <w:hideMark/>
          </w:tcPr>
          <w:p w:rsidR="00605496" w:rsidRDefault="00605496">
            <w:pPr>
              <w:spacing w:after="0" w:line="240" w:lineRule="auto"/>
              <w:ind w:left="57"/>
              <w:jc w:val="center"/>
              <w:rPr>
                <w:rFonts w:ascii="Times New Roman" w:hAnsi="Times New Roman"/>
                <w:sz w:val="28"/>
                <w:szCs w:val="28"/>
                <w:lang w:val="uk-UA"/>
              </w:rPr>
            </w:pPr>
          </w:p>
          <w:p w:rsidR="00036E7E" w:rsidRPr="00E87779" w:rsidRDefault="00E87779" w:rsidP="00E87779">
            <w:pPr>
              <w:spacing w:after="0" w:line="240" w:lineRule="auto"/>
              <w:ind w:left="57"/>
              <w:jc w:val="center"/>
              <w:rPr>
                <w:rFonts w:ascii="Times New Roman" w:hAnsi="Times New Roman"/>
                <w:b/>
                <w:sz w:val="28"/>
                <w:szCs w:val="28"/>
                <w:lang w:val="uk-UA"/>
              </w:rPr>
            </w:pPr>
            <w:r w:rsidRPr="00E87779">
              <w:rPr>
                <w:rFonts w:ascii="Times New Roman" w:hAnsi="Times New Roman"/>
                <w:b/>
                <w:sz w:val="28"/>
                <w:szCs w:val="28"/>
                <w:lang w:val="uk-UA"/>
              </w:rPr>
              <w:t>22</w:t>
            </w:r>
            <w:r w:rsidR="00036E7E" w:rsidRPr="00E87779">
              <w:rPr>
                <w:rFonts w:ascii="Times New Roman" w:hAnsi="Times New Roman"/>
                <w:b/>
                <w:sz w:val="28"/>
                <w:szCs w:val="28"/>
                <w:lang w:val="uk-UA"/>
              </w:rPr>
              <w:t xml:space="preserve"> </w:t>
            </w:r>
            <w:r w:rsidR="00605496" w:rsidRPr="00E87779">
              <w:rPr>
                <w:rFonts w:ascii="Times New Roman" w:hAnsi="Times New Roman"/>
                <w:b/>
                <w:sz w:val="28"/>
                <w:szCs w:val="28"/>
                <w:lang w:val="uk-UA"/>
              </w:rPr>
              <w:t>–</w:t>
            </w:r>
            <w:r w:rsidR="00036E7E" w:rsidRPr="00E87779">
              <w:rPr>
                <w:rFonts w:ascii="Times New Roman" w:hAnsi="Times New Roman"/>
                <w:b/>
                <w:sz w:val="28"/>
                <w:szCs w:val="28"/>
                <w:lang w:val="uk-UA"/>
              </w:rPr>
              <w:t xml:space="preserve"> Інше</w:t>
            </w:r>
          </w:p>
          <w:p w:rsidR="00605496" w:rsidRDefault="00605496">
            <w:pPr>
              <w:spacing w:after="0" w:line="240" w:lineRule="auto"/>
              <w:ind w:left="57"/>
              <w:jc w:val="center"/>
              <w:rPr>
                <w:rFonts w:ascii="Times New Roman" w:hAnsi="Times New Roman"/>
                <w:sz w:val="28"/>
                <w:szCs w:val="28"/>
                <w:lang w:val="uk-UA"/>
              </w:rPr>
            </w:pPr>
          </w:p>
        </w:tc>
      </w:tr>
      <w:tr w:rsidR="00036E7E" w:rsidTr="00BF4F5C">
        <w:tc>
          <w:tcPr>
            <w:tcW w:w="851" w:type="dxa"/>
            <w:tcBorders>
              <w:top w:val="single" w:sz="4" w:space="0" w:color="auto"/>
              <w:left w:val="single" w:sz="4" w:space="0" w:color="auto"/>
              <w:bottom w:val="single" w:sz="4" w:space="0" w:color="auto"/>
              <w:right w:val="single" w:sz="4" w:space="0" w:color="auto"/>
            </w:tcBorders>
            <w:hideMark/>
          </w:tcPr>
          <w:p w:rsidR="00036E7E" w:rsidRDefault="005B2CBC" w:rsidP="009C20DC">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287</w:t>
            </w:r>
          </w:p>
        </w:tc>
        <w:tc>
          <w:tcPr>
            <w:tcW w:w="1931" w:type="dxa"/>
            <w:tcBorders>
              <w:top w:val="single" w:sz="4" w:space="0" w:color="auto"/>
              <w:left w:val="single" w:sz="4" w:space="0" w:color="auto"/>
              <w:bottom w:val="single" w:sz="4" w:space="0" w:color="auto"/>
              <w:right w:val="single" w:sz="4" w:space="0" w:color="auto"/>
            </w:tcBorders>
          </w:tcPr>
          <w:p w:rsidR="00036E7E" w:rsidRPr="00913E67" w:rsidRDefault="00036E7E" w:rsidP="00DA0AD1">
            <w:pPr>
              <w:spacing w:after="0" w:line="240" w:lineRule="auto"/>
              <w:jc w:val="center"/>
              <w:rPr>
                <w:rFonts w:ascii="Times New Roman" w:hAnsi="Times New Roman"/>
                <w:sz w:val="28"/>
                <w:szCs w:val="28"/>
                <w:lang w:val="uk-UA"/>
              </w:rPr>
            </w:pPr>
            <w:r w:rsidRPr="007562AF">
              <w:rPr>
                <w:rFonts w:ascii="Times New Roman" w:eastAsia="Times New Roman" w:hAnsi="Times New Roman"/>
                <w:sz w:val="28"/>
                <w:szCs w:val="28"/>
                <w:lang w:val="uk-UA" w:eastAsia="ru-RU"/>
              </w:rPr>
              <w:t>02425</w:t>
            </w:r>
          </w:p>
        </w:tc>
        <w:tc>
          <w:tcPr>
            <w:tcW w:w="2178" w:type="dxa"/>
            <w:tcBorders>
              <w:top w:val="single" w:sz="4" w:space="0" w:color="auto"/>
              <w:left w:val="single" w:sz="4" w:space="0" w:color="auto"/>
              <w:bottom w:val="single" w:sz="4" w:space="0" w:color="auto"/>
              <w:right w:val="single" w:sz="4" w:space="0" w:color="auto"/>
            </w:tcBorders>
            <w:hideMark/>
          </w:tcPr>
          <w:p w:rsidR="00036E7E" w:rsidRPr="00913E67" w:rsidRDefault="00E87779" w:rsidP="00481054">
            <w:pPr>
              <w:spacing w:after="0" w:line="240" w:lineRule="auto"/>
              <w:jc w:val="center"/>
              <w:rPr>
                <w:rFonts w:ascii="Times New Roman" w:hAnsi="Times New Roman"/>
                <w:sz w:val="28"/>
                <w:szCs w:val="28"/>
                <w:lang w:val="uk-UA"/>
              </w:rPr>
            </w:pPr>
            <w:r>
              <w:rPr>
                <w:rFonts w:ascii="Times New Roman" w:hAnsi="Times New Roman"/>
                <w:sz w:val="28"/>
                <w:szCs w:val="28"/>
                <w:lang w:val="uk-UA"/>
              </w:rPr>
              <w:t>06-22</w:t>
            </w:r>
          </w:p>
        </w:tc>
        <w:tc>
          <w:tcPr>
            <w:tcW w:w="6097" w:type="dxa"/>
            <w:tcBorders>
              <w:top w:val="single" w:sz="4" w:space="0" w:color="auto"/>
              <w:left w:val="single" w:sz="4" w:space="0" w:color="auto"/>
              <w:bottom w:val="single" w:sz="4" w:space="0" w:color="auto"/>
              <w:right w:val="single" w:sz="4" w:space="0" w:color="auto"/>
            </w:tcBorders>
            <w:hideMark/>
          </w:tcPr>
          <w:p w:rsidR="00036E7E" w:rsidRPr="00913E67" w:rsidRDefault="00036E7E" w:rsidP="00DA0AD1">
            <w:pPr>
              <w:spacing w:after="0" w:line="240" w:lineRule="auto"/>
              <w:jc w:val="both"/>
              <w:rPr>
                <w:rFonts w:ascii="Times New Roman" w:hAnsi="Times New Roman"/>
                <w:sz w:val="28"/>
                <w:szCs w:val="28"/>
                <w:lang w:val="uk-UA"/>
              </w:rPr>
            </w:pPr>
            <w:r w:rsidRPr="007562AF">
              <w:rPr>
                <w:rFonts w:ascii="Times New Roman" w:eastAsia="Times New Roman" w:hAnsi="Times New Roman"/>
                <w:sz w:val="28"/>
                <w:szCs w:val="28"/>
                <w:lang w:val="uk-UA" w:eastAsia="ru-RU"/>
              </w:rPr>
              <w:t xml:space="preserve">Видача витягу з інформаційно-аналітичної системи </w:t>
            </w:r>
            <w:r w:rsidRPr="00913E67">
              <w:rPr>
                <w:rFonts w:ascii="Times New Roman" w:eastAsia="Times New Roman" w:hAnsi="Times New Roman"/>
                <w:sz w:val="28"/>
                <w:szCs w:val="28"/>
                <w:lang w:val="uk-UA" w:eastAsia="ru-RU"/>
              </w:rPr>
              <w:t>«</w:t>
            </w:r>
            <w:r w:rsidRPr="007562AF">
              <w:rPr>
                <w:rFonts w:ascii="Times New Roman" w:eastAsia="Times New Roman" w:hAnsi="Times New Roman"/>
                <w:sz w:val="28"/>
                <w:szCs w:val="28"/>
                <w:lang w:val="uk-UA" w:eastAsia="ru-RU"/>
              </w:rPr>
              <w:t>Облік відомостей про притягнення особи до кримінальної відповідальності та наявності судимості</w:t>
            </w:r>
            <w:r w:rsidRPr="00913E67">
              <w:rPr>
                <w:rFonts w:ascii="Times New Roman" w:eastAsia="Times New Roman" w:hAnsi="Times New Roman"/>
                <w:sz w:val="28"/>
                <w:szCs w:val="28"/>
                <w:lang w:val="uk-UA" w:eastAsia="ru-RU"/>
              </w:rPr>
              <w:t>»</w:t>
            </w:r>
          </w:p>
        </w:tc>
        <w:tc>
          <w:tcPr>
            <w:tcW w:w="3686" w:type="dxa"/>
            <w:tcBorders>
              <w:top w:val="single" w:sz="4" w:space="0" w:color="auto"/>
              <w:left w:val="single" w:sz="4" w:space="0" w:color="auto"/>
              <w:bottom w:val="single" w:sz="4" w:space="0" w:color="auto"/>
              <w:right w:val="single" w:sz="4" w:space="0" w:color="auto"/>
            </w:tcBorders>
            <w:hideMark/>
          </w:tcPr>
          <w:p w:rsidR="00036E7E" w:rsidRPr="00913E67" w:rsidRDefault="00B623E4" w:rsidP="00DA0AD1">
            <w:pPr>
              <w:spacing w:after="0" w:line="240" w:lineRule="auto"/>
              <w:jc w:val="both"/>
              <w:rPr>
                <w:rFonts w:ascii="Times New Roman" w:hAnsi="Times New Roman"/>
                <w:sz w:val="28"/>
                <w:szCs w:val="28"/>
                <w:lang w:val="uk-UA"/>
              </w:rPr>
            </w:pPr>
            <w:hyperlink r:id="rId106" w:tgtFrame="_blank" w:history="1">
              <w:r w:rsidR="00036E7E" w:rsidRPr="00913E67">
                <w:rPr>
                  <w:rFonts w:ascii="Times New Roman" w:eastAsia="Times New Roman" w:hAnsi="Times New Roman"/>
                  <w:sz w:val="28"/>
                  <w:szCs w:val="28"/>
                  <w:lang w:val="uk-UA" w:eastAsia="ru-RU"/>
                </w:rPr>
                <w:t>Закон України</w:t>
              </w:r>
            </w:hyperlink>
            <w:r w:rsidR="00036E7E" w:rsidRPr="007562AF">
              <w:rPr>
                <w:rFonts w:ascii="Times New Roman" w:eastAsia="Times New Roman" w:hAnsi="Times New Roman"/>
                <w:sz w:val="28"/>
                <w:szCs w:val="28"/>
                <w:lang w:val="uk-UA" w:eastAsia="ru-RU"/>
              </w:rPr>
              <w:t xml:space="preserve">  </w:t>
            </w:r>
            <w:r w:rsidR="00036E7E" w:rsidRPr="00913E67">
              <w:rPr>
                <w:rFonts w:ascii="Times New Roman" w:eastAsia="Times New Roman" w:hAnsi="Times New Roman"/>
                <w:sz w:val="28"/>
                <w:szCs w:val="28"/>
                <w:lang w:val="uk-UA" w:eastAsia="ru-RU"/>
              </w:rPr>
              <w:t>«</w:t>
            </w:r>
            <w:r w:rsidR="00036E7E" w:rsidRPr="007562AF">
              <w:rPr>
                <w:rFonts w:ascii="Times New Roman" w:eastAsia="Times New Roman" w:hAnsi="Times New Roman"/>
                <w:sz w:val="28"/>
                <w:szCs w:val="28"/>
                <w:lang w:val="uk-UA" w:eastAsia="ru-RU"/>
              </w:rPr>
              <w:t>Про Національну поліцію</w:t>
            </w:r>
            <w:r w:rsidR="00036E7E" w:rsidRPr="00913E67">
              <w:rPr>
                <w:rFonts w:ascii="Times New Roman" w:eastAsia="Times New Roman" w:hAnsi="Times New Roman"/>
                <w:sz w:val="28"/>
                <w:szCs w:val="28"/>
                <w:lang w:val="uk-UA" w:eastAsia="ru-RU"/>
              </w:rPr>
              <w:t>»</w:t>
            </w:r>
          </w:p>
        </w:tc>
      </w:tr>
    </w:tbl>
    <w:p w:rsidR="00480D0D" w:rsidRDefault="00480D0D" w:rsidP="00480D0D">
      <w:pPr>
        <w:spacing w:after="0" w:line="240" w:lineRule="auto"/>
        <w:ind w:left="57"/>
        <w:rPr>
          <w:rFonts w:ascii="Times New Roman" w:hAnsi="Times New Roman"/>
          <w:sz w:val="28"/>
          <w:szCs w:val="28"/>
          <w:lang w:val="uk-UA"/>
        </w:rPr>
      </w:pPr>
    </w:p>
    <w:p w:rsidR="00480D0D" w:rsidRPr="008D64AF" w:rsidRDefault="00480D0D" w:rsidP="008D64AF">
      <w:pPr>
        <w:jc w:val="center"/>
        <w:rPr>
          <w:rFonts w:ascii="Times New Roman" w:eastAsiaTheme="minorEastAsia" w:hAnsi="Times New Roman"/>
          <w:b/>
          <w:sz w:val="28"/>
          <w:szCs w:val="28"/>
          <w:lang w:val="uk-UA" w:eastAsia="ru-RU"/>
        </w:rPr>
      </w:pPr>
    </w:p>
    <w:sectPr w:rsidR="00480D0D" w:rsidRPr="008D64AF" w:rsidSect="003310D7">
      <w:headerReference w:type="default" r:id="rId107"/>
      <w:pgSz w:w="16838" w:h="11906" w:orient="landscape"/>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3E4" w:rsidRDefault="00B623E4" w:rsidP="008116CD">
      <w:pPr>
        <w:spacing w:after="0" w:line="240" w:lineRule="auto"/>
      </w:pPr>
      <w:r>
        <w:separator/>
      </w:r>
    </w:p>
  </w:endnote>
  <w:endnote w:type="continuationSeparator" w:id="0">
    <w:p w:rsidR="00B623E4" w:rsidRDefault="00B623E4" w:rsidP="0081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3E4" w:rsidRDefault="00B623E4" w:rsidP="008116CD">
      <w:pPr>
        <w:spacing w:after="0" w:line="240" w:lineRule="auto"/>
      </w:pPr>
      <w:r>
        <w:separator/>
      </w:r>
    </w:p>
  </w:footnote>
  <w:footnote w:type="continuationSeparator" w:id="0">
    <w:p w:rsidR="00B623E4" w:rsidRDefault="00B623E4" w:rsidP="00811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17632"/>
      <w:docPartObj>
        <w:docPartGallery w:val="Page Numbers (Top of Page)"/>
        <w:docPartUnique/>
      </w:docPartObj>
    </w:sdtPr>
    <w:sdtEndPr/>
    <w:sdtContent>
      <w:p w:rsidR="008B083E" w:rsidRDefault="008B083E">
        <w:pPr>
          <w:pStyle w:val="a4"/>
          <w:jc w:val="center"/>
        </w:pPr>
        <w:r>
          <w:fldChar w:fldCharType="begin"/>
        </w:r>
        <w:r>
          <w:instrText xml:space="preserve"> PAGE   \* MERGEFORMAT </w:instrText>
        </w:r>
        <w:r>
          <w:fldChar w:fldCharType="separate"/>
        </w:r>
        <w:r w:rsidR="0096350D">
          <w:rPr>
            <w:noProof/>
          </w:rPr>
          <w:t>2</w:t>
        </w:r>
        <w:r>
          <w:rPr>
            <w:noProof/>
          </w:rPr>
          <w:fldChar w:fldCharType="end"/>
        </w:r>
      </w:p>
    </w:sdtContent>
  </w:sdt>
  <w:p w:rsidR="008B083E" w:rsidRDefault="008B083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0D0D"/>
    <w:rsid w:val="000008CD"/>
    <w:rsid w:val="00012FBE"/>
    <w:rsid w:val="000216B1"/>
    <w:rsid w:val="00034593"/>
    <w:rsid w:val="00036706"/>
    <w:rsid w:val="00036E7E"/>
    <w:rsid w:val="00040C60"/>
    <w:rsid w:val="0004414C"/>
    <w:rsid w:val="0005207A"/>
    <w:rsid w:val="00065F20"/>
    <w:rsid w:val="00071CB3"/>
    <w:rsid w:val="000942D4"/>
    <w:rsid w:val="000A1F68"/>
    <w:rsid w:val="000A2509"/>
    <w:rsid w:val="000A5452"/>
    <w:rsid w:val="000B1FB2"/>
    <w:rsid w:val="000B739F"/>
    <w:rsid w:val="000B7845"/>
    <w:rsid w:val="000D428F"/>
    <w:rsid w:val="000E5188"/>
    <w:rsid w:val="000E5870"/>
    <w:rsid w:val="00101733"/>
    <w:rsid w:val="00105444"/>
    <w:rsid w:val="00105F0E"/>
    <w:rsid w:val="00130C26"/>
    <w:rsid w:val="0016148E"/>
    <w:rsid w:val="001662A9"/>
    <w:rsid w:val="00173574"/>
    <w:rsid w:val="00185DEC"/>
    <w:rsid w:val="00192833"/>
    <w:rsid w:val="001C5AF7"/>
    <w:rsid w:val="001E7B05"/>
    <w:rsid w:val="001F1B5A"/>
    <w:rsid w:val="002104C4"/>
    <w:rsid w:val="00214694"/>
    <w:rsid w:val="00234555"/>
    <w:rsid w:val="00247EDF"/>
    <w:rsid w:val="002826A9"/>
    <w:rsid w:val="002836DC"/>
    <w:rsid w:val="00284A4B"/>
    <w:rsid w:val="0029245E"/>
    <w:rsid w:val="00296391"/>
    <w:rsid w:val="002A16FC"/>
    <w:rsid w:val="002A6789"/>
    <w:rsid w:val="002B559C"/>
    <w:rsid w:val="002B6A73"/>
    <w:rsid w:val="002C62EE"/>
    <w:rsid w:val="002F6450"/>
    <w:rsid w:val="003017CC"/>
    <w:rsid w:val="00321C8A"/>
    <w:rsid w:val="003310D7"/>
    <w:rsid w:val="003419BE"/>
    <w:rsid w:val="00365C5C"/>
    <w:rsid w:val="00386D8E"/>
    <w:rsid w:val="0039114B"/>
    <w:rsid w:val="00395F3D"/>
    <w:rsid w:val="00395F76"/>
    <w:rsid w:val="00397598"/>
    <w:rsid w:val="003B1A2A"/>
    <w:rsid w:val="003B1CE4"/>
    <w:rsid w:val="00400CF1"/>
    <w:rsid w:val="00403FFA"/>
    <w:rsid w:val="00413509"/>
    <w:rsid w:val="004274DC"/>
    <w:rsid w:val="00444190"/>
    <w:rsid w:val="004569C8"/>
    <w:rsid w:val="00457AF2"/>
    <w:rsid w:val="00465A8D"/>
    <w:rsid w:val="00480D0D"/>
    <w:rsid w:val="00481054"/>
    <w:rsid w:val="004843E5"/>
    <w:rsid w:val="00484B16"/>
    <w:rsid w:val="00497F3B"/>
    <w:rsid w:val="004B61A5"/>
    <w:rsid w:val="004B6C97"/>
    <w:rsid w:val="004C1755"/>
    <w:rsid w:val="004C3D69"/>
    <w:rsid w:val="004D12A4"/>
    <w:rsid w:val="004D44C8"/>
    <w:rsid w:val="004D6712"/>
    <w:rsid w:val="004E3F73"/>
    <w:rsid w:val="004F2040"/>
    <w:rsid w:val="00502235"/>
    <w:rsid w:val="0052117D"/>
    <w:rsid w:val="00530347"/>
    <w:rsid w:val="00530E00"/>
    <w:rsid w:val="0054168F"/>
    <w:rsid w:val="005479E7"/>
    <w:rsid w:val="00567D52"/>
    <w:rsid w:val="00575B20"/>
    <w:rsid w:val="005922BB"/>
    <w:rsid w:val="005A1E21"/>
    <w:rsid w:val="005B2CBC"/>
    <w:rsid w:val="005B4794"/>
    <w:rsid w:val="005C6037"/>
    <w:rsid w:val="005C6E32"/>
    <w:rsid w:val="005E27ED"/>
    <w:rsid w:val="005F5940"/>
    <w:rsid w:val="00605496"/>
    <w:rsid w:val="0060587F"/>
    <w:rsid w:val="0060630E"/>
    <w:rsid w:val="006166A2"/>
    <w:rsid w:val="006247DB"/>
    <w:rsid w:val="00634FA7"/>
    <w:rsid w:val="00664FA3"/>
    <w:rsid w:val="00667352"/>
    <w:rsid w:val="00674484"/>
    <w:rsid w:val="00693341"/>
    <w:rsid w:val="0069378F"/>
    <w:rsid w:val="006A62DE"/>
    <w:rsid w:val="006C2015"/>
    <w:rsid w:val="006D0547"/>
    <w:rsid w:val="007239E4"/>
    <w:rsid w:val="00790132"/>
    <w:rsid w:val="007B0221"/>
    <w:rsid w:val="007C2E65"/>
    <w:rsid w:val="007E5A19"/>
    <w:rsid w:val="007F37E1"/>
    <w:rsid w:val="008046AB"/>
    <w:rsid w:val="008051C9"/>
    <w:rsid w:val="008116CD"/>
    <w:rsid w:val="00814460"/>
    <w:rsid w:val="008203B1"/>
    <w:rsid w:val="008432A0"/>
    <w:rsid w:val="00843341"/>
    <w:rsid w:val="00867265"/>
    <w:rsid w:val="0087214B"/>
    <w:rsid w:val="0087228E"/>
    <w:rsid w:val="00875FB4"/>
    <w:rsid w:val="00892866"/>
    <w:rsid w:val="008A1D48"/>
    <w:rsid w:val="008A3732"/>
    <w:rsid w:val="008A3C9B"/>
    <w:rsid w:val="008B083E"/>
    <w:rsid w:val="008B2E1C"/>
    <w:rsid w:val="008D5CA5"/>
    <w:rsid w:val="008D64AF"/>
    <w:rsid w:val="008E28CC"/>
    <w:rsid w:val="008F5CDB"/>
    <w:rsid w:val="00927AD2"/>
    <w:rsid w:val="00941B61"/>
    <w:rsid w:val="00954C7A"/>
    <w:rsid w:val="009561CB"/>
    <w:rsid w:val="0095679A"/>
    <w:rsid w:val="00957095"/>
    <w:rsid w:val="0096350D"/>
    <w:rsid w:val="0099336F"/>
    <w:rsid w:val="00997502"/>
    <w:rsid w:val="009A319F"/>
    <w:rsid w:val="009C20DC"/>
    <w:rsid w:val="009C3785"/>
    <w:rsid w:val="009C6BE2"/>
    <w:rsid w:val="00A22966"/>
    <w:rsid w:val="00A25C8B"/>
    <w:rsid w:val="00A26B44"/>
    <w:rsid w:val="00A34E06"/>
    <w:rsid w:val="00A44F2F"/>
    <w:rsid w:val="00AB200C"/>
    <w:rsid w:val="00AD0F77"/>
    <w:rsid w:val="00AD50EE"/>
    <w:rsid w:val="00AD532B"/>
    <w:rsid w:val="00AF1F21"/>
    <w:rsid w:val="00B110DC"/>
    <w:rsid w:val="00B3562B"/>
    <w:rsid w:val="00B455DE"/>
    <w:rsid w:val="00B47EA3"/>
    <w:rsid w:val="00B623E4"/>
    <w:rsid w:val="00B6390C"/>
    <w:rsid w:val="00B664F6"/>
    <w:rsid w:val="00B7126B"/>
    <w:rsid w:val="00B847C7"/>
    <w:rsid w:val="00B94517"/>
    <w:rsid w:val="00BA1F31"/>
    <w:rsid w:val="00BE355B"/>
    <w:rsid w:val="00BF3CFC"/>
    <w:rsid w:val="00BF4F5C"/>
    <w:rsid w:val="00C13EE5"/>
    <w:rsid w:val="00C34649"/>
    <w:rsid w:val="00C42BAA"/>
    <w:rsid w:val="00C66160"/>
    <w:rsid w:val="00C66E03"/>
    <w:rsid w:val="00C70ABA"/>
    <w:rsid w:val="00C77900"/>
    <w:rsid w:val="00C91968"/>
    <w:rsid w:val="00CA0259"/>
    <w:rsid w:val="00CB2E5F"/>
    <w:rsid w:val="00CD0544"/>
    <w:rsid w:val="00CE0382"/>
    <w:rsid w:val="00CE25F3"/>
    <w:rsid w:val="00CE3962"/>
    <w:rsid w:val="00CE5798"/>
    <w:rsid w:val="00CF0B5D"/>
    <w:rsid w:val="00D11377"/>
    <w:rsid w:val="00D22F53"/>
    <w:rsid w:val="00D23D0C"/>
    <w:rsid w:val="00D34434"/>
    <w:rsid w:val="00D35973"/>
    <w:rsid w:val="00D44EA9"/>
    <w:rsid w:val="00D707B2"/>
    <w:rsid w:val="00D96BCB"/>
    <w:rsid w:val="00D9714C"/>
    <w:rsid w:val="00DA0AD1"/>
    <w:rsid w:val="00DA1183"/>
    <w:rsid w:val="00DA1576"/>
    <w:rsid w:val="00DA7299"/>
    <w:rsid w:val="00DB06EC"/>
    <w:rsid w:val="00DC2CA2"/>
    <w:rsid w:val="00DD2FC6"/>
    <w:rsid w:val="00DE30BD"/>
    <w:rsid w:val="00E02CA2"/>
    <w:rsid w:val="00E06A76"/>
    <w:rsid w:val="00E22386"/>
    <w:rsid w:val="00E44CB1"/>
    <w:rsid w:val="00E45007"/>
    <w:rsid w:val="00E675B7"/>
    <w:rsid w:val="00E8665A"/>
    <w:rsid w:val="00E87779"/>
    <w:rsid w:val="00E973E3"/>
    <w:rsid w:val="00ED1392"/>
    <w:rsid w:val="00ED5379"/>
    <w:rsid w:val="00ED53D6"/>
    <w:rsid w:val="00EE3F54"/>
    <w:rsid w:val="00EE7C71"/>
    <w:rsid w:val="00EE7C8E"/>
    <w:rsid w:val="00EF3CC0"/>
    <w:rsid w:val="00F01679"/>
    <w:rsid w:val="00F0528D"/>
    <w:rsid w:val="00F0650E"/>
    <w:rsid w:val="00F46D1C"/>
    <w:rsid w:val="00F57FF0"/>
    <w:rsid w:val="00F67CA8"/>
    <w:rsid w:val="00F83E5A"/>
    <w:rsid w:val="00FA08F7"/>
    <w:rsid w:val="00FB726B"/>
    <w:rsid w:val="00FC67BE"/>
    <w:rsid w:val="00FD5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D0D"/>
    <w:rPr>
      <w:rFonts w:ascii="Calibri" w:eastAsia="Calibri" w:hAnsi="Calibri" w:cs="Times New Roman"/>
    </w:rPr>
  </w:style>
  <w:style w:type="paragraph" w:styleId="2">
    <w:name w:val="heading 2"/>
    <w:basedOn w:val="a"/>
    <w:next w:val="a"/>
    <w:link w:val="20"/>
    <w:uiPriority w:val="9"/>
    <w:unhideWhenUsed/>
    <w:qFormat/>
    <w:rsid w:val="00567D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480D0D"/>
    <w:rPr>
      <w:rFonts w:ascii="Calibri" w:eastAsia="Calibri" w:hAnsi="Calibri" w:cs="Times New Roman"/>
    </w:rPr>
  </w:style>
  <w:style w:type="paragraph" w:styleId="a4">
    <w:name w:val="header"/>
    <w:basedOn w:val="a"/>
    <w:link w:val="a3"/>
    <w:uiPriority w:val="99"/>
    <w:unhideWhenUsed/>
    <w:rsid w:val="00480D0D"/>
    <w:pPr>
      <w:tabs>
        <w:tab w:val="center" w:pos="4677"/>
        <w:tab w:val="right" w:pos="9355"/>
      </w:tabs>
    </w:pPr>
  </w:style>
  <w:style w:type="character" w:customStyle="1" w:styleId="a5">
    <w:name w:val="Нижний колонтитул Знак"/>
    <w:basedOn w:val="a0"/>
    <w:link w:val="a6"/>
    <w:uiPriority w:val="99"/>
    <w:semiHidden/>
    <w:rsid w:val="00480D0D"/>
    <w:rPr>
      <w:rFonts w:ascii="Calibri" w:eastAsia="Calibri" w:hAnsi="Calibri" w:cs="Times New Roman"/>
    </w:rPr>
  </w:style>
  <w:style w:type="paragraph" w:styleId="a6">
    <w:name w:val="footer"/>
    <w:basedOn w:val="a"/>
    <w:link w:val="a5"/>
    <w:uiPriority w:val="99"/>
    <w:semiHidden/>
    <w:unhideWhenUsed/>
    <w:rsid w:val="00480D0D"/>
    <w:pPr>
      <w:tabs>
        <w:tab w:val="center" w:pos="4677"/>
        <w:tab w:val="right" w:pos="9355"/>
      </w:tabs>
    </w:pPr>
  </w:style>
  <w:style w:type="character" w:styleId="a7">
    <w:name w:val="Hyperlink"/>
    <w:basedOn w:val="a0"/>
    <w:uiPriority w:val="99"/>
    <w:unhideWhenUsed/>
    <w:rsid w:val="00480D0D"/>
    <w:rPr>
      <w:rFonts w:ascii="Times New Roman" w:hAnsi="Times New Roman" w:cs="Times New Roman" w:hint="default"/>
      <w:color w:val="0563C1"/>
      <w:u w:val="single"/>
    </w:rPr>
  </w:style>
  <w:style w:type="table" w:styleId="a8">
    <w:name w:val="Table Grid"/>
    <w:basedOn w:val="a1"/>
    <w:uiPriority w:val="59"/>
    <w:rsid w:val="002F6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4">
    <w:name w:val="rvps14"/>
    <w:basedOn w:val="a"/>
    <w:rsid w:val="002F6450"/>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Subtitle"/>
    <w:basedOn w:val="a"/>
    <w:next w:val="a"/>
    <w:link w:val="aa"/>
    <w:uiPriority w:val="11"/>
    <w:qFormat/>
    <w:rsid w:val="00567D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567D52"/>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567D52"/>
    <w:rPr>
      <w:rFonts w:asciiTheme="majorHAnsi" w:eastAsiaTheme="majorEastAsia" w:hAnsiTheme="majorHAnsi" w:cstheme="majorBidi"/>
      <w:b/>
      <w:bCs/>
      <w:color w:val="4F81BD" w:themeColor="accent1"/>
      <w:sz w:val="26"/>
      <w:szCs w:val="26"/>
    </w:rPr>
  </w:style>
  <w:style w:type="paragraph" w:styleId="ab">
    <w:name w:val="Balloon Text"/>
    <w:basedOn w:val="a"/>
    <w:link w:val="ac"/>
    <w:uiPriority w:val="99"/>
    <w:semiHidden/>
    <w:unhideWhenUsed/>
    <w:rsid w:val="005C6E3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C6E3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28063">
      <w:bodyDiv w:val="1"/>
      <w:marLeft w:val="0"/>
      <w:marRight w:val="0"/>
      <w:marTop w:val="0"/>
      <w:marBottom w:val="0"/>
      <w:divBdr>
        <w:top w:val="none" w:sz="0" w:space="0" w:color="auto"/>
        <w:left w:val="none" w:sz="0" w:space="0" w:color="auto"/>
        <w:bottom w:val="none" w:sz="0" w:space="0" w:color="auto"/>
        <w:right w:val="none" w:sz="0" w:space="0" w:color="auto"/>
      </w:divBdr>
    </w:div>
    <w:div w:id="10049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952-15" TargetMode="External"/><Relationship Id="rId21" Type="http://schemas.openxmlformats.org/officeDocument/2006/relationships/hyperlink" Target="https://zakon.rada.gov.ua/laws/show/755-15" TargetMode="External"/><Relationship Id="rId42" Type="http://schemas.openxmlformats.org/officeDocument/2006/relationships/hyperlink" Target="https://zakon.rada.gov.ua/laws/show/3356-12" TargetMode="External"/><Relationship Id="rId47" Type="http://schemas.openxmlformats.org/officeDocument/2006/relationships/hyperlink" Target="https://zakon.rada.gov.ua/laws/show/3038-17" TargetMode="External"/><Relationship Id="rId63" Type="http://schemas.openxmlformats.org/officeDocument/2006/relationships/hyperlink" Target="https://zakon.rada.gov.ua/laws/show/2801-12" TargetMode="External"/><Relationship Id="rId68" Type="http://schemas.openxmlformats.org/officeDocument/2006/relationships/hyperlink" Target="https://zakon.rada.gov.ua/laws/show/5403-17" TargetMode="External"/><Relationship Id="rId84" Type="http://schemas.openxmlformats.org/officeDocument/2006/relationships/hyperlink" Target="https://zakon.rada.gov.ua/laws/show/3475-15" TargetMode="External"/><Relationship Id="rId89" Type="http://schemas.openxmlformats.org/officeDocument/2006/relationships/hyperlink" Target="https://zakon.rada.gov.ua/laws/show/2342-15" TargetMode="External"/><Relationship Id="rId16" Type="http://schemas.openxmlformats.org/officeDocument/2006/relationships/hyperlink" Target="https://zakon.rada.gov.ua/laws/show/2365-14" TargetMode="External"/><Relationship Id="rId107" Type="http://schemas.openxmlformats.org/officeDocument/2006/relationships/header" Target="header1.xml"/><Relationship Id="rId11" Type="http://schemas.openxmlformats.org/officeDocument/2006/relationships/hyperlink" Target="https://zakon.rada.gov.ua/laws/show/755-15" TargetMode="External"/><Relationship Id="rId32" Type="http://schemas.openxmlformats.org/officeDocument/2006/relationships/hyperlink" Target="https://zakon.rada.gov.ua/laws/show/3613-17" TargetMode="External"/><Relationship Id="rId37" Type="http://schemas.openxmlformats.org/officeDocument/2006/relationships/hyperlink" Target="https://zakon.rada.gov.ua/laws/show/3613-17" TargetMode="External"/><Relationship Id="rId53" Type="http://schemas.openxmlformats.org/officeDocument/2006/relationships/hyperlink" Target="https://zakon.rada.gov.ua/laws/show/3855-12" TargetMode="External"/><Relationship Id="rId58" Type="http://schemas.openxmlformats.org/officeDocument/2006/relationships/hyperlink" Target="https://zakon.rada.gov.ua/laws/show/3038-17" TargetMode="External"/><Relationship Id="rId74" Type="http://schemas.openxmlformats.org/officeDocument/2006/relationships/hyperlink" Target="https://zakon.rada.gov.ua/laws/show/796-12" TargetMode="External"/><Relationship Id="rId79" Type="http://schemas.openxmlformats.org/officeDocument/2006/relationships/hyperlink" Target="https://zakon.rada.gov.ua/laws/show/32/95-%D0%B2%D1%80" TargetMode="External"/><Relationship Id="rId102" Type="http://schemas.openxmlformats.org/officeDocument/2006/relationships/hyperlink" Target="https://zakon.rada.gov.ua/laws/show/1584-14" TargetMode="External"/><Relationship Id="rId5" Type="http://schemas.openxmlformats.org/officeDocument/2006/relationships/webSettings" Target="webSettings.xml"/><Relationship Id="rId90" Type="http://schemas.openxmlformats.org/officeDocument/2006/relationships/hyperlink" Target="https://zakon.rada.gov.ua/laws/show/796-12" TargetMode="External"/><Relationship Id="rId95" Type="http://schemas.openxmlformats.org/officeDocument/2006/relationships/hyperlink" Target="https://zakon.rada.gov.ua/laws/show/796-12" TargetMode="External"/><Relationship Id="rId22" Type="http://schemas.openxmlformats.org/officeDocument/2006/relationships/hyperlink" Target="https://zakon.rada.gov.ua/laws/show/2365-14" TargetMode="External"/><Relationship Id="rId27" Type="http://schemas.openxmlformats.org/officeDocument/2006/relationships/hyperlink" Target="https://zakon.rada.gov.ua/laws/show/3613-17" TargetMode="External"/><Relationship Id="rId43" Type="http://schemas.openxmlformats.org/officeDocument/2006/relationships/hyperlink" Target="https://zakon.rada.gov.ua/laws/show/3038-17" TargetMode="External"/><Relationship Id="rId48" Type="http://schemas.openxmlformats.org/officeDocument/2006/relationships/hyperlink" Target="https://zakon.rada.gov.ua/laws/show/3038-17" TargetMode="External"/><Relationship Id="rId64" Type="http://schemas.openxmlformats.org/officeDocument/2006/relationships/hyperlink" Target="https://zakon.rada.gov.ua/laws/show/2811-12" TargetMode="External"/><Relationship Id="rId69" Type="http://schemas.openxmlformats.org/officeDocument/2006/relationships/hyperlink" Target="https://zakon.rada.gov.ua/laws/show/3551-12" TargetMode="External"/><Relationship Id="rId80" Type="http://schemas.openxmlformats.org/officeDocument/2006/relationships/hyperlink" Target="https://zakon.rada.gov.ua/laws/show/180-14" TargetMode="External"/><Relationship Id="rId85" Type="http://schemas.openxmlformats.org/officeDocument/2006/relationships/hyperlink" Target="https://zakon.rada.gov.ua/laws/show/2402-14" TargetMode="External"/><Relationship Id="rId12" Type="http://schemas.openxmlformats.org/officeDocument/2006/relationships/hyperlink" Target="https://zakon.rada.gov.ua/laws/show/2365-14" TargetMode="External"/><Relationship Id="rId17" Type="http://schemas.openxmlformats.org/officeDocument/2006/relationships/hyperlink" Target="https://zakon.rada.gov.ua/laws/show/755-15" TargetMode="External"/><Relationship Id="rId33" Type="http://schemas.openxmlformats.org/officeDocument/2006/relationships/hyperlink" Target="https://zakon.rada.gov.ua/laws/show/3613-17" TargetMode="External"/><Relationship Id="rId38" Type="http://schemas.openxmlformats.org/officeDocument/2006/relationships/hyperlink" Target="https://zakon.rada.gov.ua/laws/show/3613-17" TargetMode="External"/><Relationship Id="rId59" Type="http://schemas.openxmlformats.org/officeDocument/2006/relationships/hyperlink" Target="https://zakon.rada.gov.ua/laws/show/3038-17" TargetMode="External"/><Relationship Id="rId103" Type="http://schemas.openxmlformats.org/officeDocument/2006/relationships/hyperlink" Target="https://zakon.rada.gov.ua/laws/show/2402-14" TargetMode="External"/><Relationship Id="rId108" Type="http://schemas.openxmlformats.org/officeDocument/2006/relationships/fontTable" Target="fontTable.xml"/><Relationship Id="rId54" Type="http://schemas.openxmlformats.org/officeDocument/2006/relationships/hyperlink" Target="https://zakon.rada.gov.ua/laws/show/3855-12" TargetMode="External"/><Relationship Id="rId70" Type="http://schemas.openxmlformats.org/officeDocument/2006/relationships/hyperlink" Target="https://zakon.rada.gov.ua/laws/show/3721-12" TargetMode="External"/><Relationship Id="rId75" Type="http://schemas.openxmlformats.org/officeDocument/2006/relationships/hyperlink" Target="https://zakon.rada.gov.ua/laws/show/2011-12" TargetMode="External"/><Relationship Id="rId91" Type="http://schemas.openxmlformats.org/officeDocument/2006/relationships/hyperlink" Target="https://zakon.rada.gov.ua/laws/show/2961-15" TargetMode="External"/><Relationship Id="rId96" Type="http://schemas.openxmlformats.org/officeDocument/2006/relationships/hyperlink" Target="https://zakon.rada.gov.ua/laws/show/796-1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755-15" TargetMode="External"/><Relationship Id="rId23" Type="http://schemas.openxmlformats.org/officeDocument/2006/relationships/hyperlink" Target="https://zakon.rada.gov.ua/laws/show/755-15" TargetMode="External"/><Relationship Id="rId28" Type="http://schemas.openxmlformats.org/officeDocument/2006/relationships/hyperlink" Target="https://zakon.rada.gov.ua/laws/show/1952-15" TargetMode="External"/><Relationship Id="rId36" Type="http://schemas.openxmlformats.org/officeDocument/2006/relationships/hyperlink" Target="https://zakon.rada.gov.ua/laws/show/3613-17" TargetMode="External"/><Relationship Id="rId49" Type="http://schemas.openxmlformats.org/officeDocument/2006/relationships/hyperlink" Target="https://zakon.rada.gov.ua/laws/show/3038-17" TargetMode="External"/><Relationship Id="rId57" Type="http://schemas.openxmlformats.org/officeDocument/2006/relationships/hyperlink" Target="https://zakon.rada.gov.ua/laws/show/3038-17" TargetMode="External"/><Relationship Id="rId106" Type="http://schemas.openxmlformats.org/officeDocument/2006/relationships/hyperlink" Target="https://zakon.rada.gov.ua/laws/show/580-19" TargetMode="External"/><Relationship Id="rId10" Type="http://schemas.openxmlformats.org/officeDocument/2006/relationships/hyperlink" Target="https://zakon.rada.gov.ua/laws/show/2365-14" TargetMode="External"/><Relationship Id="rId31" Type="http://schemas.openxmlformats.org/officeDocument/2006/relationships/hyperlink" Target="https://zakon.rada.gov.ua/laws/show/858-15" TargetMode="External"/><Relationship Id="rId44" Type="http://schemas.openxmlformats.org/officeDocument/2006/relationships/hyperlink" Target="https://zakon.rada.gov.ua/laws/show/3038-17" TargetMode="External"/><Relationship Id="rId52" Type="http://schemas.openxmlformats.org/officeDocument/2006/relationships/hyperlink" Target="https://zakon.rada.gov.ua/laws/show/3855-12" TargetMode="External"/><Relationship Id="rId60" Type="http://schemas.openxmlformats.org/officeDocument/2006/relationships/hyperlink" Target="https://zakon.rada.gov.ua/laws/show/3038-17" TargetMode="External"/><Relationship Id="rId65" Type="http://schemas.openxmlformats.org/officeDocument/2006/relationships/hyperlink" Target="https://cnap-kremen.gov.ua/poslugi/posluga/298" TargetMode="External"/><Relationship Id="rId73" Type="http://schemas.openxmlformats.org/officeDocument/2006/relationships/hyperlink" Target="https://zakon.rada.gov.ua/laws/show/962-12" TargetMode="External"/><Relationship Id="rId78" Type="http://schemas.openxmlformats.org/officeDocument/2006/relationships/hyperlink" Target="https://zakon.rada.gov.ua/laws/show/2229-12" TargetMode="External"/><Relationship Id="rId81" Type="http://schemas.openxmlformats.org/officeDocument/2006/relationships/hyperlink" Target="https://zakon.rada.gov.ua/laws/show/875-12" TargetMode="External"/><Relationship Id="rId86" Type="http://schemas.openxmlformats.org/officeDocument/2006/relationships/hyperlink" Target="https://zakon.rada.gov.ua/laws/show/2195-15" TargetMode="External"/><Relationship Id="rId94" Type="http://schemas.openxmlformats.org/officeDocument/2006/relationships/hyperlink" Target="https://zakon.rada.gov.ua/laws/show/2642-19" TargetMode="External"/><Relationship Id="rId99" Type="http://schemas.openxmlformats.org/officeDocument/2006/relationships/hyperlink" Target="https://zakon.rada.gov.ua/laws/show/2145-19" TargetMode="External"/><Relationship Id="rId101" Type="http://schemas.openxmlformats.org/officeDocument/2006/relationships/hyperlink" Target="https://zakon.rada.gov.ua/laws/show/180-14" TargetMode="External"/><Relationship Id="rId4" Type="http://schemas.openxmlformats.org/officeDocument/2006/relationships/settings" Target="settings.xml"/><Relationship Id="rId9" Type="http://schemas.openxmlformats.org/officeDocument/2006/relationships/hyperlink" Target="https://zakon.rada.gov.ua/laws/show/755-15" TargetMode="External"/><Relationship Id="rId13" Type="http://schemas.openxmlformats.org/officeDocument/2006/relationships/hyperlink" Target="https://zakon.rada.gov.ua/laws/show/755-15" TargetMode="External"/><Relationship Id="rId18" Type="http://schemas.openxmlformats.org/officeDocument/2006/relationships/hyperlink" Target="https://zakon.rada.gov.ua/laws/show/2365-14" TargetMode="External"/><Relationship Id="rId39" Type="http://schemas.openxmlformats.org/officeDocument/2006/relationships/hyperlink" Target="https://zakon.rada.gov.ua/laws/show/3613-17" TargetMode="External"/><Relationship Id="rId109" Type="http://schemas.openxmlformats.org/officeDocument/2006/relationships/theme" Target="theme/theme1.xml"/><Relationship Id="rId34" Type="http://schemas.openxmlformats.org/officeDocument/2006/relationships/hyperlink" Target="https://zakon.rada.gov.ua/laws/show/3613-17" TargetMode="External"/><Relationship Id="rId50" Type="http://schemas.openxmlformats.org/officeDocument/2006/relationships/hyperlink" Target="https://zakon.rada.gov.ua/laws/show/3038-17" TargetMode="External"/><Relationship Id="rId55" Type="http://schemas.openxmlformats.org/officeDocument/2006/relationships/hyperlink" Target="https://zakon.rada.gov.ua/laws/show/3038-17" TargetMode="External"/><Relationship Id="rId76" Type="http://schemas.openxmlformats.org/officeDocument/2006/relationships/hyperlink" Target="https://zakon.rada.gov.ua/laws/show/2145-19" TargetMode="External"/><Relationship Id="rId97" Type="http://schemas.openxmlformats.org/officeDocument/2006/relationships/hyperlink" Target="https://zakon.rada.gov.ua/laws/show/3551-12" TargetMode="External"/><Relationship Id="rId104" Type="http://schemas.openxmlformats.org/officeDocument/2006/relationships/hyperlink" Target="https://zakon.rada.gov.ua/laws/show/2195-15" TargetMode="External"/><Relationship Id="rId7" Type="http://schemas.openxmlformats.org/officeDocument/2006/relationships/endnotes" Target="endnotes.xml"/><Relationship Id="rId71" Type="http://schemas.openxmlformats.org/officeDocument/2006/relationships/hyperlink" Target="https://zakon.rada.gov.ua/laws/show/203/98-%D0%B2%D1%80" TargetMode="External"/><Relationship Id="rId92" Type="http://schemas.openxmlformats.org/officeDocument/2006/relationships/hyperlink" Target="https://zakon.rada.gov.ua/laws/show/2961-15" TargetMode="External"/><Relationship Id="rId2" Type="http://schemas.openxmlformats.org/officeDocument/2006/relationships/styles" Target="styles.xml"/><Relationship Id="rId29" Type="http://schemas.openxmlformats.org/officeDocument/2006/relationships/hyperlink" Target="https://zakon.rada.gov.ua/laws/show/3613-17" TargetMode="External"/><Relationship Id="rId24" Type="http://schemas.openxmlformats.org/officeDocument/2006/relationships/hyperlink" Target="https://zakon.rada.gov.ua/laws/show/3613-17" TargetMode="External"/><Relationship Id="rId40" Type="http://schemas.openxmlformats.org/officeDocument/2006/relationships/hyperlink" Target="https://zakon.rada.gov.ua/laws/show/3613-17" TargetMode="External"/><Relationship Id="rId45" Type="http://schemas.openxmlformats.org/officeDocument/2006/relationships/hyperlink" Target="https://zakon.rada.gov.ua/laws/show/3038-17" TargetMode="External"/><Relationship Id="rId66" Type="http://schemas.openxmlformats.org/officeDocument/2006/relationships/hyperlink" Target="https://zakon.rada.gov.ua/laws/show/2010-20" TargetMode="External"/><Relationship Id="rId87" Type="http://schemas.openxmlformats.org/officeDocument/2006/relationships/hyperlink" Target="https://zakon.rada.gov.ua/laws/show/2778-17" TargetMode="External"/><Relationship Id="rId61" Type="http://schemas.openxmlformats.org/officeDocument/2006/relationships/hyperlink" Target="https://zakon.rada.gov.ua/laws/show/3038-17" TargetMode="External"/><Relationship Id="rId82" Type="http://schemas.openxmlformats.org/officeDocument/2006/relationships/hyperlink" Target="https://zakon.rada.gov.ua/laws/show/1584-14" TargetMode="External"/><Relationship Id="rId19" Type="http://schemas.openxmlformats.org/officeDocument/2006/relationships/hyperlink" Target="https://zakon.rada.gov.ua/laws/show/755-15" TargetMode="External"/><Relationship Id="rId14" Type="http://schemas.openxmlformats.org/officeDocument/2006/relationships/hyperlink" Target="https://zakon.rada.gov.ua/laws/show/2365-14" TargetMode="External"/><Relationship Id="rId30" Type="http://schemas.openxmlformats.org/officeDocument/2006/relationships/hyperlink" Target="https://zakon.rada.gov.ua/laws/show/1952-15" TargetMode="External"/><Relationship Id="rId35" Type="http://schemas.openxmlformats.org/officeDocument/2006/relationships/hyperlink" Target="https://zakon.rada.gov.ua/laws/show/3613-17" TargetMode="External"/><Relationship Id="rId56" Type="http://schemas.openxmlformats.org/officeDocument/2006/relationships/hyperlink" Target="https://zakon.rada.gov.ua/laws/show/3038-17" TargetMode="External"/><Relationship Id="rId77" Type="http://schemas.openxmlformats.org/officeDocument/2006/relationships/hyperlink" Target="https://zakon.rada.gov.ua/laws/show/1697-18" TargetMode="External"/><Relationship Id="rId100" Type="http://schemas.openxmlformats.org/officeDocument/2006/relationships/hyperlink" Target="https://zakon.rada.gov.ua/laws/show/32/95-%D0%B2%D1%80" TargetMode="External"/><Relationship Id="rId105" Type="http://schemas.openxmlformats.org/officeDocument/2006/relationships/hyperlink" Target="https://zakon.rada.gov.ua/laws/show/2778-17" TargetMode="External"/><Relationship Id="rId8" Type="http://schemas.openxmlformats.org/officeDocument/2006/relationships/hyperlink" Target="https://zakon.rada.gov.ua/laws/show/2365-14" TargetMode="External"/><Relationship Id="rId51" Type="http://schemas.openxmlformats.org/officeDocument/2006/relationships/hyperlink" Target="https://zakon.rada.gov.ua/laws/show/3038-17" TargetMode="External"/><Relationship Id="rId72" Type="http://schemas.openxmlformats.org/officeDocument/2006/relationships/hyperlink" Target="https://zakon.rada.gov.ua/laws/show/1223-18" TargetMode="External"/><Relationship Id="rId93" Type="http://schemas.openxmlformats.org/officeDocument/2006/relationships/hyperlink" Target="https://zakon.rada.gov.ua/laws/show/2642-19" TargetMode="External"/><Relationship Id="rId98" Type="http://schemas.openxmlformats.org/officeDocument/2006/relationships/hyperlink" Target="https://zakon.rada.gov.ua/laws/show/3721-12" TargetMode="External"/><Relationship Id="rId3" Type="http://schemas.microsoft.com/office/2007/relationships/stylesWithEffects" Target="stylesWithEffects.xml"/><Relationship Id="rId25" Type="http://schemas.openxmlformats.org/officeDocument/2006/relationships/hyperlink" Target="https://zakon.rada.gov.ua/laws/show/3613-17" TargetMode="External"/><Relationship Id="rId46" Type="http://schemas.openxmlformats.org/officeDocument/2006/relationships/hyperlink" Target="https://zakon.rada.gov.ua/laws/show/3038-17" TargetMode="External"/><Relationship Id="rId67" Type="http://schemas.openxmlformats.org/officeDocument/2006/relationships/hyperlink" Target="https://zakon.rada.gov.ua/laws/show/2010-20" TargetMode="External"/><Relationship Id="rId20" Type="http://schemas.openxmlformats.org/officeDocument/2006/relationships/hyperlink" Target="https://zakon.rada.gov.ua/laws/show/2365-14" TargetMode="External"/><Relationship Id="rId41" Type="http://schemas.openxmlformats.org/officeDocument/2006/relationships/hyperlink" Target="https://zakon.rada.gov.ua/laws/show/3613-17" TargetMode="External"/><Relationship Id="rId62" Type="http://schemas.openxmlformats.org/officeDocument/2006/relationships/hyperlink" Target="https://zakon.rada.gov.ua/laws/show/3038-17" TargetMode="External"/><Relationship Id="rId83" Type="http://schemas.openxmlformats.org/officeDocument/2006/relationships/hyperlink" Target="https://zakon.rada.gov.ua/laws/show/2713-15" TargetMode="External"/><Relationship Id="rId88" Type="http://schemas.openxmlformats.org/officeDocument/2006/relationships/hyperlink" Target="https://zakon.rada.gov.ua/laws/show/280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D9CC5-AF77-4B9C-9DD8-268D8EEF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61</Pages>
  <Words>12191</Words>
  <Characters>69494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52</cp:revision>
  <cp:lastPrinted>2024-08-19T05:45:00Z</cp:lastPrinted>
  <dcterms:created xsi:type="dcterms:W3CDTF">2024-06-09T08:34:00Z</dcterms:created>
  <dcterms:modified xsi:type="dcterms:W3CDTF">2024-09-09T09:19:00Z</dcterms:modified>
</cp:coreProperties>
</file>