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B1" w:rsidRDefault="00C546B1" w:rsidP="00C546B1">
      <w:pPr>
        <w:jc w:val="center"/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28E4C04B" wp14:editId="6AB1CC12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546B1" w:rsidRPr="00280145" w:rsidRDefault="00C546B1" w:rsidP="00C546B1">
      <w:pPr>
        <w:keepNext/>
        <w:jc w:val="center"/>
        <w:rPr>
          <w:b/>
          <w:sz w:val="26"/>
          <w:szCs w:val="26"/>
        </w:rPr>
      </w:pPr>
      <w:r w:rsidRPr="00280145">
        <w:rPr>
          <w:b/>
          <w:sz w:val="26"/>
          <w:szCs w:val="26"/>
        </w:rPr>
        <w:t>УКРАЇНА</w:t>
      </w:r>
    </w:p>
    <w:p w:rsidR="00C546B1" w:rsidRPr="00280145" w:rsidRDefault="00C546B1" w:rsidP="00C546B1">
      <w:pPr>
        <w:keepNext/>
        <w:jc w:val="center"/>
        <w:rPr>
          <w:b/>
          <w:sz w:val="32"/>
          <w:szCs w:val="32"/>
        </w:rPr>
      </w:pPr>
      <w:proofErr w:type="spellStart"/>
      <w:r w:rsidRPr="00280145">
        <w:rPr>
          <w:b/>
          <w:sz w:val="32"/>
          <w:szCs w:val="32"/>
        </w:rPr>
        <w:t>Піщанська</w:t>
      </w:r>
      <w:proofErr w:type="spellEnd"/>
      <w:r w:rsidRPr="00280145">
        <w:rPr>
          <w:b/>
          <w:sz w:val="32"/>
          <w:szCs w:val="32"/>
        </w:rPr>
        <w:t xml:space="preserve"> сільська рада </w:t>
      </w:r>
    </w:p>
    <w:p w:rsidR="00C546B1" w:rsidRDefault="00C546B1" w:rsidP="00C546B1">
      <w:pPr>
        <w:keepNext/>
        <w:jc w:val="center"/>
        <w:rPr>
          <w:b/>
          <w:sz w:val="32"/>
          <w:szCs w:val="32"/>
        </w:rPr>
      </w:pPr>
      <w:r w:rsidRPr="00280145">
        <w:rPr>
          <w:b/>
          <w:sz w:val="32"/>
          <w:szCs w:val="32"/>
        </w:rPr>
        <w:t>Балтського району Одеської області</w:t>
      </w:r>
    </w:p>
    <w:p w:rsidR="007D0A97" w:rsidRPr="00280145" w:rsidRDefault="007D0A97" w:rsidP="00C546B1">
      <w:pPr>
        <w:keepNext/>
        <w:jc w:val="center"/>
        <w:rPr>
          <w:sz w:val="32"/>
          <w:szCs w:val="32"/>
        </w:rPr>
      </w:pPr>
    </w:p>
    <w:p w:rsidR="00C546B1" w:rsidRDefault="00C546B1" w:rsidP="00C546B1">
      <w:pPr>
        <w:keepNext/>
        <w:jc w:val="center"/>
        <w:rPr>
          <w:b/>
          <w:sz w:val="36"/>
          <w:szCs w:val="36"/>
        </w:rPr>
      </w:pPr>
      <w:r w:rsidRPr="00280145">
        <w:rPr>
          <w:b/>
          <w:sz w:val="36"/>
          <w:szCs w:val="36"/>
        </w:rPr>
        <w:t>РІШЕННЯ</w:t>
      </w:r>
    </w:p>
    <w:p w:rsidR="00C546B1" w:rsidRPr="00280145" w:rsidRDefault="00C546B1" w:rsidP="00C546B1">
      <w:pPr>
        <w:keepNext/>
        <w:jc w:val="center"/>
        <w:rPr>
          <w:sz w:val="36"/>
          <w:szCs w:val="36"/>
        </w:rPr>
      </w:pPr>
    </w:p>
    <w:p w:rsidR="00CA1AD3" w:rsidRDefault="00CA1AD3" w:rsidP="00CA1A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 березня </w:t>
      </w:r>
      <w:r w:rsidRPr="001F2F2C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1F2F2C">
        <w:rPr>
          <w:sz w:val="28"/>
          <w:szCs w:val="28"/>
        </w:rPr>
        <w:t xml:space="preserve"> року</w:t>
      </w:r>
      <w:r w:rsidRPr="001F2F2C">
        <w:rPr>
          <w:sz w:val="28"/>
          <w:szCs w:val="28"/>
        </w:rPr>
        <w:tab/>
      </w:r>
      <w:r w:rsidRPr="001F2F2C">
        <w:rPr>
          <w:sz w:val="28"/>
          <w:szCs w:val="28"/>
        </w:rPr>
        <w:tab/>
      </w:r>
      <w:r w:rsidR="00F67860">
        <w:rPr>
          <w:sz w:val="28"/>
          <w:szCs w:val="28"/>
        </w:rPr>
        <w:t xml:space="preserve">    </w:t>
      </w:r>
      <w:r w:rsidRPr="001F2F2C">
        <w:rPr>
          <w:sz w:val="28"/>
          <w:szCs w:val="28"/>
        </w:rPr>
        <w:t>с. Піщана</w:t>
      </w:r>
      <w:r w:rsidRPr="001F2F2C">
        <w:rPr>
          <w:sz w:val="28"/>
          <w:szCs w:val="28"/>
        </w:rPr>
        <w:tab/>
      </w:r>
      <w:r w:rsidRPr="001F2F2C">
        <w:rPr>
          <w:sz w:val="28"/>
          <w:szCs w:val="28"/>
        </w:rPr>
        <w:tab/>
      </w:r>
      <w:r w:rsidRPr="001F2F2C">
        <w:rPr>
          <w:sz w:val="28"/>
          <w:szCs w:val="28"/>
        </w:rPr>
        <w:tab/>
      </w:r>
      <w:r w:rsidR="00F67860">
        <w:rPr>
          <w:sz w:val="28"/>
          <w:szCs w:val="28"/>
        </w:rPr>
        <w:t xml:space="preserve">  </w:t>
      </w:r>
      <w:r w:rsidRPr="001F2F2C">
        <w:rPr>
          <w:sz w:val="28"/>
          <w:szCs w:val="28"/>
        </w:rPr>
        <w:t xml:space="preserve">      № </w:t>
      </w:r>
      <w:r w:rsidR="004110A0">
        <w:rPr>
          <w:sz w:val="28"/>
          <w:szCs w:val="28"/>
        </w:rPr>
        <w:t>80</w:t>
      </w:r>
      <w:r w:rsidRPr="001F2F2C">
        <w:rPr>
          <w:sz w:val="28"/>
          <w:szCs w:val="28"/>
        </w:rPr>
        <w:t xml:space="preserve"> - VIII</w:t>
      </w:r>
    </w:p>
    <w:p w:rsidR="00297976" w:rsidRDefault="00CA1AD3" w:rsidP="00297976">
      <w:pPr>
        <w:pStyle w:val="a3"/>
        <w:spacing w:after="0" w:afterAutospacing="0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</w:rPr>
        <w:t xml:space="preserve">Про </w:t>
      </w:r>
      <w:r w:rsidR="00297976">
        <w:rPr>
          <w:rStyle w:val="a4"/>
          <w:sz w:val="28"/>
          <w:szCs w:val="28"/>
          <w:lang w:val="uk-UA"/>
        </w:rPr>
        <w:t xml:space="preserve">затвердження </w:t>
      </w:r>
      <w:proofErr w:type="gramStart"/>
      <w:r w:rsidR="00297976">
        <w:rPr>
          <w:rStyle w:val="a4"/>
          <w:sz w:val="28"/>
          <w:szCs w:val="28"/>
          <w:lang w:val="uk-UA"/>
        </w:rPr>
        <w:t>Положення</w:t>
      </w:r>
      <w:proofErr w:type="gramEnd"/>
      <w:r w:rsidR="00297976">
        <w:rPr>
          <w:rStyle w:val="a4"/>
          <w:sz w:val="28"/>
          <w:szCs w:val="28"/>
          <w:lang w:val="uk-UA"/>
        </w:rPr>
        <w:t xml:space="preserve"> про присвоєння звання </w:t>
      </w:r>
    </w:p>
    <w:p w:rsidR="00297976" w:rsidRDefault="00297976" w:rsidP="00297976">
      <w:pPr>
        <w:pStyle w:val="a3"/>
        <w:spacing w:before="0" w:beforeAutospacing="0" w:after="0" w:afterAutospacing="0"/>
        <w:rPr>
          <w:rStyle w:val="a4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 xml:space="preserve">"Почесний громадянин  Піщанської сільської  ради" </w:t>
      </w:r>
    </w:p>
    <w:p w:rsidR="00167E2D" w:rsidRDefault="00167E2D" w:rsidP="00167E2D">
      <w:pPr>
        <w:shd w:val="clear" w:color="auto" w:fill="FFFFFF"/>
      </w:pPr>
    </w:p>
    <w:p w:rsidR="00CA1AD3" w:rsidRDefault="00297976" w:rsidP="003002A3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297976">
        <w:rPr>
          <w:sz w:val="28"/>
          <w:szCs w:val="28"/>
          <w:bdr w:val="none" w:sz="0" w:space="0" w:color="auto" w:frame="1"/>
          <w:lang w:eastAsia="ru-RU"/>
        </w:rPr>
        <w:t xml:space="preserve">З метою прижиттєвого вшанування та відзнаки видатних заслуг громадян перед </w:t>
      </w:r>
      <w:r>
        <w:rPr>
          <w:sz w:val="28"/>
          <w:szCs w:val="28"/>
          <w:bdr w:val="none" w:sz="0" w:space="0" w:color="auto" w:frame="1"/>
          <w:lang w:eastAsia="ru-RU"/>
        </w:rPr>
        <w:t xml:space="preserve">сільською </w:t>
      </w:r>
      <w:r w:rsidRPr="00297976">
        <w:rPr>
          <w:sz w:val="28"/>
          <w:szCs w:val="28"/>
          <w:bdr w:val="none" w:sz="0" w:space="0" w:color="auto" w:frame="1"/>
          <w:lang w:eastAsia="ru-RU"/>
        </w:rPr>
        <w:t xml:space="preserve">територіальною громадою, їх особистого вагомого внеску в соціально-економічний та культурний розвиток </w:t>
      </w:r>
      <w:r>
        <w:rPr>
          <w:sz w:val="28"/>
          <w:szCs w:val="28"/>
          <w:bdr w:val="none" w:sz="0" w:space="0" w:color="auto" w:frame="1"/>
          <w:lang w:eastAsia="ru-RU"/>
        </w:rPr>
        <w:t>населених пунктів</w:t>
      </w:r>
      <w:r w:rsidRPr="00297976">
        <w:rPr>
          <w:sz w:val="28"/>
          <w:szCs w:val="28"/>
          <w:bdr w:val="none" w:sz="0" w:space="0" w:color="auto" w:frame="1"/>
          <w:lang w:eastAsia="ru-RU"/>
        </w:rPr>
        <w:t>, в знак великої поваги до їх громадської діяльності, відповідно до</w:t>
      </w:r>
      <w:r>
        <w:rPr>
          <w:sz w:val="28"/>
          <w:szCs w:val="28"/>
          <w:bdr w:val="none" w:sz="0" w:space="0" w:color="auto" w:frame="1"/>
          <w:lang w:eastAsia="ru-RU"/>
        </w:rPr>
        <w:t xml:space="preserve"> статей 26,</w:t>
      </w:r>
      <w:r w:rsidRPr="00297976">
        <w:rPr>
          <w:sz w:val="28"/>
          <w:szCs w:val="28"/>
          <w:bdr w:val="none" w:sz="0" w:space="0" w:color="auto" w:frame="1"/>
          <w:lang w:eastAsia="ru-RU"/>
        </w:rPr>
        <w:t xml:space="preserve"> 34,</w:t>
      </w:r>
      <w:r>
        <w:rPr>
          <w:sz w:val="28"/>
          <w:szCs w:val="28"/>
          <w:bdr w:val="none" w:sz="0" w:space="0" w:color="auto" w:frame="1"/>
          <w:lang w:eastAsia="ru-RU"/>
        </w:rPr>
        <w:t xml:space="preserve"> 42, 59</w:t>
      </w:r>
      <w:r w:rsidRPr="00297976">
        <w:rPr>
          <w:sz w:val="28"/>
          <w:szCs w:val="28"/>
          <w:bdr w:val="none" w:sz="0" w:space="0" w:color="auto" w:frame="1"/>
          <w:lang w:eastAsia="ru-RU"/>
        </w:rPr>
        <w:t xml:space="preserve"> Закону України «Про місцеве самоврядування в Україні»</w:t>
      </w:r>
      <w:r w:rsidR="00B05B79" w:rsidRPr="00E06EB4">
        <w:rPr>
          <w:sz w:val="28"/>
          <w:szCs w:val="28"/>
          <w:bdr w:val="none" w:sz="0" w:space="0" w:color="auto" w:frame="1"/>
          <w:lang w:eastAsia="ru-RU"/>
        </w:rPr>
        <w:t>,</w:t>
      </w:r>
      <w:r w:rsidR="00B05B79" w:rsidRPr="00297976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="00CA1AD3" w:rsidRPr="00297976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="00CA1AD3">
        <w:rPr>
          <w:sz w:val="28"/>
          <w:szCs w:val="28"/>
          <w:bdr w:val="none" w:sz="0" w:space="0" w:color="auto" w:frame="1"/>
          <w:lang w:eastAsia="ru-RU"/>
        </w:rPr>
        <w:t>сільська</w:t>
      </w:r>
      <w:r w:rsidR="00CA1AD3" w:rsidRPr="00BF22B2">
        <w:rPr>
          <w:sz w:val="28"/>
          <w:szCs w:val="28"/>
          <w:bdr w:val="none" w:sz="0" w:space="0" w:color="auto" w:frame="1"/>
          <w:lang w:eastAsia="ru-RU"/>
        </w:rPr>
        <w:t xml:space="preserve"> рада</w:t>
      </w:r>
    </w:p>
    <w:p w:rsidR="00E06EB4" w:rsidRPr="00CA1AD3" w:rsidRDefault="00E06EB4" w:rsidP="00167E2D">
      <w:pPr>
        <w:shd w:val="clear" w:color="auto" w:fill="FFFFFF"/>
        <w:jc w:val="both"/>
        <w:rPr>
          <w:sz w:val="28"/>
        </w:rPr>
      </w:pPr>
    </w:p>
    <w:p w:rsidR="00CA1AD3" w:rsidRPr="00F67860" w:rsidRDefault="00CA1AD3" w:rsidP="00430948">
      <w:pPr>
        <w:rPr>
          <w:b/>
          <w:sz w:val="28"/>
          <w:szCs w:val="28"/>
        </w:rPr>
      </w:pPr>
      <w:r w:rsidRPr="00F67860">
        <w:rPr>
          <w:b/>
          <w:sz w:val="28"/>
          <w:szCs w:val="28"/>
        </w:rPr>
        <w:t xml:space="preserve">ВИРІШИЛА: </w:t>
      </w:r>
    </w:p>
    <w:p w:rsidR="00E06EB4" w:rsidRDefault="00E06EB4" w:rsidP="00CA1AD3">
      <w:pPr>
        <w:jc w:val="both"/>
        <w:rPr>
          <w:b/>
          <w:sz w:val="28"/>
          <w:szCs w:val="28"/>
        </w:rPr>
      </w:pPr>
    </w:p>
    <w:p w:rsidR="006A54C0" w:rsidRDefault="006A54C0" w:rsidP="006A54C0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6A54C0">
        <w:rPr>
          <w:sz w:val="28"/>
          <w:szCs w:val="28"/>
          <w:lang w:val="uk-UA"/>
        </w:rPr>
        <w:t> </w:t>
      </w:r>
      <w:r w:rsidRPr="00200434">
        <w:rPr>
          <w:sz w:val="28"/>
          <w:szCs w:val="28"/>
          <w:lang w:val="uk-UA"/>
        </w:rPr>
        <w:t>Затвердити Положення про звання «Почесний громадянин Піщанської сільської ради» (додається).</w:t>
      </w:r>
    </w:p>
    <w:p w:rsidR="00D1749B" w:rsidRPr="00200434" w:rsidRDefault="00D1749B" w:rsidP="00D1749B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</w:p>
    <w:p w:rsidR="00D033F7" w:rsidRDefault="00D033F7" w:rsidP="006A54C0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200434">
        <w:rPr>
          <w:sz w:val="28"/>
          <w:szCs w:val="28"/>
          <w:lang w:val="uk-UA"/>
        </w:rPr>
        <w:t>Начальнику фінансового відділу Піщанської сільської ради (Боделан О.С.) при внесенні змін та доповнень до рішення Піщанської сільської ради від 21 грудня 2020 року № 60</w:t>
      </w:r>
      <w:r w:rsidR="003136C6">
        <w:rPr>
          <w:sz w:val="28"/>
          <w:szCs w:val="28"/>
          <w:lang w:val="uk-UA"/>
        </w:rPr>
        <w:t xml:space="preserve"> </w:t>
      </w:r>
      <w:r w:rsidRPr="00200434">
        <w:rPr>
          <w:sz w:val="28"/>
          <w:szCs w:val="28"/>
          <w:lang w:val="uk-UA"/>
        </w:rPr>
        <w:t xml:space="preserve">- VIII «Про бюджет Піщанської сільської територіальної громади на 2021 рік» передбачити </w:t>
      </w:r>
      <w:r w:rsidR="009E4074">
        <w:rPr>
          <w:sz w:val="28"/>
          <w:szCs w:val="28"/>
          <w:lang w:val="uk-UA"/>
        </w:rPr>
        <w:t xml:space="preserve">відповідні </w:t>
      </w:r>
      <w:r w:rsidRPr="00200434">
        <w:rPr>
          <w:sz w:val="28"/>
          <w:szCs w:val="28"/>
          <w:lang w:val="uk-UA"/>
        </w:rPr>
        <w:t>кошти</w:t>
      </w:r>
      <w:r w:rsidR="009E4074">
        <w:rPr>
          <w:sz w:val="28"/>
          <w:szCs w:val="28"/>
          <w:lang w:val="uk-UA"/>
        </w:rPr>
        <w:t xml:space="preserve"> для реалізації рішення</w:t>
      </w:r>
      <w:r w:rsidRPr="00200434">
        <w:rPr>
          <w:sz w:val="28"/>
          <w:szCs w:val="28"/>
          <w:lang w:val="uk-UA"/>
        </w:rPr>
        <w:t>.</w:t>
      </w:r>
      <w:r w:rsidR="00200434" w:rsidRPr="00200434">
        <w:rPr>
          <w:sz w:val="28"/>
          <w:szCs w:val="28"/>
          <w:lang w:val="uk-UA"/>
        </w:rPr>
        <w:t xml:space="preserve"> </w:t>
      </w:r>
    </w:p>
    <w:p w:rsidR="00D1749B" w:rsidRPr="00200434" w:rsidRDefault="00D1749B" w:rsidP="00D1749B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</w:p>
    <w:p w:rsidR="005F327F" w:rsidRDefault="00CA1AD3" w:rsidP="006A54C0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6A54C0">
        <w:rPr>
          <w:sz w:val="28"/>
          <w:szCs w:val="28"/>
          <w:lang w:val="uk-UA"/>
        </w:rPr>
        <w:t xml:space="preserve">Контроль за виконанням цього рішення покласти </w:t>
      </w:r>
      <w:r w:rsidR="003002A3" w:rsidRPr="006A54C0">
        <w:rPr>
          <w:sz w:val="28"/>
          <w:szCs w:val="28"/>
          <w:lang w:val="uk-UA"/>
        </w:rPr>
        <w:t xml:space="preserve">на постійну комісію з </w:t>
      </w:r>
      <w:r w:rsidR="006A54C0">
        <w:rPr>
          <w:sz w:val="28"/>
          <w:szCs w:val="28"/>
          <w:lang w:val="uk-UA"/>
        </w:rPr>
        <w:t>питань розвитку місцевого самоврядування, правопорядку, законності, депутатської діяльності, етики та гласності</w:t>
      </w:r>
      <w:r w:rsidR="003002A3" w:rsidRPr="006A54C0">
        <w:rPr>
          <w:sz w:val="28"/>
          <w:szCs w:val="28"/>
          <w:lang w:val="uk-UA"/>
        </w:rPr>
        <w:t xml:space="preserve">.          </w:t>
      </w:r>
    </w:p>
    <w:p w:rsidR="00CA1AD3" w:rsidRPr="006A54C0" w:rsidRDefault="003002A3" w:rsidP="005F327F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  <w:lang w:val="uk-UA"/>
        </w:rPr>
      </w:pPr>
      <w:r w:rsidRPr="006A54C0">
        <w:rPr>
          <w:sz w:val="28"/>
          <w:szCs w:val="28"/>
          <w:lang w:val="uk-UA"/>
        </w:rPr>
        <w:t xml:space="preserve">                        </w:t>
      </w:r>
    </w:p>
    <w:p w:rsidR="00340822" w:rsidRDefault="00340822">
      <w:pPr>
        <w:rPr>
          <w:sz w:val="28"/>
          <w:szCs w:val="28"/>
        </w:rPr>
      </w:pPr>
    </w:p>
    <w:p w:rsidR="004110A0" w:rsidRDefault="004110A0">
      <w:pPr>
        <w:rPr>
          <w:sz w:val="28"/>
          <w:szCs w:val="28"/>
        </w:rPr>
      </w:pPr>
    </w:p>
    <w:p w:rsidR="004110A0" w:rsidRPr="004110A0" w:rsidRDefault="004110A0">
      <w:pPr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Олексій ПАНТІЛЄЄВ</w:t>
      </w:r>
    </w:p>
    <w:sectPr w:rsidR="004110A0" w:rsidRPr="004110A0" w:rsidSect="002C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AD3"/>
    <w:rsid w:val="000A474E"/>
    <w:rsid w:val="000D06AE"/>
    <w:rsid w:val="00162D7C"/>
    <w:rsid w:val="00167E2D"/>
    <w:rsid w:val="00200434"/>
    <w:rsid w:val="00297976"/>
    <w:rsid w:val="002C6CBA"/>
    <w:rsid w:val="002F3725"/>
    <w:rsid w:val="003002A3"/>
    <w:rsid w:val="003136C6"/>
    <w:rsid w:val="00340822"/>
    <w:rsid w:val="00377939"/>
    <w:rsid w:val="004110A0"/>
    <w:rsid w:val="00430948"/>
    <w:rsid w:val="00497AF6"/>
    <w:rsid w:val="005E5DB8"/>
    <w:rsid w:val="005E64A6"/>
    <w:rsid w:val="005F2152"/>
    <w:rsid w:val="005F327F"/>
    <w:rsid w:val="006A00A1"/>
    <w:rsid w:val="006A54C0"/>
    <w:rsid w:val="00770D2B"/>
    <w:rsid w:val="00787E7E"/>
    <w:rsid w:val="007D0A97"/>
    <w:rsid w:val="008976FD"/>
    <w:rsid w:val="009E4074"/>
    <w:rsid w:val="00A95F11"/>
    <w:rsid w:val="00AA2486"/>
    <w:rsid w:val="00B05B79"/>
    <w:rsid w:val="00BD7AC7"/>
    <w:rsid w:val="00C546B1"/>
    <w:rsid w:val="00C67A9D"/>
    <w:rsid w:val="00CA1AD3"/>
    <w:rsid w:val="00D033F7"/>
    <w:rsid w:val="00D1749B"/>
    <w:rsid w:val="00E06EB4"/>
    <w:rsid w:val="00E9199C"/>
    <w:rsid w:val="00F04F46"/>
    <w:rsid w:val="00F67860"/>
    <w:rsid w:val="00F7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qFormat/>
    <w:rsid w:val="00CA1A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1A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AD3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User</cp:lastModifiedBy>
  <cp:revision>26</cp:revision>
  <cp:lastPrinted>2021-03-16T13:46:00Z</cp:lastPrinted>
  <dcterms:created xsi:type="dcterms:W3CDTF">2021-02-26T09:20:00Z</dcterms:created>
  <dcterms:modified xsi:type="dcterms:W3CDTF">2024-07-22T12:02:00Z</dcterms:modified>
</cp:coreProperties>
</file>