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9" w:rsidRPr="00737BB3" w:rsidRDefault="00356859" w:rsidP="00356859">
      <w:pPr>
        <w:jc w:val="center"/>
        <w:rPr>
          <w:lang w:val="ru-RU"/>
        </w:rPr>
      </w:pPr>
      <w:r w:rsidRPr="00FB39A7">
        <w:t xml:space="preserve">  </w:t>
      </w:r>
      <w:r w:rsidRPr="00FB39A7">
        <w:rPr>
          <w:noProof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Pr="00737BB3" w:rsidRDefault="00356859" w:rsidP="00356859">
      <w:pPr>
        <w:keepNext/>
        <w:jc w:val="center"/>
        <w:rPr>
          <w:b/>
          <w:sz w:val="26"/>
          <w:szCs w:val="26"/>
        </w:rPr>
      </w:pPr>
      <w:r w:rsidRPr="00737BB3">
        <w:rPr>
          <w:b/>
          <w:sz w:val="26"/>
          <w:szCs w:val="26"/>
        </w:rPr>
        <w:t>УКРАЇНА</w:t>
      </w:r>
    </w:p>
    <w:p w:rsidR="00356859" w:rsidRPr="00737BB3" w:rsidRDefault="00356859" w:rsidP="00356859">
      <w:pPr>
        <w:keepNext/>
        <w:jc w:val="center"/>
        <w:rPr>
          <w:b/>
          <w:sz w:val="32"/>
          <w:szCs w:val="32"/>
        </w:rPr>
      </w:pPr>
      <w:r w:rsidRPr="00737BB3">
        <w:rPr>
          <w:b/>
          <w:sz w:val="32"/>
          <w:szCs w:val="32"/>
        </w:rPr>
        <w:t xml:space="preserve">Піщанська сільська рада </w:t>
      </w:r>
    </w:p>
    <w:p w:rsidR="00356859" w:rsidRPr="00737BB3" w:rsidRDefault="00D24EAE" w:rsidP="00356859">
      <w:pPr>
        <w:keepNext/>
        <w:jc w:val="center"/>
        <w:rPr>
          <w:b/>
          <w:sz w:val="32"/>
          <w:szCs w:val="32"/>
        </w:rPr>
      </w:pPr>
      <w:r w:rsidRPr="00737BB3">
        <w:rPr>
          <w:b/>
          <w:sz w:val="32"/>
          <w:szCs w:val="32"/>
        </w:rPr>
        <w:t>Подільсь</w:t>
      </w:r>
      <w:r w:rsidR="00356859" w:rsidRPr="00737BB3">
        <w:rPr>
          <w:b/>
          <w:sz w:val="32"/>
          <w:szCs w:val="32"/>
        </w:rPr>
        <w:t>кого району Одеської області</w:t>
      </w:r>
    </w:p>
    <w:p w:rsidR="00356859" w:rsidRPr="00FB39A7" w:rsidRDefault="00356859" w:rsidP="00356859">
      <w:pPr>
        <w:keepNext/>
        <w:jc w:val="center"/>
      </w:pPr>
    </w:p>
    <w:p w:rsidR="00356859" w:rsidRPr="00737BB3" w:rsidRDefault="00356859" w:rsidP="00356859">
      <w:pPr>
        <w:keepNext/>
        <w:jc w:val="center"/>
        <w:rPr>
          <w:sz w:val="36"/>
          <w:szCs w:val="36"/>
        </w:rPr>
      </w:pPr>
      <w:r w:rsidRPr="00737BB3">
        <w:rPr>
          <w:b/>
          <w:sz w:val="36"/>
          <w:szCs w:val="36"/>
        </w:rPr>
        <w:t>РІШЕННЯ</w:t>
      </w:r>
    </w:p>
    <w:p w:rsidR="00356859" w:rsidRPr="00FB39A7" w:rsidRDefault="00356859" w:rsidP="00356859">
      <w:pPr>
        <w:jc w:val="center"/>
      </w:pPr>
    </w:p>
    <w:p w:rsidR="00356859" w:rsidRPr="00FB39A7" w:rsidRDefault="00FB39A7" w:rsidP="00145A57">
      <w:r w:rsidRPr="00FB39A7">
        <w:t>15 лютого</w:t>
      </w:r>
      <w:r w:rsidR="00BD7A50">
        <w:t xml:space="preserve"> </w:t>
      </w:r>
      <w:r w:rsidRPr="00FB39A7">
        <w:t xml:space="preserve"> 2022</w:t>
      </w:r>
      <w:r w:rsidR="005315C2" w:rsidRPr="00FB39A7">
        <w:t xml:space="preserve"> року</w:t>
      </w:r>
      <w:r w:rsidR="00356859" w:rsidRPr="00FB39A7">
        <w:tab/>
      </w:r>
      <w:r w:rsidR="00145A57">
        <w:t xml:space="preserve">       </w:t>
      </w:r>
      <w:r w:rsidR="00737BB3">
        <w:t xml:space="preserve">               </w:t>
      </w:r>
      <w:r w:rsidR="00145A57">
        <w:t xml:space="preserve">  </w:t>
      </w:r>
      <w:r w:rsidR="00356859" w:rsidRPr="00FB39A7">
        <w:t>с. Піщана</w:t>
      </w:r>
      <w:r w:rsidR="00356859" w:rsidRPr="00FB39A7">
        <w:tab/>
      </w:r>
      <w:r w:rsidR="00356859" w:rsidRPr="00FB39A7">
        <w:tab/>
      </w:r>
      <w:r w:rsidR="00356859" w:rsidRPr="00FB39A7">
        <w:tab/>
        <w:t xml:space="preserve">      </w:t>
      </w:r>
      <w:r w:rsidR="00956F63">
        <w:t xml:space="preserve">         </w:t>
      </w:r>
      <w:r w:rsidR="00356859" w:rsidRPr="00FB39A7">
        <w:t>№</w:t>
      </w:r>
      <w:r w:rsidR="00811D4E">
        <w:t xml:space="preserve"> 325</w:t>
      </w:r>
      <w:r w:rsidR="00356859" w:rsidRPr="00FB39A7">
        <w:t xml:space="preserve"> - VIII</w:t>
      </w:r>
    </w:p>
    <w:p w:rsidR="00356859" w:rsidRPr="00FB39A7" w:rsidRDefault="00356859" w:rsidP="00356859">
      <w:pPr>
        <w:jc w:val="center"/>
      </w:pPr>
    </w:p>
    <w:p w:rsidR="00D24EAE" w:rsidRPr="00FB39A7" w:rsidRDefault="00D24EAE" w:rsidP="00D24EAE">
      <w:pPr>
        <w:ind w:right="4855"/>
        <w:rPr>
          <w:b/>
        </w:rPr>
      </w:pPr>
      <w:r w:rsidRPr="00FB39A7">
        <w:rPr>
          <w:b/>
        </w:rPr>
        <w:t xml:space="preserve">Про затвердження технічної  </w:t>
      </w:r>
      <w:r w:rsidR="00737BB3">
        <w:rPr>
          <w:b/>
        </w:rPr>
        <w:t>д</w:t>
      </w:r>
      <w:r w:rsidRPr="00FB39A7">
        <w:rPr>
          <w:b/>
        </w:rPr>
        <w:t xml:space="preserve">окументації  із землеустрою щодо </w:t>
      </w:r>
    </w:p>
    <w:p w:rsidR="00D24EAE" w:rsidRPr="00FB39A7" w:rsidRDefault="00D24EAE" w:rsidP="00D24EAE">
      <w:pPr>
        <w:rPr>
          <w:b/>
        </w:rPr>
      </w:pPr>
      <w:r w:rsidRPr="00FB39A7">
        <w:rPr>
          <w:b/>
        </w:rPr>
        <w:t>встановлення (відновлення)</w:t>
      </w:r>
    </w:p>
    <w:p w:rsidR="00D24EAE" w:rsidRPr="00FB39A7" w:rsidRDefault="00D24EAE" w:rsidP="00D24EAE">
      <w:pPr>
        <w:rPr>
          <w:b/>
        </w:rPr>
      </w:pPr>
      <w:r w:rsidRPr="00FB39A7">
        <w:rPr>
          <w:b/>
        </w:rPr>
        <w:t>меж  земельної ділянки в натурі  ( на місцевості)</w:t>
      </w:r>
    </w:p>
    <w:p w:rsidR="004A046D" w:rsidRPr="00FB39A7" w:rsidRDefault="004A046D" w:rsidP="004A046D">
      <w:pPr>
        <w:rPr>
          <w:b/>
        </w:rPr>
      </w:pPr>
      <w:r w:rsidRPr="00FB39A7">
        <w:rPr>
          <w:b/>
        </w:rPr>
        <w:t>власнику земельної частки (паю)</w:t>
      </w:r>
    </w:p>
    <w:p w:rsidR="00D24EAE" w:rsidRPr="00FB39A7" w:rsidRDefault="00D24EAE" w:rsidP="00145A57">
      <w:pPr>
        <w:jc w:val="both"/>
      </w:pPr>
    </w:p>
    <w:p w:rsidR="00D24EAE" w:rsidRPr="00FB39A7" w:rsidRDefault="00D24EAE" w:rsidP="00145A57">
      <w:pPr>
        <w:ind w:right="-1"/>
        <w:jc w:val="both"/>
      </w:pPr>
      <w:r w:rsidRPr="00FB39A7">
        <w:t xml:space="preserve">         Відпов</w:t>
      </w:r>
      <w:r w:rsidR="00145A57">
        <w:t>ідно статті 26 Закону України  «</w:t>
      </w:r>
      <w:r w:rsidRPr="00FB39A7">
        <w:t>Про місцеве самоврядування в Україні»</w:t>
      </w:r>
      <w:r w:rsidR="00737BB3">
        <w:t>,</w:t>
      </w:r>
      <w:r w:rsidRPr="00FB39A7">
        <w:t xml:space="preserve"> статей 12, 40,</w:t>
      </w:r>
      <w:r w:rsidR="00145A57">
        <w:t xml:space="preserve"> </w:t>
      </w:r>
      <w:r w:rsidRPr="00FB39A7">
        <w:t>89, 116, 118,</w:t>
      </w:r>
      <w:r w:rsidR="00145A57">
        <w:t xml:space="preserve"> </w:t>
      </w:r>
      <w:r w:rsidRPr="00FB39A7">
        <w:t>120, 121,</w:t>
      </w:r>
      <w:r w:rsidR="00145A57">
        <w:t xml:space="preserve"> </w:t>
      </w:r>
      <w:r w:rsidRPr="00FB39A7">
        <w:t>122,</w:t>
      </w:r>
      <w:r w:rsidR="00145A57">
        <w:t xml:space="preserve"> </w:t>
      </w:r>
      <w:r w:rsidRPr="00FB39A7">
        <w:t>125  З</w:t>
      </w:r>
      <w:r w:rsidR="00145A57">
        <w:t>емельного  кодексу  України, статей</w:t>
      </w:r>
      <w:r w:rsidRPr="00FB39A7">
        <w:t xml:space="preserve"> 19,</w:t>
      </w:r>
      <w:r w:rsidR="00145A57">
        <w:t xml:space="preserve"> </w:t>
      </w:r>
      <w:r w:rsidRPr="00FB39A7">
        <w:t>33,</w:t>
      </w:r>
      <w:r w:rsidR="00145A57">
        <w:t xml:space="preserve"> </w:t>
      </w:r>
      <w:r w:rsidRPr="00FB39A7">
        <w:t>50 Закону Украї</w:t>
      </w:r>
      <w:r w:rsidR="00145A57">
        <w:t>ни «</w:t>
      </w:r>
      <w:r w:rsidRPr="00FB39A7">
        <w:t>Про землеустрій» та поданої заяви, сільська рада</w:t>
      </w:r>
    </w:p>
    <w:p w:rsidR="00D24EAE" w:rsidRPr="00FB39A7" w:rsidRDefault="00D24EAE" w:rsidP="00D24EAE">
      <w:r w:rsidRPr="00FB39A7">
        <w:t xml:space="preserve">   </w:t>
      </w:r>
    </w:p>
    <w:p w:rsidR="00D24EAE" w:rsidRPr="00FB39A7" w:rsidRDefault="00D24EAE" w:rsidP="00D24EAE">
      <w:pPr>
        <w:rPr>
          <w:b/>
        </w:rPr>
      </w:pPr>
      <w:r w:rsidRPr="00FB39A7">
        <w:rPr>
          <w:b/>
        </w:rPr>
        <w:t>ВИРІШИЛА :</w:t>
      </w:r>
    </w:p>
    <w:p w:rsidR="00D24EAE" w:rsidRPr="00FB39A7" w:rsidRDefault="00145A57" w:rsidP="00D24EAE">
      <w:pPr>
        <w:jc w:val="both"/>
      </w:pPr>
      <w:r>
        <w:t xml:space="preserve">     1. </w:t>
      </w:r>
      <w:r>
        <w:tab/>
        <w:t>Затвердити</w:t>
      </w:r>
      <w:r w:rsidR="008A76DD">
        <w:t xml:space="preserve"> </w:t>
      </w:r>
      <w:r>
        <w:t>т</w:t>
      </w:r>
      <w:r w:rsidR="00D24EAE" w:rsidRPr="00FB39A7">
        <w:t>ехнічну документацію із</w:t>
      </w:r>
      <w:r w:rsidR="008A76DD">
        <w:t xml:space="preserve"> </w:t>
      </w:r>
      <w:r w:rsidR="00D24EAE" w:rsidRPr="00FB39A7">
        <w:t>землеустрою щодо</w:t>
      </w:r>
      <w:r w:rsidR="008A76DD">
        <w:t xml:space="preserve"> </w:t>
      </w:r>
      <w:r w:rsidR="00D24EAE" w:rsidRPr="00FB39A7">
        <w:t>встановлення (відновлення) меж земельної діл</w:t>
      </w:r>
      <w:r w:rsidR="004A046D" w:rsidRPr="00FB39A7">
        <w:t>янки в натурі (на місцевості)</w:t>
      </w:r>
      <w:r>
        <w:t xml:space="preserve"> </w:t>
      </w:r>
      <w:r w:rsidR="00FB39A7" w:rsidRPr="00FB39A7">
        <w:t xml:space="preserve">гр. </w:t>
      </w:r>
      <w:proofErr w:type="spellStart"/>
      <w:r w:rsidR="00FB39A7" w:rsidRPr="008A76DD">
        <w:t>Опольській</w:t>
      </w:r>
      <w:proofErr w:type="spellEnd"/>
      <w:r w:rsidR="00FB39A7" w:rsidRPr="008A76DD">
        <w:t xml:space="preserve"> Любові Іллівні </w:t>
      </w:r>
      <w:r w:rsidR="00FB39A7" w:rsidRPr="00FB39A7">
        <w:t>загальною площею 4,4629</w:t>
      </w:r>
      <w:r w:rsidR="00737BB3">
        <w:t xml:space="preserve"> </w:t>
      </w:r>
      <w:r>
        <w:t xml:space="preserve">га в тому числі 4,4629 га із </w:t>
      </w:r>
      <w:r w:rsidR="00D24EAE" w:rsidRPr="00FB39A7">
        <w:t>земель сільськогосподарського призначення  для ведення товар</w:t>
      </w:r>
      <w:r w:rsidR="00FB39A7" w:rsidRPr="00FB39A7">
        <w:t>ного сільськогосподарського</w:t>
      </w:r>
      <w:r w:rsidR="00D24EAE" w:rsidRPr="00FB39A7">
        <w:t xml:space="preserve"> виробництва</w:t>
      </w:r>
      <w:r w:rsidR="00FB39A7" w:rsidRPr="00FB39A7">
        <w:t xml:space="preserve"> кадастровий номер</w:t>
      </w:r>
      <w:r w:rsidR="00D24EAE" w:rsidRPr="00FB39A7">
        <w:t xml:space="preserve"> </w:t>
      </w:r>
      <w:r w:rsidR="00FB39A7" w:rsidRPr="00FB39A7">
        <w:t>(5120689500:01:002:0480, 5120689500:01:002:0478</w:t>
      </w:r>
      <w:r w:rsidR="00D24EAE" w:rsidRPr="00FB39A7">
        <w:t>) розташованої  з</w:t>
      </w:r>
      <w:r w:rsidR="00FB39A7" w:rsidRPr="00FB39A7">
        <w:t xml:space="preserve">а адресою: Одеська область, Подільський </w:t>
      </w:r>
      <w:r w:rsidR="00D24EAE" w:rsidRPr="00FB39A7">
        <w:t>р</w:t>
      </w:r>
      <w:r w:rsidR="00FB39A7" w:rsidRPr="00FB39A7">
        <w:t xml:space="preserve">айон с. </w:t>
      </w:r>
      <w:proofErr w:type="spellStart"/>
      <w:r w:rsidR="00FB39A7" w:rsidRPr="00FB39A7">
        <w:t>Ракулов</w:t>
      </w:r>
      <w:r w:rsidR="00E91960">
        <w:t>е</w:t>
      </w:r>
      <w:proofErr w:type="spellEnd"/>
    </w:p>
    <w:p w:rsidR="00D24EAE" w:rsidRPr="00FB39A7" w:rsidRDefault="00D24EAE" w:rsidP="00D24EAE">
      <w:pPr>
        <w:jc w:val="both"/>
      </w:pPr>
      <w:r w:rsidRPr="00FB39A7">
        <w:t xml:space="preserve">     2. </w:t>
      </w:r>
      <w:r w:rsidR="00145A57">
        <w:t xml:space="preserve">Передати безоплатно у власність </w:t>
      </w:r>
      <w:r w:rsidR="00FB39A7" w:rsidRPr="00FB39A7">
        <w:t xml:space="preserve">гр. </w:t>
      </w:r>
      <w:proofErr w:type="spellStart"/>
      <w:r w:rsidR="00FB39A7" w:rsidRPr="008A76DD">
        <w:t>Опольській</w:t>
      </w:r>
      <w:proofErr w:type="spellEnd"/>
      <w:r w:rsidR="00FB39A7" w:rsidRPr="008A76DD">
        <w:t xml:space="preserve"> Любові Іллівні</w:t>
      </w:r>
      <w:r w:rsidR="00145A57" w:rsidRPr="00145A57">
        <w:t xml:space="preserve"> </w:t>
      </w:r>
      <w:r w:rsidR="00145A57">
        <w:t>земельну ділянку</w:t>
      </w:r>
      <w:r w:rsidR="00FB39A7" w:rsidRPr="00FB39A7">
        <w:t xml:space="preserve"> загально</w:t>
      </w:r>
      <w:r w:rsidR="00145A57">
        <w:t>ю площею 4,4629</w:t>
      </w:r>
      <w:r w:rsidR="00E91960">
        <w:t xml:space="preserve"> </w:t>
      </w:r>
      <w:r w:rsidR="00145A57">
        <w:t xml:space="preserve">га  в тому числі </w:t>
      </w:r>
      <w:r w:rsidR="00FB39A7" w:rsidRPr="00FB39A7">
        <w:t>4,4629 га  із земель сільськогосподарського призначення  для ведення товарного сільськогосподарського виробництва, кадастровий номер (5120689500:01:002:0480, 512068</w:t>
      </w:r>
      <w:r w:rsidR="00145A57">
        <w:t>9500:01:002:0478)</w:t>
      </w:r>
      <w:r w:rsidR="00E91960">
        <w:t>,</w:t>
      </w:r>
      <w:r w:rsidR="00145A57">
        <w:t xml:space="preserve"> розташованої </w:t>
      </w:r>
      <w:r w:rsidR="00FB39A7" w:rsidRPr="00FB39A7">
        <w:t xml:space="preserve">за адресою: Одеська область, Подільський район с. </w:t>
      </w:r>
      <w:proofErr w:type="spellStart"/>
      <w:r w:rsidR="00FB39A7" w:rsidRPr="00FB39A7">
        <w:t>Ракулов</w:t>
      </w:r>
      <w:r w:rsidR="00E91960">
        <w:t>е</w:t>
      </w:r>
      <w:proofErr w:type="spellEnd"/>
    </w:p>
    <w:p w:rsidR="00D24EAE" w:rsidRPr="00FB39A7" w:rsidRDefault="00D24EAE" w:rsidP="00D24EAE">
      <w:pPr>
        <w:jc w:val="both"/>
      </w:pPr>
      <w:r w:rsidRPr="00FB39A7">
        <w:t xml:space="preserve">     3.Гр. </w:t>
      </w:r>
      <w:proofErr w:type="spellStart"/>
      <w:r w:rsidR="00FB39A7" w:rsidRPr="008A76DD">
        <w:t>Опольській</w:t>
      </w:r>
      <w:proofErr w:type="spellEnd"/>
      <w:r w:rsidR="00FB39A7" w:rsidRPr="008A76DD">
        <w:t xml:space="preserve"> Любові Іллівні</w:t>
      </w:r>
      <w:r w:rsidR="00FB39A7" w:rsidRPr="00FB39A7">
        <w:t xml:space="preserve"> </w:t>
      </w:r>
      <w:r w:rsidRPr="00FB39A7">
        <w:t>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</w:t>
      </w:r>
    </w:p>
    <w:p w:rsidR="00D24EAE" w:rsidRPr="00FB39A7" w:rsidRDefault="00D24EAE" w:rsidP="00D24EAE">
      <w:pPr>
        <w:jc w:val="both"/>
      </w:pPr>
      <w:r w:rsidRPr="00FB39A7">
        <w:t xml:space="preserve">    4.Контроль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D24EAE" w:rsidRDefault="00D24EAE" w:rsidP="00D24EAE">
      <w:pPr>
        <w:jc w:val="both"/>
      </w:pPr>
    </w:p>
    <w:p w:rsidR="00811D4E" w:rsidRDefault="00811D4E" w:rsidP="00D24EAE">
      <w:pPr>
        <w:jc w:val="both"/>
      </w:pPr>
    </w:p>
    <w:p w:rsidR="00811D4E" w:rsidRDefault="00811D4E" w:rsidP="00D24EAE">
      <w:pPr>
        <w:jc w:val="both"/>
      </w:pPr>
    </w:p>
    <w:p w:rsidR="00811D4E" w:rsidRPr="00FB39A7" w:rsidRDefault="00811D4E" w:rsidP="00D24EAE">
      <w:pPr>
        <w:jc w:val="both"/>
      </w:pPr>
      <w:r>
        <w:t>Сільський голова                                                                                   Олексій ПАНТІЛЄЄВ</w:t>
      </w:r>
      <w:bookmarkStart w:id="0" w:name="_GoBack"/>
      <w:bookmarkEnd w:id="0"/>
    </w:p>
    <w:sectPr w:rsidR="00811D4E" w:rsidRPr="00FB39A7" w:rsidSect="00A2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E58"/>
    <w:rsid w:val="00145A57"/>
    <w:rsid w:val="00291C2F"/>
    <w:rsid w:val="00356859"/>
    <w:rsid w:val="00390237"/>
    <w:rsid w:val="00471E58"/>
    <w:rsid w:val="004A046D"/>
    <w:rsid w:val="005315C2"/>
    <w:rsid w:val="00586A0E"/>
    <w:rsid w:val="00737BB3"/>
    <w:rsid w:val="00811D4E"/>
    <w:rsid w:val="008A76DD"/>
    <w:rsid w:val="00956F63"/>
    <w:rsid w:val="00A20305"/>
    <w:rsid w:val="00AB6619"/>
    <w:rsid w:val="00BD7A50"/>
    <w:rsid w:val="00D24EAE"/>
    <w:rsid w:val="00DB00D7"/>
    <w:rsid w:val="00E81886"/>
    <w:rsid w:val="00E91960"/>
    <w:rsid w:val="00FA0F3A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D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19</cp:revision>
  <cp:lastPrinted>2022-02-09T12:16:00Z</cp:lastPrinted>
  <dcterms:created xsi:type="dcterms:W3CDTF">2021-06-21T12:28:00Z</dcterms:created>
  <dcterms:modified xsi:type="dcterms:W3CDTF">2022-03-22T08:28:00Z</dcterms:modified>
</cp:coreProperties>
</file>