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75CD" w:rsidRDefault="00EA75CD" w:rsidP="00EA75CD">
      <w:pPr>
        <w:shd w:val="clear" w:color="auto" w:fill="FFFFFF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ЗАТВЕРДЖЕНА</w:t>
      </w:r>
    </w:p>
    <w:p w:rsidR="00EA75CD" w:rsidRDefault="00D57D60" w:rsidP="00EA75CD">
      <w:pPr>
        <w:shd w:val="clear" w:color="auto" w:fill="FFFFFF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</w:t>
      </w:r>
      <w:r w:rsidR="00EA75CD">
        <w:rPr>
          <w:sz w:val="28"/>
          <w:szCs w:val="28"/>
          <w:lang w:val="uk-UA" w:eastAsia="uk-UA"/>
        </w:rPr>
        <w:t>ішенням сільської ради</w:t>
      </w:r>
    </w:p>
    <w:p w:rsidR="00EA75CD" w:rsidRPr="00D92D1C" w:rsidRDefault="000D4C29" w:rsidP="00EA75CD">
      <w:pPr>
        <w:shd w:val="clear" w:color="auto" w:fill="FFFFFF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 10</w:t>
      </w:r>
      <w:r w:rsidR="00EA75CD">
        <w:rPr>
          <w:sz w:val="28"/>
          <w:szCs w:val="28"/>
          <w:lang w:val="uk-UA" w:eastAsia="uk-UA"/>
        </w:rPr>
        <w:t xml:space="preserve"> грудня 2021 року </w:t>
      </w:r>
      <w:r w:rsidR="00EA75CD" w:rsidRPr="00D92D1C">
        <w:rPr>
          <w:sz w:val="28"/>
          <w:szCs w:val="28"/>
          <w:lang w:val="uk-UA" w:eastAsia="uk-UA"/>
        </w:rPr>
        <w:t xml:space="preserve">№ </w:t>
      </w:r>
      <w:r w:rsidR="000F3E7D">
        <w:rPr>
          <w:sz w:val="28"/>
          <w:szCs w:val="28"/>
          <w:lang w:val="uk-UA" w:eastAsia="uk-UA"/>
        </w:rPr>
        <w:t>256</w:t>
      </w:r>
      <w:r w:rsidR="00EA75CD" w:rsidRPr="00D92D1C">
        <w:rPr>
          <w:sz w:val="28"/>
          <w:szCs w:val="28"/>
          <w:lang w:val="uk-UA" w:eastAsia="uk-UA"/>
        </w:rPr>
        <w:t xml:space="preserve"> -</w:t>
      </w:r>
      <w:r w:rsidR="00EA75CD" w:rsidRPr="00D92D1C">
        <w:rPr>
          <w:sz w:val="28"/>
          <w:szCs w:val="28"/>
          <w:lang w:val="en-US" w:eastAsia="uk-UA"/>
        </w:rPr>
        <w:t>V</w:t>
      </w:r>
      <w:r w:rsidR="00EA75CD" w:rsidRPr="00D92D1C">
        <w:rPr>
          <w:sz w:val="28"/>
          <w:szCs w:val="28"/>
          <w:lang w:val="uk-UA" w:eastAsia="uk-UA"/>
        </w:rPr>
        <w:t>ІІІ</w:t>
      </w:r>
    </w:p>
    <w:p w:rsidR="006E7F2E" w:rsidRDefault="006E7F2E" w:rsidP="0087792E">
      <w:pPr>
        <w:shd w:val="clear" w:color="auto" w:fill="FFFFFF"/>
        <w:jc w:val="right"/>
        <w:rPr>
          <w:sz w:val="28"/>
          <w:szCs w:val="28"/>
          <w:lang w:val="uk-UA" w:eastAsia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E63853" w:rsidRPr="00930C99" w:rsidRDefault="00E63853" w:rsidP="00E63853">
      <w:pPr>
        <w:autoSpaceDE w:val="0"/>
        <w:autoSpaceDN w:val="0"/>
        <w:adjustRightInd w:val="0"/>
        <w:jc w:val="center"/>
        <w:rPr>
          <w:b/>
          <w:sz w:val="52"/>
          <w:szCs w:val="52"/>
          <w:lang w:val="uk-UA"/>
        </w:rPr>
      </w:pPr>
      <w:r w:rsidRPr="00930C99">
        <w:rPr>
          <w:b/>
          <w:sz w:val="52"/>
          <w:szCs w:val="52"/>
          <w:lang w:val="uk-UA"/>
        </w:rPr>
        <w:t>Програма</w:t>
      </w:r>
    </w:p>
    <w:p w:rsidR="00E63853" w:rsidRPr="00930C99" w:rsidRDefault="00E63853" w:rsidP="00E63853">
      <w:pPr>
        <w:autoSpaceDE w:val="0"/>
        <w:autoSpaceDN w:val="0"/>
        <w:adjustRightInd w:val="0"/>
        <w:jc w:val="center"/>
        <w:rPr>
          <w:b/>
          <w:sz w:val="52"/>
          <w:szCs w:val="52"/>
          <w:lang w:val="uk-UA"/>
        </w:rPr>
      </w:pPr>
      <w:r w:rsidRPr="00930C99">
        <w:rPr>
          <w:b/>
          <w:sz w:val="52"/>
          <w:szCs w:val="52"/>
          <w:lang w:val="uk-UA"/>
        </w:rPr>
        <w:t>охорони навколишнього</w:t>
      </w:r>
    </w:p>
    <w:p w:rsidR="00EA75CD" w:rsidRDefault="00E63853" w:rsidP="00E63853">
      <w:pPr>
        <w:autoSpaceDE w:val="0"/>
        <w:autoSpaceDN w:val="0"/>
        <w:adjustRightInd w:val="0"/>
        <w:jc w:val="center"/>
        <w:rPr>
          <w:b/>
          <w:sz w:val="52"/>
          <w:szCs w:val="52"/>
          <w:lang w:val="uk-UA"/>
        </w:rPr>
      </w:pPr>
      <w:r w:rsidRPr="00930C99">
        <w:rPr>
          <w:b/>
          <w:sz w:val="52"/>
          <w:szCs w:val="52"/>
          <w:lang w:val="uk-UA"/>
        </w:rPr>
        <w:t xml:space="preserve">природного середовища </w:t>
      </w:r>
      <w:r w:rsidR="006E7F2E" w:rsidRPr="00930C99">
        <w:rPr>
          <w:b/>
          <w:sz w:val="52"/>
          <w:szCs w:val="52"/>
          <w:lang w:val="uk-UA"/>
        </w:rPr>
        <w:t>Піщанської</w:t>
      </w:r>
      <w:r w:rsidR="00382222" w:rsidRPr="00930C99">
        <w:rPr>
          <w:b/>
          <w:sz w:val="52"/>
          <w:szCs w:val="52"/>
          <w:lang w:val="uk-UA"/>
        </w:rPr>
        <w:t xml:space="preserve"> сільської ради</w:t>
      </w:r>
    </w:p>
    <w:p w:rsidR="006E7F2E" w:rsidRPr="00930C99" w:rsidRDefault="006E7F2E" w:rsidP="00E63853">
      <w:pPr>
        <w:autoSpaceDE w:val="0"/>
        <w:autoSpaceDN w:val="0"/>
        <w:adjustRightInd w:val="0"/>
        <w:jc w:val="center"/>
        <w:rPr>
          <w:b/>
          <w:sz w:val="52"/>
          <w:szCs w:val="52"/>
          <w:lang w:val="uk-UA"/>
        </w:rPr>
      </w:pPr>
      <w:r w:rsidRPr="00930C99">
        <w:rPr>
          <w:b/>
          <w:sz w:val="52"/>
          <w:szCs w:val="52"/>
          <w:lang w:val="uk-UA"/>
        </w:rPr>
        <w:t>на 202</w:t>
      </w:r>
      <w:r w:rsidR="00EA75CD">
        <w:rPr>
          <w:b/>
          <w:sz w:val="52"/>
          <w:szCs w:val="52"/>
          <w:lang w:val="uk-UA"/>
        </w:rPr>
        <w:t>2</w:t>
      </w:r>
      <w:r w:rsidRPr="00930C99">
        <w:rPr>
          <w:b/>
          <w:sz w:val="52"/>
          <w:szCs w:val="52"/>
          <w:lang w:val="uk-UA"/>
        </w:rPr>
        <w:t>-20</w:t>
      </w:r>
      <w:r w:rsidR="00EA75CD">
        <w:rPr>
          <w:b/>
          <w:sz w:val="52"/>
          <w:szCs w:val="52"/>
          <w:lang w:val="uk-UA"/>
        </w:rPr>
        <w:t>25</w:t>
      </w:r>
      <w:r w:rsidRPr="00930C99">
        <w:rPr>
          <w:b/>
          <w:sz w:val="52"/>
          <w:szCs w:val="52"/>
          <w:lang w:val="uk-UA"/>
        </w:rPr>
        <w:t xml:space="preserve"> роки</w:t>
      </w: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7F2E" w:rsidRDefault="006E7F2E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  <w:sectPr w:rsidR="006E7F2E" w:rsidSect="006E7F2E">
          <w:pgSz w:w="11906" w:h="16838"/>
          <w:pgMar w:top="1276" w:right="850" w:bottom="993" w:left="1417" w:header="708" w:footer="708" w:gutter="0"/>
          <w:cols w:space="708"/>
          <w:docGrid w:linePitch="360"/>
        </w:sectPr>
      </w:pPr>
    </w:p>
    <w:p w:rsidR="006E7F2E" w:rsidRDefault="006E7F2E" w:rsidP="006E7F2E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  <w:r w:rsidRPr="00AE076B">
        <w:rPr>
          <w:b/>
          <w:sz w:val="26"/>
          <w:szCs w:val="26"/>
          <w:lang w:val="uk-UA"/>
        </w:rPr>
        <w:lastRenderedPageBreak/>
        <w:t>П</w:t>
      </w:r>
      <w:r>
        <w:rPr>
          <w:b/>
          <w:sz w:val="26"/>
          <w:szCs w:val="26"/>
          <w:lang w:val="uk-UA"/>
        </w:rPr>
        <w:t>АСПОРТ</w:t>
      </w:r>
    </w:p>
    <w:p w:rsidR="006E7F2E" w:rsidRDefault="006E7F2E" w:rsidP="006E7F2E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6E7F2E" w:rsidRPr="00AE076B" w:rsidRDefault="006E7F2E" w:rsidP="006E7F2E">
      <w:pPr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  <w:lang w:val="uk-UA"/>
        </w:rPr>
      </w:pPr>
    </w:p>
    <w:p w:rsidR="006E7F2E" w:rsidRPr="003A7E87" w:rsidRDefault="006E7F2E" w:rsidP="006E7F2E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AE076B">
        <w:rPr>
          <w:b/>
          <w:sz w:val="26"/>
          <w:szCs w:val="26"/>
          <w:lang w:val="uk-UA"/>
        </w:rPr>
        <w:t xml:space="preserve">Програми </w:t>
      </w:r>
      <w:r w:rsidRPr="003A7E87">
        <w:rPr>
          <w:b/>
          <w:sz w:val="28"/>
          <w:szCs w:val="28"/>
          <w:lang w:val="uk-UA"/>
        </w:rPr>
        <w:t>охорони навколишнього</w:t>
      </w:r>
    </w:p>
    <w:p w:rsidR="006E7F2E" w:rsidRDefault="006E7F2E" w:rsidP="006E7F2E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A7E87">
        <w:rPr>
          <w:b/>
          <w:sz w:val="28"/>
          <w:szCs w:val="28"/>
          <w:lang w:val="uk-UA"/>
        </w:rPr>
        <w:t xml:space="preserve">природного середовища </w:t>
      </w:r>
      <w:r>
        <w:rPr>
          <w:b/>
          <w:sz w:val="28"/>
          <w:szCs w:val="28"/>
          <w:lang w:val="uk-UA"/>
        </w:rPr>
        <w:t>Піщанської</w:t>
      </w:r>
      <w:r w:rsidRPr="003A7E87">
        <w:rPr>
          <w:b/>
          <w:sz w:val="28"/>
          <w:szCs w:val="28"/>
          <w:lang w:val="uk-UA"/>
        </w:rPr>
        <w:t xml:space="preserve"> сільської ради</w:t>
      </w:r>
    </w:p>
    <w:p w:rsidR="006E7F2E" w:rsidRDefault="006E7F2E" w:rsidP="006E7F2E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</w:t>
      </w:r>
      <w:r w:rsidR="00EA75CD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-20</w:t>
      </w:r>
      <w:r w:rsidR="00EA75CD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роки</w:t>
      </w:r>
    </w:p>
    <w:p w:rsidR="006E7F2E" w:rsidRPr="00AE076B" w:rsidRDefault="006E7F2E" w:rsidP="006E7F2E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785"/>
      </w:tblGrid>
      <w:tr w:rsidR="006E7F2E" w:rsidRPr="00A07B10" w:rsidTr="00B4326A">
        <w:tc>
          <w:tcPr>
            <w:tcW w:w="5070" w:type="dxa"/>
          </w:tcPr>
          <w:p w:rsidR="006E7F2E" w:rsidRPr="006E7F2E" w:rsidRDefault="006E7F2E" w:rsidP="006E7F2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6E7F2E">
              <w:rPr>
                <w:b/>
                <w:sz w:val="26"/>
                <w:szCs w:val="26"/>
                <w:lang w:val="uk-UA"/>
              </w:rPr>
              <w:t>Ініціатор розроблення Програми:</w:t>
            </w:r>
          </w:p>
        </w:tc>
        <w:tc>
          <w:tcPr>
            <w:tcW w:w="4785" w:type="dxa"/>
            <w:vAlign w:val="center"/>
          </w:tcPr>
          <w:p w:rsidR="006E7F2E" w:rsidRPr="00B4326A" w:rsidRDefault="0006257D" w:rsidP="00B4326A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земельних відносин, економіки, комунальної власності, архітектури та містобудування.</w:t>
            </w:r>
          </w:p>
        </w:tc>
      </w:tr>
      <w:tr w:rsidR="006E7F2E" w:rsidRPr="00A07B10" w:rsidTr="00B4326A">
        <w:tc>
          <w:tcPr>
            <w:tcW w:w="5070" w:type="dxa"/>
          </w:tcPr>
          <w:p w:rsidR="006E7F2E" w:rsidRPr="006E7F2E" w:rsidRDefault="006E7F2E" w:rsidP="006E7F2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Розробник Програм</w:t>
            </w:r>
          </w:p>
        </w:tc>
        <w:tc>
          <w:tcPr>
            <w:tcW w:w="4785" w:type="dxa"/>
            <w:vAlign w:val="center"/>
          </w:tcPr>
          <w:p w:rsidR="006E7F2E" w:rsidRPr="00B4326A" w:rsidRDefault="0006257D" w:rsidP="00B4326A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земельних відносин, економіки, комунальної власності, архітектури та містобудування.</w:t>
            </w:r>
          </w:p>
        </w:tc>
      </w:tr>
      <w:tr w:rsidR="006E7F2E" w:rsidTr="00B4326A">
        <w:tc>
          <w:tcPr>
            <w:tcW w:w="5070" w:type="dxa"/>
          </w:tcPr>
          <w:p w:rsidR="006E7F2E" w:rsidRPr="006E7F2E" w:rsidRDefault="006E7F2E" w:rsidP="006C0CE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Програми(у разі наявності)</w:t>
            </w:r>
          </w:p>
        </w:tc>
        <w:tc>
          <w:tcPr>
            <w:tcW w:w="4785" w:type="dxa"/>
            <w:vAlign w:val="center"/>
          </w:tcPr>
          <w:p w:rsidR="006E7F2E" w:rsidRPr="00B4326A" w:rsidRDefault="006E7F2E" w:rsidP="00B4326A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</w:p>
        </w:tc>
      </w:tr>
      <w:tr w:rsidR="006E7F2E" w:rsidTr="00B4326A">
        <w:tc>
          <w:tcPr>
            <w:tcW w:w="5070" w:type="dxa"/>
          </w:tcPr>
          <w:p w:rsidR="006E7F2E" w:rsidRPr="006C0CEE" w:rsidRDefault="006C0CEE" w:rsidP="006C0CE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4785" w:type="dxa"/>
            <w:vAlign w:val="center"/>
          </w:tcPr>
          <w:p w:rsidR="006E7F2E" w:rsidRPr="00B4326A" w:rsidRDefault="006C0CEE" w:rsidP="00B4326A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B4326A">
              <w:rPr>
                <w:sz w:val="26"/>
                <w:szCs w:val="26"/>
                <w:lang w:val="uk-UA"/>
              </w:rPr>
              <w:t>Піщанська сільська рада</w:t>
            </w:r>
          </w:p>
        </w:tc>
      </w:tr>
      <w:tr w:rsidR="006E7F2E" w:rsidTr="00B4326A">
        <w:tc>
          <w:tcPr>
            <w:tcW w:w="5070" w:type="dxa"/>
          </w:tcPr>
          <w:p w:rsidR="006E7F2E" w:rsidRPr="006C0CEE" w:rsidRDefault="006C0CEE" w:rsidP="006C0CE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4785" w:type="dxa"/>
            <w:vAlign w:val="center"/>
          </w:tcPr>
          <w:p w:rsidR="006E7F2E" w:rsidRPr="00B4326A" w:rsidRDefault="006C0CEE" w:rsidP="00B4326A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B4326A">
              <w:rPr>
                <w:sz w:val="26"/>
                <w:szCs w:val="26"/>
                <w:lang w:val="uk-UA"/>
              </w:rPr>
              <w:t>Піщанська сільська рада</w:t>
            </w:r>
          </w:p>
        </w:tc>
      </w:tr>
      <w:tr w:rsidR="006E7F2E" w:rsidTr="00B4326A">
        <w:tc>
          <w:tcPr>
            <w:tcW w:w="5070" w:type="dxa"/>
          </w:tcPr>
          <w:p w:rsidR="006E7F2E" w:rsidRPr="006C0CEE" w:rsidRDefault="006C0CEE" w:rsidP="006C0CE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AE076B">
              <w:rPr>
                <w:b/>
                <w:sz w:val="26"/>
                <w:szCs w:val="26"/>
                <w:lang w:val="uk-UA"/>
              </w:rPr>
              <w:t>Термін реалізації Програми:</w:t>
            </w:r>
          </w:p>
        </w:tc>
        <w:tc>
          <w:tcPr>
            <w:tcW w:w="4785" w:type="dxa"/>
            <w:vAlign w:val="center"/>
          </w:tcPr>
          <w:p w:rsidR="006E7F2E" w:rsidRPr="00B4326A" w:rsidRDefault="006C0CEE" w:rsidP="0006257D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B4326A">
              <w:rPr>
                <w:sz w:val="26"/>
                <w:szCs w:val="26"/>
                <w:lang w:val="uk-UA"/>
              </w:rPr>
              <w:t>202</w:t>
            </w:r>
            <w:r w:rsidR="0006257D">
              <w:rPr>
                <w:sz w:val="26"/>
                <w:szCs w:val="26"/>
                <w:lang w:val="uk-UA"/>
              </w:rPr>
              <w:t>2</w:t>
            </w:r>
            <w:r w:rsidRPr="00B4326A">
              <w:rPr>
                <w:sz w:val="26"/>
                <w:szCs w:val="26"/>
                <w:lang w:val="uk-UA"/>
              </w:rPr>
              <w:t>-20</w:t>
            </w:r>
            <w:r w:rsidR="0006257D">
              <w:rPr>
                <w:sz w:val="26"/>
                <w:szCs w:val="26"/>
                <w:lang w:val="uk-UA"/>
              </w:rPr>
              <w:t>25</w:t>
            </w:r>
            <w:r w:rsidRPr="00B4326A">
              <w:rPr>
                <w:sz w:val="26"/>
                <w:szCs w:val="26"/>
                <w:lang w:val="uk-UA"/>
              </w:rPr>
              <w:t xml:space="preserve"> роки</w:t>
            </w:r>
          </w:p>
        </w:tc>
      </w:tr>
      <w:tr w:rsidR="006E7F2E" w:rsidTr="00B4326A">
        <w:tc>
          <w:tcPr>
            <w:tcW w:w="5070" w:type="dxa"/>
          </w:tcPr>
          <w:p w:rsidR="006E7F2E" w:rsidRPr="004A00E3" w:rsidRDefault="004A00E3" w:rsidP="004A00E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4A00E3">
              <w:rPr>
                <w:b/>
                <w:sz w:val="26"/>
                <w:szCs w:val="26"/>
                <w:lang w:val="uk-UA"/>
              </w:rPr>
              <w:t>Етапи фінансування Програми:</w:t>
            </w:r>
          </w:p>
        </w:tc>
        <w:tc>
          <w:tcPr>
            <w:tcW w:w="4785" w:type="dxa"/>
            <w:vAlign w:val="center"/>
          </w:tcPr>
          <w:p w:rsidR="006E7F2E" w:rsidRPr="00B4326A" w:rsidRDefault="004A00E3" w:rsidP="00B4326A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B4326A">
              <w:rPr>
                <w:sz w:val="26"/>
                <w:szCs w:val="26"/>
                <w:lang w:val="uk-UA"/>
              </w:rPr>
              <w:t>щорічно</w:t>
            </w:r>
          </w:p>
        </w:tc>
      </w:tr>
      <w:tr w:rsidR="006E7F2E" w:rsidRPr="000F4D28" w:rsidTr="00B4326A">
        <w:tc>
          <w:tcPr>
            <w:tcW w:w="5070" w:type="dxa"/>
          </w:tcPr>
          <w:p w:rsidR="006E7F2E" w:rsidRPr="00B4326A" w:rsidRDefault="00B4326A" w:rsidP="00B4326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785" w:type="dxa"/>
            <w:vAlign w:val="center"/>
          </w:tcPr>
          <w:p w:rsidR="006E7F2E" w:rsidRPr="000F4D28" w:rsidRDefault="000F4D28" w:rsidP="00D11D42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ED6554">
              <w:rPr>
                <w:sz w:val="26"/>
                <w:szCs w:val="26"/>
                <w:lang w:val="uk-UA"/>
              </w:rPr>
              <w:t>Місцевий бюджет та інші джерела фінансування, не заборонені законодавством.</w:t>
            </w:r>
          </w:p>
        </w:tc>
      </w:tr>
      <w:tr w:rsidR="006E7F2E" w:rsidTr="006C0CEE">
        <w:tc>
          <w:tcPr>
            <w:tcW w:w="5070" w:type="dxa"/>
          </w:tcPr>
          <w:p w:rsidR="006E7F2E" w:rsidRPr="00B4326A" w:rsidRDefault="00B4326A" w:rsidP="00B4326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785" w:type="dxa"/>
          </w:tcPr>
          <w:p w:rsidR="006E7F2E" w:rsidRDefault="00ED6554" w:rsidP="006E7F2E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</w:t>
            </w:r>
            <w:r w:rsidR="000F4D28" w:rsidRPr="00C34436">
              <w:rPr>
                <w:b/>
                <w:sz w:val="26"/>
                <w:szCs w:val="26"/>
                <w:lang w:val="uk-UA"/>
              </w:rPr>
              <w:t>0</w:t>
            </w:r>
            <w:r w:rsidR="00B4326A" w:rsidRPr="00C34436">
              <w:rPr>
                <w:b/>
                <w:sz w:val="26"/>
                <w:szCs w:val="26"/>
                <w:lang w:val="uk-UA"/>
              </w:rPr>
              <w:t xml:space="preserve">,00 </w:t>
            </w:r>
            <w:proofErr w:type="spellStart"/>
            <w:r w:rsidR="00B4326A" w:rsidRPr="00C34436">
              <w:rPr>
                <w:b/>
                <w:sz w:val="26"/>
                <w:szCs w:val="26"/>
                <w:lang w:val="uk-UA"/>
              </w:rPr>
              <w:t>тис.грн</w:t>
            </w:r>
            <w:proofErr w:type="spellEnd"/>
          </w:p>
        </w:tc>
      </w:tr>
      <w:tr w:rsidR="00B4326A" w:rsidTr="00C34436">
        <w:tc>
          <w:tcPr>
            <w:tcW w:w="5070" w:type="dxa"/>
          </w:tcPr>
          <w:p w:rsidR="00B4326A" w:rsidRPr="00B4326A" w:rsidRDefault="00B4326A" w:rsidP="00B4326A">
            <w:pPr>
              <w:pStyle w:val="a4"/>
              <w:numPr>
                <w:ilvl w:val="1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Коштів місцевого бюджету </w:t>
            </w:r>
          </w:p>
        </w:tc>
        <w:tc>
          <w:tcPr>
            <w:tcW w:w="4785" w:type="dxa"/>
            <w:shd w:val="clear" w:color="auto" w:fill="auto"/>
          </w:tcPr>
          <w:p w:rsidR="00B4326A" w:rsidRDefault="00ED6554" w:rsidP="006E7F2E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</w:t>
            </w:r>
            <w:r w:rsidR="000F4D28" w:rsidRPr="00C34436">
              <w:rPr>
                <w:b/>
                <w:sz w:val="26"/>
                <w:szCs w:val="26"/>
                <w:lang w:val="uk-UA"/>
              </w:rPr>
              <w:t>0</w:t>
            </w:r>
            <w:r w:rsidR="00B4326A" w:rsidRPr="00C34436">
              <w:rPr>
                <w:b/>
                <w:sz w:val="26"/>
                <w:szCs w:val="26"/>
                <w:lang w:val="uk-UA"/>
              </w:rPr>
              <w:t xml:space="preserve">,00 </w:t>
            </w:r>
            <w:proofErr w:type="spellStart"/>
            <w:r w:rsidR="00B4326A" w:rsidRPr="00C34436">
              <w:rPr>
                <w:b/>
                <w:sz w:val="26"/>
                <w:szCs w:val="26"/>
                <w:lang w:val="uk-UA"/>
              </w:rPr>
              <w:t>тис.грн</w:t>
            </w:r>
            <w:proofErr w:type="spellEnd"/>
          </w:p>
        </w:tc>
      </w:tr>
    </w:tbl>
    <w:p w:rsidR="00B4326A" w:rsidRDefault="00B4326A" w:rsidP="006E7F2E">
      <w:pPr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  <w:sectPr w:rsidR="00B4326A" w:rsidSect="006E7F2E">
          <w:pgSz w:w="11906" w:h="16838"/>
          <w:pgMar w:top="1276" w:right="850" w:bottom="993" w:left="1417" w:header="708" w:footer="708" w:gutter="0"/>
          <w:cols w:space="708"/>
          <w:docGrid w:linePitch="360"/>
        </w:sectPr>
      </w:pPr>
    </w:p>
    <w:p w:rsidR="004A74FB" w:rsidRPr="003A7E87" w:rsidRDefault="00B4326A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</w:t>
      </w:r>
      <w:r w:rsidR="00E63853" w:rsidRPr="003A7E87">
        <w:rPr>
          <w:b/>
          <w:sz w:val="28"/>
          <w:szCs w:val="28"/>
          <w:lang w:val="uk-UA"/>
        </w:rPr>
        <w:t>.Загальні положення.</w:t>
      </w:r>
    </w:p>
    <w:p w:rsidR="00E63853" w:rsidRPr="006C0453" w:rsidRDefault="00E63853" w:rsidP="006C045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6C0453">
        <w:rPr>
          <w:sz w:val="28"/>
          <w:szCs w:val="28"/>
          <w:lang w:val="uk-UA"/>
        </w:rPr>
        <w:t xml:space="preserve">Програма охорони навколишнього природного середовища </w:t>
      </w:r>
      <w:r w:rsidR="006C0453" w:rsidRPr="006C0453">
        <w:rPr>
          <w:sz w:val="28"/>
          <w:szCs w:val="28"/>
          <w:lang w:val="uk-UA" w:eastAsia="uk-UA"/>
        </w:rPr>
        <w:t>Піщанської с</w:t>
      </w:r>
      <w:r w:rsidR="003A7E87" w:rsidRPr="006C0453">
        <w:rPr>
          <w:sz w:val="28"/>
          <w:szCs w:val="28"/>
          <w:lang w:val="uk-UA"/>
        </w:rPr>
        <w:t xml:space="preserve">ільської  ради </w:t>
      </w:r>
      <w:r w:rsidR="000B23D1" w:rsidRPr="000B23D1">
        <w:rPr>
          <w:sz w:val="28"/>
          <w:szCs w:val="28"/>
          <w:lang w:val="uk-UA"/>
        </w:rPr>
        <w:t xml:space="preserve">Подільського району Одеської області </w:t>
      </w:r>
      <w:r w:rsidR="003A7E87" w:rsidRPr="000B23D1">
        <w:rPr>
          <w:sz w:val="28"/>
          <w:szCs w:val="28"/>
          <w:lang w:val="uk-UA"/>
        </w:rPr>
        <w:t>на</w:t>
      </w:r>
      <w:r w:rsidR="003A7E87" w:rsidRPr="006C0453">
        <w:rPr>
          <w:sz w:val="28"/>
          <w:szCs w:val="28"/>
          <w:lang w:val="uk-UA"/>
        </w:rPr>
        <w:t xml:space="preserve"> 20</w:t>
      </w:r>
      <w:r w:rsidR="006C0453" w:rsidRPr="006C0453">
        <w:rPr>
          <w:sz w:val="28"/>
          <w:szCs w:val="28"/>
          <w:lang w:val="uk-UA"/>
        </w:rPr>
        <w:t>2</w:t>
      </w:r>
      <w:r w:rsidR="00533C29">
        <w:rPr>
          <w:sz w:val="28"/>
          <w:szCs w:val="28"/>
          <w:lang w:val="uk-UA"/>
        </w:rPr>
        <w:t>2</w:t>
      </w:r>
      <w:r w:rsidR="003A7E87" w:rsidRPr="006C0453">
        <w:rPr>
          <w:sz w:val="28"/>
          <w:szCs w:val="28"/>
          <w:lang w:val="uk-UA"/>
        </w:rPr>
        <w:t>-20</w:t>
      </w:r>
      <w:r w:rsidR="00533C29">
        <w:rPr>
          <w:sz w:val="28"/>
          <w:szCs w:val="28"/>
          <w:lang w:val="uk-UA"/>
        </w:rPr>
        <w:t>25</w:t>
      </w:r>
      <w:r w:rsidRPr="006C0453">
        <w:rPr>
          <w:sz w:val="28"/>
          <w:szCs w:val="28"/>
          <w:lang w:val="uk-UA"/>
        </w:rPr>
        <w:t xml:space="preserve"> роки (далі - Програма) розроблена відповідно до вимог Закону України «Про охорону навколишнього природного середовища»;</w:t>
      </w:r>
      <w:r w:rsidR="006C0453" w:rsidRPr="006C0453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533C29">
        <w:rPr>
          <w:sz w:val="28"/>
          <w:szCs w:val="28"/>
          <w:lang w:val="uk-UA"/>
        </w:rPr>
        <w:t>»</w:t>
      </w:r>
      <w:r w:rsidR="006C0453" w:rsidRPr="006C0453">
        <w:rPr>
          <w:sz w:val="28"/>
          <w:szCs w:val="28"/>
          <w:lang w:val="uk-UA"/>
        </w:rPr>
        <w:t>,</w:t>
      </w:r>
      <w:r w:rsidR="00A07B10">
        <w:rPr>
          <w:sz w:val="28"/>
          <w:szCs w:val="28"/>
          <w:lang w:val="uk-UA"/>
        </w:rPr>
        <w:t xml:space="preserve"> </w:t>
      </w:r>
      <w:r w:rsidRPr="00C20E81">
        <w:rPr>
          <w:sz w:val="28"/>
          <w:szCs w:val="28"/>
          <w:lang w:val="uk-UA"/>
        </w:rPr>
        <w:t>Постанови КМУ «Про затвердження переліку видів діяльності, що належать до природоохоронних заходів» від 17</w:t>
      </w:r>
      <w:r w:rsidR="007653AB" w:rsidRPr="00C20E81">
        <w:rPr>
          <w:sz w:val="28"/>
          <w:szCs w:val="28"/>
          <w:lang w:val="uk-UA"/>
        </w:rPr>
        <w:t>.09.</w:t>
      </w:r>
      <w:r w:rsidRPr="00C20E81">
        <w:rPr>
          <w:sz w:val="28"/>
          <w:szCs w:val="28"/>
          <w:lang w:val="uk-UA"/>
        </w:rPr>
        <w:t xml:space="preserve"> 1996р. №1147 (із змінами: </w:t>
      </w:r>
      <w:r w:rsidR="00533C29">
        <w:rPr>
          <w:sz w:val="28"/>
          <w:szCs w:val="28"/>
          <w:lang w:val="uk-UA"/>
        </w:rPr>
        <w:t>Пост. КМУ від 27.08.2010</w:t>
      </w:r>
      <w:r w:rsidRPr="00C20E81">
        <w:rPr>
          <w:sz w:val="28"/>
          <w:szCs w:val="28"/>
          <w:lang w:val="uk-UA"/>
        </w:rPr>
        <w:t>р.).</w:t>
      </w:r>
    </w:p>
    <w:p w:rsidR="00E63853" w:rsidRPr="006C0453" w:rsidRDefault="00E63853" w:rsidP="006C045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6C0453">
        <w:rPr>
          <w:sz w:val="28"/>
          <w:szCs w:val="28"/>
          <w:lang w:val="uk-UA"/>
        </w:rPr>
        <w:t xml:space="preserve">Підставою для розроблення Програми є існування проблем на рівні підвідомчій території </w:t>
      </w:r>
      <w:r w:rsidR="00D56455">
        <w:rPr>
          <w:sz w:val="28"/>
          <w:szCs w:val="28"/>
          <w:lang w:val="uk-UA"/>
        </w:rPr>
        <w:t xml:space="preserve">сільської </w:t>
      </w:r>
      <w:r w:rsidRPr="006C0453">
        <w:rPr>
          <w:sz w:val="28"/>
          <w:szCs w:val="28"/>
          <w:lang w:val="uk-UA"/>
        </w:rPr>
        <w:t>ради, розв'язання яких потребує залучення бюджетних коштів, координації спільних дій органу самоврядування, підприємств, установ, організацій та населення.</w:t>
      </w:r>
    </w:p>
    <w:p w:rsidR="006C0453" w:rsidRPr="006C0453" w:rsidRDefault="006C0453" w:rsidP="006C045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6C0453">
        <w:rPr>
          <w:sz w:val="28"/>
          <w:szCs w:val="28"/>
          <w:lang w:val="uk-UA"/>
        </w:rPr>
        <w:t>Серед екологічних проблем в сільській раді, які підлягають вирішенню в перспективі, необхідно виділити:</w:t>
      </w:r>
    </w:p>
    <w:p w:rsidR="006C0453" w:rsidRPr="006C0453" w:rsidRDefault="006C0453" w:rsidP="006C045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D56455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забруднення водн</w:t>
      </w:r>
      <w:r w:rsidR="00EF3C56" w:rsidRPr="00D56455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их</w:t>
      </w:r>
      <w:r w:rsidRPr="00D56455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басейн</w:t>
      </w:r>
      <w:r w:rsidR="00EF3C56" w:rsidRPr="00D56455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ів</w:t>
      </w:r>
      <w:r w:rsidRPr="006C0453">
        <w:rPr>
          <w:sz w:val="28"/>
          <w:szCs w:val="28"/>
          <w:lang w:val="uk-UA"/>
        </w:rPr>
        <w:t>недостатньо очищеними каналізаційними стоками; відсутністю ефективно діючих схем очищення населених пунктів від відходів; недостатні обсяги утилізації відходів, відсутність обладнаних належним чином полігонів для захоронення відходів і, як на</w:t>
      </w:r>
      <w:r w:rsidR="00EF3C56">
        <w:rPr>
          <w:sz w:val="28"/>
          <w:szCs w:val="28"/>
          <w:lang w:val="uk-UA"/>
        </w:rPr>
        <w:t>слідок, забруднення території (</w:t>
      </w:r>
      <w:r w:rsidRPr="006C0453">
        <w:rPr>
          <w:sz w:val="28"/>
          <w:szCs w:val="28"/>
          <w:lang w:val="uk-UA"/>
        </w:rPr>
        <w:t>земель, лісів, водоохоронн</w:t>
      </w:r>
      <w:r w:rsidR="00EF3C56">
        <w:rPr>
          <w:sz w:val="28"/>
          <w:szCs w:val="28"/>
          <w:lang w:val="uk-UA"/>
        </w:rPr>
        <w:t xml:space="preserve">их зон водних об’єктів) різними, </w:t>
      </w:r>
      <w:r w:rsidRPr="006C0453">
        <w:rPr>
          <w:sz w:val="28"/>
          <w:szCs w:val="28"/>
          <w:lang w:val="uk-UA"/>
        </w:rPr>
        <w:t>промисловими та побутовими відходами; незадовільний стан зеленого господарства в населених пунктах; забруднення атмосферного повітря;</w:t>
      </w:r>
    </w:p>
    <w:p w:rsidR="006C0453" w:rsidRPr="006C0453" w:rsidRDefault="006C0453" w:rsidP="00D57D60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6C0453">
        <w:rPr>
          <w:sz w:val="28"/>
          <w:szCs w:val="28"/>
          <w:lang w:val="uk-UA"/>
        </w:rPr>
        <w:t>Загострення екологічних та соціально-економічних проблем обумовлює актуальність впровадження в сільській раді принципів та засад сталого розвитку.</w:t>
      </w:r>
    </w:p>
    <w:p w:rsidR="00E63853" w:rsidRPr="003A7E87" w:rsidRDefault="00B4326A" w:rsidP="00E6385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6C0453">
        <w:rPr>
          <w:b/>
          <w:sz w:val="28"/>
          <w:szCs w:val="28"/>
          <w:lang w:val="uk-UA"/>
        </w:rPr>
        <w:t>ІІ. Визначення мети Програми</w:t>
      </w:r>
    </w:p>
    <w:p w:rsidR="00E63853" w:rsidRPr="003A7E87" w:rsidRDefault="00E63853" w:rsidP="009E3AA0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3A7E87">
        <w:rPr>
          <w:sz w:val="28"/>
          <w:szCs w:val="28"/>
          <w:lang w:val="uk-UA"/>
        </w:rPr>
        <w:t>Мета Програми - поліпшення екологічного стану довкілля та зниження екологічних ризиків шляхом забезпечення охорони, раціонального використання і відтворення природних ресурсів в умовах економічного розвитку виробничого комплексу та муніципальної інфраструктури.</w:t>
      </w:r>
    </w:p>
    <w:p w:rsidR="00E63853" w:rsidRPr="003A7E87" w:rsidRDefault="00E63853" w:rsidP="00E6385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A7E87">
        <w:rPr>
          <w:sz w:val="28"/>
          <w:szCs w:val="28"/>
          <w:lang w:val="uk-UA"/>
        </w:rPr>
        <w:t>Зокрема:</w:t>
      </w:r>
    </w:p>
    <w:p w:rsidR="00E63853" w:rsidRPr="00806BFD" w:rsidRDefault="00E63853" w:rsidP="00806BFD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06BFD">
        <w:rPr>
          <w:sz w:val="28"/>
          <w:szCs w:val="28"/>
          <w:lang w:val="uk-UA"/>
        </w:rPr>
        <w:t>збереження та відновлення природного стану водних ресурсів;</w:t>
      </w:r>
    </w:p>
    <w:p w:rsidR="00E63853" w:rsidRPr="00806BFD" w:rsidRDefault="00E63853" w:rsidP="00806BFD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06BFD">
        <w:rPr>
          <w:sz w:val="28"/>
          <w:szCs w:val="28"/>
          <w:lang w:val="uk-UA"/>
        </w:rPr>
        <w:t>підвищення якості атмосферного повітря;</w:t>
      </w:r>
    </w:p>
    <w:p w:rsidR="00E63853" w:rsidRPr="00806BFD" w:rsidRDefault="00E63853" w:rsidP="00806BFD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06BFD">
        <w:rPr>
          <w:sz w:val="28"/>
          <w:szCs w:val="28"/>
          <w:lang w:val="uk-UA"/>
        </w:rPr>
        <w:t>підвищення родючості орних земель та захист території від затоплення і підтоплення;</w:t>
      </w:r>
    </w:p>
    <w:p w:rsidR="00E63853" w:rsidRPr="00806BFD" w:rsidRDefault="00E63853" w:rsidP="00806BFD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06BFD">
        <w:rPr>
          <w:sz w:val="28"/>
          <w:szCs w:val="28"/>
          <w:lang w:val="uk-UA"/>
        </w:rPr>
        <w:t>охорона та раціональне використання земель</w:t>
      </w:r>
      <w:r w:rsidR="00ED74E7" w:rsidRPr="00806BFD">
        <w:rPr>
          <w:sz w:val="28"/>
          <w:szCs w:val="28"/>
          <w:lang w:val="uk-UA"/>
        </w:rPr>
        <w:t>;</w:t>
      </w:r>
    </w:p>
    <w:p w:rsidR="00E63853" w:rsidRPr="00806BFD" w:rsidRDefault="00E63853" w:rsidP="00806BFD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06BFD">
        <w:rPr>
          <w:sz w:val="28"/>
          <w:szCs w:val="28"/>
          <w:lang w:val="uk-UA"/>
        </w:rPr>
        <w:t xml:space="preserve">зменшення негативного впливу відходів на навколишнє природне середовище і </w:t>
      </w:r>
      <w:r w:rsidR="008464A4" w:rsidRPr="00806BFD">
        <w:rPr>
          <w:sz w:val="28"/>
          <w:szCs w:val="28"/>
          <w:lang w:val="uk-UA"/>
        </w:rPr>
        <w:t>здоров’я</w:t>
      </w:r>
      <w:r w:rsidRPr="00806BFD">
        <w:rPr>
          <w:sz w:val="28"/>
          <w:szCs w:val="28"/>
          <w:lang w:val="uk-UA"/>
        </w:rPr>
        <w:t xml:space="preserve"> людини;</w:t>
      </w:r>
    </w:p>
    <w:p w:rsidR="00D57D60" w:rsidRDefault="00E63853" w:rsidP="00D57D6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84"/>
        <w:rPr>
          <w:sz w:val="28"/>
          <w:szCs w:val="28"/>
          <w:lang w:val="uk-UA" w:eastAsia="uk-UA"/>
        </w:rPr>
      </w:pPr>
      <w:r w:rsidRPr="00D57D60">
        <w:rPr>
          <w:sz w:val="28"/>
          <w:szCs w:val="28"/>
          <w:lang w:val="uk-UA"/>
        </w:rPr>
        <w:t>підвищення рівня екологічної ку</w:t>
      </w:r>
      <w:r w:rsidR="00D57D60" w:rsidRPr="00D57D60">
        <w:rPr>
          <w:sz w:val="28"/>
          <w:szCs w:val="28"/>
          <w:lang w:val="uk-UA"/>
        </w:rPr>
        <w:t xml:space="preserve">льтури, знань та інформованості </w:t>
      </w:r>
      <w:r w:rsidRPr="00D57D60">
        <w:rPr>
          <w:sz w:val="28"/>
          <w:szCs w:val="28"/>
          <w:lang w:val="uk-UA"/>
        </w:rPr>
        <w:t>населення.</w:t>
      </w:r>
    </w:p>
    <w:p w:rsidR="006A23DD" w:rsidRPr="00D57D60" w:rsidRDefault="009E3AA0" w:rsidP="00FF3100">
      <w:pPr>
        <w:pStyle w:val="a4"/>
        <w:shd w:val="clear" w:color="auto" w:fill="FFFFFF"/>
        <w:autoSpaceDE w:val="0"/>
        <w:autoSpaceDN w:val="0"/>
        <w:adjustRightInd w:val="0"/>
        <w:rPr>
          <w:sz w:val="28"/>
          <w:szCs w:val="28"/>
          <w:lang w:val="uk-UA" w:eastAsia="uk-UA"/>
        </w:rPr>
      </w:pPr>
      <w:proofErr w:type="spellStart"/>
      <w:r w:rsidRPr="00D57D60">
        <w:rPr>
          <w:b/>
          <w:bCs/>
          <w:sz w:val="28"/>
          <w:szCs w:val="28"/>
          <w:lang w:val="uk-UA" w:eastAsia="uk-UA"/>
        </w:rPr>
        <w:t>ІІІ</w:t>
      </w:r>
      <w:r w:rsidR="006A23DD" w:rsidRPr="00D57D60">
        <w:rPr>
          <w:b/>
          <w:bCs/>
          <w:sz w:val="28"/>
          <w:szCs w:val="28"/>
          <w:lang w:val="uk-UA" w:eastAsia="uk-UA"/>
        </w:rPr>
        <w:t>.Основні</w:t>
      </w:r>
      <w:proofErr w:type="spellEnd"/>
      <w:r w:rsidR="00F86518">
        <w:rPr>
          <w:b/>
          <w:bCs/>
          <w:sz w:val="28"/>
          <w:szCs w:val="28"/>
          <w:lang w:val="uk-UA" w:eastAsia="uk-UA"/>
        </w:rPr>
        <w:t xml:space="preserve"> </w:t>
      </w:r>
      <w:r w:rsidR="006A23DD" w:rsidRPr="00D57D60">
        <w:rPr>
          <w:b/>
          <w:bCs/>
          <w:sz w:val="28"/>
          <w:szCs w:val="28"/>
          <w:lang w:val="uk-UA" w:eastAsia="uk-UA"/>
        </w:rPr>
        <w:t>завдання</w:t>
      </w:r>
      <w:r w:rsidR="00F86518">
        <w:rPr>
          <w:b/>
          <w:bCs/>
          <w:sz w:val="28"/>
          <w:szCs w:val="28"/>
          <w:lang w:val="uk-UA" w:eastAsia="uk-UA"/>
        </w:rPr>
        <w:t xml:space="preserve"> </w:t>
      </w:r>
      <w:r w:rsidR="006A23DD" w:rsidRPr="00D57D60">
        <w:rPr>
          <w:b/>
          <w:bCs/>
          <w:sz w:val="28"/>
          <w:szCs w:val="28"/>
          <w:lang w:val="uk-UA" w:eastAsia="uk-UA"/>
        </w:rPr>
        <w:t>програми</w:t>
      </w:r>
    </w:p>
    <w:p w:rsidR="006A23DD" w:rsidRPr="00AE076B" w:rsidRDefault="006A23DD" w:rsidP="00FF3100">
      <w:pPr>
        <w:shd w:val="clear" w:color="auto" w:fill="FFFFFF"/>
        <w:ind w:firstLine="851"/>
        <w:jc w:val="both"/>
        <w:rPr>
          <w:sz w:val="28"/>
          <w:szCs w:val="28"/>
          <w:lang w:val="uk-UA" w:eastAsia="uk-UA"/>
        </w:rPr>
      </w:pPr>
      <w:r w:rsidRPr="00AE076B">
        <w:rPr>
          <w:sz w:val="28"/>
          <w:szCs w:val="28"/>
          <w:lang w:val="uk-UA" w:eastAsia="uk-UA"/>
        </w:rPr>
        <w:t>Враховуючи</w:t>
      </w:r>
      <w:r w:rsidR="00F86518">
        <w:rPr>
          <w:sz w:val="28"/>
          <w:szCs w:val="28"/>
          <w:lang w:val="uk-UA" w:eastAsia="uk-UA"/>
        </w:rPr>
        <w:t xml:space="preserve"> </w:t>
      </w:r>
      <w:r w:rsidRPr="00AE076B">
        <w:rPr>
          <w:sz w:val="28"/>
          <w:szCs w:val="28"/>
          <w:lang w:val="uk-UA" w:eastAsia="uk-UA"/>
        </w:rPr>
        <w:t>реальний стан довкілля, який</w:t>
      </w:r>
      <w:r w:rsidR="00F86518">
        <w:rPr>
          <w:sz w:val="28"/>
          <w:szCs w:val="28"/>
          <w:lang w:val="uk-UA" w:eastAsia="uk-UA"/>
        </w:rPr>
        <w:t xml:space="preserve"> </w:t>
      </w:r>
      <w:r w:rsidRPr="00AE076B">
        <w:rPr>
          <w:sz w:val="28"/>
          <w:szCs w:val="28"/>
          <w:lang w:val="uk-UA" w:eastAsia="uk-UA"/>
        </w:rPr>
        <w:t>сформувався на території</w:t>
      </w:r>
      <w:r w:rsidR="00D11D42">
        <w:rPr>
          <w:sz w:val="28"/>
          <w:szCs w:val="28"/>
          <w:lang w:val="uk-UA" w:eastAsia="uk-UA"/>
        </w:rPr>
        <w:t xml:space="preserve"> Піщанської сільської</w:t>
      </w:r>
      <w:r w:rsidR="009525A1">
        <w:rPr>
          <w:sz w:val="28"/>
          <w:szCs w:val="28"/>
          <w:lang w:val="uk-UA" w:eastAsia="uk-UA"/>
        </w:rPr>
        <w:t xml:space="preserve"> ради</w:t>
      </w:r>
      <w:r w:rsidRPr="00AE076B">
        <w:rPr>
          <w:sz w:val="28"/>
          <w:szCs w:val="28"/>
          <w:lang w:val="uk-UA" w:eastAsia="uk-UA"/>
        </w:rPr>
        <w:t>, основними</w:t>
      </w:r>
      <w:r w:rsidR="00F86518">
        <w:rPr>
          <w:sz w:val="28"/>
          <w:szCs w:val="28"/>
          <w:lang w:val="uk-UA" w:eastAsia="uk-UA"/>
        </w:rPr>
        <w:t xml:space="preserve"> </w:t>
      </w:r>
      <w:r w:rsidRPr="00AE076B">
        <w:rPr>
          <w:sz w:val="28"/>
          <w:szCs w:val="28"/>
          <w:lang w:val="uk-UA" w:eastAsia="uk-UA"/>
        </w:rPr>
        <w:t xml:space="preserve">завданнями </w:t>
      </w:r>
      <w:r w:rsidR="009525A1">
        <w:rPr>
          <w:sz w:val="28"/>
          <w:szCs w:val="28"/>
          <w:lang w:val="uk-UA" w:eastAsia="uk-UA"/>
        </w:rPr>
        <w:t>П</w:t>
      </w:r>
      <w:r w:rsidRPr="00AE076B">
        <w:rPr>
          <w:sz w:val="28"/>
          <w:szCs w:val="28"/>
          <w:lang w:val="uk-UA" w:eastAsia="uk-UA"/>
        </w:rPr>
        <w:t>рограми охорони</w:t>
      </w:r>
      <w:r w:rsidR="00F86518">
        <w:rPr>
          <w:sz w:val="28"/>
          <w:szCs w:val="28"/>
          <w:lang w:val="uk-UA" w:eastAsia="uk-UA"/>
        </w:rPr>
        <w:t xml:space="preserve"> </w:t>
      </w:r>
      <w:r w:rsidRPr="00AE076B">
        <w:rPr>
          <w:sz w:val="28"/>
          <w:szCs w:val="28"/>
          <w:lang w:val="uk-UA" w:eastAsia="uk-UA"/>
        </w:rPr>
        <w:t>навколишнього природного середовища та пріоритетними</w:t>
      </w:r>
      <w:r w:rsidR="00F86518">
        <w:rPr>
          <w:sz w:val="28"/>
          <w:szCs w:val="28"/>
          <w:lang w:val="uk-UA" w:eastAsia="uk-UA"/>
        </w:rPr>
        <w:t xml:space="preserve"> </w:t>
      </w:r>
      <w:r w:rsidRPr="00AE076B">
        <w:rPr>
          <w:sz w:val="28"/>
          <w:szCs w:val="28"/>
          <w:lang w:val="uk-UA" w:eastAsia="uk-UA"/>
        </w:rPr>
        <w:t>напрямками</w:t>
      </w:r>
      <w:r w:rsidR="00F86518">
        <w:rPr>
          <w:sz w:val="28"/>
          <w:szCs w:val="28"/>
          <w:lang w:val="uk-UA" w:eastAsia="uk-UA"/>
        </w:rPr>
        <w:t xml:space="preserve"> </w:t>
      </w:r>
      <w:r w:rsidRPr="00AE076B">
        <w:rPr>
          <w:sz w:val="28"/>
          <w:szCs w:val="28"/>
          <w:lang w:val="uk-UA" w:eastAsia="uk-UA"/>
        </w:rPr>
        <w:t>екологічної</w:t>
      </w:r>
      <w:r w:rsidR="00F86518">
        <w:rPr>
          <w:sz w:val="28"/>
          <w:szCs w:val="28"/>
          <w:lang w:val="uk-UA" w:eastAsia="uk-UA"/>
        </w:rPr>
        <w:t xml:space="preserve"> </w:t>
      </w:r>
      <w:r w:rsidRPr="00AE076B">
        <w:rPr>
          <w:sz w:val="28"/>
          <w:szCs w:val="28"/>
          <w:lang w:val="uk-UA" w:eastAsia="uk-UA"/>
        </w:rPr>
        <w:t>політики с</w:t>
      </w:r>
      <w:r w:rsidRPr="003A7E87">
        <w:rPr>
          <w:sz w:val="28"/>
          <w:szCs w:val="28"/>
          <w:lang w:val="uk-UA" w:eastAsia="uk-UA"/>
        </w:rPr>
        <w:t>ільської</w:t>
      </w:r>
      <w:r w:rsidRPr="00AE076B">
        <w:rPr>
          <w:sz w:val="28"/>
          <w:szCs w:val="28"/>
          <w:lang w:val="uk-UA" w:eastAsia="uk-UA"/>
        </w:rPr>
        <w:t xml:space="preserve"> ради є:</w:t>
      </w:r>
    </w:p>
    <w:p w:rsidR="006A23DD" w:rsidRPr="003A7E87" w:rsidRDefault="006A23DD" w:rsidP="009A477C">
      <w:pPr>
        <w:shd w:val="clear" w:color="auto" w:fill="FFFFFF"/>
        <w:jc w:val="both"/>
        <w:rPr>
          <w:sz w:val="28"/>
          <w:szCs w:val="28"/>
          <w:lang w:eastAsia="uk-UA"/>
        </w:rPr>
      </w:pPr>
      <w:r w:rsidRPr="003A7E87">
        <w:rPr>
          <w:sz w:val="28"/>
          <w:szCs w:val="28"/>
          <w:lang w:eastAsia="uk-UA"/>
        </w:rPr>
        <w:lastRenderedPageBreak/>
        <w:t xml:space="preserve">1. </w:t>
      </w:r>
      <w:proofErr w:type="spellStart"/>
      <w:r w:rsidRPr="003A7E87">
        <w:rPr>
          <w:sz w:val="28"/>
          <w:szCs w:val="28"/>
          <w:lang w:eastAsia="uk-UA"/>
        </w:rPr>
        <w:t>Запобігання</w:t>
      </w:r>
      <w:proofErr w:type="spellEnd"/>
      <w:r w:rsidR="00F86518">
        <w:rPr>
          <w:sz w:val="28"/>
          <w:szCs w:val="28"/>
          <w:lang w:val="uk-UA" w:eastAsia="uk-UA"/>
        </w:rPr>
        <w:t xml:space="preserve"> </w:t>
      </w:r>
      <w:proofErr w:type="spellStart"/>
      <w:r w:rsidRPr="003A7E87">
        <w:rPr>
          <w:sz w:val="28"/>
          <w:szCs w:val="28"/>
          <w:lang w:eastAsia="uk-UA"/>
        </w:rPr>
        <w:t>забруднення</w:t>
      </w:r>
      <w:proofErr w:type="spellEnd"/>
      <w:r w:rsidR="00F86518">
        <w:rPr>
          <w:sz w:val="28"/>
          <w:szCs w:val="28"/>
          <w:lang w:val="uk-UA" w:eastAsia="uk-UA"/>
        </w:rPr>
        <w:t xml:space="preserve"> </w:t>
      </w:r>
      <w:proofErr w:type="spellStart"/>
      <w:r w:rsidRPr="003A7E87">
        <w:rPr>
          <w:sz w:val="28"/>
          <w:szCs w:val="28"/>
          <w:lang w:eastAsia="uk-UA"/>
        </w:rPr>
        <w:t>підземних</w:t>
      </w:r>
      <w:proofErr w:type="spellEnd"/>
      <w:r w:rsidRPr="003A7E87">
        <w:rPr>
          <w:sz w:val="28"/>
          <w:szCs w:val="28"/>
          <w:lang w:eastAsia="uk-UA"/>
        </w:rPr>
        <w:t xml:space="preserve"> та </w:t>
      </w:r>
      <w:proofErr w:type="spellStart"/>
      <w:r w:rsidRPr="003A7E87">
        <w:rPr>
          <w:sz w:val="28"/>
          <w:szCs w:val="28"/>
          <w:lang w:eastAsia="uk-UA"/>
        </w:rPr>
        <w:t>поверхневих</w:t>
      </w:r>
      <w:proofErr w:type="spellEnd"/>
      <w:r w:rsidRPr="003A7E87">
        <w:rPr>
          <w:sz w:val="28"/>
          <w:szCs w:val="28"/>
          <w:lang w:eastAsia="uk-UA"/>
        </w:rPr>
        <w:t xml:space="preserve"> вод.</w:t>
      </w:r>
    </w:p>
    <w:p w:rsidR="006A23DD" w:rsidRPr="003A7E87" w:rsidRDefault="006A23DD" w:rsidP="009A477C">
      <w:pPr>
        <w:shd w:val="clear" w:color="auto" w:fill="FFFFFF"/>
        <w:jc w:val="both"/>
        <w:rPr>
          <w:sz w:val="28"/>
          <w:szCs w:val="28"/>
          <w:lang w:eastAsia="uk-UA"/>
        </w:rPr>
      </w:pPr>
      <w:r w:rsidRPr="003A7E87">
        <w:rPr>
          <w:sz w:val="28"/>
          <w:szCs w:val="28"/>
          <w:lang w:eastAsia="uk-UA"/>
        </w:rPr>
        <w:t xml:space="preserve">2. </w:t>
      </w:r>
      <w:proofErr w:type="spellStart"/>
      <w:r w:rsidRPr="003A7E87">
        <w:rPr>
          <w:sz w:val="28"/>
          <w:szCs w:val="28"/>
          <w:lang w:eastAsia="uk-UA"/>
        </w:rPr>
        <w:t>Покращення</w:t>
      </w:r>
      <w:proofErr w:type="spellEnd"/>
      <w:r w:rsidR="00F86518">
        <w:rPr>
          <w:sz w:val="28"/>
          <w:szCs w:val="28"/>
          <w:lang w:val="uk-UA" w:eastAsia="uk-UA"/>
        </w:rPr>
        <w:t xml:space="preserve"> </w:t>
      </w:r>
      <w:proofErr w:type="spellStart"/>
      <w:r w:rsidRPr="003A7E87">
        <w:rPr>
          <w:sz w:val="28"/>
          <w:szCs w:val="28"/>
          <w:lang w:eastAsia="uk-UA"/>
        </w:rPr>
        <w:t>санітарно-екологічного</w:t>
      </w:r>
      <w:proofErr w:type="spellEnd"/>
      <w:r w:rsidRPr="003A7E87">
        <w:rPr>
          <w:sz w:val="28"/>
          <w:szCs w:val="28"/>
          <w:lang w:eastAsia="uk-UA"/>
        </w:rPr>
        <w:t xml:space="preserve"> стану </w:t>
      </w:r>
      <w:proofErr w:type="spellStart"/>
      <w:r w:rsidRPr="003A7E87">
        <w:rPr>
          <w:sz w:val="28"/>
          <w:szCs w:val="28"/>
          <w:lang w:eastAsia="uk-UA"/>
        </w:rPr>
        <w:t>водних</w:t>
      </w:r>
      <w:proofErr w:type="spellEnd"/>
      <w:r w:rsidR="00F86518">
        <w:rPr>
          <w:sz w:val="28"/>
          <w:szCs w:val="28"/>
          <w:lang w:val="uk-UA" w:eastAsia="uk-UA"/>
        </w:rPr>
        <w:t xml:space="preserve"> </w:t>
      </w:r>
      <w:proofErr w:type="spellStart"/>
      <w:r w:rsidRPr="003A7E87">
        <w:rPr>
          <w:sz w:val="28"/>
          <w:szCs w:val="28"/>
          <w:lang w:eastAsia="uk-UA"/>
        </w:rPr>
        <w:t>об’єктів</w:t>
      </w:r>
      <w:proofErr w:type="spellEnd"/>
      <w:r w:rsidRPr="003A7E87">
        <w:rPr>
          <w:sz w:val="28"/>
          <w:szCs w:val="28"/>
          <w:lang w:eastAsia="uk-UA"/>
        </w:rPr>
        <w:t>.</w:t>
      </w:r>
    </w:p>
    <w:p w:rsidR="006A23DD" w:rsidRPr="003A7E87" w:rsidRDefault="00E80A85" w:rsidP="009A477C">
      <w:pPr>
        <w:shd w:val="clear" w:color="auto" w:fill="FFFFFF"/>
        <w:jc w:val="both"/>
        <w:rPr>
          <w:sz w:val="28"/>
          <w:szCs w:val="28"/>
          <w:lang w:eastAsia="uk-UA"/>
        </w:rPr>
      </w:pPr>
      <w:r w:rsidRPr="003A7E87">
        <w:rPr>
          <w:sz w:val="28"/>
          <w:szCs w:val="28"/>
          <w:lang w:val="uk-UA" w:eastAsia="uk-UA"/>
        </w:rPr>
        <w:t>3</w:t>
      </w:r>
      <w:r w:rsidR="006A23DD" w:rsidRPr="003A7E87">
        <w:rPr>
          <w:sz w:val="28"/>
          <w:szCs w:val="28"/>
          <w:lang w:eastAsia="uk-UA"/>
        </w:rPr>
        <w:t xml:space="preserve">. </w:t>
      </w:r>
      <w:proofErr w:type="spellStart"/>
      <w:r w:rsidR="006A23DD" w:rsidRPr="003A7E87">
        <w:rPr>
          <w:sz w:val="28"/>
          <w:szCs w:val="28"/>
          <w:lang w:eastAsia="uk-UA"/>
        </w:rPr>
        <w:t>Покращення</w:t>
      </w:r>
      <w:proofErr w:type="spellEnd"/>
      <w:r w:rsidR="00F86518">
        <w:rPr>
          <w:sz w:val="28"/>
          <w:szCs w:val="28"/>
          <w:lang w:val="uk-UA" w:eastAsia="uk-UA"/>
        </w:rPr>
        <w:t xml:space="preserve"> </w:t>
      </w:r>
      <w:proofErr w:type="spellStart"/>
      <w:r w:rsidR="006A23DD" w:rsidRPr="003A7E87">
        <w:rPr>
          <w:sz w:val="28"/>
          <w:szCs w:val="28"/>
          <w:lang w:eastAsia="uk-UA"/>
        </w:rPr>
        <w:t>якості</w:t>
      </w:r>
      <w:proofErr w:type="spellEnd"/>
      <w:r w:rsidR="00F86518">
        <w:rPr>
          <w:sz w:val="28"/>
          <w:szCs w:val="28"/>
          <w:lang w:val="uk-UA" w:eastAsia="uk-UA"/>
        </w:rPr>
        <w:t xml:space="preserve"> </w:t>
      </w:r>
      <w:proofErr w:type="spellStart"/>
      <w:r w:rsidR="006A23DD" w:rsidRPr="003A7E87">
        <w:rPr>
          <w:sz w:val="28"/>
          <w:szCs w:val="28"/>
          <w:lang w:eastAsia="uk-UA"/>
        </w:rPr>
        <w:t>питної</w:t>
      </w:r>
      <w:proofErr w:type="spellEnd"/>
      <w:r w:rsidR="006A23DD" w:rsidRPr="003A7E87">
        <w:rPr>
          <w:sz w:val="28"/>
          <w:szCs w:val="28"/>
          <w:lang w:eastAsia="uk-UA"/>
        </w:rPr>
        <w:t xml:space="preserve"> води.</w:t>
      </w:r>
    </w:p>
    <w:p w:rsidR="006A23DD" w:rsidRPr="003A7E87" w:rsidRDefault="00E80A85" w:rsidP="00806BFD">
      <w:pPr>
        <w:shd w:val="clear" w:color="auto" w:fill="FFFFFF"/>
        <w:tabs>
          <w:tab w:val="left" w:pos="142"/>
          <w:tab w:val="left" w:pos="284"/>
        </w:tabs>
        <w:jc w:val="both"/>
        <w:rPr>
          <w:sz w:val="28"/>
          <w:szCs w:val="28"/>
          <w:lang w:eastAsia="uk-UA"/>
        </w:rPr>
      </w:pPr>
      <w:r w:rsidRPr="003A7E87">
        <w:rPr>
          <w:sz w:val="28"/>
          <w:szCs w:val="28"/>
          <w:lang w:val="uk-UA" w:eastAsia="uk-UA"/>
        </w:rPr>
        <w:t>4</w:t>
      </w:r>
      <w:r w:rsidR="00661B6A" w:rsidRPr="003A7E87">
        <w:rPr>
          <w:sz w:val="28"/>
          <w:szCs w:val="28"/>
          <w:lang w:eastAsia="uk-UA"/>
        </w:rPr>
        <w:t>.</w:t>
      </w:r>
      <w:proofErr w:type="spellStart"/>
      <w:r w:rsidR="006A23DD" w:rsidRPr="003A7E87">
        <w:rPr>
          <w:sz w:val="28"/>
          <w:szCs w:val="28"/>
          <w:lang w:eastAsia="uk-UA"/>
        </w:rPr>
        <w:t>Зменшення</w:t>
      </w:r>
      <w:proofErr w:type="spellEnd"/>
      <w:r w:rsidR="00F86518">
        <w:rPr>
          <w:sz w:val="28"/>
          <w:szCs w:val="28"/>
          <w:lang w:val="uk-UA" w:eastAsia="uk-UA"/>
        </w:rPr>
        <w:t xml:space="preserve"> </w:t>
      </w:r>
      <w:proofErr w:type="spellStart"/>
      <w:r w:rsidR="006A23DD" w:rsidRPr="003A7E87">
        <w:rPr>
          <w:sz w:val="28"/>
          <w:szCs w:val="28"/>
          <w:lang w:eastAsia="uk-UA"/>
        </w:rPr>
        <w:t>викидів</w:t>
      </w:r>
      <w:proofErr w:type="spellEnd"/>
      <w:r w:rsidR="00F86518">
        <w:rPr>
          <w:sz w:val="28"/>
          <w:szCs w:val="28"/>
          <w:lang w:val="uk-UA" w:eastAsia="uk-UA"/>
        </w:rPr>
        <w:t xml:space="preserve"> </w:t>
      </w:r>
      <w:proofErr w:type="spellStart"/>
      <w:r w:rsidR="006A23DD" w:rsidRPr="003A7E87">
        <w:rPr>
          <w:sz w:val="28"/>
          <w:szCs w:val="28"/>
          <w:lang w:eastAsia="uk-UA"/>
        </w:rPr>
        <w:t>забруднюючих</w:t>
      </w:r>
      <w:proofErr w:type="spellEnd"/>
      <w:r w:rsidR="00F86518">
        <w:rPr>
          <w:sz w:val="28"/>
          <w:szCs w:val="28"/>
          <w:lang w:val="uk-UA" w:eastAsia="uk-UA"/>
        </w:rPr>
        <w:t xml:space="preserve"> </w:t>
      </w:r>
      <w:proofErr w:type="spellStart"/>
      <w:r w:rsidR="006A23DD" w:rsidRPr="003A7E87">
        <w:rPr>
          <w:sz w:val="28"/>
          <w:szCs w:val="28"/>
          <w:lang w:eastAsia="uk-UA"/>
        </w:rPr>
        <w:t>речовин</w:t>
      </w:r>
      <w:proofErr w:type="spellEnd"/>
      <w:r w:rsidR="006A23DD" w:rsidRPr="003A7E87">
        <w:rPr>
          <w:sz w:val="28"/>
          <w:szCs w:val="28"/>
          <w:lang w:eastAsia="uk-UA"/>
        </w:rPr>
        <w:t xml:space="preserve"> та </w:t>
      </w:r>
      <w:proofErr w:type="spellStart"/>
      <w:r w:rsidR="006A23DD" w:rsidRPr="003A7E87">
        <w:rPr>
          <w:sz w:val="28"/>
          <w:szCs w:val="28"/>
          <w:lang w:eastAsia="uk-UA"/>
        </w:rPr>
        <w:t>покращення</w:t>
      </w:r>
      <w:proofErr w:type="spellEnd"/>
      <w:r w:rsidR="006A23DD" w:rsidRPr="003A7E87">
        <w:rPr>
          <w:sz w:val="28"/>
          <w:szCs w:val="28"/>
          <w:lang w:eastAsia="uk-UA"/>
        </w:rPr>
        <w:t xml:space="preserve"> стану атмосферного </w:t>
      </w:r>
      <w:proofErr w:type="spellStart"/>
      <w:r w:rsidR="006A23DD" w:rsidRPr="003A7E87">
        <w:rPr>
          <w:sz w:val="28"/>
          <w:szCs w:val="28"/>
          <w:lang w:eastAsia="uk-UA"/>
        </w:rPr>
        <w:t>повітря</w:t>
      </w:r>
      <w:proofErr w:type="spellEnd"/>
      <w:r w:rsidR="006A23DD" w:rsidRPr="003A7E87">
        <w:rPr>
          <w:sz w:val="28"/>
          <w:szCs w:val="28"/>
          <w:lang w:eastAsia="uk-UA"/>
        </w:rPr>
        <w:t>.</w:t>
      </w:r>
    </w:p>
    <w:p w:rsidR="006A23DD" w:rsidRPr="003A7E87" w:rsidRDefault="00E80A85" w:rsidP="009A477C">
      <w:pPr>
        <w:shd w:val="clear" w:color="auto" w:fill="FFFFFF"/>
        <w:jc w:val="both"/>
        <w:rPr>
          <w:sz w:val="28"/>
          <w:szCs w:val="28"/>
          <w:lang w:eastAsia="uk-UA"/>
        </w:rPr>
      </w:pPr>
      <w:r w:rsidRPr="003A7E87">
        <w:rPr>
          <w:sz w:val="28"/>
          <w:szCs w:val="28"/>
          <w:lang w:val="uk-UA" w:eastAsia="uk-UA"/>
        </w:rPr>
        <w:t>5</w:t>
      </w:r>
      <w:r w:rsidR="006A23DD" w:rsidRPr="003A7E87">
        <w:rPr>
          <w:sz w:val="28"/>
          <w:szCs w:val="28"/>
          <w:lang w:eastAsia="uk-UA"/>
        </w:rPr>
        <w:t xml:space="preserve">. </w:t>
      </w:r>
      <w:proofErr w:type="spellStart"/>
      <w:r w:rsidR="006A23DD" w:rsidRPr="003A7E87">
        <w:rPr>
          <w:sz w:val="28"/>
          <w:szCs w:val="28"/>
          <w:lang w:eastAsia="uk-UA"/>
        </w:rPr>
        <w:t>Охорона</w:t>
      </w:r>
      <w:proofErr w:type="spellEnd"/>
      <w:r w:rsidR="006A23DD" w:rsidRPr="003A7E87">
        <w:rPr>
          <w:sz w:val="28"/>
          <w:szCs w:val="28"/>
          <w:lang w:eastAsia="uk-UA"/>
        </w:rPr>
        <w:t xml:space="preserve"> і </w:t>
      </w:r>
      <w:proofErr w:type="spellStart"/>
      <w:r w:rsidR="006A23DD" w:rsidRPr="003A7E87">
        <w:rPr>
          <w:sz w:val="28"/>
          <w:szCs w:val="28"/>
          <w:lang w:eastAsia="uk-UA"/>
        </w:rPr>
        <w:t>раціональне</w:t>
      </w:r>
      <w:proofErr w:type="spellEnd"/>
      <w:r w:rsidR="00F86518">
        <w:rPr>
          <w:sz w:val="28"/>
          <w:szCs w:val="28"/>
          <w:lang w:val="uk-UA" w:eastAsia="uk-UA"/>
        </w:rPr>
        <w:t xml:space="preserve"> </w:t>
      </w:r>
      <w:proofErr w:type="spellStart"/>
      <w:r w:rsidR="006A23DD" w:rsidRPr="003A7E87">
        <w:rPr>
          <w:sz w:val="28"/>
          <w:szCs w:val="28"/>
          <w:lang w:eastAsia="uk-UA"/>
        </w:rPr>
        <w:t>використання</w:t>
      </w:r>
      <w:proofErr w:type="spellEnd"/>
      <w:r w:rsidR="006A23DD" w:rsidRPr="003A7E87">
        <w:rPr>
          <w:sz w:val="28"/>
          <w:szCs w:val="28"/>
          <w:lang w:eastAsia="uk-UA"/>
        </w:rPr>
        <w:t xml:space="preserve"> земель.</w:t>
      </w:r>
    </w:p>
    <w:p w:rsidR="006A23DD" w:rsidRPr="003A7E87" w:rsidRDefault="00E80A85" w:rsidP="009A477C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3A7E87">
        <w:rPr>
          <w:sz w:val="28"/>
          <w:szCs w:val="28"/>
          <w:lang w:val="uk-UA" w:eastAsia="uk-UA"/>
        </w:rPr>
        <w:t>6</w:t>
      </w:r>
      <w:r w:rsidR="006A23DD" w:rsidRPr="003A7E87">
        <w:rPr>
          <w:sz w:val="28"/>
          <w:szCs w:val="28"/>
          <w:lang w:eastAsia="uk-UA"/>
        </w:rPr>
        <w:t xml:space="preserve">. </w:t>
      </w:r>
      <w:proofErr w:type="spellStart"/>
      <w:r w:rsidRPr="003A7E87">
        <w:rPr>
          <w:sz w:val="28"/>
          <w:szCs w:val="28"/>
          <w:lang w:eastAsia="uk-UA"/>
        </w:rPr>
        <w:t>Озеленення</w:t>
      </w:r>
      <w:proofErr w:type="spellEnd"/>
      <w:r w:rsidRPr="003A7E87">
        <w:rPr>
          <w:sz w:val="28"/>
          <w:szCs w:val="28"/>
          <w:lang w:eastAsia="uk-UA"/>
        </w:rPr>
        <w:t xml:space="preserve">, </w:t>
      </w:r>
      <w:proofErr w:type="spellStart"/>
      <w:r w:rsidRPr="003A7E87">
        <w:rPr>
          <w:sz w:val="28"/>
          <w:szCs w:val="28"/>
          <w:lang w:eastAsia="uk-UA"/>
        </w:rPr>
        <w:t>благоустрій</w:t>
      </w:r>
      <w:proofErr w:type="spellEnd"/>
      <w:r w:rsidR="00677D63">
        <w:rPr>
          <w:sz w:val="28"/>
          <w:szCs w:val="28"/>
          <w:lang w:val="uk-UA" w:eastAsia="uk-UA"/>
        </w:rPr>
        <w:t>населених пунктів територіальної громади</w:t>
      </w:r>
      <w:r w:rsidRPr="003A7E87">
        <w:rPr>
          <w:sz w:val="28"/>
          <w:szCs w:val="28"/>
          <w:lang w:eastAsia="uk-UA"/>
        </w:rPr>
        <w:t>.</w:t>
      </w:r>
    </w:p>
    <w:p w:rsidR="006A23DD" w:rsidRPr="002D6520" w:rsidRDefault="00E80A85" w:rsidP="009A477C">
      <w:pPr>
        <w:shd w:val="clear" w:color="auto" w:fill="FFFFFF"/>
        <w:jc w:val="both"/>
        <w:rPr>
          <w:sz w:val="28"/>
          <w:szCs w:val="28"/>
          <w:lang w:val="uk-UA"/>
        </w:rPr>
      </w:pPr>
      <w:r w:rsidRPr="003A7E87">
        <w:rPr>
          <w:sz w:val="28"/>
          <w:szCs w:val="28"/>
          <w:lang w:val="uk-UA" w:eastAsia="uk-UA"/>
        </w:rPr>
        <w:t>7</w:t>
      </w:r>
      <w:r w:rsidR="006A23DD" w:rsidRPr="002D6520">
        <w:rPr>
          <w:sz w:val="28"/>
          <w:szCs w:val="28"/>
          <w:lang w:val="uk-UA" w:eastAsia="uk-UA"/>
        </w:rPr>
        <w:t xml:space="preserve">. </w:t>
      </w:r>
      <w:r w:rsidR="006A23DD" w:rsidRPr="002D6520">
        <w:rPr>
          <w:sz w:val="28"/>
          <w:szCs w:val="28"/>
          <w:lang w:val="uk-UA"/>
        </w:rPr>
        <w:t>Розвиток</w:t>
      </w:r>
      <w:r w:rsidR="00F86518">
        <w:rPr>
          <w:sz w:val="28"/>
          <w:szCs w:val="28"/>
          <w:lang w:val="uk-UA"/>
        </w:rPr>
        <w:t xml:space="preserve"> </w:t>
      </w:r>
      <w:r w:rsidR="006A23DD" w:rsidRPr="002D6520">
        <w:rPr>
          <w:sz w:val="28"/>
          <w:szCs w:val="28"/>
          <w:lang w:val="uk-UA"/>
        </w:rPr>
        <w:t>сфери</w:t>
      </w:r>
      <w:r w:rsidR="00F86518">
        <w:rPr>
          <w:sz w:val="28"/>
          <w:szCs w:val="28"/>
          <w:lang w:val="uk-UA"/>
        </w:rPr>
        <w:t xml:space="preserve"> </w:t>
      </w:r>
      <w:r w:rsidR="006A23DD" w:rsidRPr="002D6520">
        <w:rPr>
          <w:sz w:val="28"/>
          <w:szCs w:val="28"/>
          <w:lang w:val="uk-UA"/>
        </w:rPr>
        <w:t xml:space="preserve">поводження з </w:t>
      </w:r>
      <w:proofErr w:type="spellStart"/>
      <w:r w:rsidR="006A23DD" w:rsidRPr="002D6520">
        <w:rPr>
          <w:sz w:val="28"/>
          <w:szCs w:val="28"/>
          <w:lang w:val="uk-UA"/>
        </w:rPr>
        <w:t>твердимипобутовимивідходами</w:t>
      </w:r>
      <w:proofErr w:type="spellEnd"/>
      <w:r w:rsidR="006A23DD" w:rsidRPr="002D6520">
        <w:rPr>
          <w:sz w:val="28"/>
          <w:szCs w:val="28"/>
          <w:lang w:val="uk-UA"/>
        </w:rPr>
        <w:t>.</w:t>
      </w:r>
    </w:p>
    <w:p w:rsidR="006A23DD" w:rsidRPr="003A7E87" w:rsidRDefault="00E80A85" w:rsidP="009A477C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2D6520">
        <w:rPr>
          <w:sz w:val="28"/>
          <w:szCs w:val="28"/>
          <w:lang w:val="uk-UA" w:eastAsia="uk-UA"/>
        </w:rPr>
        <w:t>8</w:t>
      </w:r>
      <w:r w:rsidR="006A23DD" w:rsidRPr="002D6520">
        <w:rPr>
          <w:sz w:val="28"/>
          <w:szCs w:val="28"/>
          <w:lang w:val="uk-UA" w:eastAsia="uk-UA"/>
        </w:rPr>
        <w:t xml:space="preserve">. </w:t>
      </w:r>
      <w:r w:rsidR="00C348F7" w:rsidRPr="003A7E87">
        <w:rPr>
          <w:sz w:val="28"/>
          <w:szCs w:val="28"/>
          <w:lang w:val="uk-UA" w:eastAsia="uk-UA"/>
        </w:rPr>
        <w:t>Підвищення рівня екологічної культури, знань та інформованості населення громади</w:t>
      </w:r>
      <w:r w:rsidR="006A23DD" w:rsidRPr="002D6520">
        <w:rPr>
          <w:sz w:val="28"/>
          <w:szCs w:val="28"/>
          <w:lang w:val="uk-UA" w:eastAsia="uk-UA"/>
        </w:rPr>
        <w:t>.</w:t>
      </w:r>
    </w:p>
    <w:p w:rsidR="00394E21" w:rsidRPr="003A7E87" w:rsidRDefault="00394E21" w:rsidP="009A477C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3A7E87">
        <w:rPr>
          <w:sz w:val="28"/>
          <w:szCs w:val="28"/>
          <w:lang w:val="uk-UA" w:eastAsia="uk-UA"/>
        </w:rPr>
        <w:t xml:space="preserve">9. Рекомендувати </w:t>
      </w:r>
      <w:r w:rsidR="005A7B3C">
        <w:rPr>
          <w:sz w:val="28"/>
          <w:szCs w:val="28"/>
          <w:lang w:val="uk-UA" w:eastAsia="uk-UA"/>
        </w:rPr>
        <w:t xml:space="preserve">сільськогосподарським </w:t>
      </w:r>
      <w:r w:rsidRPr="003A7E87">
        <w:rPr>
          <w:sz w:val="28"/>
          <w:szCs w:val="28"/>
          <w:lang w:val="uk-UA" w:eastAsia="uk-UA"/>
        </w:rPr>
        <w:t>підприємствам</w:t>
      </w:r>
      <w:r w:rsidR="0088445C" w:rsidRPr="003A7E87">
        <w:rPr>
          <w:sz w:val="28"/>
          <w:szCs w:val="28"/>
          <w:lang w:val="uk-UA" w:eastAsia="uk-UA"/>
        </w:rPr>
        <w:t>, що розташовані</w:t>
      </w:r>
      <w:r w:rsidRPr="003A7E87">
        <w:rPr>
          <w:sz w:val="28"/>
          <w:szCs w:val="28"/>
          <w:lang w:val="uk-UA" w:eastAsia="uk-UA"/>
        </w:rPr>
        <w:t xml:space="preserve"> на території </w:t>
      </w:r>
      <w:r w:rsidR="005A7B3C">
        <w:rPr>
          <w:sz w:val="28"/>
          <w:szCs w:val="28"/>
          <w:lang w:val="uk-UA" w:eastAsia="uk-UA"/>
        </w:rPr>
        <w:t>Піщанської</w:t>
      </w:r>
      <w:r w:rsidRPr="003A7E87">
        <w:rPr>
          <w:sz w:val="28"/>
          <w:szCs w:val="28"/>
          <w:lang w:val="uk-UA" w:eastAsia="uk-UA"/>
        </w:rPr>
        <w:t xml:space="preserve"> сільської ради неухильно дотримуватись екологічн</w:t>
      </w:r>
      <w:r w:rsidR="006768A4" w:rsidRPr="003A7E87">
        <w:rPr>
          <w:sz w:val="28"/>
          <w:szCs w:val="28"/>
          <w:lang w:val="uk-UA" w:eastAsia="uk-UA"/>
        </w:rPr>
        <w:t>ого законодавства</w:t>
      </w:r>
      <w:r w:rsidRPr="003A7E87">
        <w:rPr>
          <w:sz w:val="28"/>
          <w:szCs w:val="28"/>
          <w:lang w:val="uk-UA" w:eastAsia="uk-UA"/>
        </w:rPr>
        <w:t>.</w:t>
      </w:r>
    </w:p>
    <w:p w:rsidR="006A23DD" w:rsidRPr="002D6520" w:rsidRDefault="003616BD" w:rsidP="00FF3100">
      <w:pPr>
        <w:shd w:val="clear" w:color="auto" w:fill="FFFFFF"/>
        <w:jc w:val="center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І</w:t>
      </w:r>
      <w:r>
        <w:rPr>
          <w:b/>
          <w:bCs/>
          <w:sz w:val="28"/>
          <w:szCs w:val="28"/>
          <w:lang w:val="en-US" w:eastAsia="uk-UA"/>
        </w:rPr>
        <w:t>V</w:t>
      </w:r>
      <w:r w:rsidR="006A23DD" w:rsidRPr="002D6520">
        <w:rPr>
          <w:b/>
          <w:bCs/>
          <w:sz w:val="28"/>
          <w:szCs w:val="28"/>
          <w:lang w:val="uk-UA" w:eastAsia="uk-UA"/>
        </w:rPr>
        <w:t>. Очікуванірезультати</w:t>
      </w:r>
      <w:r w:rsidR="00677D63">
        <w:rPr>
          <w:b/>
          <w:bCs/>
          <w:sz w:val="28"/>
          <w:szCs w:val="28"/>
          <w:lang w:val="uk-UA" w:eastAsia="uk-UA"/>
        </w:rPr>
        <w:t xml:space="preserve">виконання </w:t>
      </w:r>
      <w:r w:rsidR="006A23DD" w:rsidRPr="002D6520">
        <w:rPr>
          <w:b/>
          <w:bCs/>
          <w:sz w:val="28"/>
          <w:szCs w:val="28"/>
          <w:lang w:val="uk-UA" w:eastAsia="uk-UA"/>
        </w:rPr>
        <w:t>заходівпрограми</w:t>
      </w:r>
    </w:p>
    <w:p w:rsidR="006A23DD" w:rsidRPr="003A7E87" w:rsidRDefault="006A23DD" w:rsidP="00FF3100">
      <w:pPr>
        <w:shd w:val="clear" w:color="auto" w:fill="FFFFFF"/>
        <w:ind w:firstLine="851"/>
        <w:jc w:val="both"/>
        <w:rPr>
          <w:sz w:val="28"/>
          <w:szCs w:val="28"/>
          <w:lang w:val="uk-UA" w:eastAsia="uk-UA"/>
        </w:rPr>
      </w:pPr>
      <w:r w:rsidRPr="002D6520">
        <w:rPr>
          <w:sz w:val="28"/>
          <w:szCs w:val="28"/>
          <w:lang w:val="uk-UA" w:eastAsia="uk-UA"/>
        </w:rPr>
        <w:t>ВиконанняПрограминадастьможливістьзабезпечити:</w:t>
      </w:r>
    </w:p>
    <w:p w:rsidR="000D2B50" w:rsidRPr="003A7E87" w:rsidRDefault="000D2B50" w:rsidP="009A477C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3A7E87">
        <w:rPr>
          <w:sz w:val="28"/>
          <w:szCs w:val="28"/>
          <w:lang w:val="uk-UA" w:eastAsia="uk-UA"/>
        </w:rPr>
        <w:t>1.</w:t>
      </w:r>
      <w:r w:rsidR="00806BFD">
        <w:rPr>
          <w:sz w:val="28"/>
          <w:szCs w:val="28"/>
          <w:lang w:val="uk-UA" w:eastAsia="uk-UA"/>
        </w:rPr>
        <w:t>З</w:t>
      </w:r>
      <w:r w:rsidRPr="003A7E87">
        <w:rPr>
          <w:sz w:val="28"/>
          <w:szCs w:val="28"/>
          <w:lang w:val="uk-UA" w:eastAsia="uk-UA"/>
        </w:rPr>
        <w:t>ниження рівня забруднення водних ресурсів та поліпшення еко</w:t>
      </w:r>
      <w:r w:rsidR="00F739EF" w:rsidRPr="003A7E87">
        <w:rPr>
          <w:sz w:val="28"/>
          <w:szCs w:val="28"/>
          <w:lang w:val="uk-UA" w:eastAsia="uk-UA"/>
        </w:rPr>
        <w:t>логічного стану водних об’єктів</w:t>
      </w:r>
      <w:r w:rsidRPr="003A7E87">
        <w:rPr>
          <w:sz w:val="28"/>
          <w:szCs w:val="28"/>
          <w:lang w:val="uk-UA" w:eastAsia="uk-UA"/>
        </w:rPr>
        <w:t>;</w:t>
      </w:r>
    </w:p>
    <w:p w:rsidR="000D2B50" w:rsidRPr="003A7E87" w:rsidRDefault="000D2B50" w:rsidP="009A477C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3A7E87">
        <w:rPr>
          <w:sz w:val="28"/>
          <w:szCs w:val="28"/>
          <w:lang w:val="uk-UA" w:eastAsia="uk-UA"/>
        </w:rPr>
        <w:t>2.</w:t>
      </w:r>
      <w:r w:rsidR="00806BFD">
        <w:rPr>
          <w:sz w:val="28"/>
          <w:szCs w:val="28"/>
          <w:lang w:val="uk-UA" w:eastAsia="uk-UA"/>
        </w:rPr>
        <w:t>З</w:t>
      </w:r>
      <w:r w:rsidRPr="003A7E87">
        <w:rPr>
          <w:sz w:val="28"/>
          <w:szCs w:val="28"/>
          <w:lang w:val="uk-UA" w:eastAsia="uk-UA"/>
        </w:rPr>
        <w:t>бирання, утилізаці</w:t>
      </w:r>
      <w:r w:rsidR="00677D63">
        <w:rPr>
          <w:sz w:val="28"/>
          <w:szCs w:val="28"/>
          <w:lang w:val="uk-UA" w:eastAsia="uk-UA"/>
        </w:rPr>
        <w:t>я</w:t>
      </w:r>
      <w:r w:rsidRPr="003A7E87">
        <w:rPr>
          <w:sz w:val="28"/>
          <w:szCs w:val="28"/>
          <w:lang w:val="uk-UA" w:eastAsia="uk-UA"/>
        </w:rPr>
        <w:t xml:space="preserve"> та видалення відходів з дотриманням правил екологічної безпеки</w:t>
      </w:r>
      <w:r w:rsidR="008A43C7" w:rsidRPr="003A7E87">
        <w:rPr>
          <w:sz w:val="28"/>
          <w:szCs w:val="28"/>
          <w:lang w:val="uk-UA" w:eastAsia="uk-UA"/>
        </w:rPr>
        <w:t>;</w:t>
      </w:r>
    </w:p>
    <w:p w:rsidR="008A43C7" w:rsidRPr="003A7E87" w:rsidRDefault="008A43C7" w:rsidP="009A477C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3A7E87">
        <w:rPr>
          <w:sz w:val="28"/>
          <w:szCs w:val="28"/>
          <w:lang w:val="uk-UA" w:eastAsia="uk-UA"/>
        </w:rPr>
        <w:t>3.</w:t>
      </w:r>
      <w:r w:rsidR="00806BFD">
        <w:rPr>
          <w:sz w:val="28"/>
          <w:szCs w:val="28"/>
          <w:lang w:val="uk-UA" w:eastAsia="uk-UA"/>
        </w:rPr>
        <w:t>П</w:t>
      </w:r>
      <w:r w:rsidR="00516C09" w:rsidRPr="003A7E87">
        <w:rPr>
          <w:sz w:val="28"/>
          <w:szCs w:val="28"/>
          <w:lang w:val="uk-UA" w:eastAsia="uk-UA"/>
        </w:rPr>
        <w:t xml:space="preserve">оліпшення екологічного стану сільських </w:t>
      </w:r>
      <w:proofErr w:type="spellStart"/>
      <w:r w:rsidR="003C41B3" w:rsidRPr="003A7E87">
        <w:rPr>
          <w:sz w:val="28"/>
          <w:szCs w:val="28"/>
          <w:lang w:val="uk-UA" w:eastAsia="uk-UA"/>
        </w:rPr>
        <w:t>селітебних</w:t>
      </w:r>
      <w:r w:rsidR="00516C09" w:rsidRPr="003A7E87">
        <w:rPr>
          <w:sz w:val="28"/>
          <w:szCs w:val="28"/>
          <w:lang w:val="uk-UA" w:eastAsia="uk-UA"/>
        </w:rPr>
        <w:t>територій</w:t>
      </w:r>
      <w:proofErr w:type="spellEnd"/>
      <w:r w:rsidR="00806BFD">
        <w:rPr>
          <w:sz w:val="28"/>
          <w:szCs w:val="28"/>
          <w:lang w:val="uk-UA" w:eastAsia="uk-UA"/>
        </w:rPr>
        <w:t>.</w:t>
      </w:r>
    </w:p>
    <w:p w:rsidR="006A23DD" w:rsidRPr="003A7E87" w:rsidRDefault="006A23DD" w:rsidP="009A477C">
      <w:pPr>
        <w:shd w:val="clear" w:color="auto" w:fill="FFFFFF"/>
        <w:jc w:val="both"/>
        <w:rPr>
          <w:sz w:val="28"/>
          <w:szCs w:val="28"/>
          <w:lang w:eastAsia="uk-UA"/>
        </w:rPr>
      </w:pPr>
      <w:proofErr w:type="spellStart"/>
      <w:r w:rsidRPr="003A7E87">
        <w:rPr>
          <w:sz w:val="28"/>
          <w:szCs w:val="28"/>
          <w:lang w:eastAsia="uk-UA"/>
        </w:rPr>
        <w:t>ВпровадженнязаходівПрограми</w:t>
      </w:r>
      <w:proofErr w:type="spellEnd"/>
      <w:r w:rsidRPr="003A7E87">
        <w:rPr>
          <w:sz w:val="28"/>
          <w:szCs w:val="28"/>
          <w:lang w:eastAsia="uk-UA"/>
        </w:rPr>
        <w:t xml:space="preserve"> дозволить </w:t>
      </w:r>
      <w:proofErr w:type="spellStart"/>
      <w:r w:rsidRPr="003A7E87">
        <w:rPr>
          <w:sz w:val="28"/>
          <w:szCs w:val="28"/>
          <w:lang w:eastAsia="uk-UA"/>
        </w:rPr>
        <w:t>досягтинаступнихрезультатів</w:t>
      </w:r>
      <w:proofErr w:type="spellEnd"/>
      <w:r w:rsidRPr="003A7E87">
        <w:rPr>
          <w:sz w:val="28"/>
          <w:szCs w:val="28"/>
          <w:lang w:eastAsia="uk-UA"/>
        </w:rPr>
        <w:t>:</w:t>
      </w:r>
    </w:p>
    <w:p w:rsidR="00806BFD" w:rsidRDefault="006A23DD" w:rsidP="009A477C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3A7E87">
        <w:rPr>
          <w:sz w:val="28"/>
          <w:szCs w:val="28"/>
          <w:lang w:eastAsia="uk-UA"/>
        </w:rPr>
        <w:t xml:space="preserve">- </w:t>
      </w:r>
      <w:proofErr w:type="spellStart"/>
      <w:r w:rsidRPr="003A7E87">
        <w:rPr>
          <w:sz w:val="28"/>
          <w:szCs w:val="28"/>
          <w:lang w:eastAsia="uk-UA"/>
        </w:rPr>
        <w:t>збереження</w:t>
      </w:r>
      <w:proofErr w:type="spellEnd"/>
      <w:r w:rsidRPr="003A7E87">
        <w:rPr>
          <w:sz w:val="28"/>
          <w:szCs w:val="28"/>
          <w:lang w:eastAsia="uk-UA"/>
        </w:rPr>
        <w:t xml:space="preserve"> водного балансу;</w:t>
      </w:r>
    </w:p>
    <w:p w:rsidR="00806BFD" w:rsidRDefault="00806BFD" w:rsidP="009A477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="003C41B3" w:rsidRPr="003A7E87">
        <w:rPr>
          <w:sz w:val="28"/>
          <w:szCs w:val="28"/>
          <w:lang w:val="uk-UA" w:eastAsia="uk-UA"/>
        </w:rPr>
        <w:t>зменшення забруднення і покращення гідрологічного режиму водоймищ;</w:t>
      </w:r>
    </w:p>
    <w:p w:rsidR="006A23DD" w:rsidRPr="003A7E87" w:rsidRDefault="00806BFD" w:rsidP="009A477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="006D2646" w:rsidRPr="003A7E87">
        <w:rPr>
          <w:sz w:val="28"/>
          <w:szCs w:val="28"/>
          <w:lang w:val="uk-UA" w:eastAsia="uk-UA"/>
        </w:rPr>
        <w:t>покращення</w:t>
      </w:r>
      <w:r w:rsidR="006D2646" w:rsidRPr="003A7E87">
        <w:rPr>
          <w:sz w:val="28"/>
          <w:szCs w:val="28"/>
          <w:lang w:eastAsia="uk-UA"/>
        </w:rPr>
        <w:t xml:space="preserve"> стану </w:t>
      </w:r>
      <w:proofErr w:type="spellStart"/>
      <w:r w:rsidR="006D2646" w:rsidRPr="003A7E87">
        <w:rPr>
          <w:sz w:val="28"/>
          <w:szCs w:val="28"/>
          <w:lang w:eastAsia="uk-UA"/>
        </w:rPr>
        <w:t>забезпечення</w:t>
      </w:r>
      <w:proofErr w:type="spellEnd"/>
      <w:r w:rsidR="006D2646" w:rsidRPr="003A7E87">
        <w:rPr>
          <w:sz w:val="28"/>
          <w:szCs w:val="28"/>
          <w:lang w:val="uk-UA" w:eastAsia="uk-UA"/>
        </w:rPr>
        <w:t xml:space="preserve"> населення </w:t>
      </w:r>
      <w:proofErr w:type="spellStart"/>
      <w:r w:rsidR="006D2646" w:rsidRPr="003A7E87">
        <w:rPr>
          <w:sz w:val="28"/>
          <w:szCs w:val="28"/>
          <w:lang w:eastAsia="uk-UA"/>
        </w:rPr>
        <w:t>питно</w:t>
      </w:r>
      <w:proofErr w:type="spellEnd"/>
      <w:r w:rsidR="006D2646" w:rsidRPr="003A7E87">
        <w:rPr>
          <w:sz w:val="28"/>
          <w:szCs w:val="28"/>
          <w:lang w:val="uk-UA" w:eastAsia="uk-UA"/>
        </w:rPr>
        <w:t>ю</w:t>
      </w:r>
      <w:r w:rsidR="006D2646" w:rsidRPr="003A7E87">
        <w:rPr>
          <w:sz w:val="28"/>
          <w:szCs w:val="28"/>
          <w:lang w:eastAsia="uk-UA"/>
        </w:rPr>
        <w:t xml:space="preserve"> вод</w:t>
      </w:r>
      <w:proofErr w:type="spellStart"/>
      <w:r w:rsidR="006D2646" w:rsidRPr="003A7E87">
        <w:rPr>
          <w:sz w:val="28"/>
          <w:szCs w:val="28"/>
          <w:lang w:val="uk-UA" w:eastAsia="uk-UA"/>
        </w:rPr>
        <w:t>ою</w:t>
      </w:r>
      <w:proofErr w:type="spellEnd"/>
      <w:r w:rsidR="006D2646" w:rsidRPr="003A7E87">
        <w:rPr>
          <w:sz w:val="28"/>
          <w:szCs w:val="28"/>
          <w:lang w:val="uk-UA" w:eastAsia="uk-UA"/>
        </w:rPr>
        <w:t xml:space="preserve"> з якістю в межах науково-</w:t>
      </w:r>
      <w:proofErr w:type="spellStart"/>
      <w:r w:rsidR="006D2646" w:rsidRPr="003A7E87">
        <w:rPr>
          <w:sz w:val="28"/>
          <w:szCs w:val="28"/>
          <w:lang w:val="uk-UA" w:eastAsia="uk-UA"/>
        </w:rPr>
        <w:t>обгрунтованих</w:t>
      </w:r>
      <w:proofErr w:type="spellEnd"/>
      <w:r w:rsidR="006D2646" w:rsidRPr="003A7E87">
        <w:rPr>
          <w:sz w:val="28"/>
          <w:szCs w:val="28"/>
          <w:lang w:val="uk-UA" w:eastAsia="uk-UA"/>
        </w:rPr>
        <w:t xml:space="preserve"> нормативів</w:t>
      </w:r>
      <w:r w:rsidR="006A23DD" w:rsidRPr="003A7E87">
        <w:rPr>
          <w:sz w:val="28"/>
          <w:szCs w:val="28"/>
          <w:lang w:eastAsia="uk-UA"/>
        </w:rPr>
        <w:t xml:space="preserve">; </w:t>
      </w:r>
    </w:p>
    <w:p w:rsidR="00806BFD" w:rsidRDefault="006A23DD" w:rsidP="009A477C">
      <w:pPr>
        <w:shd w:val="clear" w:color="auto" w:fill="FFFFFF"/>
        <w:jc w:val="both"/>
        <w:rPr>
          <w:sz w:val="28"/>
          <w:szCs w:val="28"/>
          <w:lang w:eastAsia="uk-UA"/>
        </w:rPr>
      </w:pPr>
      <w:r w:rsidRPr="003A7E87">
        <w:rPr>
          <w:sz w:val="28"/>
          <w:szCs w:val="28"/>
          <w:lang w:eastAsia="uk-UA"/>
        </w:rPr>
        <w:t xml:space="preserve">- </w:t>
      </w:r>
      <w:proofErr w:type="spellStart"/>
      <w:r w:rsidRPr="003A7E87">
        <w:rPr>
          <w:sz w:val="28"/>
          <w:szCs w:val="28"/>
          <w:lang w:eastAsia="uk-UA"/>
        </w:rPr>
        <w:t>покращення</w:t>
      </w:r>
      <w:proofErr w:type="spellEnd"/>
      <w:r w:rsidRPr="003A7E87">
        <w:rPr>
          <w:sz w:val="28"/>
          <w:szCs w:val="28"/>
          <w:lang w:eastAsia="uk-UA"/>
        </w:rPr>
        <w:t xml:space="preserve"> стану земель шляхом </w:t>
      </w:r>
      <w:proofErr w:type="spellStart"/>
      <w:r w:rsidRPr="003A7E87">
        <w:rPr>
          <w:sz w:val="28"/>
          <w:szCs w:val="28"/>
          <w:lang w:eastAsia="uk-UA"/>
        </w:rPr>
        <w:t>ліквідаціїстихійнихзвалищ</w:t>
      </w:r>
      <w:proofErr w:type="spellEnd"/>
      <w:r w:rsidRPr="003A7E87">
        <w:rPr>
          <w:sz w:val="28"/>
          <w:szCs w:val="28"/>
          <w:lang w:eastAsia="uk-UA"/>
        </w:rPr>
        <w:t xml:space="preserve"> ТПВ, </w:t>
      </w:r>
      <w:proofErr w:type="spellStart"/>
      <w:r w:rsidRPr="003A7E87">
        <w:rPr>
          <w:sz w:val="28"/>
          <w:szCs w:val="28"/>
          <w:lang w:eastAsia="uk-UA"/>
        </w:rPr>
        <w:t>запобіганняїхутворенню</w:t>
      </w:r>
      <w:proofErr w:type="spellEnd"/>
      <w:r w:rsidRPr="003A7E87">
        <w:rPr>
          <w:sz w:val="28"/>
          <w:szCs w:val="28"/>
          <w:lang w:eastAsia="uk-UA"/>
        </w:rPr>
        <w:t xml:space="preserve">; </w:t>
      </w:r>
    </w:p>
    <w:p w:rsidR="006A23DD" w:rsidRPr="003A7E87" w:rsidRDefault="00806BFD" w:rsidP="009A477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- </w:t>
      </w:r>
      <w:proofErr w:type="spellStart"/>
      <w:r w:rsidR="006A23DD" w:rsidRPr="003A7E87">
        <w:rPr>
          <w:sz w:val="28"/>
          <w:szCs w:val="28"/>
          <w:lang w:eastAsia="uk-UA"/>
        </w:rPr>
        <w:t>підвищеннярівняорганізаціїроботи</w:t>
      </w:r>
      <w:proofErr w:type="spellEnd"/>
      <w:r w:rsidR="006A23DD" w:rsidRPr="003A7E87">
        <w:rPr>
          <w:sz w:val="28"/>
          <w:szCs w:val="28"/>
          <w:lang w:eastAsia="uk-UA"/>
        </w:rPr>
        <w:t xml:space="preserve"> з </w:t>
      </w:r>
      <w:proofErr w:type="spellStart"/>
      <w:r w:rsidR="006A23DD" w:rsidRPr="003A7E87">
        <w:rPr>
          <w:sz w:val="28"/>
          <w:szCs w:val="28"/>
          <w:lang w:eastAsia="uk-UA"/>
        </w:rPr>
        <w:t>населеннямщодоповодження</w:t>
      </w:r>
      <w:proofErr w:type="spellEnd"/>
      <w:r w:rsidR="006A23DD" w:rsidRPr="003A7E87">
        <w:rPr>
          <w:sz w:val="28"/>
          <w:szCs w:val="28"/>
          <w:lang w:eastAsia="uk-UA"/>
        </w:rPr>
        <w:t xml:space="preserve"> з ТПВ;</w:t>
      </w:r>
    </w:p>
    <w:p w:rsidR="006A23DD" w:rsidRPr="003A7E87" w:rsidRDefault="006A23DD" w:rsidP="009A477C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3A7E87">
        <w:rPr>
          <w:sz w:val="28"/>
          <w:szCs w:val="28"/>
          <w:lang w:eastAsia="uk-UA"/>
        </w:rPr>
        <w:t xml:space="preserve">- </w:t>
      </w:r>
      <w:proofErr w:type="spellStart"/>
      <w:r w:rsidRPr="003A7E87">
        <w:rPr>
          <w:sz w:val="28"/>
          <w:szCs w:val="28"/>
          <w:lang w:eastAsia="uk-UA"/>
        </w:rPr>
        <w:t>покращення</w:t>
      </w:r>
      <w:proofErr w:type="spellEnd"/>
      <w:r w:rsidRPr="003A7E87">
        <w:rPr>
          <w:sz w:val="28"/>
          <w:szCs w:val="28"/>
          <w:lang w:eastAsia="uk-UA"/>
        </w:rPr>
        <w:t xml:space="preserve"> стану </w:t>
      </w:r>
      <w:proofErr w:type="spellStart"/>
      <w:r w:rsidRPr="003A7E87">
        <w:rPr>
          <w:sz w:val="28"/>
          <w:szCs w:val="28"/>
          <w:lang w:eastAsia="uk-UA"/>
        </w:rPr>
        <w:t>зеленихнасаджень</w:t>
      </w:r>
      <w:proofErr w:type="spellEnd"/>
      <w:r w:rsidRPr="003A7E87">
        <w:rPr>
          <w:sz w:val="28"/>
          <w:szCs w:val="28"/>
          <w:lang w:eastAsia="uk-UA"/>
        </w:rPr>
        <w:t xml:space="preserve"> на </w:t>
      </w:r>
      <w:proofErr w:type="spellStart"/>
      <w:r w:rsidRPr="003A7E87">
        <w:rPr>
          <w:sz w:val="28"/>
          <w:szCs w:val="28"/>
          <w:lang w:eastAsia="uk-UA"/>
        </w:rPr>
        <w:t>території</w:t>
      </w:r>
      <w:proofErr w:type="spellEnd"/>
      <w:r w:rsidR="003616BD">
        <w:rPr>
          <w:sz w:val="28"/>
          <w:szCs w:val="28"/>
          <w:lang w:val="uk-UA" w:eastAsia="uk-UA"/>
        </w:rPr>
        <w:t>Піщанської</w:t>
      </w:r>
      <w:r w:rsidR="00E80A85" w:rsidRPr="003A7E87">
        <w:rPr>
          <w:sz w:val="28"/>
          <w:szCs w:val="28"/>
          <w:lang w:val="uk-UA" w:eastAsia="uk-UA"/>
        </w:rPr>
        <w:t xml:space="preserve"> сільської </w:t>
      </w:r>
      <w:r w:rsidRPr="003A7E87">
        <w:rPr>
          <w:sz w:val="28"/>
          <w:szCs w:val="28"/>
          <w:lang w:eastAsia="uk-UA"/>
        </w:rPr>
        <w:t xml:space="preserve">ради за </w:t>
      </w:r>
      <w:proofErr w:type="spellStart"/>
      <w:r w:rsidRPr="003A7E87">
        <w:rPr>
          <w:sz w:val="28"/>
          <w:szCs w:val="28"/>
          <w:lang w:eastAsia="uk-UA"/>
        </w:rPr>
        <w:t>рахунок</w:t>
      </w:r>
      <w:proofErr w:type="spellEnd"/>
      <w:r w:rsidR="003616BD">
        <w:rPr>
          <w:sz w:val="28"/>
          <w:szCs w:val="28"/>
          <w:lang w:val="uk-UA" w:eastAsia="uk-UA"/>
        </w:rPr>
        <w:t>видалення</w:t>
      </w:r>
      <w:proofErr w:type="spellStart"/>
      <w:r w:rsidRPr="003A7E87">
        <w:rPr>
          <w:sz w:val="28"/>
          <w:szCs w:val="28"/>
          <w:lang w:eastAsia="uk-UA"/>
        </w:rPr>
        <w:t>аварій</w:t>
      </w:r>
      <w:r w:rsidR="00E80A85" w:rsidRPr="003A7E87">
        <w:rPr>
          <w:sz w:val="28"/>
          <w:szCs w:val="28"/>
          <w:lang w:eastAsia="uk-UA"/>
        </w:rPr>
        <w:t>них</w:t>
      </w:r>
      <w:proofErr w:type="spellEnd"/>
      <w:r w:rsidR="00E80A85" w:rsidRPr="003A7E87">
        <w:rPr>
          <w:sz w:val="28"/>
          <w:szCs w:val="28"/>
          <w:lang w:eastAsia="uk-UA"/>
        </w:rPr>
        <w:t xml:space="preserve">, </w:t>
      </w:r>
      <w:proofErr w:type="spellStart"/>
      <w:r w:rsidR="00E80A85" w:rsidRPr="003A7E87">
        <w:rPr>
          <w:sz w:val="28"/>
          <w:szCs w:val="28"/>
          <w:lang w:eastAsia="uk-UA"/>
        </w:rPr>
        <w:t>фаутних</w:t>
      </w:r>
      <w:proofErr w:type="spellEnd"/>
      <w:r w:rsidR="00E80A85" w:rsidRPr="003A7E87">
        <w:rPr>
          <w:sz w:val="28"/>
          <w:szCs w:val="28"/>
          <w:lang w:eastAsia="uk-UA"/>
        </w:rPr>
        <w:t xml:space="preserve"> дерев та сухостою</w:t>
      </w:r>
      <w:r w:rsidR="00806BFD">
        <w:rPr>
          <w:sz w:val="28"/>
          <w:szCs w:val="28"/>
          <w:lang w:val="uk-UA" w:eastAsia="uk-UA"/>
        </w:rPr>
        <w:t>,</w:t>
      </w:r>
      <w:r w:rsidR="0024658C" w:rsidRPr="003A7E87">
        <w:rPr>
          <w:sz w:val="28"/>
          <w:szCs w:val="28"/>
          <w:lang w:val="uk-UA" w:eastAsia="uk-UA"/>
        </w:rPr>
        <w:t xml:space="preserve"> відновленню, посадці і догляду за зеленими насадженнями;</w:t>
      </w:r>
    </w:p>
    <w:p w:rsidR="00806BFD" w:rsidRDefault="00806BFD" w:rsidP="009A477C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="00B9781E" w:rsidRPr="003A7E87">
        <w:rPr>
          <w:sz w:val="28"/>
          <w:szCs w:val="28"/>
          <w:lang w:val="uk-UA" w:eastAsia="uk-UA"/>
        </w:rPr>
        <w:t xml:space="preserve">підвищення рівня екологічної свідомості населення; </w:t>
      </w:r>
    </w:p>
    <w:p w:rsidR="00B9781E" w:rsidRPr="003A7E87" w:rsidRDefault="00806BFD" w:rsidP="009A477C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="00B9781E" w:rsidRPr="003A7E87">
        <w:rPr>
          <w:sz w:val="28"/>
          <w:szCs w:val="28"/>
          <w:lang w:val="uk-UA" w:eastAsia="uk-UA"/>
        </w:rPr>
        <w:t>підвищення ефективності, дієвості природоохоронних заходів</w:t>
      </w:r>
      <w:r w:rsidR="008173A1">
        <w:rPr>
          <w:sz w:val="28"/>
          <w:szCs w:val="28"/>
          <w:lang w:val="uk-UA" w:eastAsia="uk-UA"/>
        </w:rPr>
        <w:t>.</w:t>
      </w:r>
    </w:p>
    <w:p w:rsidR="005C1C8C" w:rsidRDefault="005C1C8C" w:rsidP="005C1C8C">
      <w:pPr>
        <w:ind w:firstLine="851"/>
        <w:jc w:val="both"/>
        <w:rPr>
          <w:sz w:val="28"/>
          <w:szCs w:val="28"/>
          <w:lang w:val="uk-UA"/>
        </w:rPr>
      </w:pPr>
      <w:r w:rsidRPr="003A7E87">
        <w:rPr>
          <w:rFonts w:ascii="Times New Roman CYR" w:hAnsi="Times New Roman CYR" w:cs="Times New Roman CYR"/>
          <w:sz w:val="28"/>
          <w:szCs w:val="28"/>
          <w:lang w:val="uk-UA"/>
        </w:rPr>
        <w:t xml:space="preserve">Реалізація Програми охорони навколишнього природного середовища </w:t>
      </w:r>
      <w:r>
        <w:rPr>
          <w:sz w:val="28"/>
          <w:szCs w:val="28"/>
          <w:lang w:val="uk-UA" w:eastAsia="uk-UA"/>
        </w:rPr>
        <w:t xml:space="preserve">Піщанської </w:t>
      </w:r>
      <w:r w:rsidRPr="003A7E87">
        <w:rPr>
          <w:rFonts w:ascii="Times New Roman CYR" w:hAnsi="Times New Roman CYR" w:cs="Times New Roman CYR"/>
          <w:sz w:val="28"/>
          <w:szCs w:val="28"/>
          <w:lang w:val="uk-UA"/>
        </w:rPr>
        <w:t>сільської ради передбачена шляхом</w:t>
      </w:r>
      <w:r w:rsidR="008173A1"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виконання заходів наведених в д</w:t>
      </w:r>
      <w:r w:rsidRPr="003A7E87">
        <w:rPr>
          <w:rFonts w:ascii="Times New Roman CYR" w:hAnsi="Times New Roman CYR" w:cs="Times New Roman CYR"/>
          <w:sz w:val="28"/>
          <w:szCs w:val="28"/>
          <w:lang w:val="uk-UA"/>
        </w:rPr>
        <w:t>одатку 1 до Програми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у202</w:t>
      </w:r>
      <w:r w:rsidR="008173A1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-20</w:t>
      </w:r>
      <w:r w:rsidR="008173A1">
        <w:rPr>
          <w:rFonts w:ascii="Times New Roman CYR" w:hAnsi="Times New Roman CYR" w:cs="Times New Roman CYR"/>
          <w:sz w:val="28"/>
          <w:szCs w:val="28"/>
          <w:lang w:val="uk-UA"/>
        </w:rPr>
        <w:t>25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рр. </w:t>
      </w:r>
      <w:r w:rsidRPr="008E20F6">
        <w:rPr>
          <w:sz w:val="28"/>
          <w:szCs w:val="28"/>
          <w:lang w:val="uk-UA"/>
        </w:rPr>
        <w:t xml:space="preserve">У процесі реалізації заходів програми передбачається </w:t>
      </w:r>
      <w:proofErr w:type="spellStart"/>
      <w:r w:rsidRPr="008E20F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ї</w:t>
      </w:r>
      <w:proofErr w:type="spellEnd"/>
      <w:r w:rsidRPr="008E20F6">
        <w:rPr>
          <w:sz w:val="28"/>
          <w:szCs w:val="28"/>
          <w:lang w:val="uk-UA"/>
        </w:rPr>
        <w:t xml:space="preserve"> коригування з метою конкретизації змісту і черговості виконання робіт</w:t>
      </w:r>
      <w:r>
        <w:rPr>
          <w:sz w:val="28"/>
          <w:szCs w:val="28"/>
          <w:lang w:val="uk-UA"/>
        </w:rPr>
        <w:t xml:space="preserve"> за потребою</w:t>
      </w:r>
      <w:r w:rsidRPr="008E20F6">
        <w:rPr>
          <w:sz w:val="28"/>
          <w:szCs w:val="28"/>
          <w:lang w:val="uk-UA"/>
        </w:rPr>
        <w:t>.</w:t>
      </w:r>
    </w:p>
    <w:p w:rsidR="006A6443" w:rsidRPr="003A7E87" w:rsidRDefault="003616BD" w:rsidP="00FF3100">
      <w:pPr>
        <w:shd w:val="clear" w:color="auto" w:fill="FFFFFF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en-US" w:eastAsia="uk-UA"/>
        </w:rPr>
        <w:t>V</w:t>
      </w:r>
      <w:r w:rsidR="006A6443" w:rsidRPr="003A7E87">
        <w:rPr>
          <w:b/>
          <w:sz w:val="28"/>
          <w:szCs w:val="28"/>
          <w:lang w:val="uk-UA" w:eastAsia="uk-UA"/>
        </w:rPr>
        <w:t>. Джерела та обсяги фінансування програми</w:t>
      </w:r>
    </w:p>
    <w:p w:rsidR="006A6443" w:rsidRPr="003A7E87" w:rsidRDefault="006A6443" w:rsidP="00FF310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A7E87">
        <w:rPr>
          <w:rFonts w:ascii="Times New Roman CYR" w:hAnsi="Times New Roman CYR" w:cs="Times New Roman CYR"/>
          <w:sz w:val="28"/>
          <w:szCs w:val="28"/>
          <w:lang w:val="uk-UA"/>
        </w:rPr>
        <w:t xml:space="preserve">Основним джерелом фінансування </w:t>
      </w:r>
      <w:r w:rsidRPr="00ED6554">
        <w:rPr>
          <w:rFonts w:ascii="Times New Roman CYR" w:hAnsi="Times New Roman CYR" w:cs="Times New Roman CYR"/>
          <w:sz w:val="28"/>
          <w:szCs w:val="28"/>
          <w:lang w:val="uk-UA"/>
        </w:rPr>
        <w:t>Програми є акумуляція коштів спеціального фонду</w:t>
      </w:r>
      <w:r w:rsidR="005C3389" w:rsidRPr="00ED6554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ED6554">
        <w:rPr>
          <w:rFonts w:ascii="Times New Roman CYR" w:hAnsi="Times New Roman CYR" w:cs="Times New Roman CYR"/>
          <w:sz w:val="28"/>
          <w:szCs w:val="28"/>
          <w:lang w:val="uk-UA"/>
        </w:rPr>
        <w:t xml:space="preserve"> надходження коштів від за</w:t>
      </w:r>
      <w:r w:rsidR="005C3389" w:rsidRPr="00ED6554">
        <w:rPr>
          <w:rFonts w:ascii="Times New Roman CYR" w:hAnsi="Times New Roman CYR" w:cs="Times New Roman CYR"/>
          <w:sz w:val="28"/>
          <w:szCs w:val="28"/>
          <w:lang w:val="uk-UA"/>
        </w:rPr>
        <w:t>бруднення природного середовища</w:t>
      </w:r>
      <w:r w:rsidRPr="00ED6554">
        <w:rPr>
          <w:rFonts w:ascii="Times New Roman CYR" w:hAnsi="Times New Roman CYR" w:cs="Times New Roman CYR"/>
          <w:sz w:val="28"/>
          <w:szCs w:val="28"/>
          <w:lang w:val="uk-UA"/>
        </w:rPr>
        <w:t>, місцевий бюджет та інші джерела фінансування, не заборонені законодавством.</w:t>
      </w:r>
    </w:p>
    <w:p w:rsidR="00D11D42" w:rsidRDefault="006A6443" w:rsidP="00FF3100">
      <w:pPr>
        <w:autoSpaceDE w:val="0"/>
        <w:autoSpaceDN w:val="0"/>
        <w:adjustRightInd w:val="0"/>
        <w:ind w:firstLine="851"/>
        <w:rPr>
          <w:sz w:val="28"/>
          <w:szCs w:val="28"/>
          <w:lang w:val="uk-UA"/>
        </w:rPr>
        <w:sectPr w:rsidR="00D11D42" w:rsidSect="006E7F2E">
          <w:pgSz w:w="11906" w:h="16838"/>
          <w:pgMar w:top="1276" w:right="850" w:bottom="993" w:left="1417" w:header="708" w:footer="708" w:gutter="0"/>
          <w:cols w:space="708"/>
          <w:docGrid w:linePitch="360"/>
        </w:sectPr>
      </w:pPr>
      <w:r w:rsidRPr="003A7E87">
        <w:rPr>
          <w:rFonts w:ascii="Times New Roman CYR" w:hAnsi="Times New Roman CYR" w:cs="Times New Roman CYR"/>
          <w:sz w:val="28"/>
          <w:szCs w:val="28"/>
          <w:lang w:val="uk-UA"/>
        </w:rPr>
        <w:t>Кошториси витрат на реалізацію Програми складаються по мірі потреб та затверджуються на сесіях сільської  ради.</w:t>
      </w:r>
    </w:p>
    <w:p w:rsidR="008A6576" w:rsidRPr="00CD0CE9" w:rsidRDefault="008A6576" w:rsidP="008A6576">
      <w:pPr>
        <w:autoSpaceDE w:val="0"/>
        <w:autoSpaceDN w:val="0"/>
        <w:adjustRightInd w:val="0"/>
        <w:jc w:val="right"/>
        <w:rPr>
          <w:sz w:val="28"/>
          <w:szCs w:val="28"/>
          <w:lang w:val="uk-UA"/>
        </w:rPr>
      </w:pPr>
      <w:r w:rsidRPr="00CD0CE9">
        <w:rPr>
          <w:sz w:val="28"/>
          <w:szCs w:val="28"/>
          <w:lang w:val="uk-UA"/>
        </w:rPr>
        <w:lastRenderedPageBreak/>
        <w:t>Додаток 1</w:t>
      </w:r>
    </w:p>
    <w:p w:rsidR="00FF3100" w:rsidRPr="00CD0CE9" w:rsidRDefault="00CD0CE9" w:rsidP="00FF3100">
      <w:pPr>
        <w:shd w:val="clear" w:color="auto" w:fill="FFFFFF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до </w:t>
      </w:r>
      <w:r w:rsidRPr="00CD0CE9">
        <w:rPr>
          <w:sz w:val="28"/>
          <w:szCs w:val="28"/>
          <w:lang w:val="uk-UA" w:eastAsia="uk-UA"/>
        </w:rPr>
        <w:t>Програми</w:t>
      </w:r>
    </w:p>
    <w:p w:rsidR="00FF3100" w:rsidRPr="003A7E87" w:rsidRDefault="00FF3100" w:rsidP="008A6576">
      <w:pPr>
        <w:autoSpaceDE w:val="0"/>
        <w:autoSpaceDN w:val="0"/>
        <w:adjustRightInd w:val="0"/>
        <w:jc w:val="right"/>
        <w:rPr>
          <w:lang w:val="uk-UA"/>
        </w:rPr>
      </w:pPr>
    </w:p>
    <w:p w:rsidR="00DA20A9" w:rsidRPr="0087792E" w:rsidRDefault="00955AF3" w:rsidP="00F86518">
      <w:pPr>
        <w:jc w:val="center"/>
        <w:rPr>
          <w:b/>
          <w:sz w:val="28"/>
          <w:szCs w:val="28"/>
          <w:lang w:val="uk-UA"/>
        </w:rPr>
      </w:pPr>
      <w:r w:rsidRPr="0087792E">
        <w:rPr>
          <w:b/>
          <w:sz w:val="28"/>
          <w:szCs w:val="28"/>
          <w:lang w:val="uk-UA"/>
        </w:rPr>
        <w:t>Заходи Програми</w:t>
      </w:r>
      <w:r w:rsidR="000B23D1">
        <w:rPr>
          <w:b/>
          <w:sz w:val="28"/>
          <w:szCs w:val="28"/>
          <w:lang w:val="uk-UA"/>
        </w:rPr>
        <w:t xml:space="preserve"> охорони</w:t>
      </w:r>
      <w:r w:rsidRPr="0087792E">
        <w:rPr>
          <w:b/>
          <w:sz w:val="28"/>
          <w:szCs w:val="28"/>
          <w:lang w:val="uk-UA"/>
        </w:rPr>
        <w:t xml:space="preserve"> навколишнього природного середовища</w:t>
      </w:r>
    </w:p>
    <w:p w:rsidR="00053767" w:rsidRPr="0087792E" w:rsidRDefault="00D11D42" w:rsidP="00F8651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>Піщанської</w:t>
      </w:r>
      <w:r w:rsidR="00F86518">
        <w:rPr>
          <w:b/>
          <w:sz w:val="28"/>
          <w:szCs w:val="28"/>
          <w:lang w:val="uk-UA" w:eastAsia="uk-UA"/>
        </w:rPr>
        <w:t xml:space="preserve"> </w:t>
      </w:r>
      <w:r w:rsidR="00955AF3" w:rsidRPr="0087792E">
        <w:rPr>
          <w:b/>
          <w:sz w:val="28"/>
          <w:szCs w:val="28"/>
          <w:lang w:val="uk-UA"/>
        </w:rPr>
        <w:t>сільської ради</w:t>
      </w:r>
      <w:r w:rsidR="00F86518">
        <w:rPr>
          <w:b/>
          <w:sz w:val="28"/>
          <w:szCs w:val="28"/>
          <w:lang w:val="uk-UA"/>
        </w:rPr>
        <w:t xml:space="preserve"> </w:t>
      </w:r>
      <w:r w:rsidR="00806BFD" w:rsidRPr="0087792E">
        <w:rPr>
          <w:b/>
          <w:sz w:val="28"/>
          <w:szCs w:val="28"/>
          <w:lang w:val="uk-UA"/>
        </w:rPr>
        <w:t>на 20</w:t>
      </w:r>
      <w:r>
        <w:rPr>
          <w:b/>
          <w:sz w:val="28"/>
          <w:szCs w:val="28"/>
          <w:lang w:val="uk-UA"/>
        </w:rPr>
        <w:t>2</w:t>
      </w:r>
      <w:r w:rsidR="008173A1">
        <w:rPr>
          <w:b/>
          <w:sz w:val="28"/>
          <w:szCs w:val="28"/>
          <w:lang w:val="uk-UA"/>
        </w:rPr>
        <w:t>2</w:t>
      </w:r>
      <w:r w:rsidR="00806BFD" w:rsidRPr="0087792E">
        <w:rPr>
          <w:b/>
          <w:sz w:val="28"/>
          <w:szCs w:val="28"/>
          <w:lang w:val="uk-UA"/>
        </w:rPr>
        <w:t>-20</w:t>
      </w:r>
      <w:r w:rsidR="008173A1">
        <w:rPr>
          <w:b/>
          <w:sz w:val="28"/>
          <w:szCs w:val="28"/>
          <w:lang w:val="uk-UA"/>
        </w:rPr>
        <w:t>25</w:t>
      </w:r>
      <w:r w:rsidR="00955AF3" w:rsidRPr="0087792E">
        <w:rPr>
          <w:b/>
          <w:sz w:val="28"/>
          <w:szCs w:val="28"/>
          <w:lang w:val="uk-UA"/>
        </w:rPr>
        <w:t xml:space="preserve"> роки</w:t>
      </w:r>
    </w:p>
    <w:p w:rsidR="00955AF3" w:rsidRPr="003A7E87" w:rsidRDefault="00955AF3" w:rsidP="00955AF3">
      <w:pPr>
        <w:jc w:val="center"/>
        <w:rPr>
          <w:b/>
          <w:lang w:val="uk-UA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64"/>
        <w:gridCol w:w="3086"/>
        <w:gridCol w:w="1420"/>
        <w:gridCol w:w="1417"/>
        <w:gridCol w:w="1755"/>
        <w:gridCol w:w="1931"/>
      </w:tblGrid>
      <w:tr w:rsidR="003A7E87" w:rsidRPr="003A7E87" w:rsidTr="00AE0C06">
        <w:tc>
          <w:tcPr>
            <w:tcW w:w="564" w:type="dxa"/>
          </w:tcPr>
          <w:p w:rsidR="00BD4ECB" w:rsidRPr="003A7E87" w:rsidRDefault="00BD4ECB" w:rsidP="00DB5D3B">
            <w:pPr>
              <w:jc w:val="center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>№ п/п</w:t>
            </w:r>
          </w:p>
        </w:tc>
        <w:tc>
          <w:tcPr>
            <w:tcW w:w="3086" w:type="dxa"/>
          </w:tcPr>
          <w:p w:rsidR="00BD4ECB" w:rsidRPr="003A7E87" w:rsidRDefault="00BD4ECB" w:rsidP="00DB5D3B">
            <w:pPr>
              <w:jc w:val="center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>Зміст заходів</w:t>
            </w:r>
          </w:p>
        </w:tc>
        <w:tc>
          <w:tcPr>
            <w:tcW w:w="1420" w:type="dxa"/>
          </w:tcPr>
          <w:p w:rsidR="00BD4ECB" w:rsidRPr="003A7E87" w:rsidRDefault="00BD4ECB" w:rsidP="00DB5D3B">
            <w:pPr>
              <w:jc w:val="center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>Термін виконання</w:t>
            </w:r>
          </w:p>
        </w:tc>
        <w:tc>
          <w:tcPr>
            <w:tcW w:w="1417" w:type="dxa"/>
          </w:tcPr>
          <w:p w:rsidR="00BD4ECB" w:rsidRPr="003A7E87" w:rsidRDefault="00BD4ECB" w:rsidP="00AE0C06">
            <w:pPr>
              <w:jc w:val="center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 xml:space="preserve">Джерело </w:t>
            </w:r>
            <w:r w:rsidR="00AE0C06">
              <w:rPr>
                <w:b/>
                <w:lang w:val="uk-UA"/>
              </w:rPr>
              <w:t>фінансуван</w:t>
            </w:r>
            <w:r w:rsidRPr="003A7E87">
              <w:rPr>
                <w:b/>
                <w:lang w:val="uk-UA"/>
              </w:rPr>
              <w:t>ня</w:t>
            </w:r>
          </w:p>
        </w:tc>
        <w:tc>
          <w:tcPr>
            <w:tcW w:w="1755" w:type="dxa"/>
          </w:tcPr>
          <w:p w:rsidR="00BD4ECB" w:rsidRPr="003A7E87" w:rsidRDefault="00BD4ECB" w:rsidP="00DB5D3B">
            <w:pPr>
              <w:jc w:val="center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>Прогнозова</w:t>
            </w:r>
            <w:r w:rsidR="0024717D" w:rsidRPr="003A7E87">
              <w:rPr>
                <w:b/>
                <w:lang w:val="uk-UA"/>
              </w:rPr>
              <w:t>-</w:t>
            </w:r>
            <w:r w:rsidRPr="003A7E87">
              <w:rPr>
                <w:b/>
                <w:lang w:val="uk-UA"/>
              </w:rPr>
              <w:t>ний обсяг фінансових ресурсів для виконання заходів (</w:t>
            </w:r>
            <w:proofErr w:type="spellStart"/>
            <w:r w:rsidRPr="003A7E87">
              <w:rPr>
                <w:b/>
                <w:lang w:val="uk-UA"/>
              </w:rPr>
              <w:t>тис.грн</w:t>
            </w:r>
            <w:proofErr w:type="spellEnd"/>
            <w:r w:rsidRPr="003A7E87">
              <w:rPr>
                <w:b/>
                <w:lang w:val="uk-UA"/>
              </w:rPr>
              <w:t>.)</w:t>
            </w:r>
          </w:p>
          <w:p w:rsidR="00BD4ECB" w:rsidRPr="003A7E87" w:rsidRDefault="00BD4ECB" w:rsidP="00DB5D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31" w:type="dxa"/>
          </w:tcPr>
          <w:p w:rsidR="00BD4ECB" w:rsidRPr="003A7E87" w:rsidRDefault="00BD4ECB" w:rsidP="00DB5D3B">
            <w:pPr>
              <w:jc w:val="center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 xml:space="preserve">Відповідальні </w:t>
            </w:r>
          </w:p>
          <w:p w:rsidR="00BD4ECB" w:rsidRPr="003A7E87" w:rsidRDefault="00BD4ECB" w:rsidP="00DB5D3B">
            <w:pPr>
              <w:jc w:val="center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>виконавці</w:t>
            </w:r>
          </w:p>
        </w:tc>
      </w:tr>
      <w:tr w:rsidR="003A7E87" w:rsidRPr="003A7E87" w:rsidTr="00AE0C06">
        <w:tc>
          <w:tcPr>
            <w:tcW w:w="10173" w:type="dxa"/>
            <w:gridSpan w:val="6"/>
          </w:tcPr>
          <w:p w:rsidR="00BD4ECB" w:rsidRPr="003A7E87" w:rsidRDefault="00BD4ECB" w:rsidP="00DB5D3B">
            <w:pPr>
              <w:jc w:val="center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>1.Охорона і раціональне використання водних ресурсів</w:t>
            </w:r>
          </w:p>
        </w:tc>
      </w:tr>
      <w:tr w:rsidR="003A7E87" w:rsidRPr="003A7E87" w:rsidTr="00AE0C06">
        <w:tc>
          <w:tcPr>
            <w:tcW w:w="564" w:type="dxa"/>
          </w:tcPr>
          <w:p w:rsidR="00BD4ECB" w:rsidRPr="003A7E87" w:rsidRDefault="00BD4ECB" w:rsidP="00DB5D3B">
            <w:pPr>
              <w:jc w:val="center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>1</w:t>
            </w:r>
          </w:p>
        </w:tc>
        <w:tc>
          <w:tcPr>
            <w:tcW w:w="3086" w:type="dxa"/>
          </w:tcPr>
          <w:p w:rsidR="00BD4ECB" w:rsidRPr="003A7E87" w:rsidRDefault="00BD4ECB" w:rsidP="00DB5D3B">
            <w:pPr>
              <w:jc w:val="both"/>
              <w:rPr>
                <w:lang w:val="uk-UA"/>
              </w:rPr>
            </w:pPr>
            <w:r w:rsidRPr="003A7E87">
              <w:rPr>
                <w:lang w:val="uk-UA"/>
              </w:rPr>
              <w:t>Відновлення та підтримання сприятливого санітарно-екологічного стану водоймищ на території сільської ради</w:t>
            </w:r>
          </w:p>
        </w:tc>
        <w:tc>
          <w:tcPr>
            <w:tcW w:w="1420" w:type="dxa"/>
          </w:tcPr>
          <w:p w:rsidR="00BD4ECB" w:rsidRPr="003A7E87" w:rsidRDefault="00806BFD" w:rsidP="00A953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D11D42">
              <w:rPr>
                <w:lang w:val="uk-UA"/>
              </w:rPr>
              <w:t>2</w:t>
            </w:r>
            <w:r w:rsidR="00A953AD">
              <w:rPr>
                <w:lang w:val="uk-UA"/>
              </w:rPr>
              <w:t>2</w:t>
            </w:r>
            <w:r>
              <w:rPr>
                <w:lang w:val="uk-UA"/>
              </w:rPr>
              <w:t>-20</w:t>
            </w:r>
            <w:r w:rsidR="00A953AD">
              <w:rPr>
                <w:lang w:val="uk-UA"/>
              </w:rPr>
              <w:t>25</w:t>
            </w:r>
            <w:r w:rsidR="00BD4ECB" w:rsidRPr="003A7E87">
              <w:rPr>
                <w:lang w:val="uk-UA"/>
              </w:rPr>
              <w:t>рр</w:t>
            </w:r>
          </w:p>
        </w:tc>
        <w:tc>
          <w:tcPr>
            <w:tcW w:w="1417" w:type="dxa"/>
          </w:tcPr>
          <w:p w:rsidR="007B0804" w:rsidRPr="003A7E87" w:rsidRDefault="00BD4ECB" w:rsidP="00DB5D3B">
            <w:pPr>
              <w:jc w:val="center"/>
              <w:rPr>
                <w:lang w:val="uk-UA"/>
              </w:rPr>
            </w:pPr>
            <w:r w:rsidRPr="003A7E87">
              <w:rPr>
                <w:lang w:val="uk-UA"/>
              </w:rPr>
              <w:t>Місцевий бюджет,</w:t>
            </w:r>
          </w:p>
          <w:p w:rsidR="00BD4ECB" w:rsidRPr="003A7E87" w:rsidRDefault="00BD4ECB" w:rsidP="00DB5D3B">
            <w:pPr>
              <w:jc w:val="center"/>
              <w:rPr>
                <w:lang w:val="uk-UA"/>
              </w:rPr>
            </w:pPr>
            <w:r w:rsidRPr="003A7E87">
              <w:rPr>
                <w:lang w:val="uk-UA"/>
              </w:rPr>
              <w:t>інші кошти</w:t>
            </w:r>
          </w:p>
        </w:tc>
        <w:tc>
          <w:tcPr>
            <w:tcW w:w="1755" w:type="dxa"/>
          </w:tcPr>
          <w:p w:rsidR="00BD4ECB" w:rsidRPr="003A7E87" w:rsidRDefault="00D11D42" w:rsidP="00DB5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  <w:p w:rsidR="003A51B1" w:rsidRPr="003A7E87" w:rsidRDefault="003A51B1" w:rsidP="00DB5D3B">
            <w:pPr>
              <w:jc w:val="center"/>
              <w:rPr>
                <w:lang w:val="uk-UA"/>
              </w:rPr>
            </w:pPr>
          </w:p>
          <w:p w:rsidR="003A51B1" w:rsidRPr="003A7E87" w:rsidRDefault="003A51B1" w:rsidP="00DB5D3B">
            <w:pPr>
              <w:jc w:val="center"/>
              <w:rPr>
                <w:lang w:val="uk-UA"/>
              </w:rPr>
            </w:pPr>
            <w:r w:rsidRPr="003A7E87">
              <w:rPr>
                <w:lang w:val="uk-UA"/>
              </w:rPr>
              <w:t>10</w:t>
            </w:r>
          </w:p>
        </w:tc>
        <w:tc>
          <w:tcPr>
            <w:tcW w:w="1931" w:type="dxa"/>
          </w:tcPr>
          <w:p w:rsidR="00BD4ECB" w:rsidRPr="003A7E87" w:rsidRDefault="00BD4ECB" w:rsidP="00DB5D3B">
            <w:pPr>
              <w:jc w:val="center"/>
              <w:rPr>
                <w:lang w:val="uk-UA"/>
              </w:rPr>
            </w:pPr>
            <w:r w:rsidRPr="003A7E87">
              <w:rPr>
                <w:lang w:val="uk-UA"/>
              </w:rPr>
              <w:t>Виконком с/ради</w:t>
            </w:r>
            <w:r w:rsidR="00AE0C06">
              <w:rPr>
                <w:lang w:val="uk-UA"/>
              </w:rPr>
              <w:t xml:space="preserve">, </w:t>
            </w:r>
            <w:proofErr w:type="spellStart"/>
            <w:r w:rsidR="00AE0C06" w:rsidRPr="003F077D">
              <w:rPr>
                <w:lang w:val="uk-UA"/>
              </w:rPr>
              <w:t>КП«Благоустрій</w:t>
            </w:r>
            <w:proofErr w:type="spellEnd"/>
            <w:r w:rsidR="00AE0C06" w:rsidRPr="003F077D">
              <w:rPr>
                <w:lang w:val="uk-UA"/>
              </w:rPr>
              <w:t>»</w:t>
            </w:r>
          </w:p>
        </w:tc>
      </w:tr>
      <w:tr w:rsidR="00D11D42" w:rsidRPr="003A7E87" w:rsidTr="00AE0C06">
        <w:trPr>
          <w:trHeight w:val="491"/>
        </w:trPr>
        <w:tc>
          <w:tcPr>
            <w:tcW w:w="564" w:type="dxa"/>
          </w:tcPr>
          <w:p w:rsidR="00D11D42" w:rsidRPr="003A7E87" w:rsidRDefault="00D11D42" w:rsidP="00DB5D3B">
            <w:pPr>
              <w:jc w:val="center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>2</w:t>
            </w:r>
          </w:p>
        </w:tc>
        <w:tc>
          <w:tcPr>
            <w:tcW w:w="3086" w:type="dxa"/>
          </w:tcPr>
          <w:p w:rsidR="00D11D42" w:rsidRPr="003A7E87" w:rsidRDefault="00D11D42" w:rsidP="00DB5D3B">
            <w:pPr>
              <w:rPr>
                <w:lang w:val="uk-UA"/>
              </w:rPr>
            </w:pPr>
            <w:r w:rsidRPr="003A7E87">
              <w:rPr>
                <w:lang w:val="uk-UA"/>
              </w:rPr>
              <w:t>Санітарна очистка прибережних смуг водоймищ</w:t>
            </w:r>
          </w:p>
        </w:tc>
        <w:tc>
          <w:tcPr>
            <w:tcW w:w="1420" w:type="dxa"/>
          </w:tcPr>
          <w:p w:rsidR="00D11D42" w:rsidRPr="003A7E87" w:rsidRDefault="00A953AD" w:rsidP="007C7F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2022-2025</w:t>
            </w:r>
            <w:r w:rsidRPr="003A7E87">
              <w:rPr>
                <w:lang w:val="uk-UA"/>
              </w:rPr>
              <w:t>рр</w:t>
            </w:r>
          </w:p>
        </w:tc>
        <w:tc>
          <w:tcPr>
            <w:tcW w:w="1417" w:type="dxa"/>
          </w:tcPr>
          <w:p w:rsidR="00D11D42" w:rsidRPr="003A7E87" w:rsidRDefault="00D11D42" w:rsidP="00DB5D3B">
            <w:pPr>
              <w:jc w:val="center"/>
              <w:rPr>
                <w:lang w:val="uk-UA"/>
              </w:rPr>
            </w:pPr>
            <w:r w:rsidRPr="003A7E87">
              <w:rPr>
                <w:lang w:val="uk-UA"/>
              </w:rPr>
              <w:t>Місцевий бюджет</w:t>
            </w:r>
          </w:p>
        </w:tc>
        <w:tc>
          <w:tcPr>
            <w:tcW w:w="1755" w:type="dxa"/>
          </w:tcPr>
          <w:p w:rsidR="00D11D42" w:rsidRPr="003A7E87" w:rsidRDefault="00D11D42" w:rsidP="00DB5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931" w:type="dxa"/>
          </w:tcPr>
          <w:p w:rsidR="00D11D42" w:rsidRPr="003A7E87" w:rsidRDefault="00D24226" w:rsidP="00DB5D3B">
            <w:pPr>
              <w:jc w:val="center"/>
              <w:rPr>
                <w:lang w:val="uk-UA"/>
              </w:rPr>
            </w:pPr>
            <w:r w:rsidRPr="003A7E87">
              <w:rPr>
                <w:lang w:val="uk-UA"/>
              </w:rPr>
              <w:t>Виконком с/ради</w:t>
            </w:r>
            <w:r>
              <w:rPr>
                <w:lang w:val="uk-UA"/>
              </w:rPr>
              <w:t xml:space="preserve">, </w:t>
            </w:r>
            <w:proofErr w:type="spellStart"/>
            <w:r w:rsidRPr="003F077D">
              <w:rPr>
                <w:lang w:val="uk-UA"/>
              </w:rPr>
              <w:t>КП«Благоустрій</w:t>
            </w:r>
            <w:proofErr w:type="spellEnd"/>
            <w:r w:rsidRPr="003F077D">
              <w:rPr>
                <w:lang w:val="uk-UA"/>
              </w:rPr>
              <w:t>»</w:t>
            </w:r>
          </w:p>
        </w:tc>
      </w:tr>
      <w:tr w:rsidR="003A7E87" w:rsidRPr="003A7E87" w:rsidTr="00AE0C06">
        <w:tc>
          <w:tcPr>
            <w:tcW w:w="10173" w:type="dxa"/>
            <w:gridSpan w:val="6"/>
          </w:tcPr>
          <w:p w:rsidR="00BD4ECB" w:rsidRPr="003A7E87" w:rsidRDefault="00BD4ECB" w:rsidP="00DB5D3B">
            <w:pPr>
              <w:jc w:val="center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 xml:space="preserve">2.Озеленення, благоустрій території </w:t>
            </w:r>
          </w:p>
        </w:tc>
      </w:tr>
      <w:tr w:rsidR="00D11D42" w:rsidRPr="003A7E87" w:rsidTr="00AE0C06">
        <w:tc>
          <w:tcPr>
            <w:tcW w:w="564" w:type="dxa"/>
          </w:tcPr>
          <w:p w:rsidR="00D11D42" w:rsidRPr="003A7E87" w:rsidRDefault="00D11D42" w:rsidP="004B7E19">
            <w:pPr>
              <w:jc w:val="center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>1</w:t>
            </w:r>
          </w:p>
        </w:tc>
        <w:tc>
          <w:tcPr>
            <w:tcW w:w="3086" w:type="dxa"/>
          </w:tcPr>
          <w:p w:rsidR="00D11D42" w:rsidRPr="003A7E87" w:rsidRDefault="00D11D42" w:rsidP="004B7E19">
            <w:pPr>
              <w:jc w:val="center"/>
              <w:rPr>
                <w:lang w:val="uk-UA"/>
              </w:rPr>
            </w:pPr>
            <w:r w:rsidRPr="003A7E87">
              <w:rPr>
                <w:lang w:val="uk-UA"/>
              </w:rPr>
              <w:t>Ліквідація аварійних, фаутних дерев та сухостою</w:t>
            </w:r>
          </w:p>
        </w:tc>
        <w:tc>
          <w:tcPr>
            <w:tcW w:w="1420" w:type="dxa"/>
          </w:tcPr>
          <w:p w:rsidR="00D11D42" w:rsidRPr="003A7E87" w:rsidRDefault="00A953AD" w:rsidP="007C7F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2022-2025</w:t>
            </w:r>
            <w:r w:rsidRPr="003A7E87">
              <w:rPr>
                <w:lang w:val="uk-UA"/>
              </w:rPr>
              <w:t>рр</w:t>
            </w:r>
          </w:p>
        </w:tc>
        <w:tc>
          <w:tcPr>
            <w:tcW w:w="1417" w:type="dxa"/>
          </w:tcPr>
          <w:p w:rsidR="00D11D42" w:rsidRPr="003A7E87" w:rsidRDefault="00D11D42" w:rsidP="004B7E19">
            <w:pPr>
              <w:jc w:val="center"/>
              <w:rPr>
                <w:b/>
                <w:lang w:val="uk-UA"/>
              </w:rPr>
            </w:pPr>
            <w:r w:rsidRPr="003A7E87">
              <w:rPr>
                <w:lang w:val="uk-UA"/>
              </w:rPr>
              <w:t>Місцевий бюджет</w:t>
            </w:r>
          </w:p>
        </w:tc>
        <w:tc>
          <w:tcPr>
            <w:tcW w:w="1755" w:type="dxa"/>
          </w:tcPr>
          <w:p w:rsidR="00D11D42" w:rsidRPr="003A7E87" w:rsidRDefault="00D11D42" w:rsidP="004B7E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931" w:type="dxa"/>
          </w:tcPr>
          <w:p w:rsidR="00D11D42" w:rsidRPr="003A7E87" w:rsidRDefault="00D24226" w:rsidP="004B7E19">
            <w:pPr>
              <w:jc w:val="center"/>
              <w:rPr>
                <w:b/>
                <w:lang w:val="uk-UA"/>
              </w:rPr>
            </w:pPr>
            <w:r w:rsidRPr="003A7E87">
              <w:rPr>
                <w:lang w:val="uk-UA"/>
              </w:rPr>
              <w:t>Виконком с/ради</w:t>
            </w:r>
            <w:r>
              <w:rPr>
                <w:lang w:val="uk-UA"/>
              </w:rPr>
              <w:t xml:space="preserve">, </w:t>
            </w:r>
            <w:proofErr w:type="spellStart"/>
            <w:r w:rsidRPr="003F077D">
              <w:rPr>
                <w:lang w:val="uk-UA"/>
              </w:rPr>
              <w:t>КП«Благоустрій</w:t>
            </w:r>
            <w:proofErr w:type="spellEnd"/>
            <w:r w:rsidRPr="003F077D">
              <w:rPr>
                <w:lang w:val="uk-UA"/>
              </w:rPr>
              <w:t>»</w:t>
            </w:r>
          </w:p>
        </w:tc>
      </w:tr>
      <w:tr w:rsidR="00D11D42" w:rsidRPr="003A7E87" w:rsidTr="00AE0C06">
        <w:tc>
          <w:tcPr>
            <w:tcW w:w="564" w:type="dxa"/>
          </w:tcPr>
          <w:p w:rsidR="00D11D42" w:rsidRPr="003A7E87" w:rsidRDefault="00D11D42" w:rsidP="004B7E19">
            <w:pPr>
              <w:jc w:val="center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>2</w:t>
            </w:r>
          </w:p>
        </w:tc>
        <w:tc>
          <w:tcPr>
            <w:tcW w:w="3086" w:type="dxa"/>
          </w:tcPr>
          <w:p w:rsidR="00D11D42" w:rsidRPr="003A7E87" w:rsidRDefault="00D11D42" w:rsidP="004B7E19">
            <w:pPr>
              <w:jc w:val="center"/>
              <w:rPr>
                <w:lang w:val="uk-UA"/>
              </w:rPr>
            </w:pPr>
            <w:r w:rsidRPr="003A7E87">
              <w:rPr>
                <w:lang w:val="uk-UA"/>
              </w:rPr>
              <w:t>Закупівля та висадка саджанців дерев, квітів, розбивка клумб, квітників</w:t>
            </w:r>
          </w:p>
        </w:tc>
        <w:tc>
          <w:tcPr>
            <w:tcW w:w="1420" w:type="dxa"/>
          </w:tcPr>
          <w:p w:rsidR="00D11D42" w:rsidRPr="003A7E87" w:rsidRDefault="00A953AD" w:rsidP="007C7F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2022-2025</w:t>
            </w:r>
            <w:r w:rsidRPr="003A7E87">
              <w:rPr>
                <w:lang w:val="uk-UA"/>
              </w:rPr>
              <w:t>рр</w:t>
            </w:r>
          </w:p>
        </w:tc>
        <w:tc>
          <w:tcPr>
            <w:tcW w:w="1417" w:type="dxa"/>
          </w:tcPr>
          <w:p w:rsidR="00D11D42" w:rsidRPr="003A7E87" w:rsidRDefault="00D11D42" w:rsidP="004B7E19">
            <w:pPr>
              <w:jc w:val="center"/>
              <w:rPr>
                <w:lang w:val="uk-UA"/>
              </w:rPr>
            </w:pPr>
            <w:r w:rsidRPr="003A7E87">
              <w:rPr>
                <w:lang w:val="uk-UA"/>
              </w:rPr>
              <w:t>Місцевий бюджет,</w:t>
            </w:r>
          </w:p>
          <w:p w:rsidR="00D11D42" w:rsidRPr="003A7E87" w:rsidRDefault="00D11D42" w:rsidP="004B7E19">
            <w:pPr>
              <w:jc w:val="center"/>
              <w:rPr>
                <w:b/>
                <w:lang w:val="uk-UA"/>
              </w:rPr>
            </w:pPr>
            <w:r w:rsidRPr="003A7E87">
              <w:rPr>
                <w:lang w:val="uk-UA"/>
              </w:rPr>
              <w:t>інші кошти</w:t>
            </w:r>
          </w:p>
        </w:tc>
        <w:tc>
          <w:tcPr>
            <w:tcW w:w="1755" w:type="dxa"/>
          </w:tcPr>
          <w:p w:rsidR="00D11D42" w:rsidRPr="003A7E87" w:rsidRDefault="005574F2" w:rsidP="004B7E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  <w:p w:rsidR="00D11D42" w:rsidRPr="003A7E87" w:rsidRDefault="00D11D42" w:rsidP="004B7E19">
            <w:pPr>
              <w:jc w:val="center"/>
              <w:rPr>
                <w:lang w:val="uk-UA"/>
              </w:rPr>
            </w:pPr>
          </w:p>
          <w:p w:rsidR="00D11D42" w:rsidRPr="003A7E87" w:rsidRDefault="005574F2" w:rsidP="004B7E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11D42" w:rsidRPr="003A7E87">
              <w:rPr>
                <w:lang w:val="uk-UA"/>
              </w:rPr>
              <w:t>0</w:t>
            </w:r>
          </w:p>
        </w:tc>
        <w:tc>
          <w:tcPr>
            <w:tcW w:w="1931" w:type="dxa"/>
          </w:tcPr>
          <w:p w:rsidR="00D11D42" w:rsidRPr="003A7E87" w:rsidRDefault="00D24226" w:rsidP="004B7E19">
            <w:pPr>
              <w:jc w:val="center"/>
              <w:rPr>
                <w:b/>
                <w:lang w:val="uk-UA"/>
              </w:rPr>
            </w:pPr>
            <w:r w:rsidRPr="003A7E87">
              <w:rPr>
                <w:lang w:val="uk-UA"/>
              </w:rPr>
              <w:t>Виконком с/ради</w:t>
            </w:r>
            <w:r>
              <w:rPr>
                <w:lang w:val="uk-UA"/>
              </w:rPr>
              <w:t xml:space="preserve">, </w:t>
            </w:r>
            <w:proofErr w:type="spellStart"/>
            <w:r w:rsidRPr="003F077D">
              <w:rPr>
                <w:lang w:val="uk-UA"/>
              </w:rPr>
              <w:t>КП«Благоустрій</w:t>
            </w:r>
            <w:proofErr w:type="spellEnd"/>
            <w:r w:rsidRPr="003F077D">
              <w:rPr>
                <w:lang w:val="uk-UA"/>
              </w:rPr>
              <w:t>»</w:t>
            </w:r>
          </w:p>
        </w:tc>
      </w:tr>
      <w:tr w:rsidR="00D11D42" w:rsidRPr="003A7E87" w:rsidTr="00AE0C06">
        <w:trPr>
          <w:trHeight w:val="290"/>
        </w:trPr>
        <w:tc>
          <w:tcPr>
            <w:tcW w:w="10173" w:type="dxa"/>
            <w:gridSpan w:val="6"/>
          </w:tcPr>
          <w:p w:rsidR="00D11D42" w:rsidRPr="003A7E87" w:rsidRDefault="00D11D42" w:rsidP="00DB5D3B">
            <w:pPr>
              <w:shd w:val="clear" w:color="auto" w:fill="FFFFFF"/>
              <w:jc w:val="center"/>
              <w:rPr>
                <w:b/>
                <w:lang w:eastAsia="uk-UA"/>
              </w:rPr>
            </w:pPr>
            <w:r w:rsidRPr="003A7E87">
              <w:rPr>
                <w:b/>
                <w:lang w:val="uk-UA" w:eastAsia="uk-UA"/>
              </w:rPr>
              <w:t>3.</w:t>
            </w:r>
            <w:proofErr w:type="spellStart"/>
            <w:r w:rsidRPr="003A7E87">
              <w:rPr>
                <w:b/>
                <w:lang w:eastAsia="uk-UA"/>
              </w:rPr>
              <w:t>Розвиток</w:t>
            </w:r>
            <w:proofErr w:type="spellEnd"/>
            <w:r w:rsidR="00F86518">
              <w:rPr>
                <w:b/>
                <w:lang w:val="uk-UA" w:eastAsia="uk-UA"/>
              </w:rPr>
              <w:t xml:space="preserve"> </w:t>
            </w:r>
            <w:proofErr w:type="spellStart"/>
            <w:r w:rsidRPr="003A7E87">
              <w:rPr>
                <w:b/>
                <w:lang w:eastAsia="uk-UA"/>
              </w:rPr>
              <w:t>сфери</w:t>
            </w:r>
            <w:proofErr w:type="spellEnd"/>
            <w:r w:rsidR="00837FA7">
              <w:rPr>
                <w:b/>
                <w:lang w:val="uk-UA" w:eastAsia="uk-UA"/>
              </w:rPr>
              <w:t xml:space="preserve"> </w:t>
            </w:r>
            <w:proofErr w:type="spellStart"/>
            <w:r w:rsidRPr="003A7E87">
              <w:rPr>
                <w:b/>
                <w:lang w:eastAsia="uk-UA"/>
              </w:rPr>
              <w:t>поводження</w:t>
            </w:r>
            <w:proofErr w:type="spellEnd"/>
            <w:r w:rsidRPr="003A7E87">
              <w:rPr>
                <w:b/>
                <w:lang w:eastAsia="uk-UA"/>
              </w:rPr>
              <w:t xml:space="preserve"> з </w:t>
            </w:r>
            <w:proofErr w:type="spellStart"/>
            <w:r w:rsidRPr="003A7E87">
              <w:rPr>
                <w:b/>
                <w:lang w:eastAsia="uk-UA"/>
              </w:rPr>
              <w:t>твердими</w:t>
            </w:r>
            <w:proofErr w:type="spellEnd"/>
            <w:r w:rsidR="00837FA7">
              <w:rPr>
                <w:b/>
                <w:lang w:val="uk-UA" w:eastAsia="uk-UA"/>
              </w:rPr>
              <w:t xml:space="preserve"> </w:t>
            </w:r>
            <w:proofErr w:type="spellStart"/>
            <w:r w:rsidRPr="003A7E87">
              <w:rPr>
                <w:b/>
                <w:lang w:eastAsia="uk-UA"/>
              </w:rPr>
              <w:t>побутовими</w:t>
            </w:r>
            <w:proofErr w:type="spellEnd"/>
            <w:r w:rsidR="00837FA7">
              <w:rPr>
                <w:b/>
                <w:lang w:val="uk-UA" w:eastAsia="uk-UA"/>
              </w:rPr>
              <w:t xml:space="preserve"> </w:t>
            </w:r>
            <w:proofErr w:type="spellStart"/>
            <w:r w:rsidRPr="003A7E87">
              <w:rPr>
                <w:b/>
                <w:lang w:eastAsia="uk-UA"/>
              </w:rPr>
              <w:t>відходами</w:t>
            </w:r>
            <w:proofErr w:type="spellEnd"/>
          </w:p>
          <w:p w:rsidR="00D11D42" w:rsidRPr="003A7E87" w:rsidRDefault="00D11D42" w:rsidP="00DB5D3B">
            <w:pPr>
              <w:jc w:val="center"/>
              <w:rPr>
                <w:b/>
              </w:rPr>
            </w:pPr>
          </w:p>
        </w:tc>
      </w:tr>
      <w:tr w:rsidR="00D11D42" w:rsidRPr="003A7E87" w:rsidTr="00AE0C06">
        <w:tc>
          <w:tcPr>
            <w:tcW w:w="564" w:type="dxa"/>
          </w:tcPr>
          <w:p w:rsidR="00D11D42" w:rsidRPr="003A7E87" w:rsidRDefault="00D11D42" w:rsidP="004B7E19">
            <w:pPr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 xml:space="preserve">   1</w:t>
            </w:r>
          </w:p>
        </w:tc>
        <w:tc>
          <w:tcPr>
            <w:tcW w:w="3086" w:type="dxa"/>
          </w:tcPr>
          <w:p w:rsidR="00D11D42" w:rsidRPr="003A7E87" w:rsidRDefault="00D11D42" w:rsidP="004B7E19">
            <w:pPr>
              <w:jc w:val="center"/>
              <w:rPr>
                <w:lang w:val="uk-UA"/>
              </w:rPr>
            </w:pPr>
            <w:r w:rsidRPr="003A7E87">
              <w:rPr>
                <w:lang w:val="uk-UA"/>
              </w:rPr>
              <w:t xml:space="preserve">Ліквідація стихійних сміттєзвалищ </w:t>
            </w:r>
          </w:p>
        </w:tc>
        <w:tc>
          <w:tcPr>
            <w:tcW w:w="1420" w:type="dxa"/>
          </w:tcPr>
          <w:p w:rsidR="00D11D42" w:rsidRPr="003A7E87" w:rsidRDefault="00A953AD" w:rsidP="007C7F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2022-2025</w:t>
            </w:r>
            <w:r w:rsidRPr="003A7E87">
              <w:rPr>
                <w:lang w:val="uk-UA"/>
              </w:rPr>
              <w:t>рр</w:t>
            </w:r>
          </w:p>
        </w:tc>
        <w:tc>
          <w:tcPr>
            <w:tcW w:w="1417" w:type="dxa"/>
          </w:tcPr>
          <w:p w:rsidR="00D11D42" w:rsidRPr="003A7E87" w:rsidRDefault="00D11D42" w:rsidP="004B7E19">
            <w:pPr>
              <w:jc w:val="center"/>
              <w:rPr>
                <w:lang w:val="uk-UA"/>
              </w:rPr>
            </w:pPr>
            <w:r w:rsidRPr="003A7E87">
              <w:rPr>
                <w:lang w:val="uk-UA"/>
              </w:rPr>
              <w:t>Місцевий бюджет,</w:t>
            </w:r>
          </w:p>
          <w:p w:rsidR="00D11D42" w:rsidRPr="003A7E87" w:rsidRDefault="00D11D42" w:rsidP="004B7E19">
            <w:pPr>
              <w:jc w:val="center"/>
              <w:rPr>
                <w:b/>
                <w:lang w:val="uk-UA"/>
              </w:rPr>
            </w:pPr>
            <w:r w:rsidRPr="003A7E87">
              <w:rPr>
                <w:lang w:val="uk-UA"/>
              </w:rPr>
              <w:t>інші кошти</w:t>
            </w:r>
          </w:p>
        </w:tc>
        <w:tc>
          <w:tcPr>
            <w:tcW w:w="1755" w:type="dxa"/>
          </w:tcPr>
          <w:p w:rsidR="00D11D42" w:rsidRPr="003A7E87" w:rsidRDefault="00D11D42" w:rsidP="004B7E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  <w:p w:rsidR="00D11D42" w:rsidRPr="003A7E87" w:rsidRDefault="00D11D42" w:rsidP="004B7E19">
            <w:pPr>
              <w:jc w:val="center"/>
              <w:rPr>
                <w:lang w:val="uk-UA"/>
              </w:rPr>
            </w:pPr>
          </w:p>
          <w:p w:rsidR="00D11D42" w:rsidRPr="003A7E87" w:rsidRDefault="00D11D42" w:rsidP="004B7E19">
            <w:pPr>
              <w:jc w:val="center"/>
              <w:rPr>
                <w:lang w:val="uk-UA"/>
              </w:rPr>
            </w:pPr>
            <w:r w:rsidRPr="003A7E87">
              <w:rPr>
                <w:lang w:val="uk-UA"/>
              </w:rPr>
              <w:t>5</w:t>
            </w:r>
          </w:p>
        </w:tc>
        <w:tc>
          <w:tcPr>
            <w:tcW w:w="1931" w:type="dxa"/>
          </w:tcPr>
          <w:p w:rsidR="00D11D42" w:rsidRPr="003A7E87" w:rsidRDefault="00D24226" w:rsidP="004B7E19">
            <w:pPr>
              <w:jc w:val="center"/>
              <w:rPr>
                <w:b/>
                <w:lang w:val="uk-UA"/>
              </w:rPr>
            </w:pPr>
            <w:r w:rsidRPr="003A7E87">
              <w:rPr>
                <w:lang w:val="uk-UA"/>
              </w:rPr>
              <w:t>Виконком с/ради</w:t>
            </w:r>
            <w:r>
              <w:rPr>
                <w:lang w:val="uk-UA"/>
              </w:rPr>
              <w:t xml:space="preserve">, </w:t>
            </w:r>
            <w:proofErr w:type="spellStart"/>
            <w:r w:rsidRPr="003F077D">
              <w:rPr>
                <w:lang w:val="uk-UA"/>
              </w:rPr>
              <w:t>КП«Благоустрій</w:t>
            </w:r>
            <w:proofErr w:type="spellEnd"/>
            <w:r w:rsidRPr="003F077D">
              <w:rPr>
                <w:lang w:val="uk-UA"/>
              </w:rPr>
              <w:t>»</w:t>
            </w:r>
          </w:p>
        </w:tc>
      </w:tr>
      <w:tr w:rsidR="00D11D42" w:rsidRPr="003A7E87" w:rsidTr="00AE0C06">
        <w:tc>
          <w:tcPr>
            <w:tcW w:w="564" w:type="dxa"/>
          </w:tcPr>
          <w:p w:rsidR="00D11D42" w:rsidRPr="003A7E87" w:rsidRDefault="005574F2" w:rsidP="004B7E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086" w:type="dxa"/>
          </w:tcPr>
          <w:p w:rsidR="00D11D42" w:rsidRDefault="00D11D42" w:rsidP="004B7E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Придбання контейнерів для збору та сортування сміття</w:t>
            </w:r>
          </w:p>
        </w:tc>
        <w:tc>
          <w:tcPr>
            <w:tcW w:w="1420" w:type="dxa"/>
          </w:tcPr>
          <w:p w:rsidR="00D11D42" w:rsidRPr="003A7E87" w:rsidRDefault="00A953AD" w:rsidP="007C7F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2022-2025</w:t>
            </w:r>
            <w:r w:rsidRPr="003A7E87">
              <w:rPr>
                <w:lang w:val="uk-UA"/>
              </w:rPr>
              <w:t>рр</w:t>
            </w:r>
          </w:p>
        </w:tc>
        <w:tc>
          <w:tcPr>
            <w:tcW w:w="1417" w:type="dxa"/>
          </w:tcPr>
          <w:p w:rsidR="00D11D42" w:rsidRPr="003A7E87" w:rsidRDefault="00D11D42" w:rsidP="004B7E19">
            <w:pPr>
              <w:jc w:val="center"/>
              <w:rPr>
                <w:lang w:val="uk-UA"/>
              </w:rPr>
            </w:pPr>
            <w:r w:rsidRPr="003A7E87">
              <w:rPr>
                <w:lang w:val="uk-UA"/>
              </w:rPr>
              <w:t xml:space="preserve">Місцевий бюджет, </w:t>
            </w:r>
          </w:p>
          <w:p w:rsidR="00D11D42" w:rsidRPr="003A7E87" w:rsidRDefault="00D11D42" w:rsidP="004B7E19">
            <w:pPr>
              <w:jc w:val="center"/>
              <w:rPr>
                <w:b/>
                <w:lang w:val="uk-UA"/>
              </w:rPr>
            </w:pPr>
            <w:r w:rsidRPr="003A7E87">
              <w:rPr>
                <w:lang w:val="uk-UA"/>
              </w:rPr>
              <w:t>інші кошти</w:t>
            </w:r>
          </w:p>
        </w:tc>
        <w:tc>
          <w:tcPr>
            <w:tcW w:w="1755" w:type="dxa"/>
          </w:tcPr>
          <w:p w:rsidR="00D11D42" w:rsidRDefault="005574F2" w:rsidP="004B7E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  <w:p w:rsidR="00D11D42" w:rsidRDefault="00D11D42" w:rsidP="004B7E19">
            <w:pPr>
              <w:jc w:val="center"/>
              <w:rPr>
                <w:lang w:val="uk-UA"/>
              </w:rPr>
            </w:pPr>
          </w:p>
          <w:p w:rsidR="00D11D42" w:rsidRPr="003A7E87" w:rsidRDefault="00D11D42" w:rsidP="004B7E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931" w:type="dxa"/>
          </w:tcPr>
          <w:p w:rsidR="00D11D42" w:rsidRPr="003A7E87" w:rsidRDefault="00D24226" w:rsidP="004B7E19">
            <w:pPr>
              <w:jc w:val="center"/>
              <w:rPr>
                <w:lang w:val="uk-UA"/>
              </w:rPr>
            </w:pPr>
            <w:r w:rsidRPr="003A7E87">
              <w:rPr>
                <w:lang w:val="uk-UA"/>
              </w:rPr>
              <w:t>Виконком с/ради</w:t>
            </w:r>
            <w:r>
              <w:rPr>
                <w:lang w:val="uk-UA"/>
              </w:rPr>
              <w:t xml:space="preserve">, </w:t>
            </w:r>
            <w:r w:rsidRPr="003F077D">
              <w:rPr>
                <w:lang w:val="uk-UA"/>
              </w:rPr>
              <w:t>КП«Благоустрій»</w:t>
            </w:r>
          </w:p>
        </w:tc>
      </w:tr>
      <w:tr w:rsidR="00D11D42" w:rsidRPr="003A7E87" w:rsidTr="00AE0C06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5070" w:type="dxa"/>
            <w:gridSpan w:val="3"/>
          </w:tcPr>
          <w:p w:rsidR="00D11D42" w:rsidRPr="003A7E87" w:rsidRDefault="00D11D42" w:rsidP="004B7E19">
            <w:pPr>
              <w:jc w:val="center"/>
              <w:rPr>
                <w:b/>
                <w:lang w:val="uk-UA"/>
              </w:rPr>
            </w:pPr>
          </w:p>
          <w:p w:rsidR="00D11D42" w:rsidRPr="003A7E87" w:rsidRDefault="00D11D42" w:rsidP="004B7E19">
            <w:pPr>
              <w:jc w:val="both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>Всього по Програмі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11D42" w:rsidRPr="003A7E87" w:rsidRDefault="00D11D42" w:rsidP="004B7E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бюджет,</w:t>
            </w:r>
          </w:p>
          <w:p w:rsidR="00D11D42" w:rsidRPr="003A7E87" w:rsidRDefault="00D11D42" w:rsidP="004B7E19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>інші кошти</w:t>
            </w:r>
          </w:p>
          <w:p w:rsidR="00D11D42" w:rsidRPr="003A7E87" w:rsidRDefault="00D11D42" w:rsidP="004B7E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</w:tcPr>
          <w:p w:rsidR="00D11D42" w:rsidRPr="003A7E87" w:rsidRDefault="005574F2" w:rsidP="004B7E19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150</w:t>
            </w:r>
          </w:p>
          <w:p w:rsidR="00D11D42" w:rsidRPr="003A7E87" w:rsidRDefault="00D11D42" w:rsidP="004B7E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931" w:type="dxa"/>
          </w:tcPr>
          <w:p w:rsidR="00D11D42" w:rsidRPr="003A7E87" w:rsidRDefault="00D11D42" w:rsidP="004B7E19">
            <w:pPr>
              <w:spacing w:after="200" w:line="276" w:lineRule="auto"/>
              <w:rPr>
                <w:b/>
                <w:lang w:val="uk-UA"/>
              </w:rPr>
            </w:pPr>
          </w:p>
          <w:p w:rsidR="00D11D42" w:rsidRPr="003A7E87" w:rsidRDefault="00D11D42" w:rsidP="004B7E19">
            <w:pPr>
              <w:jc w:val="center"/>
              <w:rPr>
                <w:b/>
                <w:lang w:val="uk-UA"/>
              </w:rPr>
            </w:pPr>
          </w:p>
        </w:tc>
      </w:tr>
    </w:tbl>
    <w:p w:rsidR="00EF52ED" w:rsidRDefault="00EF52ED" w:rsidP="00F62BCE">
      <w:pPr>
        <w:rPr>
          <w:b/>
          <w:lang w:val="uk-UA"/>
        </w:rPr>
      </w:pPr>
    </w:p>
    <w:sectPr w:rsidR="00EF52ED" w:rsidSect="006E7F2E">
      <w:pgSz w:w="11906" w:h="16838"/>
      <w:pgMar w:top="1276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C5AA7"/>
    <w:multiLevelType w:val="multilevel"/>
    <w:tmpl w:val="0594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9547E7"/>
    <w:multiLevelType w:val="hybridMultilevel"/>
    <w:tmpl w:val="05887E38"/>
    <w:lvl w:ilvl="0" w:tplc="99BC2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D4B53"/>
    <w:multiLevelType w:val="hybridMultilevel"/>
    <w:tmpl w:val="645C94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C3BDF"/>
    <w:multiLevelType w:val="hybridMultilevel"/>
    <w:tmpl w:val="428E9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853"/>
    <w:rsid w:val="0001182C"/>
    <w:rsid w:val="0001456A"/>
    <w:rsid w:val="000430BE"/>
    <w:rsid w:val="00053767"/>
    <w:rsid w:val="0006257D"/>
    <w:rsid w:val="00092B4B"/>
    <w:rsid w:val="000B23D1"/>
    <w:rsid w:val="000D2B50"/>
    <w:rsid w:val="000D4C29"/>
    <w:rsid w:val="000F16A1"/>
    <w:rsid w:val="000F3E7D"/>
    <w:rsid w:val="000F4D28"/>
    <w:rsid w:val="00101238"/>
    <w:rsid w:val="00102181"/>
    <w:rsid w:val="00120CD4"/>
    <w:rsid w:val="00136533"/>
    <w:rsid w:val="0014478A"/>
    <w:rsid w:val="00147A3C"/>
    <w:rsid w:val="00170021"/>
    <w:rsid w:val="00191193"/>
    <w:rsid w:val="001B797F"/>
    <w:rsid w:val="001D01E9"/>
    <w:rsid w:val="001F011D"/>
    <w:rsid w:val="001F2F33"/>
    <w:rsid w:val="001F32A2"/>
    <w:rsid w:val="00202182"/>
    <w:rsid w:val="00221DC3"/>
    <w:rsid w:val="0024658C"/>
    <w:rsid w:val="0024717D"/>
    <w:rsid w:val="002D6520"/>
    <w:rsid w:val="003557CC"/>
    <w:rsid w:val="003616BD"/>
    <w:rsid w:val="00382222"/>
    <w:rsid w:val="00394E21"/>
    <w:rsid w:val="003A51B1"/>
    <w:rsid w:val="003A7E87"/>
    <w:rsid w:val="003C41B3"/>
    <w:rsid w:val="003E396F"/>
    <w:rsid w:val="003E6DBF"/>
    <w:rsid w:val="004002AA"/>
    <w:rsid w:val="00402C55"/>
    <w:rsid w:val="00405A78"/>
    <w:rsid w:val="00412191"/>
    <w:rsid w:val="004352B0"/>
    <w:rsid w:val="004412C2"/>
    <w:rsid w:val="0045057F"/>
    <w:rsid w:val="004A00E3"/>
    <w:rsid w:val="004A74FB"/>
    <w:rsid w:val="004B7E19"/>
    <w:rsid w:val="004D491F"/>
    <w:rsid w:val="004F492E"/>
    <w:rsid w:val="00505A9B"/>
    <w:rsid w:val="00516C09"/>
    <w:rsid w:val="0052201C"/>
    <w:rsid w:val="00533C29"/>
    <w:rsid w:val="00556DE3"/>
    <w:rsid w:val="005574F2"/>
    <w:rsid w:val="00563452"/>
    <w:rsid w:val="00571D0B"/>
    <w:rsid w:val="00590C05"/>
    <w:rsid w:val="005A0F1C"/>
    <w:rsid w:val="005A7B3C"/>
    <w:rsid w:val="005C1C8C"/>
    <w:rsid w:val="005C3389"/>
    <w:rsid w:val="00600088"/>
    <w:rsid w:val="0062390E"/>
    <w:rsid w:val="00661B6A"/>
    <w:rsid w:val="006768A4"/>
    <w:rsid w:val="00677D63"/>
    <w:rsid w:val="00694DB1"/>
    <w:rsid w:val="006A23DD"/>
    <w:rsid w:val="006A3591"/>
    <w:rsid w:val="006A6443"/>
    <w:rsid w:val="006C0453"/>
    <w:rsid w:val="006C0CEE"/>
    <w:rsid w:val="006C2E9A"/>
    <w:rsid w:val="006D2646"/>
    <w:rsid w:val="006E063E"/>
    <w:rsid w:val="006E64A5"/>
    <w:rsid w:val="006E7F2E"/>
    <w:rsid w:val="007373D6"/>
    <w:rsid w:val="007653AB"/>
    <w:rsid w:val="00771E2D"/>
    <w:rsid w:val="0077532C"/>
    <w:rsid w:val="007B0804"/>
    <w:rsid w:val="007D18DF"/>
    <w:rsid w:val="007D1D74"/>
    <w:rsid w:val="00806BFD"/>
    <w:rsid w:val="008173A1"/>
    <w:rsid w:val="0082468E"/>
    <w:rsid w:val="00834A5D"/>
    <w:rsid w:val="00837FA7"/>
    <w:rsid w:val="008464A4"/>
    <w:rsid w:val="0085171D"/>
    <w:rsid w:val="0086123F"/>
    <w:rsid w:val="0087792E"/>
    <w:rsid w:val="0088445C"/>
    <w:rsid w:val="008A3CFA"/>
    <w:rsid w:val="008A43C7"/>
    <w:rsid w:val="008A6576"/>
    <w:rsid w:val="008C6F05"/>
    <w:rsid w:val="008E0698"/>
    <w:rsid w:val="00904016"/>
    <w:rsid w:val="00911DDA"/>
    <w:rsid w:val="00914538"/>
    <w:rsid w:val="00930C99"/>
    <w:rsid w:val="009421C2"/>
    <w:rsid w:val="009525A1"/>
    <w:rsid w:val="00955AF3"/>
    <w:rsid w:val="00970371"/>
    <w:rsid w:val="009A477C"/>
    <w:rsid w:val="009D4482"/>
    <w:rsid w:val="009D5D4B"/>
    <w:rsid w:val="009E3AA0"/>
    <w:rsid w:val="00A07B10"/>
    <w:rsid w:val="00A2087E"/>
    <w:rsid w:val="00A932C8"/>
    <w:rsid w:val="00A953AD"/>
    <w:rsid w:val="00AA39CB"/>
    <w:rsid w:val="00AB4CD4"/>
    <w:rsid w:val="00AC4CBE"/>
    <w:rsid w:val="00AE076B"/>
    <w:rsid w:val="00AE0C06"/>
    <w:rsid w:val="00AF7039"/>
    <w:rsid w:val="00B057E6"/>
    <w:rsid w:val="00B128DC"/>
    <w:rsid w:val="00B17B78"/>
    <w:rsid w:val="00B4326A"/>
    <w:rsid w:val="00B53341"/>
    <w:rsid w:val="00B537B1"/>
    <w:rsid w:val="00B72E6F"/>
    <w:rsid w:val="00B9781E"/>
    <w:rsid w:val="00BD4ECB"/>
    <w:rsid w:val="00BF22B4"/>
    <w:rsid w:val="00C055B3"/>
    <w:rsid w:val="00C07F34"/>
    <w:rsid w:val="00C20E81"/>
    <w:rsid w:val="00C31EDD"/>
    <w:rsid w:val="00C34436"/>
    <w:rsid w:val="00C348F7"/>
    <w:rsid w:val="00C4139D"/>
    <w:rsid w:val="00C62DAA"/>
    <w:rsid w:val="00C6471F"/>
    <w:rsid w:val="00CA2780"/>
    <w:rsid w:val="00CA4B30"/>
    <w:rsid w:val="00CD0CE9"/>
    <w:rsid w:val="00CD59C4"/>
    <w:rsid w:val="00CE1DFD"/>
    <w:rsid w:val="00CF3E3F"/>
    <w:rsid w:val="00D11246"/>
    <w:rsid w:val="00D11D42"/>
    <w:rsid w:val="00D12057"/>
    <w:rsid w:val="00D24226"/>
    <w:rsid w:val="00D267FF"/>
    <w:rsid w:val="00D5097B"/>
    <w:rsid w:val="00D56455"/>
    <w:rsid w:val="00D57D60"/>
    <w:rsid w:val="00D61143"/>
    <w:rsid w:val="00D67D28"/>
    <w:rsid w:val="00D91691"/>
    <w:rsid w:val="00DA2071"/>
    <w:rsid w:val="00DA20A9"/>
    <w:rsid w:val="00DA3B2D"/>
    <w:rsid w:val="00DB5D3B"/>
    <w:rsid w:val="00DD5856"/>
    <w:rsid w:val="00DF2113"/>
    <w:rsid w:val="00E46BEF"/>
    <w:rsid w:val="00E55288"/>
    <w:rsid w:val="00E63853"/>
    <w:rsid w:val="00E76C75"/>
    <w:rsid w:val="00E76DB6"/>
    <w:rsid w:val="00E80A85"/>
    <w:rsid w:val="00E8646F"/>
    <w:rsid w:val="00EA2B56"/>
    <w:rsid w:val="00EA5DAC"/>
    <w:rsid w:val="00EA75CD"/>
    <w:rsid w:val="00ED6554"/>
    <w:rsid w:val="00ED74E7"/>
    <w:rsid w:val="00EF145E"/>
    <w:rsid w:val="00EF3C56"/>
    <w:rsid w:val="00EF52ED"/>
    <w:rsid w:val="00F408AB"/>
    <w:rsid w:val="00F55D0E"/>
    <w:rsid w:val="00F62BCE"/>
    <w:rsid w:val="00F739EF"/>
    <w:rsid w:val="00F86518"/>
    <w:rsid w:val="00FB03D6"/>
    <w:rsid w:val="00FB76B5"/>
    <w:rsid w:val="00FD0DD1"/>
    <w:rsid w:val="00FF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831E"/>
  <w15:docId w15:val="{EC7449F2-E4E2-47D7-9023-2020E1C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EDD"/>
    <w:pPr>
      <w:ind w:left="720"/>
      <w:contextualSpacing/>
    </w:pPr>
  </w:style>
  <w:style w:type="character" w:customStyle="1" w:styleId="apple-converted-space">
    <w:name w:val="apple-converted-space"/>
    <w:basedOn w:val="a0"/>
    <w:rsid w:val="00B057E6"/>
  </w:style>
  <w:style w:type="character" w:styleId="a5">
    <w:name w:val="Hyperlink"/>
    <w:basedOn w:val="a0"/>
    <w:uiPriority w:val="99"/>
    <w:semiHidden/>
    <w:unhideWhenUsed/>
    <w:rsid w:val="00B057E6"/>
    <w:rPr>
      <w:color w:val="0000FF"/>
      <w:u w:val="single"/>
    </w:rPr>
  </w:style>
  <w:style w:type="paragraph" w:styleId="a6">
    <w:name w:val="Normal (Web)"/>
    <w:basedOn w:val="a"/>
    <w:semiHidden/>
    <w:rsid w:val="00191193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9119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911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Body Text"/>
    <w:basedOn w:val="a"/>
    <w:link w:val="aa"/>
    <w:rsid w:val="00FB76B5"/>
    <w:pPr>
      <w:ind w:right="5146"/>
    </w:pPr>
    <w:rPr>
      <w:sz w:val="20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B7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20"/>
    <w:basedOn w:val="a"/>
    <w:rsid w:val="006C045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7DCF-60D7-4335-B932-1AA96CDC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4600</Words>
  <Characters>2623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KRUPEC</dc:creator>
  <cp:lastModifiedBy>Валентина</cp:lastModifiedBy>
  <cp:revision>5</cp:revision>
  <cp:lastPrinted>2018-03-05T09:10:00Z</cp:lastPrinted>
  <dcterms:created xsi:type="dcterms:W3CDTF">2021-12-09T14:07:00Z</dcterms:created>
  <dcterms:modified xsi:type="dcterms:W3CDTF">2022-11-07T08:24:00Z</dcterms:modified>
</cp:coreProperties>
</file>