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0D" w:rsidRDefault="00775D0D" w:rsidP="00C87255">
      <w:pPr>
        <w:jc w:val="center"/>
      </w:pPr>
      <w:r w:rsidRPr="002519D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5" o:title=""/>
          </v:shape>
        </w:pict>
      </w:r>
    </w:p>
    <w:p w:rsidR="00775D0D" w:rsidRPr="00280145" w:rsidRDefault="00775D0D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775D0D" w:rsidRPr="00280145" w:rsidRDefault="00775D0D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775D0D" w:rsidRDefault="00775D0D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775D0D" w:rsidRPr="00280145" w:rsidRDefault="00775D0D" w:rsidP="00C87255">
      <w:pPr>
        <w:keepNext/>
        <w:jc w:val="center"/>
        <w:rPr>
          <w:sz w:val="32"/>
          <w:szCs w:val="32"/>
        </w:rPr>
      </w:pPr>
    </w:p>
    <w:p w:rsidR="00775D0D" w:rsidRPr="00280145" w:rsidRDefault="00775D0D" w:rsidP="00C87255">
      <w:pPr>
        <w:keepNext/>
        <w:jc w:val="center"/>
        <w:rPr>
          <w:sz w:val="36"/>
          <w:szCs w:val="36"/>
        </w:rPr>
      </w:pPr>
      <w:bookmarkStart w:id="0" w:name="_GoBack"/>
      <w:bookmarkEnd w:id="0"/>
      <w:r w:rsidRPr="00280145">
        <w:rPr>
          <w:b/>
          <w:sz w:val="36"/>
          <w:szCs w:val="36"/>
        </w:rPr>
        <w:t>РІШЕННЯ</w:t>
      </w:r>
    </w:p>
    <w:p w:rsidR="00775D0D" w:rsidRPr="001F2F2C" w:rsidRDefault="00775D0D" w:rsidP="00CA1AD3">
      <w:pPr>
        <w:jc w:val="center"/>
      </w:pPr>
    </w:p>
    <w:p w:rsidR="00775D0D" w:rsidRDefault="00775D0D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1F2F2C">
        <w:rPr>
          <w:sz w:val="28"/>
          <w:szCs w:val="28"/>
        </w:rPr>
        <w:t xml:space="preserve"> року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>с. Піщана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158</w:t>
      </w:r>
      <w:r w:rsidRPr="001F2F2C">
        <w:rPr>
          <w:sz w:val="28"/>
          <w:szCs w:val="28"/>
        </w:rPr>
        <w:t xml:space="preserve"> - VIII</w:t>
      </w:r>
    </w:p>
    <w:p w:rsidR="00775D0D" w:rsidRDefault="00775D0D" w:rsidP="00CA1AD3">
      <w:pPr>
        <w:jc w:val="center"/>
        <w:rPr>
          <w:sz w:val="28"/>
          <w:szCs w:val="28"/>
        </w:rPr>
      </w:pPr>
    </w:p>
    <w:p w:rsidR="00775D0D" w:rsidRDefault="00775D0D" w:rsidP="00C544FA">
      <w:pPr>
        <w:shd w:val="clear" w:color="auto" w:fill="FFFFFF"/>
        <w:jc w:val="both"/>
        <w:rPr>
          <w:b/>
          <w:sz w:val="28"/>
        </w:rPr>
      </w:pPr>
      <w:r w:rsidRPr="001E3BA2">
        <w:rPr>
          <w:b/>
          <w:sz w:val="28"/>
        </w:rPr>
        <w:t xml:space="preserve">Про </w:t>
      </w:r>
      <w:r>
        <w:rPr>
          <w:b/>
          <w:sz w:val="28"/>
        </w:rPr>
        <w:t xml:space="preserve">надання згоди на </w:t>
      </w:r>
    </w:p>
    <w:p w:rsidR="00775D0D" w:rsidRPr="00AE1A51" w:rsidRDefault="00775D0D" w:rsidP="00C544FA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>поділ земельної ділянки</w:t>
      </w:r>
    </w:p>
    <w:p w:rsidR="00775D0D" w:rsidRPr="008D7B0B" w:rsidRDefault="00775D0D" w:rsidP="00681669">
      <w:pPr>
        <w:shd w:val="clear" w:color="auto" w:fill="FFFFFF"/>
        <w:jc w:val="both"/>
        <w:rPr>
          <w:b/>
          <w:sz w:val="18"/>
        </w:rPr>
      </w:pPr>
    </w:p>
    <w:p w:rsidR="00775D0D" w:rsidRDefault="00775D0D" w:rsidP="001E3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0914">
        <w:rPr>
          <w:sz w:val="28"/>
          <w:szCs w:val="28"/>
        </w:rPr>
        <w:t>Розглянувши заяв</w:t>
      </w:r>
      <w:r>
        <w:rPr>
          <w:sz w:val="28"/>
          <w:szCs w:val="28"/>
        </w:rPr>
        <w:t>у</w:t>
      </w:r>
      <w:r w:rsidRPr="00C70914">
        <w:rPr>
          <w:sz w:val="28"/>
          <w:szCs w:val="28"/>
        </w:rPr>
        <w:t xml:space="preserve"> </w:t>
      </w:r>
      <w:r>
        <w:rPr>
          <w:sz w:val="28"/>
          <w:szCs w:val="28"/>
        </w:rPr>
        <w:t>Загорулька Сергія Івановича</w:t>
      </w:r>
      <w:r w:rsidRPr="00C70914">
        <w:rPr>
          <w:sz w:val="28"/>
          <w:szCs w:val="28"/>
        </w:rPr>
        <w:t xml:space="preserve"> та надані документи,</w:t>
      </w:r>
      <w:r>
        <w:rPr>
          <w:sz w:val="28"/>
          <w:szCs w:val="28"/>
        </w:rPr>
        <w:t xml:space="preserve"> </w:t>
      </w:r>
      <w:r w:rsidRPr="00C70914">
        <w:rPr>
          <w:sz w:val="28"/>
          <w:szCs w:val="28"/>
        </w:rPr>
        <w:t>ке</w:t>
      </w:r>
      <w:r>
        <w:rPr>
          <w:sz w:val="28"/>
          <w:szCs w:val="28"/>
        </w:rPr>
        <w:t>руючись ст. 26 Закону України «</w:t>
      </w:r>
      <w:r w:rsidRPr="00C70914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Україні»</w:t>
      </w:r>
      <w:r w:rsidRPr="00C709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C70914">
        <w:rPr>
          <w:sz w:val="28"/>
          <w:szCs w:val="28"/>
        </w:rPr>
        <w:t xml:space="preserve">ст. </w:t>
      </w:r>
      <w:r>
        <w:rPr>
          <w:sz w:val="28"/>
          <w:szCs w:val="28"/>
        </w:rPr>
        <w:t>15, 79, 122</w:t>
      </w:r>
      <w:r w:rsidRPr="00C70914">
        <w:rPr>
          <w:sz w:val="28"/>
          <w:szCs w:val="28"/>
        </w:rPr>
        <w:t xml:space="preserve"> Земельного кодексу України, ст.</w:t>
      </w:r>
      <w:r>
        <w:rPr>
          <w:sz w:val="28"/>
          <w:szCs w:val="28"/>
        </w:rPr>
        <w:t>56.</w:t>
      </w:r>
      <w:r w:rsidRPr="00C70914">
        <w:rPr>
          <w:sz w:val="28"/>
          <w:szCs w:val="28"/>
        </w:rPr>
        <w:t>Закону України «Про землеустрій»   Піщанська сільська рада</w:t>
      </w:r>
    </w:p>
    <w:p w:rsidR="00775D0D" w:rsidRDefault="00775D0D" w:rsidP="001E3BA2">
      <w:pPr>
        <w:ind w:firstLine="708"/>
        <w:jc w:val="both"/>
        <w:rPr>
          <w:sz w:val="28"/>
          <w:szCs w:val="28"/>
        </w:rPr>
      </w:pPr>
    </w:p>
    <w:p w:rsidR="00775D0D" w:rsidRDefault="00775D0D" w:rsidP="001E3BA2">
      <w:pPr>
        <w:rPr>
          <w:b/>
          <w:sz w:val="28"/>
          <w:szCs w:val="28"/>
        </w:rPr>
      </w:pPr>
      <w:r w:rsidRPr="001E3BA2">
        <w:rPr>
          <w:b/>
          <w:sz w:val="28"/>
          <w:szCs w:val="28"/>
        </w:rPr>
        <w:t>ВИРІШИЛА:</w:t>
      </w:r>
    </w:p>
    <w:p w:rsidR="00775D0D" w:rsidRPr="001E3BA2" w:rsidRDefault="00775D0D" w:rsidP="001E3BA2">
      <w:pPr>
        <w:rPr>
          <w:b/>
          <w:sz w:val="28"/>
          <w:szCs w:val="28"/>
        </w:rPr>
      </w:pPr>
    </w:p>
    <w:p w:rsidR="00775D0D" w:rsidRDefault="00775D0D" w:rsidP="003B6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Надати згоду гр.</w:t>
      </w:r>
      <w:r w:rsidRPr="00C54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Загорульку Сергію Івановичу  на поділ земельної ділянки площею 22,94 га., (кадастровий номер </w:t>
      </w:r>
      <w:r w:rsidRPr="00C544FA">
        <w:rPr>
          <w:sz w:val="28"/>
          <w:szCs w:val="28"/>
        </w:rPr>
        <w:t>5120687500:01:001:</w:t>
      </w:r>
      <w:r>
        <w:rPr>
          <w:sz w:val="28"/>
          <w:szCs w:val="28"/>
        </w:rPr>
        <w:t xml:space="preserve">0968), в тому числі: ріллі - 20,0395 га., що перебуває у постійному користуванні на підставі державного акту на постійне користування землею </w:t>
      </w:r>
      <w:r w:rsidRPr="00CB38E4">
        <w:rPr>
          <w:sz w:val="28"/>
          <w:szCs w:val="28"/>
        </w:rPr>
        <w:t xml:space="preserve">ОД </w:t>
      </w:r>
      <w:r>
        <w:rPr>
          <w:sz w:val="28"/>
          <w:szCs w:val="28"/>
        </w:rPr>
        <w:t xml:space="preserve">– </w:t>
      </w:r>
      <w:r w:rsidRPr="00CB38E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CB38E4">
        <w:rPr>
          <w:sz w:val="28"/>
          <w:szCs w:val="28"/>
        </w:rPr>
        <w:t>№00</w:t>
      </w:r>
      <w:r>
        <w:rPr>
          <w:sz w:val="28"/>
          <w:szCs w:val="28"/>
        </w:rPr>
        <w:t xml:space="preserve">84 </w:t>
      </w:r>
      <w:r w:rsidRPr="00CB38E4">
        <w:rPr>
          <w:sz w:val="28"/>
          <w:szCs w:val="28"/>
        </w:rPr>
        <w:t xml:space="preserve">від </w:t>
      </w:r>
      <w:r>
        <w:rPr>
          <w:sz w:val="28"/>
          <w:szCs w:val="28"/>
        </w:rPr>
        <w:t>02</w:t>
      </w:r>
      <w:r w:rsidRPr="00CB38E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B38E4">
        <w:rPr>
          <w:sz w:val="28"/>
          <w:szCs w:val="28"/>
        </w:rPr>
        <w:t>.</w:t>
      </w:r>
      <w:r>
        <w:rPr>
          <w:sz w:val="28"/>
          <w:szCs w:val="28"/>
        </w:rPr>
        <w:t>1994</w:t>
      </w:r>
      <w:r w:rsidRPr="00CB38E4">
        <w:rPr>
          <w:sz w:val="28"/>
          <w:szCs w:val="28"/>
        </w:rPr>
        <w:t>р.</w:t>
      </w:r>
      <w:r>
        <w:rPr>
          <w:sz w:val="28"/>
          <w:szCs w:val="28"/>
        </w:rPr>
        <w:t xml:space="preserve"> із цільовим призначенням для ведення фермерського господарства, розташованої на території Пужайківської сільської ради Балтського району Одеської області (за межами населеного пункту) в розмірі середньої частки паю по сільській раді.</w:t>
      </w:r>
    </w:p>
    <w:p w:rsidR="00775D0D" w:rsidRPr="00F14DD6" w:rsidRDefault="00775D0D" w:rsidP="003B6F0C">
      <w:pPr>
        <w:ind w:firstLine="851"/>
        <w:rPr>
          <w:sz w:val="28"/>
          <w:szCs w:val="28"/>
        </w:rPr>
      </w:pPr>
    </w:p>
    <w:p w:rsidR="00775D0D" w:rsidRPr="0034719C" w:rsidRDefault="00775D0D" w:rsidP="003B6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16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1669">
        <w:rPr>
          <w:sz w:val="28"/>
          <w:szCs w:val="28"/>
        </w:rPr>
        <w:t>Контроль за виконанням рішення покласти на комісію сільської ради з земельних в</w:t>
      </w:r>
      <w:r>
        <w:rPr>
          <w:sz w:val="28"/>
          <w:szCs w:val="28"/>
        </w:rPr>
        <w:t>ідносин, комунальної власності</w:t>
      </w:r>
      <w:r w:rsidRPr="00681669">
        <w:rPr>
          <w:sz w:val="28"/>
          <w:szCs w:val="28"/>
        </w:rPr>
        <w:t>, агропромисло</w:t>
      </w:r>
      <w:r>
        <w:rPr>
          <w:sz w:val="28"/>
          <w:szCs w:val="28"/>
        </w:rPr>
        <w:t>вого розвитку та підприємництва</w:t>
      </w:r>
      <w:r w:rsidRPr="00681669">
        <w:rPr>
          <w:sz w:val="28"/>
          <w:szCs w:val="28"/>
        </w:rPr>
        <w:t>, транспорту</w:t>
      </w:r>
      <w:r>
        <w:rPr>
          <w:sz w:val="28"/>
          <w:szCs w:val="28"/>
        </w:rPr>
        <w:t>, зв’язку, будівництва, екології</w:t>
      </w:r>
      <w:r w:rsidRPr="00681669">
        <w:rPr>
          <w:sz w:val="28"/>
          <w:szCs w:val="28"/>
        </w:rPr>
        <w:t>, використання природних ресурсів та адміністративно-територіального устрою.</w:t>
      </w:r>
    </w:p>
    <w:p w:rsidR="00775D0D" w:rsidRDefault="00775D0D">
      <w:pPr>
        <w:rPr>
          <w:sz w:val="28"/>
          <w:szCs w:val="28"/>
        </w:rPr>
      </w:pPr>
    </w:p>
    <w:p w:rsidR="00775D0D" w:rsidRDefault="00775D0D">
      <w:pPr>
        <w:rPr>
          <w:sz w:val="28"/>
          <w:szCs w:val="28"/>
        </w:rPr>
      </w:pPr>
    </w:p>
    <w:p w:rsidR="00775D0D" w:rsidRDefault="00775D0D">
      <w:pPr>
        <w:rPr>
          <w:sz w:val="28"/>
          <w:szCs w:val="28"/>
        </w:rPr>
      </w:pPr>
    </w:p>
    <w:p w:rsidR="00775D0D" w:rsidRDefault="00775D0D">
      <w:pPr>
        <w:rPr>
          <w:sz w:val="28"/>
          <w:szCs w:val="28"/>
        </w:rPr>
      </w:pPr>
    </w:p>
    <w:p w:rsidR="00775D0D" w:rsidRDefault="00775D0D">
      <w:pPr>
        <w:rPr>
          <w:sz w:val="28"/>
          <w:szCs w:val="28"/>
        </w:rPr>
      </w:pPr>
    </w:p>
    <w:p w:rsidR="00775D0D" w:rsidRPr="00340822" w:rsidRDefault="00775D0D">
      <w:pPr>
        <w:rPr>
          <w:i/>
        </w:rPr>
      </w:pPr>
      <w:r>
        <w:rPr>
          <w:sz w:val="28"/>
          <w:szCs w:val="28"/>
        </w:rPr>
        <w:t xml:space="preserve">Сільський голова                                                                  Олексій ПАНТІЛЄЄВ                             </w:t>
      </w:r>
    </w:p>
    <w:sectPr w:rsidR="00775D0D" w:rsidRPr="00340822" w:rsidSect="00A94910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53DAF"/>
    <w:rsid w:val="00065B7F"/>
    <w:rsid w:val="000A474E"/>
    <w:rsid w:val="000D06AE"/>
    <w:rsid w:val="00101B65"/>
    <w:rsid w:val="00117116"/>
    <w:rsid w:val="00125E8E"/>
    <w:rsid w:val="00146B99"/>
    <w:rsid w:val="00162D7C"/>
    <w:rsid w:val="00167E2D"/>
    <w:rsid w:val="001821C1"/>
    <w:rsid w:val="001B14AE"/>
    <w:rsid w:val="001B628B"/>
    <w:rsid w:val="001E3BA2"/>
    <w:rsid w:val="001F1ABD"/>
    <w:rsid w:val="001F2F2C"/>
    <w:rsid w:val="002069CD"/>
    <w:rsid w:val="002519D0"/>
    <w:rsid w:val="00272926"/>
    <w:rsid w:val="00280145"/>
    <w:rsid w:val="002841DA"/>
    <w:rsid w:val="0029345C"/>
    <w:rsid w:val="002B21FA"/>
    <w:rsid w:val="002C6CBA"/>
    <w:rsid w:val="002E5BCC"/>
    <w:rsid w:val="002F3725"/>
    <w:rsid w:val="00340822"/>
    <w:rsid w:val="0034719C"/>
    <w:rsid w:val="003B6F0C"/>
    <w:rsid w:val="003E4A72"/>
    <w:rsid w:val="00402B2E"/>
    <w:rsid w:val="00430948"/>
    <w:rsid w:val="004651F9"/>
    <w:rsid w:val="004B772D"/>
    <w:rsid w:val="00553704"/>
    <w:rsid w:val="005A4F88"/>
    <w:rsid w:val="005E5DB8"/>
    <w:rsid w:val="005F2152"/>
    <w:rsid w:val="00645971"/>
    <w:rsid w:val="0067328A"/>
    <w:rsid w:val="00681669"/>
    <w:rsid w:val="0069360A"/>
    <w:rsid w:val="006A00A1"/>
    <w:rsid w:val="006B1D9F"/>
    <w:rsid w:val="006B7B6E"/>
    <w:rsid w:val="00721373"/>
    <w:rsid w:val="00775D0D"/>
    <w:rsid w:val="007A606B"/>
    <w:rsid w:val="00851FE5"/>
    <w:rsid w:val="008976FD"/>
    <w:rsid w:val="008C3F7F"/>
    <w:rsid w:val="008D27EF"/>
    <w:rsid w:val="008D4767"/>
    <w:rsid w:val="008D7B0B"/>
    <w:rsid w:val="008E377E"/>
    <w:rsid w:val="00934A7A"/>
    <w:rsid w:val="009405E1"/>
    <w:rsid w:val="00974744"/>
    <w:rsid w:val="009749B9"/>
    <w:rsid w:val="009A40A8"/>
    <w:rsid w:val="009C61F9"/>
    <w:rsid w:val="009D5CD3"/>
    <w:rsid w:val="009E31EC"/>
    <w:rsid w:val="00A57F81"/>
    <w:rsid w:val="00A90047"/>
    <w:rsid w:val="00A94910"/>
    <w:rsid w:val="00A95F11"/>
    <w:rsid w:val="00AA2486"/>
    <w:rsid w:val="00AE1A51"/>
    <w:rsid w:val="00B05B79"/>
    <w:rsid w:val="00B218E0"/>
    <w:rsid w:val="00BD60F9"/>
    <w:rsid w:val="00C544FA"/>
    <w:rsid w:val="00C67A9D"/>
    <w:rsid w:val="00C70914"/>
    <w:rsid w:val="00C76190"/>
    <w:rsid w:val="00C83D0F"/>
    <w:rsid w:val="00C87255"/>
    <w:rsid w:val="00CA1AD3"/>
    <w:rsid w:val="00CB38E4"/>
    <w:rsid w:val="00DB2DAE"/>
    <w:rsid w:val="00E06EB4"/>
    <w:rsid w:val="00E9199C"/>
    <w:rsid w:val="00E970B1"/>
    <w:rsid w:val="00EC6372"/>
    <w:rsid w:val="00F04F46"/>
    <w:rsid w:val="00F14DD6"/>
    <w:rsid w:val="00F21771"/>
    <w:rsid w:val="00F34BFB"/>
    <w:rsid w:val="00F76CC0"/>
    <w:rsid w:val="00FA682E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C83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896</Words>
  <Characters>512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22</cp:revision>
  <cp:lastPrinted>2021-06-29T09:55:00Z</cp:lastPrinted>
  <dcterms:created xsi:type="dcterms:W3CDTF">2021-05-13T09:39:00Z</dcterms:created>
  <dcterms:modified xsi:type="dcterms:W3CDTF">2021-06-29T09:56:00Z</dcterms:modified>
</cp:coreProperties>
</file>