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D0CF" w14:textId="201512D9" w:rsidR="00853EE7" w:rsidRDefault="00853EE7" w:rsidP="00853EE7">
      <w:pPr>
        <w:pStyle w:val="ac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 wp14:anchorId="0F1E1CFD" wp14:editId="09370DB2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93FD4" w14:textId="77777777" w:rsidR="00853EE7" w:rsidRPr="004E2A45" w:rsidRDefault="00853EE7" w:rsidP="00853EE7">
      <w:pPr>
        <w:pStyle w:val="ac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14:paraId="7552B5C7" w14:textId="77777777" w:rsidR="00853EE7" w:rsidRDefault="00853EE7" w:rsidP="00853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14:paraId="0114869D" w14:textId="77777777" w:rsidR="00853EE7" w:rsidRDefault="00853EE7" w:rsidP="00853E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14:paraId="0B7CD722" w14:textId="77777777" w:rsidR="00853EE7" w:rsidRPr="003A2D9F" w:rsidRDefault="00853EE7" w:rsidP="00853EE7">
      <w:pPr>
        <w:ind w:firstLine="708"/>
        <w:jc w:val="center"/>
        <w:rPr>
          <w:sz w:val="28"/>
          <w:szCs w:val="28"/>
        </w:rPr>
      </w:pPr>
    </w:p>
    <w:p w14:paraId="4F55D944" w14:textId="77777777" w:rsidR="00853EE7" w:rsidRDefault="00853EE7" w:rsidP="00853EE7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14:paraId="2B7CE799" w14:textId="77777777" w:rsidR="00853EE7" w:rsidRPr="001F6C40" w:rsidRDefault="00853EE7" w:rsidP="00853EE7">
      <w:pPr>
        <w:jc w:val="center"/>
        <w:outlineLvl w:val="0"/>
        <w:rPr>
          <w:sz w:val="28"/>
          <w:szCs w:val="28"/>
        </w:rPr>
      </w:pPr>
    </w:p>
    <w:p w14:paraId="71CDAB4D" w14:textId="77777777" w:rsidR="00853EE7" w:rsidRPr="00A33A08" w:rsidRDefault="00853EE7" w:rsidP="00853EE7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14:paraId="7A319730" w14:textId="77777777" w:rsidR="00853EE7" w:rsidRPr="003A2D9F" w:rsidRDefault="00853EE7" w:rsidP="00853EE7">
      <w:pPr>
        <w:rPr>
          <w:sz w:val="28"/>
          <w:szCs w:val="28"/>
        </w:rPr>
      </w:pPr>
    </w:p>
    <w:p w14:paraId="5B821422" w14:textId="7656FE4E" w:rsidR="00853EE7" w:rsidRPr="008520D6" w:rsidRDefault="00853EE7" w:rsidP="00853E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F67">
        <w:rPr>
          <w:sz w:val="28"/>
          <w:szCs w:val="28"/>
        </w:rPr>
        <w:t>берез</w:t>
      </w:r>
      <w:r>
        <w:rPr>
          <w:sz w:val="28"/>
          <w:szCs w:val="28"/>
        </w:rPr>
        <w:t>ня 202</w:t>
      </w:r>
      <w:r w:rsidR="00BA2F67">
        <w:rPr>
          <w:sz w:val="28"/>
          <w:szCs w:val="28"/>
        </w:rPr>
        <w:t>4</w:t>
      </w:r>
      <w:r>
        <w:rPr>
          <w:sz w:val="28"/>
          <w:szCs w:val="28"/>
        </w:rPr>
        <w:t xml:space="preserve"> року              </w:t>
      </w:r>
      <w:r w:rsidRPr="003A2D9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9751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</w:t>
      </w:r>
      <w:r w:rsidRPr="003A2D9F">
        <w:rPr>
          <w:sz w:val="28"/>
          <w:szCs w:val="28"/>
        </w:rPr>
        <w:t xml:space="preserve"> Піщана</w:t>
      </w:r>
      <w:r>
        <w:rPr>
          <w:sz w:val="28"/>
          <w:szCs w:val="28"/>
        </w:rPr>
        <w:tab/>
        <w:t xml:space="preserve">                            </w:t>
      </w:r>
      <w:r w:rsidR="009751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№ 2</w:t>
      </w:r>
      <w:r w:rsidR="00BA2F67">
        <w:rPr>
          <w:sz w:val="28"/>
          <w:szCs w:val="28"/>
        </w:rPr>
        <w:t>4</w:t>
      </w:r>
    </w:p>
    <w:p w14:paraId="49220D0E" w14:textId="373CBAE1" w:rsidR="00EE483E" w:rsidRPr="008520D6" w:rsidRDefault="00EE483E" w:rsidP="00EE483E">
      <w:pPr>
        <w:rPr>
          <w:b/>
          <w:color w:val="242424"/>
        </w:rPr>
      </w:pPr>
    </w:p>
    <w:p w14:paraId="5DD8EAAF" w14:textId="2EC8AB22" w:rsidR="00A26C93" w:rsidRPr="00853EE7" w:rsidRDefault="00BA2F67" w:rsidP="00A26C93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 внесення змін до рішення виконавчого комітету від 09 травня 2023 року №29 «</w:t>
      </w:r>
      <w:r w:rsidR="00A26C93" w:rsidRPr="00853EE7">
        <w:rPr>
          <w:rFonts w:eastAsiaTheme="minorHAnsi"/>
          <w:b/>
          <w:bCs/>
          <w:sz w:val="28"/>
          <w:szCs w:val="28"/>
          <w:lang w:eastAsia="en-US"/>
        </w:rPr>
        <w:t xml:space="preserve">Про </w:t>
      </w:r>
      <w:r w:rsidR="009520E3" w:rsidRPr="00853EE7">
        <w:rPr>
          <w:rFonts w:eastAsiaTheme="minorHAnsi"/>
          <w:b/>
          <w:bCs/>
          <w:sz w:val="28"/>
          <w:szCs w:val="28"/>
          <w:lang w:eastAsia="en-US"/>
        </w:rPr>
        <w:t xml:space="preserve">затвердження Порядку та </w:t>
      </w:r>
      <w:r w:rsidR="00A26C93" w:rsidRPr="00853EE7">
        <w:rPr>
          <w:rFonts w:eastAsiaTheme="minorHAnsi"/>
          <w:b/>
          <w:bCs/>
          <w:sz w:val="28"/>
          <w:szCs w:val="28"/>
          <w:lang w:eastAsia="en-US"/>
        </w:rPr>
        <w:t>визначення</w:t>
      </w:r>
      <w:r w:rsidR="00853E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26C93" w:rsidRPr="00853EE7">
        <w:rPr>
          <w:rFonts w:eastAsiaTheme="minorHAnsi"/>
          <w:b/>
          <w:bCs/>
          <w:sz w:val="28"/>
          <w:szCs w:val="28"/>
          <w:lang w:eastAsia="en-US"/>
        </w:rPr>
        <w:t>уповноважених щодо складання акт</w:t>
      </w:r>
      <w:r w:rsidR="002C5E82" w:rsidRPr="00853EE7">
        <w:rPr>
          <w:rFonts w:eastAsiaTheme="minorHAnsi"/>
          <w:b/>
          <w:bCs/>
          <w:sz w:val="28"/>
          <w:szCs w:val="28"/>
          <w:lang w:eastAsia="en-US"/>
        </w:rPr>
        <w:t>у</w:t>
      </w:r>
      <w:r w:rsidR="00853E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26C93" w:rsidRPr="00853EE7">
        <w:rPr>
          <w:rFonts w:eastAsiaTheme="minorHAnsi"/>
          <w:b/>
          <w:bCs/>
          <w:sz w:val="28"/>
          <w:szCs w:val="28"/>
          <w:lang w:eastAsia="en-US"/>
        </w:rPr>
        <w:t>встановлення  факту здійснення догляду за особами з</w:t>
      </w:r>
      <w:r w:rsidR="002C5E82" w:rsidRPr="00853E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26C93" w:rsidRPr="00853EE7">
        <w:rPr>
          <w:rFonts w:eastAsiaTheme="minorHAnsi"/>
          <w:b/>
          <w:bCs/>
          <w:sz w:val="28"/>
          <w:szCs w:val="28"/>
          <w:lang w:eastAsia="en-US"/>
        </w:rPr>
        <w:t>інвалідністю I чи II групи та</w:t>
      </w:r>
      <w:r w:rsidR="00F72DC5" w:rsidRPr="00853E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26C93" w:rsidRPr="00853EE7">
        <w:rPr>
          <w:rFonts w:eastAsiaTheme="minorHAnsi"/>
          <w:b/>
          <w:bCs/>
          <w:sz w:val="28"/>
          <w:szCs w:val="28"/>
          <w:lang w:eastAsia="en-US"/>
        </w:rPr>
        <w:t>особами,</w:t>
      </w:r>
      <w:r w:rsidR="002C5E82" w:rsidRPr="00853E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26C93" w:rsidRPr="00853EE7">
        <w:rPr>
          <w:rFonts w:eastAsiaTheme="minorHAnsi"/>
          <w:b/>
          <w:bCs/>
          <w:sz w:val="28"/>
          <w:szCs w:val="28"/>
          <w:lang w:eastAsia="en-US"/>
        </w:rPr>
        <w:t>які потребують постійного</w:t>
      </w:r>
      <w:r w:rsidR="00F72DC5" w:rsidRPr="00853EE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26C93" w:rsidRPr="00853EE7">
        <w:rPr>
          <w:rFonts w:eastAsiaTheme="minorHAnsi"/>
          <w:b/>
          <w:bCs/>
          <w:sz w:val="28"/>
          <w:szCs w:val="28"/>
          <w:lang w:eastAsia="en-US"/>
        </w:rPr>
        <w:t>догляду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14:paraId="797B50B2" w14:textId="77777777" w:rsidR="00A26C93" w:rsidRDefault="00A26C93" w:rsidP="000E06FB">
      <w:pPr>
        <w:ind w:firstLine="708"/>
        <w:jc w:val="both"/>
      </w:pPr>
    </w:p>
    <w:p w14:paraId="6C535F4B" w14:textId="095F91CA" w:rsidR="000E06FB" w:rsidRDefault="00A26C93" w:rsidP="00EF550D">
      <w:pPr>
        <w:jc w:val="both"/>
      </w:pPr>
      <w:r w:rsidRPr="00EF550D">
        <w:rPr>
          <w:rFonts w:eastAsiaTheme="minorHAnsi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Pr="00EF550D">
        <w:rPr>
          <w:rFonts w:eastAsiaTheme="minorHAnsi"/>
          <w:sz w:val="28"/>
          <w:szCs w:val="28"/>
          <w:lang w:eastAsia="en-US"/>
        </w:rPr>
        <w:t>У зв’язку із прийняттям постанови Кабінету Міністрів України від 10 вересня 2022 року №1044 «Про внесення змін до Правил перетинання державного кордону громадянами України», керуючись ст</w:t>
      </w:r>
      <w:r w:rsidR="009520E3" w:rsidRPr="00EF550D">
        <w:rPr>
          <w:rFonts w:eastAsiaTheme="minorHAnsi"/>
          <w:sz w:val="28"/>
          <w:szCs w:val="28"/>
          <w:lang w:eastAsia="en-US"/>
        </w:rPr>
        <w:t>аттями 40</w:t>
      </w:r>
      <w:r w:rsidR="009751EC">
        <w:rPr>
          <w:rFonts w:eastAsiaTheme="minorHAnsi"/>
          <w:sz w:val="28"/>
          <w:szCs w:val="28"/>
          <w:lang w:eastAsia="en-US"/>
        </w:rPr>
        <w:t>,</w:t>
      </w:r>
      <w:r w:rsidR="009520E3" w:rsidRPr="00EF550D">
        <w:rPr>
          <w:rFonts w:eastAsiaTheme="minorHAnsi"/>
          <w:sz w:val="28"/>
          <w:szCs w:val="28"/>
          <w:lang w:eastAsia="en-US"/>
        </w:rPr>
        <w:t xml:space="preserve"> </w:t>
      </w:r>
      <w:r w:rsidRPr="00EF550D">
        <w:rPr>
          <w:rFonts w:eastAsiaTheme="minorHAnsi"/>
          <w:sz w:val="28"/>
          <w:szCs w:val="28"/>
          <w:lang w:eastAsia="en-US"/>
        </w:rPr>
        <w:t xml:space="preserve">59 Закону України «Про місцеве самоврядування в Україні», </w:t>
      </w:r>
      <w:r w:rsidR="00BA2F67">
        <w:rPr>
          <w:sz w:val="28"/>
          <w:szCs w:val="28"/>
        </w:rPr>
        <w:t xml:space="preserve">враховуючи </w:t>
      </w:r>
      <w:r w:rsidR="00BA2F67" w:rsidRPr="00894AE3">
        <w:rPr>
          <w:sz w:val="28"/>
          <w:szCs w:val="28"/>
        </w:rPr>
        <w:t xml:space="preserve"> </w:t>
      </w:r>
      <w:r w:rsidR="00BA2F67">
        <w:rPr>
          <w:sz w:val="28"/>
          <w:szCs w:val="28"/>
        </w:rPr>
        <w:t xml:space="preserve">звільнення членів комісії, </w:t>
      </w:r>
      <w:r w:rsidR="000E06FB" w:rsidRPr="00EF550D">
        <w:rPr>
          <w:sz w:val="28"/>
          <w:szCs w:val="28"/>
        </w:rPr>
        <w:t xml:space="preserve">виконавчий комітет </w:t>
      </w:r>
      <w:r w:rsidR="00EF550D">
        <w:rPr>
          <w:sz w:val="28"/>
          <w:szCs w:val="28"/>
        </w:rPr>
        <w:t xml:space="preserve"> сільської ради </w:t>
      </w:r>
    </w:p>
    <w:p w14:paraId="28E520B5" w14:textId="77777777" w:rsidR="00BA2F67" w:rsidRDefault="00BA2F67" w:rsidP="00C25B59">
      <w:pPr>
        <w:tabs>
          <w:tab w:val="left" w:pos="4466"/>
        </w:tabs>
        <w:jc w:val="both"/>
        <w:rPr>
          <w:b/>
          <w:sz w:val="28"/>
          <w:szCs w:val="28"/>
        </w:rPr>
      </w:pPr>
    </w:p>
    <w:p w14:paraId="06709A0A" w14:textId="0CD09F20" w:rsidR="00A26C93" w:rsidRPr="00F72DC5" w:rsidRDefault="000E06FB" w:rsidP="00C25B59">
      <w:pPr>
        <w:tabs>
          <w:tab w:val="left" w:pos="4466"/>
        </w:tabs>
        <w:jc w:val="both"/>
        <w:rPr>
          <w:bCs/>
          <w:color w:val="333333"/>
        </w:rPr>
      </w:pPr>
      <w:r w:rsidRPr="00EF550D">
        <w:rPr>
          <w:b/>
          <w:sz w:val="28"/>
          <w:szCs w:val="28"/>
        </w:rPr>
        <w:t>ВИРІШИВ:</w:t>
      </w:r>
    </w:p>
    <w:p w14:paraId="79247DB7" w14:textId="77777777" w:rsidR="00BA2F67" w:rsidRDefault="00BA2F67" w:rsidP="00C25B59">
      <w:pPr>
        <w:jc w:val="both"/>
        <w:rPr>
          <w:sz w:val="28"/>
          <w:szCs w:val="28"/>
        </w:rPr>
      </w:pPr>
    </w:p>
    <w:p w14:paraId="3E2F8631" w14:textId="4ADC3CD4" w:rsidR="00A26C93" w:rsidRPr="00C25B59" w:rsidRDefault="00C25B59" w:rsidP="00C25B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A2F67">
        <w:rPr>
          <w:sz w:val="28"/>
          <w:szCs w:val="28"/>
        </w:rPr>
        <w:t xml:space="preserve">Внести зміни до персонального складу </w:t>
      </w:r>
      <w:r w:rsidR="00EB2E06" w:rsidRPr="00C25B59">
        <w:rPr>
          <w:sz w:val="28"/>
          <w:szCs w:val="28"/>
        </w:rPr>
        <w:t>комісі</w:t>
      </w:r>
      <w:r w:rsidR="009520E3" w:rsidRPr="00C25B59">
        <w:rPr>
          <w:sz w:val="28"/>
          <w:szCs w:val="28"/>
        </w:rPr>
        <w:t>ї</w:t>
      </w:r>
      <w:r w:rsidR="00EB2E06" w:rsidRPr="00C25B59">
        <w:rPr>
          <w:sz w:val="28"/>
          <w:szCs w:val="28"/>
        </w:rPr>
        <w:t xml:space="preserve"> з питань  встановлення факту здійснення догляду за особами з інвалідністю I чи II групи та особами, які потребують постійного догляду</w:t>
      </w:r>
      <w:r w:rsidR="00BA2F67">
        <w:rPr>
          <w:sz w:val="28"/>
          <w:szCs w:val="28"/>
        </w:rPr>
        <w:t>,</w:t>
      </w:r>
      <w:r w:rsidR="00BA2F67" w:rsidRPr="00BA2F67">
        <w:rPr>
          <w:sz w:val="28"/>
          <w:szCs w:val="28"/>
        </w:rPr>
        <w:t xml:space="preserve"> </w:t>
      </w:r>
      <w:r w:rsidR="00BA2F67" w:rsidRPr="00A008A8">
        <w:rPr>
          <w:sz w:val="28"/>
          <w:szCs w:val="28"/>
        </w:rPr>
        <w:t xml:space="preserve">та </w:t>
      </w:r>
      <w:r w:rsidR="00BA2F67">
        <w:rPr>
          <w:sz w:val="28"/>
          <w:szCs w:val="28"/>
        </w:rPr>
        <w:t>викласти Д</w:t>
      </w:r>
      <w:r w:rsidR="00BA2F67" w:rsidRPr="00A008A8">
        <w:rPr>
          <w:sz w:val="28"/>
          <w:szCs w:val="28"/>
        </w:rPr>
        <w:t>одаток</w:t>
      </w:r>
      <w:r w:rsidR="00BA2F67">
        <w:rPr>
          <w:sz w:val="28"/>
          <w:szCs w:val="28"/>
        </w:rPr>
        <w:t xml:space="preserve"> 1</w:t>
      </w:r>
      <w:r w:rsidR="00BA2F67" w:rsidRPr="00A008A8">
        <w:rPr>
          <w:sz w:val="28"/>
          <w:szCs w:val="28"/>
        </w:rPr>
        <w:t xml:space="preserve"> </w:t>
      </w:r>
      <w:r w:rsidR="00BA2F67">
        <w:rPr>
          <w:sz w:val="28"/>
          <w:szCs w:val="28"/>
        </w:rPr>
        <w:t>до рішення в новій редакції</w:t>
      </w:r>
      <w:r w:rsidR="00EB2E06" w:rsidRPr="00C25B59">
        <w:rPr>
          <w:sz w:val="28"/>
          <w:szCs w:val="28"/>
        </w:rPr>
        <w:t xml:space="preserve"> (дода</w:t>
      </w:r>
      <w:r w:rsidR="00BA2F67">
        <w:rPr>
          <w:sz w:val="28"/>
          <w:szCs w:val="28"/>
        </w:rPr>
        <w:t>ється</w:t>
      </w:r>
      <w:r w:rsidR="00EB2E06" w:rsidRPr="00C25B59">
        <w:rPr>
          <w:sz w:val="28"/>
          <w:szCs w:val="28"/>
        </w:rPr>
        <w:t>)</w:t>
      </w:r>
    </w:p>
    <w:p w14:paraId="07F7DE01" w14:textId="77777777" w:rsidR="00BA2F67" w:rsidRDefault="00BA2F67" w:rsidP="00C25B59">
      <w:pPr>
        <w:jc w:val="both"/>
        <w:rPr>
          <w:bCs/>
          <w:sz w:val="28"/>
          <w:szCs w:val="28"/>
        </w:rPr>
      </w:pPr>
    </w:p>
    <w:p w14:paraId="3EFE61E3" w14:textId="193FD8F3" w:rsidR="000E06FB" w:rsidRPr="00C25B59" w:rsidRDefault="00BA2F67" w:rsidP="00C25B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50D9B">
        <w:rPr>
          <w:bCs/>
          <w:sz w:val="28"/>
          <w:szCs w:val="28"/>
        </w:rPr>
        <w:t>.</w:t>
      </w:r>
      <w:r w:rsidR="00EE483E" w:rsidRPr="00C25B59">
        <w:rPr>
          <w:bCs/>
          <w:sz w:val="28"/>
          <w:szCs w:val="28"/>
        </w:rPr>
        <w:t xml:space="preserve">Контроль за виконанням даного рішення покласти на заступника </w:t>
      </w:r>
      <w:r w:rsidR="00D50D9B">
        <w:rPr>
          <w:bCs/>
          <w:sz w:val="28"/>
          <w:szCs w:val="28"/>
        </w:rPr>
        <w:t>сільс</w:t>
      </w:r>
      <w:r w:rsidR="00EE483E" w:rsidRPr="00C25B59">
        <w:rPr>
          <w:bCs/>
          <w:sz w:val="28"/>
          <w:szCs w:val="28"/>
        </w:rPr>
        <w:t xml:space="preserve">ького голови з питань діяльності виконавчих  органів  </w:t>
      </w:r>
      <w:r>
        <w:rPr>
          <w:bCs/>
          <w:sz w:val="28"/>
          <w:szCs w:val="28"/>
        </w:rPr>
        <w:t>сільської ради Володимира ГЕРБЕНСЬКОГО</w:t>
      </w:r>
    </w:p>
    <w:p w14:paraId="0FFA8D13" w14:textId="77777777" w:rsidR="000E06FB" w:rsidRDefault="000E06FB" w:rsidP="009520E3">
      <w:pPr>
        <w:tabs>
          <w:tab w:val="left" w:pos="567"/>
        </w:tabs>
        <w:ind w:right="-83"/>
        <w:jc w:val="both"/>
      </w:pPr>
    </w:p>
    <w:p w14:paraId="1906D815" w14:textId="77777777" w:rsidR="002C5E82" w:rsidRDefault="002C5E82" w:rsidP="000E06FB">
      <w:pPr>
        <w:rPr>
          <w:sz w:val="20"/>
          <w:szCs w:val="20"/>
        </w:rPr>
      </w:pPr>
    </w:p>
    <w:p w14:paraId="6DF476DF" w14:textId="77777777" w:rsidR="00BA2F67" w:rsidRDefault="00BA2F67" w:rsidP="000E06FB">
      <w:pPr>
        <w:rPr>
          <w:sz w:val="28"/>
          <w:szCs w:val="28"/>
        </w:rPr>
      </w:pPr>
    </w:p>
    <w:p w14:paraId="2E30D61D" w14:textId="79D44D56" w:rsidR="00D50D9B" w:rsidRDefault="00D50D9B" w:rsidP="000E06FB">
      <w:pPr>
        <w:rPr>
          <w:sz w:val="28"/>
          <w:szCs w:val="28"/>
        </w:rPr>
      </w:pPr>
      <w:proofErr w:type="spellStart"/>
      <w:r w:rsidRPr="00D50D9B">
        <w:rPr>
          <w:sz w:val="28"/>
          <w:szCs w:val="28"/>
        </w:rPr>
        <w:t>В.о</w:t>
      </w:r>
      <w:proofErr w:type="spellEnd"/>
      <w:r w:rsidRPr="00D50D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0D9B">
        <w:rPr>
          <w:sz w:val="28"/>
          <w:szCs w:val="28"/>
        </w:rPr>
        <w:t xml:space="preserve">сільського голови </w:t>
      </w:r>
      <w:r>
        <w:rPr>
          <w:sz w:val="28"/>
          <w:szCs w:val="28"/>
        </w:rPr>
        <w:t xml:space="preserve">                                                                 Валентина ГУЛЛА</w:t>
      </w:r>
    </w:p>
    <w:p w14:paraId="34592DEF" w14:textId="77777777" w:rsidR="00BA2F67" w:rsidRDefault="00BA2F67" w:rsidP="000E06FB">
      <w:pPr>
        <w:rPr>
          <w:sz w:val="28"/>
          <w:szCs w:val="28"/>
        </w:rPr>
      </w:pPr>
    </w:p>
    <w:p w14:paraId="5C43FD5E" w14:textId="77777777" w:rsidR="00BA2F67" w:rsidRDefault="00BA2F67" w:rsidP="000E06FB">
      <w:pPr>
        <w:rPr>
          <w:sz w:val="28"/>
          <w:szCs w:val="28"/>
        </w:rPr>
      </w:pPr>
    </w:p>
    <w:p w14:paraId="375BED4B" w14:textId="77777777" w:rsidR="00BA2F67" w:rsidRDefault="00BA2F67" w:rsidP="000E06FB">
      <w:pPr>
        <w:rPr>
          <w:sz w:val="28"/>
          <w:szCs w:val="28"/>
        </w:rPr>
      </w:pPr>
    </w:p>
    <w:p w14:paraId="5CAB3089" w14:textId="77777777" w:rsidR="00BA2F67" w:rsidRDefault="00BA2F67" w:rsidP="000E06FB">
      <w:pPr>
        <w:rPr>
          <w:sz w:val="28"/>
          <w:szCs w:val="28"/>
        </w:rPr>
      </w:pPr>
    </w:p>
    <w:p w14:paraId="2E71CCE4" w14:textId="77777777" w:rsidR="00BA2F67" w:rsidRDefault="00BA2F67" w:rsidP="000E06FB">
      <w:pPr>
        <w:rPr>
          <w:sz w:val="28"/>
          <w:szCs w:val="28"/>
        </w:rPr>
      </w:pPr>
    </w:p>
    <w:p w14:paraId="5ECE077D" w14:textId="77777777" w:rsidR="00BA2F67" w:rsidRDefault="00BA2F67" w:rsidP="000E06FB">
      <w:pPr>
        <w:rPr>
          <w:sz w:val="28"/>
          <w:szCs w:val="28"/>
        </w:rPr>
      </w:pPr>
    </w:p>
    <w:p w14:paraId="21023D40" w14:textId="77777777" w:rsidR="00BA2F67" w:rsidRDefault="00BA2F67" w:rsidP="000E06FB">
      <w:pPr>
        <w:rPr>
          <w:sz w:val="28"/>
          <w:szCs w:val="28"/>
        </w:rPr>
      </w:pPr>
    </w:p>
    <w:p w14:paraId="4C309C03" w14:textId="77777777" w:rsidR="000852D4" w:rsidRDefault="000852D4" w:rsidP="000E06FB">
      <w:pPr>
        <w:rPr>
          <w:sz w:val="28"/>
          <w:szCs w:val="28"/>
        </w:rPr>
      </w:pPr>
    </w:p>
    <w:p w14:paraId="40D76DAE" w14:textId="77777777" w:rsidR="009C52B4" w:rsidRDefault="009C52B4" w:rsidP="002C5E82">
      <w:pPr>
        <w:jc w:val="right"/>
      </w:pPr>
    </w:p>
    <w:p w14:paraId="3C0E4047" w14:textId="417298C0" w:rsidR="002C5E82" w:rsidRPr="002C5E82" w:rsidRDefault="00EB2E06" w:rsidP="002C5E82">
      <w:pPr>
        <w:jc w:val="right"/>
      </w:pPr>
      <w:r w:rsidRPr="002C5E82">
        <w:lastRenderedPageBreak/>
        <w:t xml:space="preserve">                                                                                                                                                   </w:t>
      </w:r>
      <w:bookmarkStart w:id="1" w:name="_Hlk125740749"/>
      <w:r w:rsidRPr="002C5E82">
        <w:t xml:space="preserve">Додаток </w:t>
      </w:r>
      <w:r w:rsidR="002C5E82">
        <w:t>1</w:t>
      </w:r>
    </w:p>
    <w:p w14:paraId="265EC4CB" w14:textId="6C18638C" w:rsidR="002C5E82" w:rsidRPr="002C5E82" w:rsidRDefault="00EB2E06" w:rsidP="002C5E82">
      <w:pPr>
        <w:jc w:val="right"/>
      </w:pPr>
      <w:r w:rsidRPr="002C5E82">
        <w:t xml:space="preserve">                                                                                                                  до  рішення</w:t>
      </w:r>
      <w:r w:rsidR="002C5E82">
        <w:t xml:space="preserve">  виконавчого</w:t>
      </w:r>
    </w:p>
    <w:p w14:paraId="13D8471B" w14:textId="77777777" w:rsidR="00D50D9B" w:rsidRDefault="002C5E82" w:rsidP="002C5E82">
      <w:pPr>
        <w:jc w:val="right"/>
      </w:pPr>
      <w:r w:rsidRPr="002C5E82">
        <w:t xml:space="preserve">                                                                                                                      </w:t>
      </w:r>
      <w:r w:rsidR="00EB2E06" w:rsidRPr="002C5E82">
        <w:t>комітету</w:t>
      </w:r>
      <w:r>
        <w:t xml:space="preserve"> </w:t>
      </w:r>
      <w:r w:rsidR="00D50D9B">
        <w:t>сільської ради</w:t>
      </w:r>
    </w:p>
    <w:p w14:paraId="3B35E115" w14:textId="559C86F0" w:rsidR="002C5E82" w:rsidRPr="002C5E82" w:rsidRDefault="00EF7A32" w:rsidP="00EF7A32">
      <w:pPr>
        <w:jc w:val="center"/>
      </w:pPr>
      <w:r>
        <w:t xml:space="preserve">                                                                                                             </w:t>
      </w:r>
      <w:r w:rsidR="00D50D9B">
        <w:t xml:space="preserve"> </w:t>
      </w:r>
      <w:r w:rsidR="002C5E82">
        <w:t>№</w:t>
      </w:r>
      <w:r>
        <w:t xml:space="preserve"> 2</w:t>
      </w:r>
      <w:r w:rsidR="00BA2F67">
        <w:t>4</w:t>
      </w:r>
      <w:r>
        <w:t xml:space="preserve"> </w:t>
      </w:r>
      <w:r w:rsidR="002C5E82">
        <w:t xml:space="preserve">від </w:t>
      </w:r>
      <w:r>
        <w:t xml:space="preserve"> </w:t>
      </w:r>
      <w:r w:rsidR="00BA2F67">
        <w:t>берез</w:t>
      </w:r>
      <w:r>
        <w:t>ня</w:t>
      </w:r>
      <w:r w:rsidR="002C5E82">
        <w:t xml:space="preserve"> 202</w:t>
      </w:r>
      <w:r w:rsidR="00BA2F67">
        <w:t>4</w:t>
      </w:r>
      <w:r w:rsidR="002C5E82">
        <w:t xml:space="preserve"> року</w:t>
      </w:r>
      <w:bookmarkEnd w:id="1"/>
    </w:p>
    <w:p w14:paraId="1602AEF9" w14:textId="77777777" w:rsidR="00EB2E06" w:rsidRDefault="00EB2E06" w:rsidP="000E06FB">
      <w:pPr>
        <w:rPr>
          <w:sz w:val="20"/>
          <w:szCs w:val="20"/>
        </w:rPr>
      </w:pPr>
    </w:p>
    <w:p w14:paraId="1AEAB4E6" w14:textId="392A9DF1" w:rsidR="00F72DC5" w:rsidRDefault="00F72DC5" w:rsidP="000E06FB">
      <w:pPr>
        <w:rPr>
          <w:sz w:val="20"/>
          <w:szCs w:val="20"/>
        </w:rPr>
      </w:pPr>
    </w:p>
    <w:p w14:paraId="2AEF9001" w14:textId="0E0FD51C" w:rsidR="00EB2E06" w:rsidRPr="004E3B08" w:rsidRDefault="00EB2E06" w:rsidP="00EB2E06">
      <w:pPr>
        <w:jc w:val="center"/>
        <w:rPr>
          <w:b/>
          <w:bCs/>
          <w:sz w:val="28"/>
          <w:szCs w:val="28"/>
        </w:rPr>
      </w:pPr>
      <w:r w:rsidRPr="004E3B08">
        <w:rPr>
          <w:b/>
          <w:bCs/>
          <w:sz w:val="28"/>
          <w:szCs w:val="28"/>
        </w:rPr>
        <w:t>СКЛАД</w:t>
      </w:r>
    </w:p>
    <w:p w14:paraId="0C4DD915" w14:textId="15983F6A" w:rsidR="00EB2E06" w:rsidRPr="004E3B08" w:rsidRDefault="00EB2E06" w:rsidP="00EB2E06">
      <w:pPr>
        <w:jc w:val="center"/>
        <w:rPr>
          <w:b/>
          <w:bCs/>
          <w:sz w:val="28"/>
          <w:szCs w:val="28"/>
        </w:rPr>
      </w:pPr>
      <w:r w:rsidRPr="004E3B08">
        <w:rPr>
          <w:b/>
          <w:bCs/>
          <w:sz w:val="28"/>
          <w:szCs w:val="28"/>
        </w:rPr>
        <w:t>комісії  з  питань встановлення факту здійснення догляду за особами з</w:t>
      </w:r>
    </w:p>
    <w:p w14:paraId="218DA02C" w14:textId="77777777" w:rsidR="00EB2E06" w:rsidRPr="004E3B08" w:rsidRDefault="00EB2E06" w:rsidP="00EB2E06">
      <w:pPr>
        <w:jc w:val="center"/>
        <w:rPr>
          <w:b/>
          <w:bCs/>
          <w:sz w:val="28"/>
          <w:szCs w:val="28"/>
        </w:rPr>
      </w:pPr>
      <w:r w:rsidRPr="004E3B08">
        <w:rPr>
          <w:b/>
          <w:bCs/>
          <w:sz w:val="28"/>
          <w:szCs w:val="28"/>
        </w:rPr>
        <w:t>інвалідністю I чи II групи та особами, які потребують постійного догляду</w:t>
      </w:r>
    </w:p>
    <w:p w14:paraId="32F9FDD8" w14:textId="51466B89" w:rsidR="00F72DC5" w:rsidRPr="004E3B08" w:rsidRDefault="00F72DC5" w:rsidP="000E06FB">
      <w:pPr>
        <w:rPr>
          <w:sz w:val="28"/>
          <w:szCs w:val="28"/>
        </w:rPr>
      </w:pPr>
    </w:p>
    <w:p w14:paraId="2446CF39" w14:textId="55ABDBA7" w:rsidR="00650116" w:rsidRPr="00954CEA" w:rsidRDefault="00650116" w:rsidP="000E06FB">
      <w: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0D75" w:rsidRPr="00954CEA" w14:paraId="7D0C274A" w14:textId="77777777" w:rsidTr="00020D75">
        <w:tc>
          <w:tcPr>
            <w:tcW w:w="4814" w:type="dxa"/>
          </w:tcPr>
          <w:p w14:paraId="142BAF9C" w14:textId="044DE8C6" w:rsidR="00020D75" w:rsidRPr="00954CEA" w:rsidRDefault="004E3B08" w:rsidP="000E06FB">
            <w:r>
              <w:t>ГЕРБЕНСЬКИЙ Володимир Дмитрович</w:t>
            </w:r>
          </w:p>
        </w:tc>
        <w:tc>
          <w:tcPr>
            <w:tcW w:w="4814" w:type="dxa"/>
          </w:tcPr>
          <w:p w14:paraId="10C94929" w14:textId="19E1E3C1" w:rsidR="00020D75" w:rsidRPr="00954CEA" w:rsidRDefault="00020D75" w:rsidP="002C5E82">
            <w:pPr>
              <w:pStyle w:val="a4"/>
              <w:numPr>
                <w:ilvl w:val="0"/>
                <w:numId w:val="6"/>
              </w:numPr>
            </w:pPr>
            <w:r w:rsidRPr="003258EC">
              <w:rPr>
                <w:lang w:val="uk-UA"/>
              </w:rPr>
              <w:t xml:space="preserve">Заступник  </w:t>
            </w:r>
            <w:r w:rsidR="00954CEA" w:rsidRPr="003258EC">
              <w:rPr>
                <w:lang w:val="uk-UA"/>
              </w:rPr>
              <w:t xml:space="preserve"> </w:t>
            </w:r>
            <w:proofErr w:type="spellStart"/>
            <w:r w:rsidR="004E3B08" w:rsidRPr="003258EC">
              <w:rPr>
                <w:lang w:val="uk-UA"/>
              </w:rPr>
              <w:t>Піщан</w:t>
            </w:r>
            <w:r w:rsidR="00954CEA" w:rsidRPr="003258EC">
              <w:rPr>
                <w:lang w:val="uk-UA"/>
              </w:rPr>
              <w:t>ського</w:t>
            </w:r>
            <w:proofErr w:type="spellEnd"/>
            <w:r w:rsidR="00954CEA" w:rsidRPr="003258EC">
              <w:rPr>
                <w:lang w:val="uk-UA"/>
              </w:rPr>
              <w:t xml:space="preserve"> </w:t>
            </w:r>
            <w:r w:rsidRPr="003258EC">
              <w:rPr>
                <w:lang w:val="uk-UA"/>
              </w:rPr>
              <w:t xml:space="preserve"> </w:t>
            </w:r>
            <w:r w:rsidR="004E3B08" w:rsidRPr="003258EC">
              <w:rPr>
                <w:lang w:val="uk-UA"/>
              </w:rPr>
              <w:t>сіль</w:t>
            </w:r>
            <w:r w:rsidRPr="003258EC">
              <w:rPr>
                <w:lang w:val="uk-UA"/>
              </w:rPr>
              <w:t>ського голови, голова комісії;</w:t>
            </w:r>
          </w:p>
          <w:p w14:paraId="6AFCBDD9" w14:textId="1135A705" w:rsidR="00020D75" w:rsidRPr="00954CEA" w:rsidRDefault="00020D75" w:rsidP="00020D75">
            <w:pPr>
              <w:pStyle w:val="a4"/>
            </w:pPr>
          </w:p>
        </w:tc>
      </w:tr>
      <w:tr w:rsidR="00020D75" w:rsidRPr="00954CEA" w14:paraId="75656139" w14:textId="77777777" w:rsidTr="00020D75">
        <w:tc>
          <w:tcPr>
            <w:tcW w:w="4814" w:type="dxa"/>
          </w:tcPr>
          <w:p w14:paraId="7F69B420" w14:textId="5C3AB04D" w:rsidR="00020D75" w:rsidRPr="00954CEA" w:rsidRDefault="004E3B08" w:rsidP="000E06FB">
            <w:r>
              <w:t>ДІДУРИК Галина Володимирівна</w:t>
            </w:r>
          </w:p>
        </w:tc>
        <w:tc>
          <w:tcPr>
            <w:tcW w:w="4814" w:type="dxa"/>
          </w:tcPr>
          <w:p w14:paraId="153034C7" w14:textId="09EB2979" w:rsidR="00020D75" w:rsidRPr="00954CEA" w:rsidRDefault="00020D75" w:rsidP="003258EC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954CEA">
              <w:rPr>
                <w:lang w:val="uk-UA"/>
              </w:rPr>
              <w:t>Начальник відділу  соціально</w:t>
            </w:r>
            <w:r w:rsidR="004E3B08">
              <w:rPr>
                <w:lang w:val="uk-UA"/>
              </w:rPr>
              <w:t>го</w:t>
            </w:r>
            <w:r w:rsidRPr="00954CEA">
              <w:rPr>
                <w:lang w:val="uk-UA"/>
              </w:rPr>
              <w:t xml:space="preserve"> </w:t>
            </w:r>
            <w:r w:rsidR="004E3B08">
              <w:rPr>
                <w:lang w:val="uk-UA"/>
              </w:rPr>
              <w:t>захисту населення Піщан</w:t>
            </w:r>
            <w:r w:rsidR="00954CEA">
              <w:rPr>
                <w:lang w:val="uk-UA"/>
              </w:rPr>
              <w:t xml:space="preserve">ської  </w:t>
            </w:r>
            <w:r w:rsidR="004E3B08">
              <w:rPr>
                <w:lang w:val="uk-UA"/>
              </w:rPr>
              <w:t>сіль</w:t>
            </w:r>
            <w:r w:rsidR="00133781">
              <w:rPr>
                <w:lang w:val="uk-UA"/>
              </w:rPr>
              <w:t>ської ради</w:t>
            </w:r>
            <w:r w:rsidRPr="00954CEA">
              <w:rPr>
                <w:lang w:val="uk-UA"/>
              </w:rPr>
              <w:t>, заступник голови комісії;</w:t>
            </w:r>
          </w:p>
        </w:tc>
      </w:tr>
      <w:tr w:rsidR="00020D75" w:rsidRPr="00954CEA" w14:paraId="3E74444C" w14:textId="77777777" w:rsidTr="00020D75">
        <w:tc>
          <w:tcPr>
            <w:tcW w:w="4814" w:type="dxa"/>
          </w:tcPr>
          <w:p w14:paraId="4B589052" w14:textId="77777777" w:rsidR="00020D75" w:rsidRPr="00954CEA" w:rsidRDefault="00020D75" w:rsidP="000E06FB">
            <w:pPr>
              <w:rPr>
                <w:b/>
                <w:bCs/>
              </w:rPr>
            </w:pPr>
          </w:p>
          <w:p w14:paraId="2868E3A3" w14:textId="77777777" w:rsidR="00020D75" w:rsidRPr="00954CEA" w:rsidRDefault="00020D75" w:rsidP="000E06FB">
            <w:pPr>
              <w:rPr>
                <w:b/>
                <w:bCs/>
              </w:rPr>
            </w:pPr>
            <w:r w:rsidRPr="00954CEA">
              <w:rPr>
                <w:b/>
                <w:bCs/>
              </w:rPr>
              <w:t>ЧЛЕНИ КОМІСІЇ:</w:t>
            </w:r>
          </w:p>
          <w:p w14:paraId="0AD388D5" w14:textId="1FA56D90" w:rsidR="00020D75" w:rsidRPr="00954CEA" w:rsidRDefault="00020D75" w:rsidP="000E06F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0350E58" w14:textId="77777777" w:rsidR="00020D75" w:rsidRPr="00954CEA" w:rsidRDefault="00020D75" w:rsidP="00E85F42">
            <w:pPr>
              <w:pStyle w:val="a4"/>
              <w:rPr>
                <w:lang w:val="uk-UA"/>
              </w:rPr>
            </w:pPr>
          </w:p>
        </w:tc>
      </w:tr>
      <w:tr w:rsidR="00020D75" w:rsidRPr="00954CEA" w14:paraId="5FE26C99" w14:textId="77777777" w:rsidTr="00020D75">
        <w:tc>
          <w:tcPr>
            <w:tcW w:w="4814" w:type="dxa"/>
          </w:tcPr>
          <w:p w14:paraId="10B2293B" w14:textId="1E5DD9AA" w:rsidR="00020D75" w:rsidRPr="00954CEA" w:rsidRDefault="00267AD3" w:rsidP="00267AD3">
            <w:r>
              <w:t>МАЛКОВА</w:t>
            </w:r>
            <w:r w:rsidR="006F1369">
              <w:t xml:space="preserve"> </w:t>
            </w:r>
            <w:r>
              <w:t>Вікторія</w:t>
            </w:r>
            <w:r w:rsidR="006F1369">
              <w:t xml:space="preserve"> </w:t>
            </w:r>
            <w:r>
              <w:t>Сергіївна</w:t>
            </w:r>
          </w:p>
        </w:tc>
        <w:tc>
          <w:tcPr>
            <w:tcW w:w="4814" w:type="dxa"/>
          </w:tcPr>
          <w:p w14:paraId="054BE553" w14:textId="60AC8DC3" w:rsidR="00020D75" w:rsidRPr="00954CEA" w:rsidRDefault="00DA2850" w:rsidP="00020D75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  <w:r w:rsidR="00020D75" w:rsidRPr="00954CEA">
              <w:rPr>
                <w:lang w:val="uk-UA"/>
              </w:rPr>
              <w:t xml:space="preserve"> відділу ЦНАП</w:t>
            </w:r>
            <w:r w:rsidR="00954CEA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Піщанської сільської ради</w:t>
            </w:r>
            <w:r w:rsidR="00020D75" w:rsidRPr="00954CEA">
              <w:rPr>
                <w:lang w:val="uk-UA"/>
              </w:rPr>
              <w:t>;</w:t>
            </w:r>
          </w:p>
          <w:p w14:paraId="1DE4717C" w14:textId="5AF1B224" w:rsidR="00020D75" w:rsidRPr="00954CEA" w:rsidRDefault="00020D75" w:rsidP="00020D75">
            <w:pPr>
              <w:pStyle w:val="a4"/>
              <w:rPr>
                <w:lang w:val="uk-UA"/>
              </w:rPr>
            </w:pPr>
          </w:p>
        </w:tc>
      </w:tr>
      <w:tr w:rsidR="00020D75" w:rsidRPr="00954CEA" w14:paraId="3B9A6173" w14:textId="77777777" w:rsidTr="00020D75">
        <w:tc>
          <w:tcPr>
            <w:tcW w:w="4814" w:type="dxa"/>
          </w:tcPr>
          <w:p w14:paraId="6B3C9F0D" w14:textId="34A8692E" w:rsidR="00020D75" w:rsidRPr="00954CEA" w:rsidRDefault="006F1369" w:rsidP="00CB377B">
            <w:r>
              <w:t>ФУРГАЛ Р</w:t>
            </w:r>
            <w:r w:rsidR="00CB377B">
              <w:t>и</w:t>
            </w:r>
            <w:r>
              <w:t>та Вікторівна</w:t>
            </w:r>
          </w:p>
        </w:tc>
        <w:tc>
          <w:tcPr>
            <w:tcW w:w="4814" w:type="dxa"/>
          </w:tcPr>
          <w:p w14:paraId="0FAEAFC9" w14:textId="1DA2CFF1" w:rsidR="00954CEA" w:rsidRPr="00954CEA" w:rsidRDefault="00E85F42" w:rsidP="003258EC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954CEA">
              <w:rPr>
                <w:lang w:val="uk-UA"/>
              </w:rPr>
              <w:t xml:space="preserve"> </w:t>
            </w:r>
            <w:r w:rsidR="0085041E">
              <w:rPr>
                <w:lang w:val="uk-UA"/>
              </w:rPr>
              <w:t xml:space="preserve">Фахівець із соціальної роботи </w:t>
            </w:r>
            <w:r w:rsidRPr="00954CEA">
              <w:rPr>
                <w:lang w:val="uk-UA"/>
              </w:rPr>
              <w:t>К</w:t>
            </w:r>
            <w:r w:rsidR="00DA2850">
              <w:rPr>
                <w:lang w:val="uk-UA"/>
              </w:rPr>
              <w:t>П</w:t>
            </w:r>
            <w:r w:rsidRPr="00954CEA">
              <w:rPr>
                <w:lang w:val="uk-UA"/>
              </w:rPr>
              <w:t xml:space="preserve"> «Центр надання  соціальних  послуг»</w:t>
            </w:r>
            <w:r w:rsidR="00954CEA">
              <w:rPr>
                <w:lang w:val="uk-UA"/>
              </w:rPr>
              <w:t xml:space="preserve"> </w:t>
            </w:r>
            <w:r w:rsidR="00DA2850">
              <w:rPr>
                <w:lang w:val="uk-UA"/>
              </w:rPr>
              <w:t>Піщанської сільської ради</w:t>
            </w:r>
            <w:r w:rsidRPr="00954CEA">
              <w:rPr>
                <w:lang w:val="uk-UA"/>
              </w:rPr>
              <w:t>;</w:t>
            </w:r>
          </w:p>
        </w:tc>
      </w:tr>
      <w:tr w:rsidR="00020D75" w:rsidRPr="00954CEA" w14:paraId="3FE2682E" w14:textId="77777777" w:rsidTr="00020D75">
        <w:tc>
          <w:tcPr>
            <w:tcW w:w="4814" w:type="dxa"/>
          </w:tcPr>
          <w:p w14:paraId="3EA3B4E2" w14:textId="4FF24E72" w:rsidR="00020D75" w:rsidRPr="00954CEA" w:rsidRDefault="00133781" w:rsidP="000E06FB">
            <w:r>
              <w:t>СТРУТИНСЬКА Наталія Володимирівна</w:t>
            </w:r>
          </w:p>
        </w:tc>
        <w:tc>
          <w:tcPr>
            <w:tcW w:w="4814" w:type="dxa"/>
          </w:tcPr>
          <w:p w14:paraId="295F162C" w14:textId="550EADF4" w:rsidR="00020D75" w:rsidRPr="00954CEA" w:rsidRDefault="00020D75" w:rsidP="00DA2850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954CEA">
              <w:rPr>
                <w:lang w:val="uk-UA"/>
              </w:rPr>
              <w:t>Начальник юридичного відділу</w:t>
            </w:r>
            <w:r w:rsidR="00954CEA">
              <w:rPr>
                <w:lang w:val="uk-UA"/>
              </w:rPr>
              <w:t xml:space="preserve"> </w:t>
            </w:r>
            <w:r w:rsidR="00DA2850">
              <w:rPr>
                <w:lang w:val="uk-UA"/>
              </w:rPr>
              <w:t>Піщанської сільської ради</w:t>
            </w:r>
            <w:r w:rsidRPr="00954CEA">
              <w:rPr>
                <w:lang w:val="uk-UA"/>
              </w:rPr>
              <w:t>;</w:t>
            </w:r>
          </w:p>
        </w:tc>
      </w:tr>
      <w:tr w:rsidR="00020D75" w:rsidRPr="00954CEA" w14:paraId="3933F3A3" w14:textId="77777777" w:rsidTr="00020D75">
        <w:tc>
          <w:tcPr>
            <w:tcW w:w="4814" w:type="dxa"/>
          </w:tcPr>
          <w:p w14:paraId="65AEB7DF" w14:textId="1733DADA" w:rsidR="00020D75" w:rsidRPr="00954CEA" w:rsidRDefault="0085041E" w:rsidP="0085041E">
            <w:r>
              <w:t>ОГОРОДНЮК Микола Павлович</w:t>
            </w:r>
          </w:p>
        </w:tc>
        <w:tc>
          <w:tcPr>
            <w:tcW w:w="4814" w:type="dxa"/>
          </w:tcPr>
          <w:p w14:paraId="0D6649FA" w14:textId="37C5E5A3" w:rsidR="00020D75" w:rsidRDefault="00020D75" w:rsidP="00020D75">
            <w:pPr>
              <w:pStyle w:val="a4"/>
              <w:numPr>
                <w:ilvl w:val="0"/>
                <w:numId w:val="6"/>
              </w:numPr>
              <w:rPr>
                <w:lang w:val="uk-UA"/>
              </w:rPr>
            </w:pPr>
            <w:r w:rsidRPr="00954CEA">
              <w:rPr>
                <w:lang w:val="uk-UA"/>
              </w:rPr>
              <w:t>З</w:t>
            </w:r>
            <w:r w:rsidR="0085041E">
              <w:rPr>
                <w:lang w:val="uk-UA"/>
              </w:rPr>
              <w:t>авідувач Піщанської АЗПСМ, лікар загальної практики – сімейний лікар</w:t>
            </w:r>
            <w:r w:rsidRPr="00954CEA">
              <w:rPr>
                <w:lang w:val="uk-UA"/>
              </w:rPr>
              <w:t xml:space="preserve"> КНП «Балтський  центр ПМСД»</w:t>
            </w:r>
            <w:r w:rsidR="00954CEA">
              <w:rPr>
                <w:lang w:val="uk-UA"/>
              </w:rPr>
              <w:t xml:space="preserve"> Балтської  міської ради Одеської області;</w:t>
            </w:r>
          </w:p>
          <w:p w14:paraId="7AD0D979" w14:textId="647C3E13" w:rsidR="00954CEA" w:rsidRPr="00954CEA" w:rsidRDefault="00954CEA" w:rsidP="00954CEA">
            <w:pPr>
              <w:pStyle w:val="a4"/>
              <w:rPr>
                <w:lang w:val="uk-UA"/>
              </w:rPr>
            </w:pPr>
          </w:p>
        </w:tc>
      </w:tr>
      <w:tr w:rsidR="00954CEA" w:rsidRPr="00954CEA" w14:paraId="27C26A11" w14:textId="77777777" w:rsidTr="00020D75">
        <w:tc>
          <w:tcPr>
            <w:tcW w:w="4814" w:type="dxa"/>
          </w:tcPr>
          <w:p w14:paraId="52ECF3F3" w14:textId="3016CB49" w:rsidR="00954CEA" w:rsidRPr="00954CEA" w:rsidRDefault="00954CEA" w:rsidP="000E06FB">
            <w:r w:rsidRPr="00954CEA">
              <w:t>С</w:t>
            </w:r>
            <w:r>
              <w:t xml:space="preserve">ТАРОСТИ </w:t>
            </w:r>
            <w:proofErr w:type="spellStart"/>
            <w:r w:rsidRPr="00954CEA">
              <w:t>старостинських</w:t>
            </w:r>
            <w:proofErr w:type="spellEnd"/>
            <w:r w:rsidRPr="00954CEA">
              <w:t xml:space="preserve"> округів (у разі проведення обстеження в селах громади)</w:t>
            </w:r>
          </w:p>
        </w:tc>
        <w:tc>
          <w:tcPr>
            <w:tcW w:w="4814" w:type="dxa"/>
          </w:tcPr>
          <w:p w14:paraId="6757A0D8" w14:textId="77777777" w:rsidR="00954CEA" w:rsidRPr="00954CEA" w:rsidRDefault="00954CEA" w:rsidP="00954CEA">
            <w:pPr>
              <w:pStyle w:val="a4"/>
              <w:rPr>
                <w:lang w:val="uk-UA"/>
              </w:rPr>
            </w:pPr>
          </w:p>
        </w:tc>
      </w:tr>
    </w:tbl>
    <w:p w14:paraId="7F3E30D4" w14:textId="77777777" w:rsidR="00E85F42" w:rsidRPr="00954CEA" w:rsidRDefault="00F72DC5" w:rsidP="000E06FB">
      <w:r w:rsidRPr="00954CEA">
        <w:t xml:space="preserve">                                                                                                                                                       </w:t>
      </w:r>
    </w:p>
    <w:p w14:paraId="41D76BB6" w14:textId="77777777" w:rsidR="00E85F42" w:rsidRPr="00954CEA" w:rsidRDefault="00E85F42" w:rsidP="000E06FB"/>
    <w:p w14:paraId="7CE0016D" w14:textId="1753BA80" w:rsidR="00E85F42" w:rsidRPr="00954CEA" w:rsidRDefault="00E85F42" w:rsidP="000E06FB"/>
    <w:p w14:paraId="788E3F5E" w14:textId="77777777" w:rsidR="00E85F42" w:rsidRDefault="00E85F42" w:rsidP="000E06FB">
      <w:pPr>
        <w:rPr>
          <w:sz w:val="20"/>
          <w:szCs w:val="20"/>
        </w:rPr>
      </w:pPr>
    </w:p>
    <w:p w14:paraId="255C6F8C" w14:textId="77777777" w:rsidR="00E85F42" w:rsidRDefault="00E85F42" w:rsidP="000E06FB">
      <w:pPr>
        <w:rPr>
          <w:sz w:val="20"/>
          <w:szCs w:val="20"/>
        </w:rPr>
      </w:pPr>
    </w:p>
    <w:p w14:paraId="5CA71B48" w14:textId="77777777" w:rsidR="00E85F42" w:rsidRDefault="00E85F42" w:rsidP="000E06FB">
      <w:pPr>
        <w:rPr>
          <w:sz w:val="20"/>
          <w:szCs w:val="20"/>
        </w:rPr>
      </w:pPr>
    </w:p>
    <w:p w14:paraId="4E9EC23B" w14:textId="77777777" w:rsidR="00DA2850" w:rsidRDefault="00DA2850" w:rsidP="000E06FB">
      <w:pPr>
        <w:rPr>
          <w:sz w:val="20"/>
          <w:szCs w:val="20"/>
        </w:rPr>
      </w:pPr>
    </w:p>
    <w:p w14:paraId="3B8E1DB6" w14:textId="77777777" w:rsidR="00DA2850" w:rsidRDefault="00DA2850" w:rsidP="000E06FB">
      <w:pPr>
        <w:rPr>
          <w:sz w:val="20"/>
          <w:szCs w:val="20"/>
        </w:rPr>
      </w:pPr>
    </w:p>
    <w:p w14:paraId="5616A582" w14:textId="77777777" w:rsidR="00DA2850" w:rsidRDefault="00DA2850" w:rsidP="000E06FB">
      <w:pPr>
        <w:rPr>
          <w:sz w:val="20"/>
          <w:szCs w:val="20"/>
        </w:rPr>
      </w:pPr>
    </w:p>
    <w:p w14:paraId="3DD856A0" w14:textId="77777777" w:rsidR="00DA2850" w:rsidRDefault="00DA2850" w:rsidP="000E06FB">
      <w:pPr>
        <w:rPr>
          <w:sz w:val="20"/>
          <w:szCs w:val="20"/>
        </w:rPr>
      </w:pPr>
    </w:p>
    <w:p w14:paraId="48840E89" w14:textId="77777777" w:rsidR="000852D4" w:rsidRDefault="000852D4" w:rsidP="000E06FB">
      <w:pPr>
        <w:rPr>
          <w:sz w:val="20"/>
          <w:szCs w:val="20"/>
        </w:rPr>
      </w:pPr>
    </w:p>
    <w:p w14:paraId="0A1000E2" w14:textId="77777777" w:rsidR="003258EC" w:rsidRDefault="003258EC" w:rsidP="000E06FB">
      <w:pPr>
        <w:rPr>
          <w:sz w:val="20"/>
          <w:szCs w:val="20"/>
        </w:rPr>
      </w:pPr>
    </w:p>
    <w:p w14:paraId="22FE97A6" w14:textId="77777777" w:rsidR="003258EC" w:rsidRDefault="003258EC" w:rsidP="000E06FB">
      <w:pPr>
        <w:rPr>
          <w:sz w:val="20"/>
          <w:szCs w:val="20"/>
        </w:rPr>
      </w:pPr>
    </w:p>
    <w:p w14:paraId="1C0C81F7" w14:textId="77777777" w:rsidR="003258EC" w:rsidRDefault="003258EC" w:rsidP="000E06FB">
      <w:pPr>
        <w:rPr>
          <w:sz w:val="20"/>
          <w:szCs w:val="20"/>
        </w:rPr>
      </w:pPr>
    </w:p>
    <w:p w14:paraId="0D2E81A7" w14:textId="77777777" w:rsidR="000852D4" w:rsidRDefault="000852D4" w:rsidP="000E06FB">
      <w:pPr>
        <w:rPr>
          <w:sz w:val="20"/>
          <w:szCs w:val="20"/>
        </w:rPr>
      </w:pPr>
    </w:p>
    <w:p w14:paraId="5F0313EA" w14:textId="77777777" w:rsidR="003258EC" w:rsidRDefault="003258EC" w:rsidP="000E06FB">
      <w:pPr>
        <w:rPr>
          <w:sz w:val="20"/>
          <w:szCs w:val="20"/>
        </w:rPr>
      </w:pPr>
    </w:p>
    <w:p w14:paraId="7FDE0FB4" w14:textId="77777777" w:rsidR="000852D4" w:rsidRDefault="000852D4" w:rsidP="00954CEA">
      <w:pPr>
        <w:jc w:val="right"/>
      </w:pPr>
      <w:bookmarkStart w:id="2" w:name="_Hlk125741434"/>
    </w:p>
    <w:bookmarkEnd w:id="2"/>
    <w:p w14:paraId="21C91C77" w14:textId="77777777" w:rsidR="000852D4" w:rsidRDefault="000852D4" w:rsidP="00954CEA">
      <w:pPr>
        <w:jc w:val="right"/>
      </w:pPr>
    </w:p>
    <w:sectPr w:rsidR="000852D4" w:rsidSect="000852D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1CB08" w14:textId="77777777" w:rsidR="002E4924" w:rsidRDefault="002E4924" w:rsidP="00F72DC5">
      <w:r>
        <w:separator/>
      </w:r>
    </w:p>
  </w:endnote>
  <w:endnote w:type="continuationSeparator" w:id="0">
    <w:p w14:paraId="6B4A9AD9" w14:textId="77777777" w:rsidR="002E4924" w:rsidRDefault="002E4924" w:rsidP="00F7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7E6A7" w14:textId="77777777" w:rsidR="002E4924" w:rsidRDefault="002E4924" w:rsidP="00F72DC5">
      <w:r>
        <w:separator/>
      </w:r>
    </w:p>
  </w:footnote>
  <w:footnote w:type="continuationSeparator" w:id="0">
    <w:p w14:paraId="41EC873D" w14:textId="77777777" w:rsidR="002E4924" w:rsidRDefault="002E4924" w:rsidP="00F7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4393"/>
    <w:multiLevelType w:val="hybridMultilevel"/>
    <w:tmpl w:val="5F024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85D94"/>
    <w:multiLevelType w:val="hybridMultilevel"/>
    <w:tmpl w:val="804095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90B51"/>
    <w:multiLevelType w:val="hybridMultilevel"/>
    <w:tmpl w:val="A6AE1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B66"/>
    <w:multiLevelType w:val="hybridMultilevel"/>
    <w:tmpl w:val="E50A42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B02BB"/>
    <w:multiLevelType w:val="hybridMultilevel"/>
    <w:tmpl w:val="38F433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2756"/>
    <w:multiLevelType w:val="hybridMultilevel"/>
    <w:tmpl w:val="97483920"/>
    <w:lvl w:ilvl="0" w:tplc="F5AEB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2565E"/>
    <w:multiLevelType w:val="hybridMultilevel"/>
    <w:tmpl w:val="EBAC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0568"/>
    <w:multiLevelType w:val="hybridMultilevel"/>
    <w:tmpl w:val="C81C7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B"/>
    <w:rsid w:val="000012B2"/>
    <w:rsid w:val="00020D75"/>
    <w:rsid w:val="00044ACB"/>
    <w:rsid w:val="000546B6"/>
    <w:rsid w:val="000547CD"/>
    <w:rsid w:val="000758C7"/>
    <w:rsid w:val="000852D4"/>
    <w:rsid w:val="00092A1D"/>
    <w:rsid w:val="000E06FB"/>
    <w:rsid w:val="001141D6"/>
    <w:rsid w:val="00126AAC"/>
    <w:rsid w:val="00133781"/>
    <w:rsid w:val="00150C7F"/>
    <w:rsid w:val="001601D6"/>
    <w:rsid w:val="00170FA0"/>
    <w:rsid w:val="00177518"/>
    <w:rsid w:val="001D3E8A"/>
    <w:rsid w:val="00201A93"/>
    <w:rsid w:val="002132B4"/>
    <w:rsid w:val="00227290"/>
    <w:rsid w:val="00262537"/>
    <w:rsid w:val="00267AD3"/>
    <w:rsid w:val="002926AF"/>
    <w:rsid w:val="002C5E82"/>
    <w:rsid w:val="002E4924"/>
    <w:rsid w:val="0031130C"/>
    <w:rsid w:val="003258EC"/>
    <w:rsid w:val="00357D60"/>
    <w:rsid w:val="0038326E"/>
    <w:rsid w:val="00394228"/>
    <w:rsid w:val="00406971"/>
    <w:rsid w:val="00410CD8"/>
    <w:rsid w:val="004149EC"/>
    <w:rsid w:val="00447879"/>
    <w:rsid w:val="0045064B"/>
    <w:rsid w:val="0047590D"/>
    <w:rsid w:val="00476E71"/>
    <w:rsid w:val="004E3B08"/>
    <w:rsid w:val="00507D7A"/>
    <w:rsid w:val="00514F9F"/>
    <w:rsid w:val="0056215F"/>
    <w:rsid w:val="00583376"/>
    <w:rsid w:val="005E7622"/>
    <w:rsid w:val="005F7E3C"/>
    <w:rsid w:val="0061703A"/>
    <w:rsid w:val="00645697"/>
    <w:rsid w:val="00650116"/>
    <w:rsid w:val="00680DD2"/>
    <w:rsid w:val="00694349"/>
    <w:rsid w:val="006A5FDB"/>
    <w:rsid w:val="006B3BC7"/>
    <w:rsid w:val="006F1369"/>
    <w:rsid w:val="006F4C11"/>
    <w:rsid w:val="00721C95"/>
    <w:rsid w:val="00731190"/>
    <w:rsid w:val="00732C15"/>
    <w:rsid w:val="00754477"/>
    <w:rsid w:val="00766401"/>
    <w:rsid w:val="007834C8"/>
    <w:rsid w:val="007C3BAF"/>
    <w:rsid w:val="007C5CA4"/>
    <w:rsid w:val="0085041E"/>
    <w:rsid w:val="008520D6"/>
    <w:rsid w:val="00853EE7"/>
    <w:rsid w:val="00895422"/>
    <w:rsid w:val="008D1207"/>
    <w:rsid w:val="008D6AEB"/>
    <w:rsid w:val="00923FA1"/>
    <w:rsid w:val="009428F0"/>
    <w:rsid w:val="009520E3"/>
    <w:rsid w:val="00954CEA"/>
    <w:rsid w:val="00956216"/>
    <w:rsid w:val="009751EC"/>
    <w:rsid w:val="00982873"/>
    <w:rsid w:val="00990EA0"/>
    <w:rsid w:val="009A6B8A"/>
    <w:rsid w:val="009B120B"/>
    <w:rsid w:val="009C52B4"/>
    <w:rsid w:val="009E73C1"/>
    <w:rsid w:val="00A26C93"/>
    <w:rsid w:val="00AC5041"/>
    <w:rsid w:val="00B123CC"/>
    <w:rsid w:val="00B4409D"/>
    <w:rsid w:val="00B53B30"/>
    <w:rsid w:val="00B646BC"/>
    <w:rsid w:val="00B76FD6"/>
    <w:rsid w:val="00BA2F67"/>
    <w:rsid w:val="00BC402F"/>
    <w:rsid w:val="00C25B59"/>
    <w:rsid w:val="00C47698"/>
    <w:rsid w:val="00C718A1"/>
    <w:rsid w:val="00CB377B"/>
    <w:rsid w:val="00CB6260"/>
    <w:rsid w:val="00CC4AB4"/>
    <w:rsid w:val="00CD45F1"/>
    <w:rsid w:val="00D50D9B"/>
    <w:rsid w:val="00D74A85"/>
    <w:rsid w:val="00D77ABC"/>
    <w:rsid w:val="00DA2850"/>
    <w:rsid w:val="00DE05C8"/>
    <w:rsid w:val="00E02753"/>
    <w:rsid w:val="00E4641A"/>
    <w:rsid w:val="00E5129A"/>
    <w:rsid w:val="00E66939"/>
    <w:rsid w:val="00E85F42"/>
    <w:rsid w:val="00E85F4D"/>
    <w:rsid w:val="00EB2E06"/>
    <w:rsid w:val="00ED7B90"/>
    <w:rsid w:val="00EE483E"/>
    <w:rsid w:val="00EF550D"/>
    <w:rsid w:val="00EF7A32"/>
    <w:rsid w:val="00F01F9A"/>
    <w:rsid w:val="00F35F29"/>
    <w:rsid w:val="00F72DC5"/>
    <w:rsid w:val="00F82AF9"/>
    <w:rsid w:val="00F855BA"/>
    <w:rsid w:val="00F91728"/>
    <w:rsid w:val="00F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6F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0E06FB"/>
    <w:pPr>
      <w:ind w:left="720"/>
      <w:contextualSpacing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3E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E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853EE7"/>
    <w:pPr>
      <w:jc w:val="center"/>
    </w:pPr>
    <w:rPr>
      <w:b/>
      <w:sz w:val="32"/>
      <w:szCs w:val="20"/>
      <w:lang w:val="ru-RU"/>
    </w:rPr>
  </w:style>
  <w:style w:type="character" w:customStyle="1" w:styleId="ad">
    <w:name w:val="Название Знак"/>
    <w:basedOn w:val="a0"/>
    <w:link w:val="ac"/>
    <w:rsid w:val="00853EE7"/>
    <w:rPr>
      <w:rFonts w:ascii="Times New Roman" w:eastAsia="Times New Roman" w:hAnsi="Times New Roman" w:cs="Times New Roman"/>
      <w:b/>
      <w:sz w:val="32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6F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0E06FB"/>
    <w:pPr>
      <w:ind w:left="720"/>
      <w:contextualSpacing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3E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E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853EE7"/>
    <w:pPr>
      <w:jc w:val="center"/>
    </w:pPr>
    <w:rPr>
      <w:b/>
      <w:sz w:val="32"/>
      <w:szCs w:val="20"/>
      <w:lang w:val="ru-RU"/>
    </w:rPr>
  </w:style>
  <w:style w:type="character" w:customStyle="1" w:styleId="ad">
    <w:name w:val="Название Знак"/>
    <w:basedOn w:val="a0"/>
    <w:link w:val="ac"/>
    <w:rsid w:val="00853EE7"/>
    <w:rPr>
      <w:rFonts w:ascii="Times New Roman" w:eastAsia="Times New Roman" w:hAnsi="Times New Roman" w:cs="Times New Roman"/>
      <w:b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D67F-9545-403D-81C4-BE4F76DA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2023-05-10T08:31:00Z</cp:lastPrinted>
  <dcterms:created xsi:type="dcterms:W3CDTF">2020-12-02T12:38:00Z</dcterms:created>
  <dcterms:modified xsi:type="dcterms:W3CDTF">2024-03-12T14:13:00Z</dcterms:modified>
</cp:coreProperties>
</file>