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A9" w:rsidRDefault="00E470A9" w:rsidP="00E470A9">
      <w:pPr>
        <w:pStyle w:val="a3"/>
        <w:rPr>
          <w:lang w:val="uk-UA"/>
        </w:rPr>
      </w:pPr>
      <w:r w:rsidRPr="000C0876">
        <w:rPr>
          <w:noProof/>
        </w:rPr>
        <w:drawing>
          <wp:inline distT="0" distB="0" distL="0" distR="0" wp14:anchorId="4AB0FFDC" wp14:editId="035480FA">
            <wp:extent cx="542925" cy="685800"/>
            <wp:effectExtent l="0" t="0" r="9525" b="0"/>
            <wp:docPr id="1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0A9" w:rsidRDefault="00E470A9" w:rsidP="00E470A9">
      <w:pPr>
        <w:pStyle w:val="a3"/>
        <w:rPr>
          <w:lang w:val="uk-UA"/>
        </w:rPr>
      </w:pPr>
      <w:r>
        <w:rPr>
          <w:sz w:val="26"/>
          <w:szCs w:val="26"/>
          <w:lang w:val="uk-UA"/>
        </w:rPr>
        <w:t>УКРАЇНА</w:t>
      </w:r>
    </w:p>
    <w:p w:rsidR="00E470A9" w:rsidRDefault="00E470A9" w:rsidP="00E470A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ПІЩАНСЬКА СІЛЬСЬКА РАДА</w:t>
      </w:r>
    </w:p>
    <w:p w:rsidR="00E470A9" w:rsidRDefault="00E470A9" w:rsidP="00E470A9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ПОДІЛЬСЬКОГО РАЙОНУ ОДЕСЬКОЇ ОБЛАСТІ</w:t>
      </w:r>
    </w:p>
    <w:p w:rsidR="00E470A9" w:rsidRDefault="00E470A9" w:rsidP="00E470A9">
      <w:pPr>
        <w:ind w:firstLine="708"/>
        <w:jc w:val="center"/>
        <w:rPr>
          <w:sz w:val="28"/>
          <w:szCs w:val="28"/>
          <w:lang w:val="uk-UA"/>
        </w:rPr>
      </w:pPr>
    </w:p>
    <w:p w:rsidR="00E470A9" w:rsidRDefault="00E470A9" w:rsidP="00E470A9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E470A9" w:rsidRDefault="00E470A9" w:rsidP="00E470A9">
      <w:pPr>
        <w:jc w:val="center"/>
        <w:outlineLvl w:val="0"/>
        <w:rPr>
          <w:sz w:val="28"/>
          <w:szCs w:val="28"/>
          <w:lang w:val="uk-UA"/>
        </w:rPr>
      </w:pPr>
    </w:p>
    <w:p w:rsidR="00E470A9" w:rsidRDefault="00E470A9" w:rsidP="00E470A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E470A9" w:rsidRDefault="00E470A9" w:rsidP="00E470A9">
      <w:pPr>
        <w:rPr>
          <w:sz w:val="28"/>
          <w:szCs w:val="28"/>
          <w:lang w:val="uk-UA"/>
        </w:rPr>
      </w:pPr>
    </w:p>
    <w:p w:rsidR="00E470A9" w:rsidRDefault="00943B97" w:rsidP="00E470A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E470A9" w:rsidRPr="00943B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груд</w:t>
      </w:r>
      <w:r w:rsidR="00E470A9" w:rsidRPr="00943B97">
        <w:rPr>
          <w:sz w:val="28"/>
          <w:szCs w:val="28"/>
          <w:lang w:val="uk-UA"/>
        </w:rPr>
        <w:t>ня 202</w:t>
      </w:r>
      <w:r>
        <w:rPr>
          <w:sz w:val="28"/>
          <w:szCs w:val="28"/>
          <w:lang w:val="uk-UA"/>
        </w:rPr>
        <w:t>3</w:t>
      </w:r>
      <w:r w:rsidR="00E470A9" w:rsidRPr="00943B97">
        <w:rPr>
          <w:sz w:val="28"/>
          <w:szCs w:val="28"/>
          <w:lang w:val="uk-UA"/>
        </w:rPr>
        <w:t xml:space="preserve"> року              </w:t>
      </w:r>
      <w:r w:rsidR="00E470A9">
        <w:rPr>
          <w:sz w:val="28"/>
          <w:szCs w:val="28"/>
          <w:lang w:val="uk-UA"/>
        </w:rPr>
        <w:tab/>
        <w:t xml:space="preserve">        с. Піщана</w:t>
      </w:r>
      <w:r w:rsidR="00E470A9">
        <w:rPr>
          <w:sz w:val="28"/>
          <w:szCs w:val="28"/>
          <w:lang w:val="uk-UA"/>
        </w:rPr>
        <w:tab/>
        <w:t xml:space="preserve">              </w:t>
      </w:r>
      <w:r w:rsidR="00C6246B">
        <w:rPr>
          <w:sz w:val="28"/>
          <w:szCs w:val="28"/>
          <w:lang w:val="uk-UA"/>
        </w:rPr>
        <w:t xml:space="preserve">     </w:t>
      </w:r>
      <w:r w:rsidR="00E470A9">
        <w:rPr>
          <w:sz w:val="28"/>
          <w:szCs w:val="28"/>
          <w:lang w:val="uk-UA"/>
        </w:rPr>
        <w:t xml:space="preserve">                       № </w:t>
      </w:r>
      <w:r>
        <w:rPr>
          <w:sz w:val="28"/>
          <w:szCs w:val="28"/>
          <w:lang w:val="uk-UA"/>
        </w:rPr>
        <w:t>95</w:t>
      </w:r>
    </w:p>
    <w:p w:rsidR="00E470A9" w:rsidRDefault="00E470A9" w:rsidP="00E470A9">
      <w:pPr>
        <w:rPr>
          <w:sz w:val="28"/>
          <w:szCs w:val="28"/>
          <w:lang w:val="uk-UA"/>
        </w:rPr>
      </w:pPr>
    </w:p>
    <w:p w:rsidR="00E470A9" w:rsidRPr="001F19F9" w:rsidRDefault="00E470A9" w:rsidP="00E470A9">
      <w:pPr>
        <w:rPr>
          <w:b/>
          <w:sz w:val="28"/>
          <w:szCs w:val="28"/>
          <w:lang w:val="uk-UA"/>
        </w:rPr>
      </w:pPr>
      <w:r w:rsidRPr="001F19F9">
        <w:rPr>
          <w:b/>
          <w:sz w:val="28"/>
          <w:szCs w:val="28"/>
          <w:lang w:val="uk-UA"/>
        </w:rPr>
        <w:t xml:space="preserve">Про   </w:t>
      </w:r>
      <w:r w:rsidR="006248D9">
        <w:rPr>
          <w:b/>
          <w:sz w:val="28"/>
          <w:szCs w:val="28"/>
          <w:lang w:val="uk-UA"/>
        </w:rPr>
        <w:t xml:space="preserve">виконання плану </w:t>
      </w:r>
      <w:r w:rsidRPr="001F19F9">
        <w:rPr>
          <w:b/>
          <w:sz w:val="28"/>
          <w:szCs w:val="28"/>
          <w:lang w:val="uk-UA"/>
        </w:rPr>
        <w:t xml:space="preserve">роботи </w:t>
      </w:r>
      <w:r w:rsidR="006248D9">
        <w:rPr>
          <w:b/>
          <w:sz w:val="28"/>
          <w:szCs w:val="28"/>
          <w:lang w:val="uk-UA"/>
        </w:rPr>
        <w:t>виконавчого комітету</w:t>
      </w:r>
    </w:p>
    <w:p w:rsidR="00E470A9" w:rsidRPr="001F19F9" w:rsidRDefault="006248D9" w:rsidP="00E470A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Піщанської сільської ради</w:t>
      </w:r>
      <w:r w:rsidR="00E470A9" w:rsidRPr="001F19F9">
        <w:rPr>
          <w:b/>
          <w:sz w:val="28"/>
          <w:szCs w:val="28"/>
          <w:lang w:val="uk-UA"/>
        </w:rPr>
        <w:t xml:space="preserve"> за 202</w:t>
      </w:r>
      <w:r w:rsidR="001F19F9">
        <w:rPr>
          <w:b/>
          <w:sz w:val="28"/>
          <w:szCs w:val="28"/>
          <w:lang w:val="uk-UA"/>
        </w:rPr>
        <w:t>3</w:t>
      </w:r>
      <w:r w:rsidR="00E470A9" w:rsidRPr="001F19F9">
        <w:rPr>
          <w:b/>
          <w:sz w:val="28"/>
          <w:szCs w:val="28"/>
          <w:lang w:val="uk-UA"/>
        </w:rPr>
        <w:t xml:space="preserve"> р</w:t>
      </w:r>
      <w:r w:rsidR="002E1328">
        <w:rPr>
          <w:b/>
          <w:sz w:val="28"/>
          <w:szCs w:val="28"/>
          <w:lang w:val="uk-UA"/>
        </w:rPr>
        <w:t>і</w:t>
      </w:r>
      <w:r w:rsidR="00E470A9" w:rsidRPr="001F19F9">
        <w:rPr>
          <w:b/>
          <w:sz w:val="28"/>
          <w:szCs w:val="28"/>
          <w:lang w:val="uk-UA"/>
        </w:rPr>
        <w:t>к</w:t>
      </w:r>
    </w:p>
    <w:p w:rsidR="00E470A9" w:rsidRPr="00A3108B" w:rsidRDefault="00E470A9" w:rsidP="00E470A9">
      <w:pPr>
        <w:rPr>
          <w:sz w:val="28"/>
          <w:szCs w:val="28"/>
          <w:lang w:val="uk-UA"/>
        </w:rPr>
      </w:pPr>
    </w:p>
    <w:p w:rsidR="00DC794C" w:rsidRPr="006B1BFE" w:rsidRDefault="00E470A9" w:rsidP="00DC794C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3108B">
        <w:rPr>
          <w:sz w:val="28"/>
          <w:szCs w:val="28"/>
          <w:lang w:val="uk-UA"/>
        </w:rPr>
        <w:t xml:space="preserve">Заслухавши </w:t>
      </w:r>
      <w:r w:rsidR="007370C1">
        <w:rPr>
          <w:sz w:val="28"/>
          <w:szCs w:val="28"/>
          <w:lang w:val="uk-UA"/>
        </w:rPr>
        <w:t xml:space="preserve">та обговоривши </w:t>
      </w:r>
      <w:r w:rsidRPr="00A3108B">
        <w:rPr>
          <w:sz w:val="28"/>
          <w:szCs w:val="28"/>
          <w:lang w:val="uk-UA"/>
        </w:rPr>
        <w:t xml:space="preserve">інформацію </w:t>
      </w:r>
      <w:r w:rsidR="007370C1">
        <w:rPr>
          <w:sz w:val="28"/>
          <w:szCs w:val="28"/>
          <w:lang w:val="uk-UA"/>
        </w:rPr>
        <w:t>керуючої справами виконавчого комітету</w:t>
      </w:r>
      <w:r>
        <w:rPr>
          <w:sz w:val="28"/>
          <w:szCs w:val="28"/>
          <w:lang w:val="uk-UA"/>
        </w:rPr>
        <w:t xml:space="preserve"> </w:t>
      </w:r>
      <w:r w:rsidR="007370C1">
        <w:rPr>
          <w:sz w:val="28"/>
          <w:szCs w:val="28"/>
          <w:lang w:val="uk-UA"/>
        </w:rPr>
        <w:t>Ларис</w:t>
      </w:r>
      <w:r>
        <w:rPr>
          <w:sz w:val="28"/>
          <w:szCs w:val="28"/>
          <w:lang w:val="uk-UA"/>
        </w:rPr>
        <w:t xml:space="preserve">и </w:t>
      </w:r>
      <w:r w:rsidR="007370C1">
        <w:rPr>
          <w:sz w:val="28"/>
          <w:szCs w:val="28"/>
          <w:lang w:val="uk-UA"/>
        </w:rPr>
        <w:t>УСАТЕ</w:t>
      </w:r>
      <w:r w:rsidR="00B802DD">
        <w:rPr>
          <w:sz w:val="28"/>
          <w:szCs w:val="28"/>
          <w:lang w:val="uk-UA"/>
        </w:rPr>
        <w:t>НКО</w:t>
      </w:r>
      <w:r w:rsidRPr="00A3108B">
        <w:rPr>
          <w:sz w:val="28"/>
          <w:szCs w:val="28"/>
          <w:lang w:val="uk-UA"/>
        </w:rPr>
        <w:t xml:space="preserve"> </w:t>
      </w:r>
      <w:r w:rsidR="000D5E72">
        <w:rPr>
          <w:sz w:val="28"/>
          <w:szCs w:val="28"/>
          <w:lang w:val="uk-UA"/>
        </w:rPr>
        <w:t xml:space="preserve">про </w:t>
      </w:r>
      <w:r w:rsidR="007370C1">
        <w:rPr>
          <w:sz w:val="28"/>
          <w:szCs w:val="28"/>
          <w:lang w:val="uk-UA"/>
        </w:rPr>
        <w:t xml:space="preserve">виконання плану </w:t>
      </w:r>
      <w:r w:rsidR="000D5E72">
        <w:rPr>
          <w:sz w:val="28"/>
          <w:szCs w:val="28"/>
          <w:lang w:val="uk-UA"/>
        </w:rPr>
        <w:t>роботи</w:t>
      </w:r>
      <w:r w:rsidR="007370C1">
        <w:rPr>
          <w:sz w:val="28"/>
          <w:szCs w:val="28"/>
          <w:lang w:val="uk-UA"/>
        </w:rPr>
        <w:t xml:space="preserve"> </w:t>
      </w:r>
      <w:r w:rsidR="00942CED">
        <w:rPr>
          <w:sz w:val="28"/>
          <w:szCs w:val="28"/>
          <w:lang w:val="uk-UA"/>
        </w:rPr>
        <w:t xml:space="preserve">виконавчого комітету </w:t>
      </w:r>
      <w:r w:rsidR="007370C1">
        <w:rPr>
          <w:sz w:val="28"/>
          <w:szCs w:val="28"/>
          <w:lang w:val="uk-UA"/>
        </w:rPr>
        <w:t xml:space="preserve">Піщанської сільської ради </w:t>
      </w:r>
      <w:r w:rsidR="000D5E72">
        <w:rPr>
          <w:sz w:val="28"/>
          <w:szCs w:val="28"/>
          <w:lang w:val="uk-UA"/>
        </w:rPr>
        <w:t>з</w:t>
      </w:r>
      <w:r w:rsidR="007370C1">
        <w:rPr>
          <w:sz w:val="28"/>
          <w:szCs w:val="28"/>
          <w:lang w:val="uk-UA"/>
        </w:rPr>
        <w:t xml:space="preserve">а </w:t>
      </w:r>
      <w:r w:rsidR="000D5E72">
        <w:rPr>
          <w:sz w:val="28"/>
          <w:szCs w:val="28"/>
          <w:lang w:val="uk-UA"/>
        </w:rPr>
        <w:t>2023 р</w:t>
      </w:r>
      <w:r w:rsidR="007370C1">
        <w:rPr>
          <w:sz w:val="28"/>
          <w:szCs w:val="28"/>
          <w:lang w:val="uk-UA"/>
        </w:rPr>
        <w:t>і</w:t>
      </w:r>
      <w:r w:rsidR="000D5E72">
        <w:rPr>
          <w:sz w:val="28"/>
          <w:szCs w:val="28"/>
          <w:lang w:val="uk-UA"/>
        </w:rPr>
        <w:t>к</w:t>
      </w:r>
      <w:r w:rsidR="000F6B34">
        <w:rPr>
          <w:sz w:val="28"/>
          <w:szCs w:val="28"/>
          <w:lang w:val="uk-UA"/>
        </w:rPr>
        <w:t>,</w:t>
      </w:r>
      <w:r w:rsidR="00192A2E">
        <w:rPr>
          <w:sz w:val="28"/>
          <w:szCs w:val="28"/>
          <w:lang w:val="uk-UA"/>
        </w:rPr>
        <w:t xml:space="preserve"> </w:t>
      </w:r>
      <w:r w:rsidR="00DC794C" w:rsidRPr="006B1BFE">
        <w:rPr>
          <w:color w:val="000000"/>
          <w:sz w:val="28"/>
          <w:szCs w:val="28"/>
          <w:lang w:val="uk-UA"/>
        </w:rPr>
        <w:t>керуючись статтями</w:t>
      </w:r>
      <w:r w:rsidR="00DC794C" w:rsidRPr="006B1BFE">
        <w:rPr>
          <w:color w:val="000000"/>
          <w:sz w:val="28"/>
          <w:szCs w:val="28"/>
        </w:rPr>
        <w:t> </w:t>
      </w:r>
      <w:r w:rsidR="00DC794C" w:rsidRPr="006B1BFE">
        <w:rPr>
          <w:color w:val="000000"/>
          <w:sz w:val="28"/>
          <w:szCs w:val="28"/>
          <w:lang w:val="uk-UA"/>
        </w:rPr>
        <w:t xml:space="preserve"> </w:t>
      </w:r>
      <w:r w:rsidR="00192A2E">
        <w:rPr>
          <w:color w:val="000000"/>
          <w:sz w:val="28"/>
          <w:szCs w:val="28"/>
          <w:lang w:val="uk-UA"/>
        </w:rPr>
        <w:t>52</w:t>
      </w:r>
      <w:r w:rsidR="00332EC4">
        <w:rPr>
          <w:color w:val="000000"/>
          <w:sz w:val="28"/>
          <w:szCs w:val="28"/>
          <w:lang w:val="uk-UA"/>
        </w:rPr>
        <w:t>,</w:t>
      </w:r>
      <w:r w:rsidR="00942CED">
        <w:rPr>
          <w:color w:val="000000"/>
          <w:sz w:val="28"/>
          <w:szCs w:val="28"/>
          <w:lang w:val="uk-UA"/>
        </w:rPr>
        <w:t xml:space="preserve"> 53,</w:t>
      </w:r>
      <w:r w:rsidR="00332EC4">
        <w:rPr>
          <w:color w:val="000000"/>
          <w:sz w:val="28"/>
          <w:szCs w:val="28"/>
          <w:lang w:val="uk-UA"/>
        </w:rPr>
        <w:t xml:space="preserve"> 59</w:t>
      </w:r>
      <w:r w:rsidR="00DC794C" w:rsidRPr="006B1BFE">
        <w:rPr>
          <w:color w:val="000000"/>
          <w:sz w:val="28"/>
          <w:szCs w:val="28"/>
        </w:rPr>
        <w:t>  </w:t>
      </w:r>
      <w:r w:rsidR="00DC794C" w:rsidRPr="006B1BFE">
        <w:rPr>
          <w:color w:val="000000"/>
          <w:sz w:val="28"/>
          <w:szCs w:val="28"/>
          <w:lang w:val="uk-UA"/>
        </w:rPr>
        <w:t>Закону України «Про місцеве самоврядування в Україні», Постановою Кабінету</w:t>
      </w:r>
      <w:r w:rsidR="00DC794C" w:rsidRPr="006B1BFE">
        <w:rPr>
          <w:color w:val="000000"/>
          <w:sz w:val="28"/>
          <w:szCs w:val="28"/>
        </w:rPr>
        <w:t>  </w:t>
      </w:r>
      <w:r w:rsidR="00DC794C" w:rsidRPr="006B1BFE">
        <w:rPr>
          <w:color w:val="000000"/>
          <w:sz w:val="28"/>
          <w:szCs w:val="28"/>
          <w:lang w:val="uk-UA"/>
        </w:rPr>
        <w:t xml:space="preserve">Міністрів України від 09.03.1999 року № 339 «Про затвердження порядку контролю за здійсненням органами місцевого самоврядування делегованих повноважень органів виконавчої влади», </w:t>
      </w:r>
      <w:r w:rsidR="00DC794C" w:rsidRPr="006B1BFE">
        <w:rPr>
          <w:sz w:val="28"/>
          <w:szCs w:val="28"/>
          <w:lang w:val="uk-UA"/>
        </w:rPr>
        <w:t xml:space="preserve">виконавчий комітет  сільської ради </w:t>
      </w:r>
    </w:p>
    <w:p w:rsidR="00DC794C" w:rsidRDefault="00DC794C" w:rsidP="00DC794C">
      <w:pPr>
        <w:jc w:val="both"/>
        <w:rPr>
          <w:sz w:val="16"/>
          <w:szCs w:val="16"/>
          <w:lang w:val="uk-UA"/>
        </w:rPr>
      </w:pPr>
      <w:r>
        <w:rPr>
          <w:sz w:val="26"/>
          <w:szCs w:val="26"/>
          <w:lang w:val="uk-UA"/>
        </w:rPr>
        <w:t xml:space="preserve">                        </w:t>
      </w:r>
    </w:p>
    <w:p w:rsidR="00DC794C" w:rsidRPr="000F6B34" w:rsidRDefault="00DC794C" w:rsidP="000F6B34">
      <w:pPr>
        <w:rPr>
          <w:b/>
          <w:sz w:val="28"/>
          <w:szCs w:val="28"/>
          <w:lang w:val="uk-UA"/>
        </w:rPr>
      </w:pPr>
      <w:r w:rsidRPr="00DA2962">
        <w:rPr>
          <w:b/>
          <w:sz w:val="28"/>
          <w:szCs w:val="28"/>
          <w:lang w:val="uk-UA"/>
        </w:rPr>
        <w:t>ВИРІШИВ:</w:t>
      </w:r>
    </w:p>
    <w:p w:rsidR="00DC794C" w:rsidRDefault="00DC794C" w:rsidP="00DC794C">
      <w:pPr>
        <w:jc w:val="center"/>
        <w:rPr>
          <w:b/>
          <w:sz w:val="16"/>
          <w:szCs w:val="16"/>
          <w:lang w:val="uk-UA"/>
        </w:rPr>
      </w:pPr>
    </w:p>
    <w:p w:rsidR="00DC794C" w:rsidRDefault="00DA2962" w:rsidP="00DA2962">
      <w:pPr>
        <w:tabs>
          <w:tab w:val="left" w:pos="88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DC794C" w:rsidRPr="00DA2962">
        <w:rPr>
          <w:sz w:val="28"/>
          <w:szCs w:val="28"/>
          <w:lang w:val="uk-UA"/>
        </w:rPr>
        <w:t>Інформацію керуючо</w:t>
      </w:r>
      <w:r w:rsidR="000F6B34" w:rsidRPr="00DA2962">
        <w:rPr>
          <w:sz w:val="28"/>
          <w:szCs w:val="28"/>
          <w:lang w:val="uk-UA"/>
        </w:rPr>
        <w:t>ї</w:t>
      </w:r>
      <w:r w:rsidR="00DC794C" w:rsidRPr="00DA2962">
        <w:rPr>
          <w:sz w:val="28"/>
          <w:szCs w:val="28"/>
          <w:lang w:val="uk-UA"/>
        </w:rPr>
        <w:t xml:space="preserve"> справами</w:t>
      </w:r>
      <w:r w:rsidR="0038722C" w:rsidRPr="00DA2962">
        <w:rPr>
          <w:sz w:val="28"/>
          <w:szCs w:val="28"/>
          <w:lang w:val="uk-UA"/>
        </w:rPr>
        <w:t xml:space="preserve"> виконавчого комітету </w:t>
      </w:r>
      <w:r w:rsidR="00480DDD">
        <w:rPr>
          <w:sz w:val="28"/>
          <w:szCs w:val="28"/>
          <w:lang w:val="uk-UA"/>
        </w:rPr>
        <w:t xml:space="preserve">сільської ради </w:t>
      </w:r>
      <w:r w:rsidR="000F6B34" w:rsidRPr="00DA2962">
        <w:rPr>
          <w:sz w:val="28"/>
          <w:szCs w:val="28"/>
          <w:lang w:val="uk-UA"/>
        </w:rPr>
        <w:t xml:space="preserve">Лариси УСАТЕНКО </w:t>
      </w:r>
      <w:r w:rsidR="001A3786">
        <w:rPr>
          <w:sz w:val="28"/>
          <w:szCs w:val="28"/>
          <w:lang w:val="uk-UA"/>
        </w:rPr>
        <w:t>«П</w:t>
      </w:r>
      <w:r w:rsidR="000F6B34" w:rsidRPr="00DA2962">
        <w:rPr>
          <w:sz w:val="28"/>
          <w:szCs w:val="28"/>
          <w:lang w:val="uk-UA"/>
        </w:rPr>
        <w:t>ро</w:t>
      </w:r>
      <w:r w:rsidR="00DC794C" w:rsidRPr="00DA2962">
        <w:rPr>
          <w:bCs/>
          <w:iCs/>
          <w:sz w:val="28"/>
          <w:szCs w:val="28"/>
          <w:lang w:val="uk-UA"/>
        </w:rPr>
        <w:t xml:space="preserve"> </w:t>
      </w:r>
      <w:bookmarkStart w:id="0" w:name="_Hlk81561188"/>
      <w:r w:rsidR="00DC794C" w:rsidRPr="00DA2962">
        <w:rPr>
          <w:bCs/>
          <w:iCs/>
          <w:color w:val="000000"/>
          <w:sz w:val="28"/>
          <w:szCs w:val="28"/>
          <w:lang w:val="uk-UA"/>
        </w:rPr>
        <w:t xml:space="preserve">виконання плану роботи виконавчого комітету </w:t>
      </w:r>
      <w:r w:rsidR="00FC5E2D" w:rsidRPr="00DA2962">
        <w:rPr>
          <w:bCs/>
          <w:iCs/>
          <w:color w:val="000000"/>
          <w:sz w:val="28"/>
          <w:szCs w:val="28"/>
          <w:lang w:val="uk-UA"/>
        </w:rPr>
        <w:t>Піщансь</w:t>
      </w:r>
      <w:r w:rsidR="00DC794C" w:rsidRPr="00DA2962">
        <w:rPr>
          <w:bCs/>
          <w:iCs/>
          <w:color w:val="000000"/>
          <w:sz w:val="28"/>
          <w:szCs w:val="28"/>
          <w:lang w:val="uk-UA"/>
        </w:rPr>
        <w:t xml:space="preserve">кої сільської ради за </w:t>
      </w:r>
      <w:r w:rsidR="00DC794C" w:rsidRPr="00DA2962">
        <w:rPr>
          <w:bCs/>
          <w:iCs/>
          <w:sz w:val="28"/>
          <w:szCs w:val="28"/>
          <w:lang w:val="uk-UA"/>
        </w:rPr>
        <w:t>2023</w:t>
      </w:r>
      <w:r w:rsidR="00DC794C" w:rsidRPr="00DA2962">
        <w:rPr>
          <w:bCs/>
          <w:iCs/>
          <w:color w:val="000000"/>
          <w:sz w:val="28"/>
          <w:szCs w:val="28"/>
          <w:lang w:val="uk-UA"/>
        </w:rPr>
        <w:t xml:space="preserve"> р</w:t>
      </w:r>
      <w:r w:rsidR="00FC5E2D" w:rsidRPr="00DA2962">
        <w:rPr>
          <w:bCs/>
          <w:iCs/>
          <w:color w:val="000000"/>
          <w:sz w:val="28"/>
          <w:szCs w:val="28"/>
          <w:lang w:val="uk-UA"/>
        </w:rPr>
        <w:t>і</w:t>
      </w:r>
      <w:r w:rsidR="00DC794C" w:rsidRPr="00DA2962">
        <w:rPr>
          <w:bCs/>
          <w:iCs/>
          <w:color w:val="000000"/>
          <w:sz w:val="28"/>
          <w:szCs w:val="28"/>
          <w:lang w:val="uk-UA"/>
        </w:rPr>
        <w:t>к</w:t>
      </w:r>
      <w:r w:rsidR="001A3786">
        <w:rPr>
          <w:bCs/>
          <w:iCs/>
          <w:color w:val="000000"/>
          <w:sz w:val="28"/>
          <w:szCs w:val="28"/>
          <w:lang w:val="uk-UA"/>
        </w:rPr>
        <w:t>»</w:t>
      </w:r>
      <w:r w:rsidR="00DC794C" w:rsidRPr="00DA2962">
        <w:rPr>
          <w:sz w:val="28"/>
          <w:szCs w:val="28"/>
          <w:lang w:val="uk-UA"/>
        </w:rPr>
        <w:t xml:space="preserve"> </w:t>
      </w:r>
      <w:r w:rsidR="00192A2E" w:rsidRPr="00DA2962">
        <w:rPr>
          <w:sz w:val="28"/>
          <w:szCs w:val="28"/>
          <w:lang w:val="uk-UA"/>
        </w:rPr>
        <w:t xml:space="preserve">взяти до відома </w:t>
      </w:r>
      <w:r w:rsidR="00DC794C">
        <w:rPr>
          <w:sz w:val="28"/>
          <w:szCs w:val="28"/>
          <w:lang w:val="uk-UA"/>
        </w:rPr>
        <w:t>(додається)</w:t>
      </w:r>
      <w:bookmarkEnd w:id="0"/>
    </w:p>
    <w:p w:rsidR="00DA2962" w:rsidRDefault="00DA2962" w:rsidP="00DA2962">
      <w:pPr>
        <w:tabs>
          <w:tab w:val="left" w:pos="8820"/>
        </w:tabs>
        <w:jc w:val="both"/>
        <w:rPr>
          <w:bCs/>
          <w:iCs/>
          <w:sz w:val="28"/>
          <w:szCs w:val="28"/>
          <w:lang w:val="uk-UA"/>
        </w:rPr>
      </w:pPr>
    </w:p>
    <w:p w:rsidR="00DA2962" w:rsidRDefault="00DA2962" w:rsidP="00DA2962">
      <w:pPr>
        <w:tabs>
          <w:tab w:val="left" w:pos="88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DC794C" w:rsidRPr="00DA2962">
        <w:rPr>
          <w:sz w:val="28"/>
          <w:szCs w:val="28"/>
          <w:lang w:val="uk-UA"/>
        </w:rPr>
        <w:t>Керуюч</w:t>
      </w:r>
      <w:r w:rsidR="00192A2E" w:rsidRPr="00DA2962">
        <w:rPr>
          <w:sz w:val="28"/>
          <w:szCs w:val="28"/>
          <w:lang w:val="uk-UA"/>
        </w:rPr>
        <w:t>ій</w:t>
      </w:r>
      <w:r w:rsidR="00DC794C" w:rsidRPr="00DA2962">
        <w:rPr>
          <w:sz w:val="28"/>
          <w:szCs w:val="28"/>
          <w:lang w:val="uk-UA"/>
        </w:rPr>
        <w:t xml:space="preserve"> справами виконавчого комітету </w:t>
      </w:r>
      <w:r w:rsidR="00192A2E" w:rsidRPr="00DA2962">
        <w:rPr>
          <w:sz w:val="28"/>
          <w:szCs w:val="28"/>
          <w:lang w:val="uk-UA"/>
        </w:rPr>
        <w:t>Ларисі</w:t>
      </w:r>
      <w:r w:rsidR="00DC794C" w:rsidRPr="00DA2962">
        <w:rPr>
          <w:sz w:val="28"/>
          <w:szCs w:val="28"/>
          <w:lang w:val="uk-UA"/>
        </w:rPr>
        <w:t xml:space="preserve"> </w:t>
      </w:r>
      <w:r w:rsidR="00192A2E" w:rsidRPr="00DA2962">
        <w:rPr>
          <w:sz w:val="28"/>
          <w:szCs w:val="28"/>
          <w:lang w:val="uk-UA"/>
        </w:rPr>
        <w:t>УСАТЕНКО</w:t>
      </w:r>
      <w:r w:rsidR="00DC794C" w:rsidRPr="00DA2962">
        <w:rPr>
          <w:sz w:val="28"/>
          <w:szCs w:val="28"/>
          <w:lang w:val="uk-UA"/>
        </w:rPr>
        <w:t xml:space="preserve"> продовж</w:t>
      </w:r>
      <w:r w:rsidR="00E6614F" w:rsidRPr="00DA2962">
        <w:rPr>
          <w:sz w:val="28"/>
          <w:szCs w:val="28"/>
          <w:lang w:val="uk-UA"/>
        </w:rPr>
        <w:t>ува</w:t>
      </w:r>
      <w:r w:rsidR="00DC794C" w:rsidRPr="00DA2962">
        <w:rPr>
          <w:sz w:val="28"/>
          <w:szCs w:val="28"/>
          <w:lang w:val="uk-UA"/>
        </w:rPr>
        <w:t xml:space="preserve">ти вести </w:t>
      </w:r>
      <w:r w:rsidR="0038722C" w:rsidRPr="00DA2962">
        <w:rPr>
          <w:sz w:val="28"/>
          <w:szCs w:val="28"/>
          <w:lang w:val="uk-UA"/>
        </w:rPr>
        <w:t xml:space="preserve">роботу </w:t>
      </w:r>
      <w:r w:rsidR="00DC794C" w:rsidRPr="00DA2962">
        <w:rPr>
          <w:sz w:val="28"/>
          <w:szCs w:val="28"/>
          <w:lang w:val="uk-UA"/>
        </w:rPr>
        <w:t>щодо дотримання термінів виконання рішень та оприлюдн</w:t>
      </w:r>
      <w:r w:rsidR="00E6614F" w:rsidRPr="00DA2962">
        <w:rPr>
          <w:sz w:val="28"/>
          <w:szCs w:val="28"/>
          <w:lang w:val="uk-UA"/>
        </w:rPr>
        <w:t>ення</w:t>
      </w:r>
      <w:r w:rsidR="00DC794C" w:rsidRPr="00DA2962">
        <w:rPr>
          <w:sz w:val="28"/>
          <w:szCs w:val="28"/>
          <w:lang w:val="uk-UA"/>
        </w:rPr>
        <w:t xml:space="preserve"> їх на інформаційному веб-сайті сільської ради згідно встановлених законом термінів </w:t>
      </w:r>
    </w:p>
    <w:p w:rsidR="00DC794C" w:rsidRPr="00DA2962" w:rsidRDefault="00DC794C" w:rsidP="00DA2962">
      <w:pPr>
        <w:tabs>
          <w:tab w:val="left" w:pos="8820"/>
        </w:tabs>
        <w:jc w:val="both"/>
        <w:rPr>
          <w:bCs/>
          <w:iCs/>
          <w:sz w:val="28"/>
          <w:szCs w:val="28"/>
          <w:lang w:val="uk-UA"/>
        </w:rPr>
      </w:pPr>
      <w:r w:rsidRPr="00DA2962">
        <w:rPr>
          <w:sz w:val="28"/>
          <w:szCs w:val="28"/>
          <w:lang w:val="uk-UA"/>
        </w:rPr>
        <w:t xml:space="preserve"> </w:t>
      </w:r>
    </w:p>
    <w:p w:rsidR="00DA2962" w:rsidRDefault="00DA2962" w:rsidP="00DA2962">
      <w:pPr>
        <w:pStyle w:val="a7"/>
        <w:shd w:val="clear" w:color="auto" w:fill="FFFFFF"/>
        <w:spacing w:before="0" w:beforeAutospacing="0" w:after="390" w:afterAutospacing="0"/>
        <w:rPr>
          <w:color w:val="1B1D1F"/>
          <w:sz w:val="28"/>
          <w:szCs w:val="28"/>
          <w:lang w:val="uk-UA"/>
        </w:rPr>
      </w:pPr>
      <w:r>
        <w:rPr>
          <w:color w:val="1B1D1F"/>
          <w:sz w:val="28"/>
          <w:szCs w:val="28"/>
          <w:lang w:val="uk-UA"/>
        </w:rPr>
        <w:t xml:space="preserve">3. </w:t>
      </w:r>
      <w:r w:rsidRPr="00DA2962">
        <w:rPr>
          <w:color w:val="1B1D1F"/>
          <w:sz w:val="28"/>
          <w:szCs w:val="28"/>
        </w:rPr>
        <w:t xml:space="preserve">Контроль за </w:t>
      </w:r>
      <w:proofErr w:type="spellStart"/>
      <w:r w:rsidRPr="00DA2962">
        <w:rPr>
          <w:color w:val="1B1D1F"/>
          <w:sz w:val="28"/>
          <w:szCs w:val="28"/>
        </w:rPr>
        <w:t>виконанням</w:t>
      </w:r>
      <w:proofErr w:type="spellEnd"/>
      <w:r w:rsidRPr="00DA2962">
        <w:rPr>
          <w:color w:val="1B1D1F"/>
          <w:sz w:val="28"/>
          <w:szCs w:val="28"/>
        </w:rPr>
        <w:t xml:space="preserve"> </w:t>
      </w:r>
      <w:proofErr w:type="spellStart"/>
      <w:r w:rsidRPr="00DA2962">
        <w:rPr>
          <w:color w:val="1B1D1F"/>
          <w:sz w:val="28"/>
          <w:szCs w:val="28"/>
        </w:rPr>
        <w:t>цього</w:t>
      </w:r>
      <w:proofErr w:type="spellEnd"/>
      <w:r w:rsidRPr="00DA2962">
        <w:rPr>
          <w:color w:val="1B1D1F"/>
          <w:sz w:val="28"/>
          <w:szCs w:val="28"/>
        </w:rPr>
        <w:t xml:space="preserve"> </w:t>
      </w:r>
      <w:proofErr w:type="spellStart"/>
      <w:proofErr w:type="gramStart"/>
      <w:r w:rsidRPr="00DA2962">
        <w:rPr>
          <w:color w:val="1B1D1F"/>
          <w:sz w:val="28"/>
          <w:szCs w:val="28"/>
        </w:rPr>
        <w:t>р</w:t>
      </w:r>
      <w:proofErr w:type="gramEnd"/>
      <w:r w:rsidRPr="00DA2962">
        <w:rPr>
          <w:color w:val="1B1D1F"/>
          <w:sz w:val="28"/>
          <w:szCs w:val="28"/>
        </w:rPr>
        <w:t>ішення</w:t>
      </w:r>
      <w:proofErr w:type="spellEnd"/>
      <w:r w:rsidRPr="00DA2962">
        <w:rPr>
          <w:color w:val="1B1D1F"/>
          <w:sz w:val="28"/>
          <w:szCs w:val="28"/>
        </w:rPr>
        <w:t xml:space="preserve"> </w:t>
      </w:r>
      <w:proofErr w:type="spellStart"/>
      <w:r w:rsidRPr="00DA2962">
        <w:rPr>
          <w:color w:val="1B1D1F"/>
          <w:sz w:val="28"/>
          <w:szCs w:val="28"/>
        </w:rPr>
        <w:t>покласти</w:t>
      </w:r>
      <w:proofErr w:type="spellEnd"/>
      <w:r w:rsidRPr="00DA2962">
        <w:rPr>
          <w:color w:val="1B1D1F"/>
          <w:sz w:val="28"/>
          <w:szCs w:val="28"/>
        </w:rPr>
        <w:t xml:space="preserve"> на заступника </w:t>
      </w:r>
      <w:proofErr w:type="spellStart"/>
      <w:r w:rsidRPr="00DA2962">
        <w:rPr>
          <w:color w:val="1B1D1F"/>
          <w:sz w:val="28"/>
          <w:szCs w:val="28"/>
        </w:rPr>
        <w:t>сільського</w:t>
      </w:r>
      <w:proofErr w:type="spellEnd"/>
      <w:r w:rsidRPr="00DA2962">
        <w:rPr>
          <w:color w:val="1B1D1F"/>
          <w:sz w:val="28"/>
          <w:szCs w:val="28"/>
        </w:rPr>
        <w:t xml:space="preserve"> </w:t>
      </w:r>
      <w:proofErr w:type="spellStart"/>
      <w:r w:rsidRPr="00DA2962">
        <w:rPr>
          <w:color w:val="1B1D1F"/>
          <w:sz w:val="28"/>
          <w:szCs w:val="28"/>
        </w:rPr>
        <w:t>голови</w:t>
      </w:r>
      <w:proofErr w:type="spellEnd"/>
      <w:r w:rsidRPr="00DA2962">
        <w:rPr>
          <w:color w:val="1B1D1F"/>
          <w:sz w:val="28"/>
          <w:szCs w:val="28"/>
        </w:rPr>
        <w:t xml:space="preserve"> з </w:t>
      </w:r>
      <w:proofErr w:type="spellStart"/>
      <w:r w:rsidRPr="00DA2962">
        <w:rPr>
          <w:color w:val="1B1D1F"/>
          <w:sz w:val="28"/>
          <w:szCs w:val="28"/>
        </w:rPr>
        <w:t>питань</w:t>
      </w:r>
      <w:proofErr w:type="spellEnd"/>
      <w:r w:rsidRPr="00DA2962">
        <w:rPr>
          <w:color w:val="1B1D1F"/>
          <w:sz w:val="28"/>
          <w:szCs w:val="28"/>
        </w:rPr>
        <w:t xml:space="preserve"> </w:t>
      </w:r>
      <w:proofErr w:type="spellStart"/>
      <w:r w:rsidRPr="00DA2962">
        <w:rPr>
          <w:color w:val="1B1D1F"/>
          <w:sz w:val="28"/>
          <w:szCs w:val="28"/>
        </w:rPr>
        <w:t>діяльності</w:t>
      </w:r>
      <w:proofErr w:type="spellEnd"/>
      <w:r w:rsidRPr="00DA2962">
        <w:rPr>
          <w:color w:val="1B1D1F"/>
          <w:sz w:val="28"/>
          <w:szCs w:val="28"/>
        </w:rPr>
        <w:t xml:space="preserve"> </w:t>
      </w:r>
      <w:proofErr w:type="spellStart"/>
      <w:r w:rsidRPr="00DA2962">
        <w:rPr>
          <w:color w:val="1B1D1F"/>
          <w:sz w:val="28"/>
          <w:szCs w:val="28"/>
        </w:rPr>
        <w:t>виконавчих</w:t>
      </w:r>
      <w:proofErr w:type="spellEnd"/>
      <w:r w:rsidRPr="00DA2962">
        <w:rPr>
          <w:color w:val="1B1D1F"/>
          <w:sz w:val="28"/>
          <w:szCs w:val="28"/>
        </w:rPr>
        <w:t xml:space="preserve"> </w:t>
      </w:r>
      <w:proofErr w:type="spellStart"/>
      <w:r w:rsidRPr="00DA2962">
        <w:rPr>
          <w:color w:val="1B1D1F"/>
          <w:sz w:val="28"/>
          <w:szCs w:val="28"/>
        </w:rPr>
        <w:t>органів</w:t>
      </w:r>
      <w:proofErr w:type="spellEnd"/>
      <w:r w:rsidRPr="00DA2962">
        <w:rPr>
          <w:color w:val="1B1D1F"/>
          <w:sz w:val="28"/>
          <w:szCs w:val="28"/>
        </w:rPr>
        <w:t xml:space="preserve"> </w:t>
      </w:r>
      <w:proofErr w:type="spellStart"/>
      <w:r w:rsidRPr="00DA2962">
        <w:rPr>
          <w:color w:val="1B1D1F"/>
          <w:sz w:val="28"/>
          <w:szCs w:val="28"/>
        </w:rPr>
        <w:t>Гербенського</w:t>
      </w:r>
      <w:proofErr w:type="spellEnd"/>
      <w:r w:rsidRPr="00DA2962">
        <w:rPr>
          <w:color w:val="1B1D1F"/>
          <w:sz w:val="28"/>
          <w:szCs w:val="28"/>
        </w:rPr>
        <w:t xml:space="preserve"> В.Д.</w:t>
      </w:r>
    </w:p>
    <w:p w:rsidR="009A01E2" w:rsidRDefault="009A01E2" w:rsidP="00DA2962">
      <w:pPr>
        <w:shd w:val="clear" w:color="auto" w:fill="FFFFFF"/>
        <w:spacing w:line="200" w:lineRule="atLeast"/>
        <w:rPr>
          <w:bCs/>
          <w:iCs/>
          <w:sz w:val="28"/>
          <w:szCs w:val="28"/>
          <w:lang w:val="uk-UA"/>
        </w:rPr>
      </w:pPr>
    </w:p>
    <w:p w:rsidR="009A01E2" w:rsidRDefault="009A01E2" w:rsidP="009A01E2">
      <w:pPr>
        <w:shd w:val="clear" w:color="auto" w:fill="FFFFFF"/>
        <w:spacing w:line="200" w:lineRule="atLeast"/>
        <w:rPr>
          <w:bCs/>
          <w:iCs/>
          <w:sz w:val="28"/>
          <w:szCs w:val="28"/>
          <w:lang w:val="uk-UA"/>
        </w:rPr>
      </w:pPr>
    </w:p>
    <w:p w:rsidR="00DA2962" w:rsidRDefault="00DA2962" w:rsidP="009A01E2">
      <w:pPr>
        <w:shd w:val="clear" w:color="auto" w:fill="FFFFFF"/>
        <w:spacing w:line="200" w:lineRule="atLeast"/>
        <w:rPr>
          <w:bCs/>
          <w:iCs/>
          <w:sz w:val="28"/>
          <w:szCs w:val="28"/>
          <w:lang w:val="uk-UA"/>
        </w:rPr>
      </w:pPr>
      <w:proofErr w:type="spellStart"/>
      <w:r>
        <w:rPr>
          <w:bCs/>
          <w:iCs/>
          <w:sz w:val="28"/>
          <w:szCs w:val="28"/>
          <w:lang w:val="uk-UA"/>
        </w:rPr>
        <w:t>В.о</w:t>
      </w:r>
      <w:proofErr w:type="spellEnd"/>
      <w:r>
        <w:rPr>
          <w:bCs/>
          <w:iCs/>
          <w:sz w:val="28"/>
          <w:szCs w:val="28"/>
          <w:lang w:val="uk-UA"/>
        </w:rPr>
        <w:t>. сільського голови                                                      Валентина ГУЛЛА</w:t>
      </w:r>
    </w:p>
    <w:p w:rsidR="009A01E2" w:rsidRDefault="009A01E2" w:rsidP="009A01E2">
      <w:pPr>
        <w:shd w:val="clear" w:color="auto" w:fill="FFFFFF"/>
        <w:spacing w:line="200" w:lineRule="atLeast"/>
        <w:rPr>
          <w:bCs/>
          <w:iCs/>
          <w:sz w:val="28"/>
          <w:szCs w:val="28"/>
          <w:lang w:val="uk-UA"/>
        </w:rPr>
      </w:pPr>
    </w:p>
    <w:p w:rsidR="009A01E2" w:rsidRDefault="009A01E2" w:rsidP="009A01E2">
      <w:pPr>
        <w:shd w:val="clear" w:color="auto" w:fill="FFFFFF"/>
        <w:spacing w:line="200" w:lineRule="atLeast"/>
        <w:rPr>
          <w:bCs/>
          <w:iCs/>
          <w:sz w:val="28"/>
          <w:szCs w:val="28"/>
          <w:lang w:val="uk-UA"/>
        </w:rPr>
      </w:pPr>
    </w:p>
    <w:p w:rsidR="009A01E2" w:rsidRDefault="009A01E2" w:rsidP="009A01E2">
      <w:pPr>
        <w:shd w:val="clear" w:color="auto" w:fill="FFFFFF"/>
        <w:spacing w:line="200" w:lineRule="atLeast"/>
        <w:rPr>
          <w:bCs/>
          <w:iCs/>
          <w:sz w:val="28"/>
          <w:szCs w:val="28"/>
          <w:lang w:val="uk-UA"/>
        </w:rPr>
      </w:pPr>
    </w:p>
    <w:p w:rsidR="00DC794C" w:rsidRPr="00105415" w:rsidRDefault="00DC794C" w:rsidP="000F6B34">
      <w:pPr>
        <w:shd w:val="clear" w:color="auto" w:fill="FFFFFF"/>
        <w:spacing w:line="200" w:lineRule="atLeast"/>
        <w:ind w:left="5640"/>
        <w:jc w:val="right"/>
        <w:rPr>
          <w:bCs/>
          <w:iCs/>
          <w:color w:val="000000"/>
          <w:spacing w:val="-8"/>
          <w:lang w:val="uk-UA"/>
        </w:rPr>
      </w:pPr>
      <w:r w:rsidRPr="00105415">
        <w:rPr>
          <w:bCs/>
          <w:iCs/>
          <w:color w:val="000000"/>
          <w:spacing w:val="-8"/>
          <w:lang w:val="uk-UA"/>
        </w:rPr>
        <w:lastRenderedPageBreak/>
        <w:t xml:space="preserve">Додаток </w:t>
      </w:r>
    </w:p>
    <w:p w:rsidR="00476E82" w:rsidRDefault="00476E82" w:rsidP="000F6B34">
      <w:pPr>
        <w:shd w:val="clear" w:color="auto" w:fill="FFFFFF"/>
        <w:spacing w:line="200" w:lineRule="atLeast"/>
        <w:ind w:left="5640"/>
        <w:jc w:val="right"/>
        <w:rPr>
          <w:bCs/>
          <w:iCs/>
          <w:color w:val="000000"/>
          <w:spacing w:val="-6"/>
          <w:lang w:val="uk-UA"/>
        </w:rPr>
      </w:pPr>
      <w:r>
        <w:rPr>
          <w:bCs/>
          <w:iCs/>
          <w:color w:val="000000"/>
          <w:spacing w:val="-6"/>
          <w:lang w:val="uk-UA"/>
        </w:rPr>
        <w:t xml:space="preserve">  </w:t>
      </w:r>
      <w:r w:rsidR="00DC794C">
        <w:rPr>
          <w:bCs/>
          <w:iCs/>
          <w:color w:val="000000"/>
          <w:spacing w:val="-6"/>
          <w:lang w:val="uk-UA"/>
        </w:rPr>
        <w:t>д</w:t>
      </w:r>
      <w:r w:rsidR="00DC794C" w:rsidRPr="00105415">
        <w:rPr>
          <w:bCs/>
          <w:iCs/>
          <w:color w:val="000000"/>
          <w:spacing w:val="-6"/>
          <w:lang w:val="uk-UA"/>
        </w:rPr>
        <w:t>о</w:t>
      </w:r>
      <w:r w:rsidR="00DC794C">
        <w:rPr>
          <w:bCs/>
          <w:iCs/>
          <w:color w:val="000000"/>
          <w:spacing w:val="-6"/>
          <w:lang w:val="uk-UA"/>
        </w:rPr>
        <w:t xml:space="preserve"> </w:t>
      </w:r>
      <w:r>
        <w:rPr>
          <w:bCs/>
          <w:iCs/>
          <w:color w:val="000000"/>
          <w:spacing w:val="-6"/>
          <w:lang w:val="uk-UA"/>
        </w:rPr>
        <w:t xml:space="preserve"> рішення виконавчого комітету</w:t>
      </w:r>
    </w:p>
    <w:p w:rsidR="00DC794C" w:rsidRPr="00021F6E" w:rsidRDefault="00476E82" w:rsidP="00476E82">
      <w:pPr>
        <w:shd w:val="clear" w:color="auto" w:fill="FFFFFF"/>
        <w:spacing w:line="200" w:lineRule="atLeast"/>
        <w:rPr>
          <w:lang w:val="uk-UA"/>
        </w:rPr>
      </w:pPr>
      <w:r>
        <w:rPr>
          <w:bCs/>
          <w:iCs/>
          <w:color w:val="000000"/>
          <w:spacing w:val="-6"/>
          <w:lang w:val="uk-UA"/>
        </w:rPr>
        <w:t xml:space="preserve">                                                                                           </w:t>
      </w:r>
      <w:r w:rsidR="00D0775F">
        <w:rPr>
          <w:bCs/>
          <w:iCs/>
          <w:color w:val="000000"/>
          <w:spacing w:val="-6"/>
          <w:lang w:val="uk-UA"/>
        </w:rPr>
        <w:t xml:space="preserve">     </w:t>
      </w:r>
      <w:r w:rsidR="00DC794C" w:rsidRPr="00105415">
        <w:rPr>
          <w:bCs/>
          <w:iCs/>
          <w:color w:val="000000"/>
          <w:spacing w:val="-6"/>
          <w:lang w:val="uk-UA"/>
        </w:rPr>
        <w:t xml:space="preserve">сільської </w:t>
      </w:r>
      <w:r w:rsidR="00DC794C" w:rsidRPr="00105415">
        <w:rPr>
          <w:bCs/>
          <w:iCs/>
          <w:color w:val="000000"/>
          <w:spacing w:val="-4"/>
          <w:lang w:val="uk-UA"/>
        </w:rPr>
        <w:t xml:space="preserve"> ради</w:t>
      </w:r>
      <w:r>
        <w:rPr>
          <w:bCs/>
          <w:iCs/>
          <w:color w:val="000000"/>
          <w:spacing w:val="-4"/>
          <w:lang w:val="uk-UA"/>
        </w:rPr>
        <w:t xml:space="preserve"> </w:t>
      </w:r>
      <w:r w:rsidR="00021F6E">
        <w:rPr>
          <w:bCs/>
          <w:iCs/>
          <w:spacing w:val="-8"/>
          <w:lang w:val="uk-UA"/>
        </w:rPr>
        <w:t>від  28</w:t>
      </w:r>
      <w:r w:rsidR="00DC794C" w:rsidRPr="00021F6E">
        <w:rPr>
          <w:bCs/>
          <w:iCs/>
          <w:spacing w:val="-8"/>
          <w:lang w:val="uk-UA"/>
        </w:rPr>
        <w:t xml:space="preserve"> </w:t>
      </w:r>
      <w:r w:rsidR="00021F6E">
        <w:rPr>
          <w:bCs/>
          <w:iCs/>
          <w:spacing w:val="-8"/>
          <w:lang w:val="uk-UA"/>
        </w:rPr>
        <w:t>груд</w:t>
      </w:r>
      <w:r w:rsidR="00DC794C" w:rsidRPr="00021F6E">
        <w:rPr>
          <w:bCs/>
          <w:iCs/>
          <w:spacing w:val="-8"/>
          <w:lang w:val="uk-UA"/>
        </w:rPr>
        <w:t>ня 202</w:t>
      </w:r>
      <w:r w:rsidR="00021F6E">
        <w:rPr>
          <w:bCs/>
          <w:iCs/>
          <w:spacing w:val="-8"/>
          <w:lang w:val="uk-UA"/>
        </w:rPr>
        <w:t>3</w:t>
      </w:r>
      <w:r w:rsidR="00DC794C" w:rsidRPr="00021F6E">
        <w:rPr>
          <w:bCs/>
          <w:iCs/>
          <w:spacing w:val="-8"/>
          <w:lang w:val="uk-UA"/>
        </w:rPr>
        <w:t xml:space="preserve"> </w:t>
      </w:r>
      <w:r w:rsidR="00DC794C" w:rsidRPr="00021F6E">
        <w:rPr>
          <w:bCs/>
          <w:iCs/>
          <w:spacing w:val="-6"/>
          <w:lang w:val="uk-UA"/>
        </w:rPr>
        <w:t>року  №</w:t>
      </w:r>
      <w:r w:rsidR="00021F6E">
        <w:rPr>
          <w:bCs/>
          <w:iCs/>
          <w:spacing w:val="-6"/>
          <w:lang w:val="uk-UA"/>
        </w:rPr>
        <w:t xml:space="preserve"> 95</w:t>
      </w:r>
      <w:r w:rsidR="00DC794C" w:rsidRPr="00021F6E">
        <w:rPr>
          <w:bCs/>
          <w:iCs/>
          <w:spacing w:val="-6"/>
          <w:lang w:val="uk-UA"/>
        </w:rPr>
        <w:t xml:space="preserve"> </w:t>
      </w:r>
    </w:p>
    <w:p w:rsidR="00DC794C" w:rsidRPr="00D67546" w:rsidRDefault="00DC794C" w:rsidP="00DC794C">
      <w:pPr>
        <w:jc w:val="both"/>
        <w:rPr>
          <w:b/>
          <w:i/>
          <w:sz w:val="20"/>
          <w:szCs w:val="20"/>
          <w:lang w:val="uk-UA"/>
        </w:rPr>
      </w:pPr>
    </w:p>
    <w:p w:rsidR="00D0775F" w:rsidRDefault="00476E82" w:rsidP="00476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</w:t>
      </w:r>
    </w:p>
    <w:p w:rsidR="00510E02" w:rsidRDefault="00D0775F" w:rsidP="00476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Cs/>
          <w:color w:val="000000"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</w:t>
      </w:r>
      <w:r w:rsidR="00476E82">
        <w:rPr>
          <w:bCs/>
          <w:iCs/>
          <w:sz w:val="28"/>
          <w:szCs w:val="28"/>
          <w:lang w:val="uk-UA"/>
        </w:rPr>
        <w:t xml:space="preserve">   </w:t>
      </w:r>
      <w:r w:rsidR="00DC794C" w:rsidRPr="0086408D">
        <w:rPr>
          <w:bCs/>
          <w:iCs/>
          <w:sz w:val="28"/>
          <w:szCs w:val="28"/>
          <w:lang w:val="uk-UA"/>
        </w:rPr>
        <w:t>Інформаці</w:t>
      </w:r>
      <w:r w:rsidR="001A3786">
        <w:rPr>
          <w:bCs/>
          <w:iCs/>
          <w:sz w:val="28"/>
          <w:szCs w:val="28"/>
          <w:lang w:val="uk-UA"/>
        </w:rPr>
        <w:t>я</w:t>
      </w:r>
      <w:r w:rsidR="00476E82">
        <w:rPr>
          <w:bCs/>
          <w:iCs/>
          <w:sz w:val="28"/>
          <w:szCs w:val="28"/>
          <w:lang w:val="uk-UA"/>
        </w:rPr>
        <w:t xml:space="preserve"> </w:t>
      </w:r>
      <w:r w:rsidR="00DC794C" w:rsidRPr="0086408D">
        <w:rPr>
          <w:bCs/>
          <w:iCs/>
          <w:sz w:val="28"/>
          <w:szCs w:val="28"/>
          <w:lang w:val="uk-UA"/>
        </w:rPr>
        <w:t xml:space="preserve">про виконання </w:t>
      </w:r>
      <w:r w:rsidR="00DC794C">
        <w:rPr>
          <w:bCs/>
          <w:iCs/>
          <w:color w:val="000000"/>
          <w:sz w:val="28"/>
          <w:szCs w:val="28"/>
          <w:lang w:val="uk-UA"/>
        </w:rPr>
        <w:t xml:space="preserve">плану роботи виконавчого комітету </w:t>
      </w:r>
    </w:p>
    <w:p w:rsidR="00DC794C" w:rsidRDefault="00302987" w:rsidP="00DC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Cs/>
          <w:color w:val="000000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uk-UA"/>
        </w:rPr>
        <w:t>Піщанс</w:t>
      </w:r>
      <w:r w:rsidR="00DC794C">
        <w:rPr>
          <w:bCs/>
          <w:iCs/>
          <w:color w:val="000000"/>
          <w:sz w:val="28"/>
          <w:szCs w:val="28"/>
          <w:lang w:val="uk-UA"/>
        </w:rPr>
        <w:t xml:space="preserve">ької сільської ради за </w:t>
      </w:r>
      <w:r w:rsidR="00DC794C" w:rsidRPr="00B2330C">
        <w:rPr>
          <w:bCs/>
          <w:iCs/>
          <w:sz w:val="28"/>
          <w:szCs w:val="28"/>
          <w:lang w:val="uk-UA"/>
        </w:rPr>
        <w:t> 202</w:t>
      </w:r>
      <w:r w:rsidR="00DC794C">
        <w:rPr>
          <w:bCs/>
          <w:iCs/>
          <w:sz w:val="28"/>
          <w:szCs w:val="28"/>
          <w:lang w:val="uk-UA"/>
        </w:rPr>
        <w:t>3</w:t>
      </w:r>
      <w:r w:rsidR="00DC794C" w:rsidRPr="00B2330C">
        <w:rPr>
          <w:bCs/>
          <w:iCs/>
          <w:color w:val="000000"/>
          <w:sz w:val="28"/>
          <w:szCs w:val="28"/>
          <w:lang w:val="uk-UA"/>
        </w:rPr>
        <w:t xml:space="preserve"> р</w:t>
      </w:r>
      <w:r>
        <w:rPr>
          <w:bCs/>
          <w:iCs/>
          <w:color w:val="000000"/>
          <w:sz w:val="28"/>
          <w:szCs w:val="28"/>
          <w:lang w:val="uk-UA"/>
        </w:rPr>
        <w:t>і</w:t>
      </w:r>
      <w:r w:rsidR="00DC794C" w:rsidRPr="00B2330C">
        <w:rPr>
          <w:bCs/>
          <w:iCs/>
          <w:color w:val="000000"/>
          <w:sz w:val="28"/>
          <w:szCs w:val="28"/>
          <w:lang w:val="uk-UA"/>
        </w:rPr>
        <w:t>к</w:t>
      </w:r>
    </w:p>
    <w:p w:rsidR="00DC794C" w:rsidRPr="000C469C" w:rsidRDefault="00DC794C" w:rsidP="00DC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Cs/>
          <w:color w:val="000000"/>
          <w:sz w:val="28"/>
          <w:szCs w:val="28"/>
          <w:lang w:val="uk-UA"/>
        </w:rPr>
      </w:pPr>
    </w:p>
    <w:p w:rsidR="00DC794C" w:rsidRPr="00DC794C" w:rsidRDefault="00DC794C" w:rsidP="00DC794C">
      <w:pPr>
        <w:ind w:firstLine="567"/>
        <w:jc w:val="both"/>
        <w:rPr>
          <w:sz w:val="28"/>
          <w:szCs w:val="28"/>
          <w:lang w:val="uk-UA"/>
        </w:rPr>
      </w:pPr>
      <w:r w:rsidRPr="00DC794C">
        <w:rPr>
          <w:sz w:val="28"/>
          <w:szCs w:val="28"/>
          <w:lang w:val="uk-UA"/>
        </w:rPr>
        <w:t xml:space="preserve">Виконавчий комітет </w:t>
      </w:r>
      <w:r w:rsidR="00302987">
        <w:rPr>
          <w:sz w:val="28"/>
          <w:szCs w:val="28"/>
          <w:lang w:val="uk-UA"/>
        </w:rPr>
        <w:t>Піщанс</w:t>
      </w:r>
      <w:r w:rsidR="00476E82">
        <w:rPr>
          <w:sz w:val="28"/>
          <w:szCs w:val="28"/>
          <w:lang w:val="uk-UA"/>
        </w:rPr>
        <w:t xml:space="preserve">ької сільської ради, </w:t>
      </w:r>
      <w:r w:rsidRPr="00DC794C">
        <w:rPr>
          <w:sz w:val="28"/>
          <w:szCs w:val="28"/>
          <w:lang w:val="uk-UA"/>
        </w:rPr>
        <w:t xml:space="preserve">утворений радою на строк її повноважень для здійснення організаційно-правового, інформаційного, аналітичного, матеріального і технічного забезпечення діяльності ради, її органів та депутатів, сприяє взаємодії і зв’язку </w:t>
      </w:r>
      <w:r w:rsidR="004B0C45">
        <w:rPr>
          <w:sz w:val="28"/>
          <w:szCs w:val="28"/>
          <w:lang w:val="uk-UA"/>
        </w:rPr>
        <w:t xml:space="preserve">всіх населених пунктів </w:t>
      </w:r>
      <w:r w:rsidRPr="00DC794C">
        <w:rPr>
          <w:sz w:val="28"/>
          <w:szCs w:val="28"/>
          <w:lang w:val="uk-UA"/>
        </w:rPr>
        <w:t>територіально</w:t>
      </w:r>
      <w:r w:rsidR="004B0C45">
        <w:rPr>
          <w:sz w:val="28"/>
          <w:szCs w:val="28"/>
          <w:lang w:val="uk-UA"/>
        </w:rPr>
        <w:t>ї</w:t>
      </w:r>
      <w:r w:rsidRPr="00DC794C">
        <w:rPr>
          <w:sz w:val="28"/>
          <w:szCs w:val="28"/>
          <w:lang w:val="uk-UA"/>
        </w:rPr>
        <w:t xml:space="preserve"> громад</w:t>
      </w:r>
      <w:r w:rsidR="004B0C45">
        <w:rPr>
          <w:sz w:val="28"/>
          <w:szCs w:val="28"/>
          <w:lang w:val="uk-UA"/>
        </w:rPr>
        <w:t>и</w:t>
      </w:r>
      <w:r w:rsidRPr="00DC794C">
        <w:rPr>
          <w:sz w:val="28"/>
          <w:szCs w:val="28"/>
          <w:lang w:val="uk-UA"/>
        </w:rPr>
        <w:t>, посадови</w:t>
      </w:r>
      <w:r w:rsidR="00187085">
        <w:rPr>
          <w:sz w:val="28"/>
          <w:szCs w:val="28"/>
          <w:lang w:val="uk-UA"/>
        </w:rPr>
        <w:t>х</w:t>
      </w:r>
      <w:r w:rsidRPr="00DC794C">
        <w:rPr>
          <w:sz w:val="28"/>
          <w:szCs w:val="28"/>
          <w:lang w:val="uk-UA"/>
        </w:rPr>
        <w:t xml:space="preserve"> ос</w:t>
      </w:r>
      <w:r w:rsidR="00187085">
        <w:rPr>
          <w:sz w:val="28"/>
          <w:szCs w:val="28"/>
          <w:lang w:val="uk-UA"/>
        </w:rPr>
        <w:t>і</w:t>
      </w:r>
      <w:r w:rsidRPr="00DC794C">
        <w:rPr>
          <w:sz w:val="28"/>
          <w:szCs w:val="28"/>
          <w:lang w:val="uk-UA"/>
        </w:rPr>
        <w:t>б місцевого самоврядування, керівник</w:t>
      </w:r>
      <w:r w:rsidR="00B60861">
        <w:rPr>
          <w:sz w:val="28"/>
          <w:szCs w:val="28"/>
          <w:lang w:val="uk-UA"/>
        </w:rPr>
        <w:t>ів</w:t>
      </w:r>
      <w:r w:rsidRPr="00DC794C">
        <w:rPr>
          <w:sz w:val="28"/>
          <w:szCs w:val="28"/>
          <w:lang w:val="uk-UA"/>
        </w:rPr>
        <w:t xml:space="preserve"> підприємств, установ та організацій, що функціонують на території ради</w:t>
      </w:r>
      <w:r w:rsidR="00856C42">
        <w:rPr>
          <w:sz w:val="28"/>
          <w:szCs w:val="28"/>
          <w:lang w:val="uk-UA"/>
        </w:rPr>
        <w:t xml:space="preserve"> відповідно до вимог статті 51 Закону України «Про місцеве самоврядування в Україні»</w:t>
      </w:r>
      <w:r w:rsidRPr="00DC794C">
        <w:rPr>
          <w:sz w:val="28"/>
          <w:szCs w:val="28"/>
          <w:lang w:val="uk-UA"/>
        </w:rPr>
        <w:t>.</w:t>
      </w:r>
    </w:p>
    <w:p w:rsidR="00DC794C" w:rsidRPr="00DC794C" w:rsidRDefault="00476E82" w:rsidP="00DC794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Виконавчий комітет, </w:t>
      </w:r>
      <w:r w:rsidR="00DC794C" w:rsidRPr="00DC794C">
        <w:rPr>
          <w:sz w:val="28"/>
          <w:szCs w:val="28"/>
          <w:lang w:val="uk-UA"/>
        </w:rPr>
        <w:t>утворений рішенням сільської ради №</w:t>
      </w:r>
      <w:r w:rsidR="00B60861">
        <w:rPr>
          <w:sz w:val="28"/>
          <w:szCs w:val="28"/>
          <w:lang w:val="uk-UA"/>
        </w:rPr>
        <w:t xml:space="preserve"> </w:t>
      </w:r>
      <w:r w:rsidR="005C0556">
        <w:rPr>
          <w:sz w:val="28"/>
          <w:szCs w:val="28"/>
          <w:lang w:val="uk-UA"/>
        </w:rPr>
        <w:t>27-</w:t>
      </w:r>
      <w:r w:rsidR="00CE3B38">
        <w:rPr>
          <w:sz w:val="28"/>
          <w:szCs w:val="28"/>
          <w:lang w:val="en-US"/>
        </w:rPr>
        <w:t>V</w:t>
      </w:r>
      <w:r w:rsidR="005C0556">
        <w:rPr>
          <w:sz w:val="28"/>
          <w:szCs w:val="28"/>
          <w:lang w:val="uk-UA"/>
        </w:rPr>
        <w:t>ІІІ</w:t>
      </w:r>
      <w:r w:rsidR="00DC794C" w:rsidRPr="00DC794C">
        <w:rPr>
          <w:sz w:val="28"/>
          <w:szCs w:val="28"/>
          <w:lang w:val="uk-UA"/>
        </w:rPr>
        <w:t xml:space="preserve"> від 2</w:t>
      </w:r>
      <w:r w:rsidR="00CE3B38">
        <w:rPr>
          <w:sz w:val="28"/>
          <w:szCs w:val="28"/>
          <w:lang w:val="uk-UA"/>
        </w:rPr>
        <w:t>7</w:t>
      </w:r>
      <w:r w:rsidR="002C1017">
        <w:rPr>
          <w:sz w:val="28"/>
          <w:szCs w:val="28"/>
          <w:lang w:val="uk-UA"/>
        </w:rPr>
        <w:t xml:space="preserve"> листопада </w:t>
      </w:r>
      <w:r w:rsidR="00DC794C" w:rsidRPr="00DC794C">
        <w:rPr>
          <w:sz w:val="28"/>
          <w:szCs w:val="28"/>
          <w:lang w:val="uk-UA"/>
        </w:rPr>
        <w:t>2020 року «</w:t>
      </w:r>
      <w:r w:rsidR="00CE3B38" w:rsidRPr="00CE3B38">
        <w:rPr>
          <w:sz w:val="28"/>
          <w:szCs w:val="28"/>
          <w:lang w:val="uk-UA"/>
        </w:rPr>
        <w:t xml:space="preserve">Про </w:t>
      </w:r>
      <w:r w:rsidR="00CE3B38" w:rsidRPr="00CE3B38">
        <w:rPr>
          <w:sz w:val="28"/>
          <w:szCs w:val="28"/>
          <w:shd w:val="clear" w:color="auto" w:fill="FFFFFF"/>
          <w:lang w:val="uk-UA"/>
        </w:rPr>
        <w:t>утворення виконавчого комітету</w:t>
      </w:r>
      <w:r w:rsidR="00CE3B38" w:rsidRPr="00CE3B38">
        <w:rPr>
          <w:sz w:val="28"/>
          <w:szCs w:val="28"/>
          <w:lang w:val="uk-UA"/>
        </w:rPr>
        <w:t xml:space="preserve"> Піщанської сільської ради</w:t>
      </w:r>
      <w:r w:rsidR="00CE3B38" w:rsidRPr="00CE3B38">
        <w:rPr>
          <w:sz w:val="28"/>
          <w:szCs w:val="28"/>
          <w:shd w:val="clear" w:color="auto" w:fill="FFFFFF"/>
          <w:lang w:val="uk-UA"/>
        </w:rPr>
        <w:t>, визначення його чисельності та затвердження персонального</w:t>
      </w:r>
      <w:r w:rsidR="00CE3B38" w:rsidRPr="00CE3B38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CE3B38" w:rsidRPr="00CE3B38">
        <w:rPr>
          <w:sz w:val="28"/>
          <w:szCs w:val="28"/>
          <w:shd w:val="clear" w:color="auto" w:fill="FFFFFF"/>
          <w:lang w:val="uk-UA"/>
        </w:rPr>
        <w:t>складу</w:t>
      </w:r>
      <w:r w:rsidR="00DC794C" w:rsidRPr="00CE3B38">
        <w:rPr>
          <w:sz w:val="28"/>
          <w:szCs w:val="28"/>
          <w:lang w:val="uk-UA"/>
        </w:rPr>
        <w:t>»</w:t>
      </w:r>
      <w:r w:rsidR="00DC794C" w:rsidRPr="00DC794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021F6E">
        <w:rPr>
          <w:sz w:val="28"/>
          <w:szCs w:val="28"/>
          <w:lang w:val="uk-UA"/>
        </w:rPr>
        <w:t xml:space="preserve">Протягом </w:t>
      </w:r>
      <w:r>
        <w:rPr>
          <w:sz w:val="28"/>
          <w:szCs w:val="28"/>
          <w:lang w:val="uk-UA"/>
        </w:rPr>
        <w:t xml:space="preserve">3х </w:t>
      </w:r>
      <w:r w:rsidR="00021F6E">
        <w:rPr>
          <w:sz w:val="28"/>
          <w:szCs w:val="28"/>
          <w:lang w:val="uk-UA"/>
        </w:rPr>
        <w:t>років відбувались зміни в персональному складі виконавчого комітету</w:t>
      </w:r>
      <w:r>
        <w:rPr>
          <w:sz w:val="28"/>
          <w:szCs w:val="28"/>
          <w:lang w:val="uk-UA"/>
        </w:rPr>
        <w:t>,</w:t>
      </w:r>
      <w:r w:rsidR="00021F6E">
        <w:rPr>
          <w:sz w:val="28"/>
          <w:szCs w:val="28"/>
          <w:lang w:val="uk-UA"/>
        </w:rPr>
        <w:t xml:space="preserve"> з тих чи інших причин, але </w:t>
      </w:r>
      <w:r w:rsidR="00021F6E" w:rsidRPr="00DC794C">
        <w:rPr>
          <w:sz w:val="28"/>
          <w:szCs w:val="28"/>
          <w:lang w:val="uk-UA"/>
        </w:rPr>
        <w:t xml:space="preserve">склад виконавчого комітету </w:t>
      </w:r>
      <w:r>
        <w:rPr>
          <w:sz w:val="28"/>
          <w:szCs w:val="28"/>
          <w:lang w:val="uk-UA"/>
        </w:rPr>
        <w:t>залишається</w:t>
      </w:r>
      <w:r w:rsidR="00021F6E" w:rsidRPr="00DC794C">
        <w:rPr>
          <w:sz w:val="28"/>
          <w:szCs w:val="28"/>
          <w:lang w:val="uk-UA"/>
        </w:rPr>
        <w:t xml:space="preserve"> 1</w:t>
      </w:r>
      <w:r w:rsidR="00021F6E">
        <w:rPr>
          <w:sz w:val="28"/>
          <w:szCs w:val="28"/>
          <w:lang w:val="uk-UA"/>
        </w:rPr>
        <w:t>5</w:t>
      </w:r>
      <w:r w:rsidR="00021F6E" w:rsidRPr="00DC794C">
        <w:rPr>
          <w:sz w:val="28"/>
          <w:szCs w:val="28"/>
          <w:lang w:val="uk-UA"/>
        </w:rPr>
        <w:t xml:space="preserve"> </w:t>
      </w:r>
      <w:r w:rsidR="00021F6E">
        <w:rPr>
          <w:sz w:val="28"/>
          <w:szCs w:val="28"/>
          <w:lang w:val="uk-UA"/>
        </w:rPr>
        <w:t>осіб</w:t>
      </w:r>
      <w:r w:rsidR="00021F6E" w:rsidRPr="00DC794C">
        <w:rPr>
          <w:sz w:val="28"/>
          <w:szCs w:val="28"/>
          <w:lang w:val="uk-UA"/>
        </w:rPr>
        <w:t>.</w:t>
      </w:r>
      <w:r w:rsidR="00021F6E">
        <w:rPr>
          <w:sz w:val="28"/>
          <w:szCs w:val="28"/>
          <w:lang w:val="uk-UA"/>
        </w:rPr>
        <w:t xml:space="preserve"> </w:t>
      </w:r>
      <w:r w:rsidR="00DC794C" w:rsidRPr="00DC794C">
        <w:rPr>
          <w:sz w:val="28"/>
          <w:szCs w:val="28"/>
          <w:lang w:val="uk-UA"/>
        </w:rPr>
        <w:t xml:space="preserve"> </w:t>
      </w:r>
      <w:r w:rsidR="00856C42">
        <w:rPr>
          <w:sz w:val="28"/>
          <w:szCs w:val="28"/>
          <w:lang w:val="uk-UA"/>
        </w:rPr>
        <w:t xml:space="preserve">Основною формою роботи </w:t>
      </w:r>
      <w:r w:rsidR="009B165B">
        <w:rPr>
          <w:sz w:val="28"/>
          <w:szCs w:val="28"/>
          <w:lang w:val="uk-UA"/>
        </w:rPr>
        <w:t>виконавчого комітету є його засідання.</w:t>
      </w:r>
    </w:p>
    <w:p w:rsidR="00DC794C" w:rsidRPr="00DC794C" w:rsidRDefault="00DC794C" w:rsidP="00DC794C">
      <w:pPr>
        <w:ind w:firstLine="567"/>
        <w:jc w:val="both"/>
        <w:rPr>
          <w:sz w:val="28"/>
          <w:szCs w:val="28"/>
          <w:lang w:val="uk-UA"/>
        </w:rPr>
      </w:pPr>
      <w:r w:rsidRPr="00DC794C">
        <w:rPr>
          <w:sz w:val="28"/>
          <w:szCs w:val="28"/>
          <w:lang w:val="uk-UA"/>
        </w:rPr>
        <w:t xml:space="preserve">Головним завданням, над яким працював виконавчий комітет </w:t>
      </w:r>
      <w:r w:rsidR="009541EE">
        <w:rPr>
          <w:sz w:val="28"/>
          <w:szCs w:val="28"/>
          <w:lang w:val="uk-UA"/>
        </w:rPr>
        <w:t>Піщанс</w:t>
      </w:r>
      <w:r w:rsidR="009541EE" w:rsidRPr="00DC794C">
        <w:rPr>
          <w:sz w:val="28"/>
          <w:szCs w:val="28"/>
          <w:lang w:val="uk-UA"/>
        </w:rPr>
        <w:t>ької</w:t>
      </w:r>
      <w:r w:rsidRPr="00DC794C">
        <w:rPr>
          <w:sz w:val="28"/>
          <w:szCs w:val="28"/>
          <w:lang w:val="uk-UA"/>
        </w:rPr>
        <w:t xml:space="preserve"> сільської ради протягом 2023 року, -</w:t>
      </w:r>
      <w:r w:rsidR="00796945">
        <w:rPr>
          <w:sz w:val="28"/>
          <w:szCs w:val="28"/>
          <w:lang w:val="uk-UA"/>
        </w:rPr>
        <w:t xml:space="preserve"> є</w:t>
      </w:r>
      <w:r w:rsidRPr="00DC794C">
        <w:rPr>
          <w:sz w:val="28"/>
          <w:szCs w:val="28"/>
          <w:lang w:val="uk-UA"/>
        </w:rPr>
        <w:t xml:space="preserve"> реалізація інтересів територіальної громади в межах Конституції та законів України, направлених на виконання делегованих виконавчою владою повноважень для підтримки на належному рівні життєдіяльності громади, створення сприятливого середовища для праці, бізнесу, </w:t>
      </w:r>
      <w:r w:rsidR="00DA6290">
        <w:rPr>
          <w:sz w:val="28"/>
          <w:szCs w:val="28"/>
          <w:lang w:val="uk-UA"/>
        </w:rPr>
        <w:t xml:space="preserve">навчання, </w:t>
      </w:r>
      <w:r w:rsidRPr="00DC794C">
        <w:rPr>
          <w:sz w:val="28"/>
          <w:szCs w:val="28"/>
          <w:lang w:val="uk-UA"/>
        </w:rPr>
        <w:t xml:space="preserve">відпочинку і покращення добробуту громадян, підвищення рівня довіри до влади. </w:t>
      </w:r>
    </w:p>
    <w:p w:rsidR="005F4941" w:rsidRDefault="00DC794C" w:rsidP="00DC794C">
      <w:pPr>
        <w:ind w:firstLine="567"/>
        <w:jc w:val="both"/>
        <w:rPr>
          <w:sz w:val="28"/>
          <w:szCs w:val="28"/>
          <w:lang w:val="uk-UA"/>
        </w:rPr>
      </w:pPr>
      <w:r w:rsidRPr="00DC794C">
        <w:rPr>
          <w:sz w:val="28"/>
          <w:szCs w:val="28"/>
          <w:lang w:val="uk-UA"/>
        </w:rPr>
        <w:t>Виконавчий комітет працю</w:t>
      </w:r>
      <w:r w:rsidR="00476E82">
        <w:rPr>
          <w:sz w:val="28"/>
          <w:szCs w:val="28"/>
          <w:lang w:val="uk-UA"/>
        </w:rPr>
        <w:t>є</w:t>
      </w:r>
      <w:r w:rsidRPr="00DC794C">
        <w:rPr>
          <w:sz w:val="28"/>
          <w:szCs w:val="28"/>
          <w:lang w:val="uk-UA"/>
        </w:rPr>
        <w:t xml:space="preserve"> відповідно до план</w:t>
      </w:r>
      <w:r w:rsidR="00DA6290">
        <w:rPr>
          <w:sz w:val="28"/>
          <w:szCs w:val="28"/>
          <w:lang w:val="uk-UA"/>
        </w:rPr>
        <w:t>ів</w:t>
      </w:r>
      <w:r w:rsidR="00DB022E">
        <w:rPr>
          <w:sz w:val="28"/>
          <w:szCs w:val="28"/>
          <w:lang w:val="uk-UA"/>
        </w:rPr>
        <w:t xml:space="preserve"> </w:t>
      </w:r>
      <w:r w:rsidRPr="00DC794C">
        <w:rPr>
          <w:sz w:val="28"/>
          <w:szCs w:val="28"/>
          <w:lang w:val="uk-UA"/>
        </w:rPr>
        <w:t xml:space="preserve"> роботи </w:t>
      </w:r>
      <w:r w:rsidR="005264A7">
        <w:rPr>
          <w:sz w:val="28"/>
          <w:szCs w:val="28"/>
          <w:lang w:val="uk-UA"/>
        </w:rPr>
        <w:t xml:space="preserve">за (І і ІІ </w:t>
      </w:r>
      <w:r w:rsidR="002C1017">
        <w:rPr>
          <w:sz w:val="28"/>
          <w:szCs w:val="28"/>
          <w:lang w:val="uk-UA"/>
        </w:rPr>
        <w:t>півріччя</w:t>
      </w:r>
      <w:r w:rsidR="005264A7">
        <w:rPr>
          <w:sz w:val="28"/>
          <w:szCs w:val="28"/>
          <w:lang w:val="uk-UA"/>
        </w:rPr>
        <w:t>)</w:t>
      </w:r>
      <w:r w:rsidRPr="00DC794C">
        <w:rPr>
          <w:sz w:val="28"/>
          <w:szCs w:val="28"/>
          <w:lang w:val="uk-UA"/>
        </w:rPr>
        <w:t>. Планування здійснювалося згідно з Регламен</w:t>
      </w:r>
      <w:r w:rsidR="009B165B">
        <w:rPr>
          <w:sz w:val="28"/>
          <w:szCs w:val="28"/>
          <w:lang w:val="uk-UA"/>
        </w:rPr>
        <w:t>том роботи виконавчого комітету, відповідно до повноважень, визначених статтями 27</w:t>
      </w:r>
      <w:r w:rsidR="002C1017">
        <w:rPr>
          <w:sz w:val="28"/>
          <w:szCs w:val="28"/>
          <w:lang w:val="uk-UA"/>
        </w:rPr>
        <w:t xml:space="preserve"> </w:t>
      </w:r>
      <w:r w:rsidR="009B165B">
        <w:rPr>
          <w:sz w:val="28"/>
          <w:szCs w:val="28"/>
          <w:lang w:val="uk-UA"/>
        </w:rPr>
        <w:t>-</w:t>
      </w:r>
      <w:r w:rsidR="002C1017">
        <w:rPr>
          <w:sz w:val="28"/>
          <w:szCs w:val="28"/>
          <w:lang w:val="uk-UA"/>
        </w:rPr>
        <w:t xml:space="preserve"> </w:t>
      </w:r>
      <w:r w:rsidR="009B165B">
        <w:rPr>
          <w:sz w:val="28"/>
          <w:szCs w:val="28"/>
          <w:lang w:val="uk-UA"/>
        </w:rPr>
        <w:t>40</w:t>
      </w:r>
      <w:r w:rsidR="009B165B" w:rsidRPr="009B165B">
        <w:rPr>
          <w:sz w:val="28"/>
          <w:szCs w:val="28"/>
          <w:lang w:val="uk-UA"/>
        </w:rPr>
        <w:t xml:space="preserve"> </w:t>
      </w:r>
      <w:r w:rsidR="009B165B"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="009B165B" w:rsidRPr="00DC794C">
        <w:rPr>
          <w:sz w:val="28"/>
          <w:szCs w:val="28"/>
          <w:lang w:val="uk-UA"/>
        </w:rPr>
        <w:t>.</w:t>
      </w:r>
      <w:r w:rsidR="00A54581">
        <w:rPr>
          <w:sz w:val="28"/>
          <w:szCs w:val="28"/>
          <w:lang w:val="uk-UA"/>
        </w:rPr>
        <w:t xml:space="preserve"> Засідання проводились в міру необхідності, але не рідше одного разу на місяць. За період 2023 року проведено </w:t>
      </w:r>
      <w:r w:rsidR="00F014E9">
        <w:rPr>
          <w:sz w:val="28"/>
          <w:szCs w:val="28"/>
          <w:lang w:val="uk-UA"/>
        </w:rPr>
        <w:t>13</w:t>
      </w:r>
      <w:r w:rsidR="00A54581">
        <w:rPr>
          <w:sz w:val="28"/>
          <w:szCs w:val="28"/>
          <w:lang w:val="uk-UA"/>
        </w:rPr>
        <w:t xml:space="preserve"> засідань виконавчого комітету, на яких прийнято </w:t>
      </w:r>
      <w:r w:rsidR="00873556">
        <w:rPr>
          <w:sz w:val="28"/>
          <w:szCs w:val="28"/>
          <w:lang w:val="uk-UA"/>
        </w:rPr>
        <w:t>10</w:t>
      </w:r>
      <w:r w:rsidR="00341895">
        <w:rPr>
          <w:sz w:val="28"/>
          <w:szCs w:val="28"/>
          <w:lang w:val="uk-UA"/>
        </w:rPr>
        <w:t>6</w:t>
      </w:r>
      <w:r w:rsidR="00A54581">
        <w:rPr>
          <w:sz w:val="28"/>
          <w:szCs w:val="28"/>
          <w:lang w:val="uk-UA"/>
        </w:rPr>
        <w:t xml:space="preserve"> рішен</w:t>
      </w:r>
      <w:r w:rsidR="00341895">
        <w:rPr>
          <w:sz w:val="28"/>
          <w:szCs w:val="28"/>
          <w:lang w:val="uk-UA"/>
        </w:rPr>
        <w:t>ь</w:t>
      </w:r>
      <w:bookmarkStart w:id="1" w:name="_GoBack"/>
      <w:bookmarkEnd w:id="1"/>
      <w:r w:rsidR="000065C3">
        <w:rPr>
          <w:sz w:val="28"/>
          <w:szCs w:val="28"/>
          <w:lang w:val="uk-UA"/>
        </w:rPr>
        <w:t xml:space="preserve"> ( </w:t>
      </w:r>
      <w:r w:rsidR="00220443">
        <w:rPr>
          <w:sz w:val="28"/>
          <w:szCs w:val="28"/>
          <w:lang w:val="uk-UA"/>
        </w:rPr>
        <w:t>в порівнянні в</w:t>
      </w:r>
      <w:r w:rsidR="000065C3">
        <w:rPr>
          <w:sz w:val="28"/>
          <w:szCs w:val="28"/>
          <w:lang w:val="uk-UA"/>
        </w:rPr>
        <w:t xml:space="preserve"> 2022 році проведено </w:t>
      </w:r>
      <w:r w:rsidR="00F014E9">
        <w:rPr>
          <w:sz w:val="28"/>
          <w:szCs w:val="28"/>
          <w:lang w:val="uk-UA"/>
        </w:rPr>
        <w:t>18</w:t>
      </w:r>
      <w:r w:rsidR="000065C3">
        <w:rPr>
          <w:sz w:val="28"/>
          <w:szCs w:val="28"/>
          <w:lang w:val="uk-UA"/>
        </w:rPr>
        <w:t xml:space="preserve"> засідань та прийнято </w:t>
      </w:r>
      <w:r w:rsidR="00F014E9">
        <w:rPr>
          <w:sz w:val="28"/>
          <w:szCs w:val="28"/>
          <w:lang w:val="uk-UA"/>
        </w:rPr>
        <w:t>97</w:t>
      </w:r>
      <w:r w:rsidR="000065C3">
        <w:rPr>
          <w:sz w:val="28"/>
          <w:szCs w:val="28"/>
          <w:lang w:val="uk-UA"/>
        </w:rPr>
        <w:t xml:space="preserve"> рішень).</w:t>
      </w:r>
      <w:r w:rsidRPr="00DC794C">
        <w:rPr>
          <w:sz w:val="28"/>
          <w:szCs w:val="28"/>
          <w:lang w:val="uk-UA"/>
        </w:rPr>
        <w:t xml:space="preserve"> </w:t>
      </w:r>
    </w:p>
    <w:p w:rsidR="00593544" w:rsidRDefault="00F014E9" w:rsidP="00DC794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Був с</w:t>
      </w:r>
      <w:r w:rsidR="000065C3">
        <w:rPr>
          <w:sz w:val="28"/>
          <w:szCs w:val="28"/>
          <w:lang w:val="uk-UA"/>
        </w:rPr>
        <w:t>хвален</w:t>
      </w:r>
      <w:r w:rsidR="005F4941">
        <w:rPr>
          <w:sz w:val="28"/>
          <w:szCs w:val="28"/>
          <w:lang w:val="uk-UA"/>
        </w:rPr>
        <w:t>ий</w:t>
      </w:r>
      <w:r w:rsidR="000065C3">
        <w:rPr>
          <w:sz w:val="28"/>
          <w:szCs w:val="28"/>
          <w:lang w:val="uk-UA"/>
        </w:rPr>
        <w:t xml:space="preserve"> </w:t>
      </w:r>
      <w:proofErr w:type="spellStart"/>
      <w:r w:rsidR="000065C3">
        <w:rPr>
          <w:sz w:val="28"/>
          <w:szCs w:val="28"/>
          <w:lang w:val="uk-UA"/>
        </w:rPr>
        <w:t>про</w:t>
      </w:r>
      <w:r w:rsidR="00286315">
        <w:rPr>
          <w:sz w:val="28"/>
          <w:szCs w:val="28"/>
          <w:lang w:val="uk-UA"/>
        </w:rPr>
        <w:t>є</w:t>
      </w:r>
      <w:r w:rsidR="000065C3">
        <w:rPr>
          <w:sz w:val="28"/>
          <w:szCs w:val="28"/>
          <w:lang w:val="uk-UA"/>
        </w:rPr>
        <w:t>кт</w:t>
      </w:r>
      <w:proofErr w:type="spellEnd"/>
      <w:r w:rsidR="000065C3">
        <w:rPr>
          <w:sz w:val="28"/>
          <w:szCs w:val="28"/>
          <w:lang w:val="uk-UA"/>
        </w:rPr>
        <w:t xml:space="preserve"> Програми соціально</w:t>
      </w:r>
      <w:r w:rsidR="00220443">
        <w:rPr>
          <w:sz w:val="28"/>
          <w:szCs w:val="28"/>
          <w:lang w:val="uk-UA"/>
        </w:rPr>
        <w:t xml:space="preserve"> </w:t>
      </w:r>
      <w:r w:rsidR="000065C3">
        <w:rPr>
          <w:sz w:val="28"/>
          <w:szCs w:val="28"/>
          <w:lang w:val="uk-UA"/>
        </w:rPr>
        <w:t xml:space="preserve">- економічного </w:t>
      </w:r>
      <w:r w:rsidR="001F3EE8">
        <w:rPr>
          <w:sz w:val="28"/>
          <w:szCs w:val="28"/>
          <w:lang w:val="uk-UA"/>
        </w:rPr>
        <w:t>розвитку сільської ради</w:t>
      </w:r>
      <w:r w:rsidR="00476E82">
        <w:rPr>
          <w:sz w:val="28"/>
          <w:szCs w:val="28"/>
          <w:lang w:val="uk-UA"/>
        </w:rPr>
        <w:t>,</w:t>
      </w:r>
      <w:r w:rsidR="005F4941">
        <w:rPr>
          <w:sz w:val="28"/>
          <w:szCs w:val="28"/>
          <w:lang w:val="uk-UA"/>
        </w:rPr>
        <w:t xml:space="preserve"> в якій</w:t>
      </w:r>
      <w:r w:rsidR="005F4941" w:rsidRPr="00DC794C">
        <w:rPr>
          <w:sz w:val="28"/>
          <w:szCs w:val="28"/>
          <w:lang w:val="uk-UA"/>
        </w:rPr>
        <w:t xml:space="preserve"> відображалися актуальні питання розвитку </w:t>
      </w:r>
      <w:r w:rsidR="005F4941">
        <w:rPr>
          <w:sz w:val="28"/>
          <w:szCs w:val="28"/>
          <w:lang w:val="uk-UA"/>
        </w:rPr>
        <w:t xml:space="preserve">населених пунктів </w:t>
      </w:r>
      <w:r w:rsidR="005F4941" w:rsidRPr="00DC794C">
        <w:rPr>
          <w:sz w:val="28"/>
          <w:szCs w:val="28"/>
          <w:lang w:val="uk-UA"/>
        </w:rPr>
        <w:t>сільської ради,</w:t>
      </w:r>
      <w:r w:rsidR="005F4941">
        <w:rPr>
          <w:sz w:val="28"/>
          <w:szCs w:val="28"/>
          <w:lang w:val="uk-UA"/>
        </w:rPr>
        <w:t xml:space="preserve"> </w:t>
      </w:r>
      <w:r w:rsidR="00DC794C" w:rsidRPr="00DC794C">
        <w:rPr>
          <w:sz w:val="28"/>
          <w:szCs w:val="28"/>
          <w:lang w:val="uk-UA"/>
        </w:rPr>
        <w:t>зазначали</w:t>
      </w:r>
      <w:r w:rsidR="001F3EE8">
        <w:rPr>
          <w:sz w:val="28"/>
          <w:szCs w:val="28"/>
          <w:lang w:val="uk-UA"/>
        </w:rPr>
        <w:t xml:space="preserve">ся основні організаційно-масові </w:t>
      </w:r>
      <w:r w:rsidR="00DC794C" w:rsidRPr="00DC794C">
        <w:rPr>
          <w:sz w:val="28"/>
          <w:szCs w:val="28"/>
          <w:lang w:val="uk-UA"/>
        </w:rPr>
        <w:t>заходи</w:t>
      </w:r>
      <w:r w:rsidR="001F3EE8">
        <w:rPr>
          <w:sz w:val="28"/>
          <w:szCs w:val="28"/>
          <w:lang w:val="uk-UA"/>
        </w:rPr>
        <w:t>.</w:t>
      </w:r>
      <w:r w:rsidR="00DC794C" w:rsidRPr="00DC794C">
        <w:rPr>
          <w:sz w:val="28"/>
          <w:szCs w:val="28"/>
          <w:lang w:val="uk-UA"/>
        </w:rPr>
        <w:t xml:space="preserve"> При плануванні роботи враховувались пропозиції </w:t>
      </w:r>
      <w:r w:rsidR="00DB022E">
        <w:rPr>
          <w:sz w:val="28"/>
          <w:szCs w:val="28"/>
          <w:lang w:val="uk-UA"/>
        </w:rPr>
        <w:t>керівників сільської</w:t>
      </w:r>
      <w:r w:rsidR="00DC794C" w:rsidRPr="00DC794C">
        <w:rPr>
          <w:sz w:val="28"/>
          <w:szCs w:val="28"/>
          <w:lang w:val="uk-UA"/>
        </w:rPr>
        <w:t xml:space="preserve"> ради, членів виконавчого комітету, </w:t>
      </w:r>
      <w:r w:rsidR="00A96170">
        <w:rPr>
          <w:sz w:val="28"/>
          <w:szCs w:val="28"/>
          <w:lang w:val="uk-UA"/>
        </w:rPr>
        <w:t xml:space="preserve">керівників комунальних підприємств, </w:t>
      </w:r>
      <w:r w:rsidR="00DC794C" w:rsidRPr="00DC794C">
        <w:rPr>
          <w:sz w:val="28"/>
          <w:szCs w:val="28"/>
          <w:lang w:val="uk-UA"/>
        </w:rPr>
        <w:t>доручен</w:t>
      </w:r>
      <w:r w:rsidR="005264A7">
        <w:rPr>
          <w:sz w:val="28"/>
          <w:szCs w:val="28"/>
          <w:lang w:val="uk-UA"/>
        </w:rPr>
        <w:t>ня</w:t>
      </w:r>
      <w:r w:rsidR="00DC794C" w:rsidRPr="00DC794C">
        <w:rPr>
          <w:sz w:val="28"/>
          <w:szCs w:val="28"/>
          <w:lang w:val="uk-UA"/>
        </w:rPr>
        <w:t xml:space="preserve"> голови </w:t>
      </w:r>
      <w:r w:rsidR="009541EE">
        <w:rPr>
          <w:sz w:val="28"/>
          <w:szCs w:val="28"/>
          <w:lang w:val="uk-UA"/>
        </w:rPr>
        <w:t>Поділь</w:t>
      </w:r>
      <w:r w:rsidR="00DC794C" w:rsidRPr="00DC794C">
        <w:rPr>
          <w:sz w:val="28"/>
          <w:szCs w:val="28"/>
          <w:lang w:val="uk-UA"/>
        </w:rPr>
        <w:t xml:space="preserve">ської </w:t>
      </w:r>
      <w:r w:rsidR="005264A7">
        <w:rPr>
          <w:sz w:val="28"/>
          <w:szCs w:val="28"/>
          <w:lang w:val="uk-UA"/>
        </w:rPr>
        <w:t>Р</w:t>
      </w:r>
      <w:r w:rsidR="00DC794C" w:rsidRPr="00DC794C">
        <w:rPr>
          <w:sz w:val="28"/>
          <w:szCs w:val="28"/>
          <w:lang w:val="uk-UA"/>
        </w:rPr>
        <w:t>Д</w:t>
      </w:r>
      <w:r w:rsidR="009541EE">
        <w:rPr>
          <w:sz w:val="28"/>
          <w:szCs w:val="28"/>
          <w:lang w:val="uk-UA"/>
        </w:rPr>
        <w:t>(В)</w:t>
      </w:r>
      <w:r w:rsidR="00DC794C" w:rsidRPr="00DC794C">
        <w:rPr>
          <w:sz w:val="28"/>
          <w:szCs w:val="28"/>
          <w:lang w:val="uk-UA"/>
        </w:rPr>
        <w:t xml:space="preserve">А, поточні проблемні питання, що виникають в процесі діяльності сільської ради і потребують більш детального вивчення. </w:t>
      </w:r>
    </w:p>
    <w:p w:rsidR="00DC794C" w:rsidRPr="00205AAB" w:rsidRDefault="00CE41EC" w:rsidP="00F52B30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</w:t>
      </w:r>
      <w:r w:rsidR="00BB65D9">
        <w:rPr>
          <w:sz w:val="28"/>
          <w:szCs w:val="28"/>
          <w:lang w:val="uk-UA"/>
        </w:rPr>
        <w:t xml:space="preserve">У зв’язку з введенням в Україні воєнного стану, велика увага приділялася питанням </w:t>
      </w:r>
      <w:r w:rsidR="00F52B30">
        <w:rPr>
          <w:sz w:val="28"/>
          <w:szCs w:val="28"/>
          <w:lang w:val="uk-UA"/>
        </w:rPr>
        <w:t xml:space="preserve">- </w:t>
      </w:r>
      <w:r w:rsidR="00F52B30" w:rsidRPr="00C91801">
        <w:rPr>
          <w:sz w:val="28"/>
          <w:szCs w:val="28"/>
          <w:lang w:val="uk-UA"/>
        </w:rPr>
        <w:t xml:space="preserve">Про стан виконання делегованих </w:t>
      </w:r>
      <w:r w:rsidR="00F52B30" w:rsidRPr="00C91801">
        <w:rPr>
          <w:sz w:val="28"/>
          <w:szCs w:val="28"/>
          <w:shd w:val="clear" w:color="auto" w:fill="FFFFFF"/>
          <w:lang w:val="uk-UA"/>
        </w:rPr>
        <w:t xml:space="preserve">повноважень в галузі оборонної роботи </w:t>
      </w:r>
      <w:r>
        <w:rPr>
          <w:sz w:val="28"/>
          <w:szCs w:val="28"/>
          <w:shd w:val="clear" w:color="auto" w:fill="FFFFFF"/>
          <w:lang w:val="uk-UA"/>
        </w:rPr>
        <w:t xml:space="preserve">та </w:t>
      </w:r>
      <w:r w:rsidRPr="00C12542">
        <w:rPr>
          <w:sz w:val="28"/>
          <w:szCs w:val="28"/>
          <w:shd w:val="clear" w:color="auto" w:fill="FFFFFF"/>
          <w:lang w:val="uk-UA"/>
        </w:rPr>
        <w:t>Про виконання п</w:t>
      </w:r>
      <w:r w:rsidRPr="00CE41EC">
        <w:rPr>
          <w:sz w:val="28"/>
          <w:szCs w:val="28"/>
          <w:shd w:val="clear" w:color="auto" w:fill="FFFFFF"/>
          <w:lang w:val="uk-UA"/>
        </w:rPr>
        <w:t>овноважен</w:t>
      </w:r>
      <w:r w:rsidRPr="00C12542">
        <w:rPr>
          <w:sz w:val="28"/>
          <w:szCs w:val="28"/>
          <w:shd w:val="clear" w:color="auto" w:fill="FFFFFF"/>
          <w:lang w:val="uk-UA"/>
        </w:rPr>
        <w:t>ь</w:t>
      </w:r>
      <w:r w:rsidRPr="00CE41EC">
        <w:rPr>
          <w:sz w:val="28"/>
          <w:szCs w:val="28"/>
          <w:shd w:val="clear" w:color="auto" w:fill="FFFFFF"/>
          <w:lang w:val="uk-UA"/>
        </w:rPr>
        <w:t xml:space="preserve"> щодо організації та забезпечення цивільного захисту</w:t>
      </w:r>
      <w:r w:rsidRPr="00C12542">
        <w:rPr>
          <w:sz w:val="28"/>
          <w:szCs w:val="28"/>
          <w:shd w:val="clear" w:color="auto" w:fill="FFFFFF"/>
          <w:lang w:val="uk-UA"/>
        </w:rPr>
        <w:t xml:space="preserve"> населення </w:t>
      </w:r>
      <w:r w:rsidR="00F52B30">
        <w:rPr>
          <w:sz w:val="28"/>
          <w:szCs w:val="28"/>
          <w:lang w:val="uk-UA"/>
        </w:rPr>
        <w:t xml:space="preserve">(відповідно </w:t>
      </w:r>
      <w:r>
        <w:rPr>
          <w:sz w:val="28"/>
          <w:szCs w:val="28"/>
          <w:lang w:val="uk-UA"/>
        </w:rPr>
        <w:t xml:space="preserve">до </w:t>
      </w:r>
      <w:r w:rsidR="00F52B30">
        <w:rPr>
          <w:sz w:val="28"/>
          <w:szCs w:val="28"/>
          <w:lang w:val="uk-UA"/>
        </w:rPr>
        <w:t>стат</w:t>
      </w:r>
      <w:r>
        <w:rPr>
          <w:sz w:val="28"/>
          <w:szCs w:val="28"/>
          <w:lang w:val="uk-UA"/>
        </w:rPr>
        <w:t>ей 36 і</w:t>
      </w:r>
      <w:r w:rsidRPr="003E1337">
        <w:rPr>
          <w:sz w:val="28"/>
          <w:szCs w:val="28"/>
          <w:lang w:val="uk-UA"/>
        </w:rPr>
        <w:t xml:space="preserve"> 36</w:t>
      </w:r>
      <w:r w:rsidRPr="003E1337">
        <w:rPr>
          <w:sz w:val="28"/>
          <w:szCs w:val="28"/>
          <w:vertAlign w:val="superscript"/>
          <w:lang w:val="uk-UA"/>
        </w:rPr>
        <w:t>1</w:t>
      </w:r>
      <w:r>
        <w:rPr>
          <w:sz w:val="28"/>
          <w:szCs w:val="28"/>
          <w:vertAlign w:val="superscript"/>
          <w:lang w:val="uk-UA"/>
        </w:rPr>
        <w:t xml:space="preserve"> </w:t>
      </w:r>
      <w:r w:rsidR="00F52B30">
        <w:rPr>
          <w:sz w:val="28"/>
          <w:szCs w:val="28"/>
          <w:lang w:val="uk-UA"/>
        </w:rPr>
        <w:t xml:space="preserve">Закону </w:t>
      </w:r>
      <w:r w:rsidR="00F52B30" w:rsidRPr="00C91801">
        <w:rPr>
          <w:sz w:val="28"/>
          <w:szCs w:val="28"/>
          <w:lang w:val="uk-UA"/>
        </w:rPr>
        <w:t>України «Про місцеве самоврядування в Україні»)</w:t>
      </w:r>
      <w:r w:rsidRPr="00CE41EC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–</w:t>
      </w:r>
      <w:r w:rsidRPr="00C12542">
        <w:rPr>
          <w:sz w:val="28"/>
          <w:szCs w:val="28"/>
          <w:shd w:val="clear" w:color="auto" w:fill="FFFFFF"/>
          <w:lang w:val="uk-UA"/>
        </w:rPr>
        <w:t xml:space="preserve"> </w:t>
      </w:r>
      <w:r w:rsidR="00F52B30">
        <w:rPr>
          <w:sz w:val="28"/>
          <w:szCs w:val="28"/>
          <w:lang w:val="uk-UA"/>
        </w:rPr>
        <w:t xml:space="preserve">це </w:t>
      </w:r>
      <w:r w:rsidR="00BB65D9">
        <w:rPr>
          <w:sz w:val="28"/>
          <w:szCs w:val="28"/>
          <w:lang w:val="uk-UA"/>
        </w:rPr>
        <w:t>створення матеріального резерву для запобігання надзвичайних ситуацій, розробк</w:t>
      </w:r>
      <w:r w:rsidR="00F52B30">
        <w:rPr>
          <w:sz w:val="28"/>
          <w:szCs w:val="28"/>
          <w:lang w:val="uk-UA"/>
        </w:rPr>
        <w:t>а</w:t>
      </w:r>
      <w:r w:rsidR="00BB65D9">
        <w:rPr>
          <w:sz w:val="28"/>
          <w:szCs w:val="28"/>
          <w:lang w:val="uk-UA"/>
        </w:rPr>
        <w:t xml:space="preserve"> програм у сфері цивільного захисту, стан протипожежного водопостачання, профілактичн</w:t>
      </w:r>
      <w:r w:rsidR="00F52B30">
        <w:rPr>
          <w:sz w:val="28"/>
          <w:szCs w:val="28"/>
          <w:lang w:val="uk-UA"/>
        </w:rPr>
        <w:t>а</w:t>
      </w:r>
      <w:r w:rsidR="00BB65D9">
        <w:rPr>
          <w:sz w:val="28"/>
          <w:szCs w:val="28"/>
          <w:lang w:val="uk-UA"/>
        </w:rPr>
        <w:t xml:space="preserve"> робот</w:t>
      </w:r>
      <w:r w:rsidR="00F52B30">
        <w:rPr>
          <w:sz w:val="28"/>
          <w:szCs w:val="28"/>
          <w:lang w:val="uk-UA"/>
        </w:rPr>
        <w:t>а</w:t>
      </w:r>
      <w:r w:rsidR="00BB65D9">
        <w:rPr>
          <w:sz w:val="28"/>
          <w:szCs w:val="28"/>
          <w:lang w:val="uk-UA"/>
        </w:rPr>
        <w:t xml:space="preserve"> </w:t>
      </w:r>
      <w:r w:rsidR="00027622">
        <w:rPr>
          <w:sz w:val="28"/>
          <w:szCs w:val="28"/>
          <w:lang w:val="uk-UA"/>
        </w:rPr>
        <w:t>серед населення щодо дій у надзвичайних ситуаціях, стан готовності захисних споруд цивільного захисту, організаці</w:t>
      </w:r>
      <w:r w:rsidR="00F52B30">
        <w:rPr>
          <w:sz w:val="28"/>
          <w:szCs w:val="28"/>
          <w:lang w:val="uk-UA"/>
        </w:rPr>
        <w:t>я</w:t>
      </w:r>
      <w:r w:rsidR="00027622">
        <w:rPr>
          <w:sz w:val="28"/>
          <w:szCs w:val="28"/>
          <w:lang w:val="uk-UA"/>
        </w:rPr>
        <w:t xml:space="preserve"> оповіщення та інформування населення про загрозу і виникнення надзвичайних ситуацій</w:t>
      </w:r>
      <w:r>
        <w:rPr>
          <w:sz w:val="28"/>
          <w:szCs w:val="28"/>
          <w:lang w:val="uk-UA"/>
        </w:rPr>
        <w:t>, було</w:t>
      </w:r>
      <w:r w:rsidR="00F014E9" w:rsidRPr="00F014E9">
        <w:rPr>
          <w:sz w:val="28"/>
          <w:szCs w:val="28"/>
          <w:lang w:val="uk-UA"/>
        </w:rPr>
        <w:t xml:space="preserve"> придбано та встановлено в кожному населеному пункті громади системи оповіщення «Сирена».</w:t>
      </w:r>
      <w:r w:rsidR="00027622">
        <w:rPr>
          <w:sz w:val="28"/>
          <w:szCs w:val="28"/>
          <w:lang w:val="uk-UA"/>
        </w:rPr>
        <w:t xml:space="preserve"> </w:t>
      </w:r>
      <w:r w:rsidR="0095323B" w:rsidRPr="00205AAB">
        <w:rPr>
          <w:color w:val="FF0000"/>
          <w:sz w:val="28"/>
          <w:szCs w:val="28"/>
          <w:lang w:val="uk-UA"/>
        </w:rPr>
        <w:t xml:space="preserve"> </w:t>
      </w:r>
      <w:r w:rsidR="000761BA" w:rsidRPr="00205AAB">
        <w:rPr>
          <w:color w:val="FF0000"/>
          <w:sz w:val="28"/>
          <w:szCs w:val="28"/>
          <w:lang w:val="uk-UA"/>
        </w:rPr>
        <w:t xml:space="preserve"> </w:t>
      </w:r>
      <w:r w:rsidR="00593544" w:rsidRPr="00205AAB">
        <w:rPr>
          <w:color w:val="FF0000"/>
          <w:sz w:val="28"/>
          <w:szCs w:val="28"/>
          <w:lang w:val="uk-UA"/>
        </w:rPr>
        <w:t xml:space="preserve"> </w:t>
      </w:r>
    </w:p>
    <w:p w:rsidR="00DC794C" w:rsidRPr="003E1337" w:rsidRDefault="00CE41EC" w:rsidP="003E13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DC794C" w:rsidRPr="003E1337">
        <w:rPr>
          <w:sz w:val="28"/>
          <w:szCs w:val="28"/>
          <w:lang w:val="uk-UA"/>
        </w:rPr>
        <w:t>Про виконання делегованих повноважень в галузі бюджету, фінансів і цін за 202</w:t>
      </w:r>
      <w:r w:rsidR="003E1337">
        <w:rPr>
          <w:sz w:val="28"/>
          <w:szCs w:val="28"/>
          <w:lang w:val="uk-UA"/>
        </w:rPr>
        <w:t>3</w:t>
      </w:r>
      <w:r w:rsidR="00DC794C" w:rsidRPr="003E1337">
        <w:rPr>
          <w:sz w:val="28"/>
          <w:szCs w:val="28"/>
          <w:lang w:val="uk-UA"/>
        </w:rPr>
        <w:t xml:space="preserve"> рік</w:t>
      </w:r>
      <w:r w:rsidR="00A34135">
        <w:rPr>
          <w:sz w:val="28"/>
          <w:szCs w:val="28"/>
          <w:lang w:val="uk-UA"/>
        </w:rPr>
        <w:t xml:space="preserve"> та</w:t>
      </w:r>
      <w:r w:rsidR="00A34135" w:rsidRPr="00A34135">
        <w:rPr>
          <w:bCs/>
          <w:iCs/>
          <w:sz w:val="28"/>
          <w:szCs w:val="28"/>
          <w:lang w:val="uk-UA"/>
        </w:rPr>
        <w:t xml:space="preserve"> </w:t>
      </w:r>
      <w:r w:rsidR="00A34135" w:rsidRPr="00C054DE">
        <w:rPr>
          <w:bCs/>
          <w:iCs/>
          <w:sz w:val="28"/>
          <w:szCs w:val="28"/>
          <w:lang w:val="uk-UA"/>
        </w:rPr>
        <w:t xml:space="preserve">організацію бюджетного процесу </w:t>
      </w:r>
      <w:r w:rsidR="00A34135">
        <w:rPr>
          <w:bCs/>
          <w:iCs/>
          <w:sz w:val="28"/>
          <w:szCs w:val="28"/>
          <w:lang w:val="uk-UA"/>
        </w:rPr>
        <w:t>Піщанс</w:t>
      </w:r>
      <w:r w:rsidR="00A34135" w:rsidRPr="00C054DE">
        <w:rPr>
          <w:bCs/>
          <w:iCs/>
          <w:sz w:val="28"/>
          <w:szCs w:val="28"/>
          <w:lang w:val="uk-UA"/>
        </w:rPr>
        <w:t>ької територіальної громади</w:t>
      </w:r>
      <w:r w:rsidR="00A34135">
        <w:rPr>
          <w:bCs/>
          <w:iCs/>
          <w:sz w:val="28"/>
          <w:szCs w:val="28"/>
          <w:lang w:val="uk-UA"/>
        </w:rPr>
        <w:t xml:space="preserve"> </w:t>
      </w:r>
      <w:r w:rsidR="00A34135" w:rsidRPr="00C054DE">
        <w:rPr>
          <w:bCs/>
          <w:iCs/>
          <w:sz w:val="28"/>
          <w:szCs w:val="28"/>
          <w:lang w:val="uk-UA"/>
        </w:rPr>
        <w:t>в умовах воєнного стану</w:t>
      </w:r>
      <w:r w:rsidR="00F340C1">
        <w:rPr>
          <w:bCs/>
          <w:iCs/>
          <w:sz w:val="28"/>
          <w:szCs w:val="28"/>
          <w:lang w:val="uk-UA"/>
        </w:rPr>
        <w:t xml:space="preserve"> </w:t>
      </w:r>
      <w:r w:rsidR="00DC794C" w:rsidRPr="003E13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відповідно до </w:t>
      </w:r>
      <w:r w:rsidR="00DC794C" w:rsidRPr="003E1337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атті</w:t>
      </w:r>
      <w:r w:rsidR="00DC794C" w:rsidRPr="003E1337">
        <w:rPr>
          <w:sz w:val="28"/>
          <w:szCs w:val="28"/>
          <w:lang w:val="uk-UA"/>
        </w:rPr>
        <w:t xml:space="preserve"> 28 Закону України «Про місцеве самоврядування в Україні»)</w:t>
      </w:r>
      <w:r>
        <w:rPr>
          <w:sz w:val="28"/>
          <w:szCs w:val="28"/>
          <w:lang w:val="uk-UA"/>
        </w:rPr>
        <w:t xml:space="preserve"> заслуховувались та схвалювались </w:t>
      </w:r>
      <w:r w:rsidR="00EC7491">
        <w:rPr>
          <w:sz w:val="28"/>
          <w:szCs w:val="28"/>
          <w:lang w:val="uk-UA"/>
        </w:rPr>
        <w:t xml:space="preserve">проекти бюджету та </w:t>
      </w:r>
      <w:r>
        <w:rPr>
          <w:sz w:val="28"/>
          <w:szCs w:val="28"/>
          <w:lang w:val="uk-UA"/>
        </w:rPr>
        <w:t>звіти про виконання бюджету громади щоквартально та за рік.</w:t>
      </w:r>
    </w:p>
    <w:p w:rsidR="00DC794C" w:rsidRPr="00C054DE" w:rsidRDefault="0047687C" w:rsidP="00C054DE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В</w:t>
      </w:r>
      <w:r w:rsidR="00DC794C" w:rsidRPr="00C054DE">
        <w:rPr>
          <w:bCs/>
          <w:sz w:val="28"/>
          <w:szCs w:val="28"/>
          <w:lang w:val="uk-UA"/>
        </w:rPr>
        <w:t>изнач</w:t>
      </w:r>
      <w:r>
        <w:rPr>
          <w:bCs/>
          <w:sz w:val="28"/>
          <w:szCs w:val="28"/>
          <w:lang w:val="uk-UA"/>
        </w:rPr>
        <w:t>ався та затверджувався</w:t>
      </w:r>
      <w:r w:rsidR="00DC794C" w:rsidRPr="00C054DE">
        <w:rPr>
          <w:bCs/>
          <w:sz w:val="28"/>
          <w:szCs w:val="28"/>
          <w:lang w:val="uk-UA"/>
        </w:rPr>
        <w:t xml:space="preserve"> перелік об’єктів і видів оплачуваних суспільно корисних робіт для порушників, на яких судом накладено адміністративне стягнення у вигляді суспільно корисних робіт у 2023 році</w:t>
      </w:r>
      <w:r w:rsidR="00C054DE">
        <w:rPr>
          <w:bCs/>
          <w:sz w:val="28"/>
          <w:szCs w:val="28"/>
          <w:lang w:val="uk-UA"/>
        </w:rPr>
        <w:t>;</w:t>
      </w:r>
    </w:p>
    <w:p w:rsidR="00DC794C" w:rsidRPr="00C054DE" w:rsidRDefault="00DC794C" w:rsidP="00C054DE">
      <w:pPr>
        <w:jc w:val="both"/>
        <w:rPr>
          <w:sz w:val="28"/>
          <w:szCs w:val="28"/>
          <w:lang w:val="uk-UA"/>
        </w:rPr>
      </w:pPr>
      <w:r w:rsidRPr="00C054DE">
        <w:rPr>
          <w:bCs/>
          <w:sz w:val="28"/>
          <w:szCs w:val="28"/>
          <w:lang w:val="uk-UA"/>
        </w:rPr>
        <w:t>визнач</w:t>
      </w:r>
      <w:r w:rsidR="0047687C">
        <w:rPr>
          <w:bCs/>
          <w:sz w:val="28"/>
          <w:szCs w:val="28"/>
          <w:lang w:val="uk-UA"/>
        </w:rPr>
        <w:t>ався</w:t>
      </w:r>
      <w:r w:rsidRPr="00C054DE">
        <w:rPr>
          <w:bCs/>
          <w:sz w:val="28"/>
          <w:szCs w:val="28"/>
          <w:lang w:val="uk-UA"/>
        </w:rPr>
        <w:t xml:space="preserve"> перелік об’єктів і видів безоплатних суспільно корисних робіт для порушників, на яких судом накладено адміністративне стягнення у вигляді громадських  робіт та засуджених до покарання у виді громадських  робіт у 2023 році</w:t>
      </w:r>
      <w:r w:rsidR="0047687C">
        <w:rPr>
          <w:bCs/>
          <w:sz w:val="28"/>
          <w:szCs w:val="28"/>
          <w:lang w:val="uk-UA"/>
        </w:rPr>
        <w:t>.</w:t>
      </w:r>
    </w:p>
    <w:p w:rsidR="00DC794C" w:rsidRPr="005D3B34" w:rsidRDefault="0047687C" w:rsidP="005D3B34">
      <w:pPr>
        <w:pStyle w:val="a7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З</w:t>
      </w:r>
      <w:r w:rsidR="00DC794C" w:rsidRPr="007F34A8">
        <w:rPr>
          <w:sz w:val="28"/>
          <w:szCs w:val="28"/>
          <w:lang w:val="uk-UA"/>
        </w:rPr>
        <w:t>атвердж</w:t>
      </w:r>
      <w:r>
        <w:rPr>
          <w:sz w:val="28"/>
          <w:szCs w:val="28"/>
          <w:lang w:val="uk-UA"/>
        </w:rPr>
        <w:t>ували</w:t>
      </w:r>
      <w:r w:rsidR="00DC794C" w:rsidRPr="007F34A8">
        <w:rPr>
          <w:sz w:val="28"/>
          <w:szCs w:val="28"/>
          <w:lang w:val="uk-UA"/>
        </w:rPr>
        <w:t xml:space="preserve"> заход</w:t>
      </w:r>
      <w:r>
        <w:rPr>
          <w:sz w:val="28"/>
          <w:szCs w:val="28"/>
          <w:lang w:val="uk-UA"/>
        </w:rPr>
        <w:t>и</w:t>
      </w:r>
      <w:r w:rsidR="00DC794C" w:rsidRPr="007F34A8">
        <w:rPr>
          <w:sz w:val="28"/>
          <w:szCs w:val="28"/>
          <w:lang w:val="uk-UA"/>
        </w:rPr>
        <w:t xml:space="preserve"> щодо підготовки та відзначення </w:t>
      </w:r>
      <w:r w:rsidR="00215DCF">
        <w:rPr>
          <w:sz w:val="28"/>
          <w:szCs w:val="28"/>
          <w:lang w:val="uk-UA"/>
        </w:rPr>
        <w:t xml:space="preserve">Дня Соборності України, </w:t>
      </w:r>
      <w:r w:rsidR="00DC794C" w:rsidRPr="007F34A8">
        <w:rPr>
          <w:sz w:val="28"/>
          <w:szCs w:val="28"/>
          <w:lang w:val="uk-UA"/>
        </w:rPr>
        <w:t>Дня вшанування учасників бойови</w:t>
      </w:r>
      <w:r w:rsidR="007F34A8">
        <w:rPr>
          <w:sz w:val="28"/>
          <w:szCs w:val="28"/>
          <w:lang w:val="uk-UA"/>
        </w:rPr>
        <w:t>х дій на території інших держав, Дня пам</w:t>
      </w:r>
      <w:r w:rsidR="007F34A8" w:rsidRPr="00C054DE">
        <w:rPr>
          <w:bCs/>
          <w:sz w:val="28"/>
          <w:szCs w:val="28"/>
          <w:lang w:val="uk-UA"/>
        </w:rPr>
        <w:t>’</w:t>
      </w:r>
      <w:r w:rsidR="007F34A8">
        <w:rPr>
          <w:sz w:val="28"/>
          <w:szCs w:val="28"/>
          <w:lang w:val="uk-UA"/>
        </w:rPr>
        <w:t>яті та примирення</w:t>
      </w:r>
      <w:r w:rsidR="007A5B28">
        <w:rPr>
          <w:sz w:val="28"/>
          <w:szCs w:val="28"/>
          <w:lang w:val="uk-UA"/>
        </w:rPr>
        <w:t>,</w:t>
      </w:r>
      <w:r w:rsidR="007F34A8">
        <w:rPr>
          <w:sz w:val="28"/>
          <w:szCs w:val="28"/>
          <w:lang w:val="uk-UA"/>
        </w:rPr>
        <w:t xml:space="preserve"> Дня захисту дітей,</w:t>
      </w:r>
      <w:r w:rsidR="005D3B34">
        <w:rPr>
          <w:sz w:val="28"/>
          <w:szCs w:val="28"/>
          <w:lang w:val="uk-UA"/>
        </w:rPr>
        <w:t xml:space="preserve"> Дня матері, </w:t>
      </w:r>
      <w:r w:rsidR="005D3B34" w:rsidRPr="005D3B34">
        <w:rPr>
          <w:sz w:val="28"/>
          <w:szCs w:val="28"/>
          <w:lang w:val="uk-UA"/>
        </w:rPr>
        <w:t>Дня українського козацтва</w:t>
      </w:r>
      <w:r w:rsidR="005D3B34">
        <w:rPr>
          <w:sz w:val="28"/>
          <w:szCs w:val="28"/>
          <w:lang w:val="uk-UA"/>
        </w:rPr>
        <w:t xml:space="preserve"> </w:t>
      </w:r>
      <w:r w:rsidR="005D3B34" w:rsidRPr="005D3B34">
        <w:rPr>
          <w:sz w:val="28"/>
          <w:szCs w:val="28"/>
          <w:lang w:val="uk-UA"/>
        </w:rPr>
        <w:t>та Дня захисників і захисниць України</w:t>
      </w:r>
      <w:r w:rsidR="005D3B34">
        <w:rPr>
          <w:sz w:val="28"/>
          <w:szCs w:val="28"/>
          <w:lang w:val="uk-UA"/>
        </w:rPr>
        <w:t>, Д</w:t>
      </w:r>
      <w:r w:rsidR="007A5B28">
        <w:rPr>
          <w:sz w:val="28"/>
          <w:szCs w:val="28"/>
          <w:lang w:val="uk-UA"/>
        </w:rPr>
        <w:t>ня</w:t>
      </w:r>
      <w:r w:rsidR="005D3B34">
        <w:rPr>
          <w:sz w:val="28"/>
          <w:szCs w:val="28"/>
          <w:lang w:val="uk-UA"/>
        </w:rPr>
        <w:t xml:space="preserve"> пам</w:t>
      </w:r>
      <w:r w:rsidR="007A5B28" w:rsidRPr="00C054DE">
        <w:rPr>
          <w:bCs/>
          <w:sz w:val="28"/>
          <w:szCs w:val="28"/>
          <w:lang w:val="uk-UA"/>
        </w:rPr>
        <w:t>’</w:t>
      </w:r>
      <w:r w:rsidR="005D3B34">
        <w:rPr>
          <w:sz w:val="28"/>
          <w:szCs w:val="28"/>
          <w:lang w:val="uk-UA"/>
        </w:rPr>
        <w:t>яті жертв голодомору в Україні 1932-1933рр,</w:t>
      </w:r>
      <w:r w:rsidR="007F34A8" w:rsidRPr="005D3B34">
        <w:rPr>
          <w:sz w:val="28"/>
          <w:szCs w:val="28"/>
          <w:lang w:val="uk-UA"/>
        </w:rPr>
        <w:t xml:space="preserve"> </w:t>
      </w:r>
      <w:r w:rsidR="007A5B28">
        <w:rPr>
          <w:sz w:val="28"/>
          <w:szCs w:val="28"/>
          <w:lang w:val="uk-UA"/>
        </w:rPr>
        <w:t>Дня святого Миколая, Новорічних і різдвяних свят тощо</w:t>
      </w:r>
      <w:r>
        <w:rPr>
          <w:sz w:val="28"/>
          <w:szCs w:val="28"/>
          <w:lang w:val="uk-UA"/>
        </w:rPr>
        <w:t>.</w:t>
      </w:r>
      <w:r w:rsidR="00DC794C" w:rsidRPr="005D3B34">
        <w:rPr>
          <w:i/>
          <w:sz w:val="28"/>
          <w:szCs w:val="28"/>
          <w:lang w:val="uk-UA"/>
        </w:rPr>
        <w:t xml:space="preserve"> </w:t>
      </w:r>
    </w:p>
    <w:p w:rsidR="00215DCF" w:rsidRPr="007B2B64" w:rsidRDefault="0047687C" w:rsidP="00EC7491">
      <w:pPr>
        <w:jc w:val="both"/>
        <w:rPr>
          <w:rFonts w:ascii="Arial" w:hAnsi="Arial" w:cs="Arial"/>
          <w:color w:val="333333"/>
          <w:sz w:val="21"/>
          <w:szCs w:val="21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C794C" w:rsidRPr="007A5B2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Приймалось питання - </w:t>
      </w:r>
      <w:r w:rsidR="00215DCF">
        <w:rPr>
          <w:sz w:val="28"/>
          <w:szCs w:val="28"/>
          <w:lang w:val="uk-UA"/>
        </w:rPr>
        <w:t xml:space="preserve">Про </w:t>
      </w:r>
      <w:r w:rsidR="00215DCF" w:rsidRPr="00215DCF">
        <w:rPr>
          <w:sz w:val="28"/>
          <w:szCs w:val="28"/>
          <w:lang w:val="uk-UA"/>
        </w:rPr>
        <w:t xml:space="preserve">оголошення та проведення </w:t>
      </w:r>
      <w:proofErr w:type="spellStart"/>
      <w:r w:rsidR="00215DCF" w:rsidRPr="00215DC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весняного</w:t>
      </w:r>
      <w:proofErr w:type="spellEnd"/>
      <w:r w:rsidR="00215DCF" w:rsidRPr="00215DC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15DCF" w:rsidRPr="00215DC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двомісячника</w:t>
      </w:r>
      <w:proofErr w:type="spellEnd"/>
      <w:r w:rsidR="00215DCF" w:rsidRPr="00215DC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15DCF" w:rsidRPr="00215DC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санітарної</w:t>
      </w:r>
      <w:proofErr w:type="spellEnd"/>
      <w:r w:rsidR="00215DCF" w:rsidRPr="00215DC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очистки, благоустрою та </w:t>
      </w:r>
      <w:proofErr w:type="spellStart"/>
      <w:r w:rsidR="00215DCF" w:rsidRPr="00215DC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озеленення</w:t>
      </w:r>
      <w:proofErr w:type="spellEnd"/>
      <w:r w:rsidR="00215DCF" w:rsidRPr="00215DC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="00215DCF" w:rsidRPr="00215DC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території</w:t>
      </w:r>
      <w:proofErr w:type="spellEnd"/>
      <w:r w:rsidR="00215DCF" w:rsidRPr="00215DC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15DCF" w:rsidRPr="00215DC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Піщан</w:t>
      </w:r>
      <w:r w:rsidR="00215DCF" w:rsidRPr="00215DC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ської</w:t>
      </w:r>
      <w:proofErr w:type="spellEnd"/>
      <w:r w:rsidR="00215DCF" w:rsidRPr="00215DC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15DCF" w:rsidRPr="00215DC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сільської</w:t>
      </w:r>
      <w:proofErr w:type="spellEnd"/>
      <w:r w:rsidR="00215DCF" w:rsidRPr="00215DC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ради в 202</w:t>
      </w:r>
      <w:r w:rsidR="00215DCF" w:rsidRPr="00215DC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3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215DCF" w:rsidRPr="00215DC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році</w:t>
      </w:r>
      <w:proofErr w:type="spellEnd"/>
      <w:r w:rsidR="007B2B6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161085" w:rsidRDefault="007B2B64" w:rsidP="00E3637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DC794C" w:rsidRPr="00163D66">
        <w:rPr>
          <w:sz w:val="28"/>
          <w:szCs w:val="28"/>
          <w:lang w:val="uk-UA"/>
        </w:rPr>
        <w:t xml:space="preserve">Під час роботи виконавчого комітету </w:t>
      </w:r>
      <w:r w:rsidR="002B605C">
        <w:rPr>
          <w:sz w:val="28"/>
          <w:szCs w:val="28"/>
          <w:lang w:val="uk-UA"/>
        </w:rPr>
        <w:t xml:space="preserve">розглянуто </w:t>
      </w:r>
      <w:r w:rsidR="003E243B">
        <w:rPr>
          <w:sz w:val="28"/>
          <w:szCs w:val="28"/>
          <w:lang w:val="uk-UA"/>
        </w:rPr>
        <w:t xml:space="preserve">багато </w:t>
      </w:r>
      <w:r w:rsidR="004F2C5A">
        <w:rPr>
          <w:sz w:val="28"/>
          <w:szCs w:val="28"/>
          <w:lang w:val="uk-UA"/>
        </w:rPr>
        <w:t xml:space="preserve">питань </w:t>
      </w:r>
      <w:r w:rsidR="002B605C">
        <w:rPr>
          <w:sz w:val="28"/>
          <w:szCs w:val="28"/>
          <w:lang w:val="uk-UA"/>
        </w:rPr>
        <w:t xml:space="preserve">з </w:t>
      </w:r>
      <w:r w:rsidR="004F2C5A">
        <w:rPr>
          <w:sz w:val="28"/>
          <w:szCs w:val="28"/>
          <w:lang w:val="uk-UA"/>
        </w:rPr>
        <w:t>освіти</w:t>
      </w:r>
      <w:r w:rsidR="00E56E33">
        <w:rPr>
          <w:sz w:val="28"/>
          <w:szCs w:val="28"/>
          <w:lang w:val="uk-UA"/>
        </w:rPr>
        <w:t>,</w:t>
      </w:r>
      <w:r w:rsidR="00F7286D">
        <w:rPr>
          <w:sz w:val="28"/>
          <w:szCs w:val="28"/>
          <w:lang w:val="uk-UA"/>
        </w:rPr>
        <w:t xml:space="preserve"> а саме</w:t>
      </w:r>
      <w:r w:rsidR="004F2C5A">
        <w:rPr>
          <w:sz w:val="28"/>
          <w:szCs w:val="28"/>
          <w:lang w:val="uk-UA"/>
        </w:rPr>
        <w:t xml:space="preserve"> </w:t>
      </w:r>
      <w:r w:rsidR="00CE49C4">
        <w:rPr>
          <w:sz w:val="28"/>
          <w:szCs w:val="28"/>
          <w:lang w:val="uk-UA"/>
        </w:rPr>
        <w:t xml:space="preserve">щодо </w:t>
      </w:r>
      <w:r w:rsidR="004F2C5A">
        <w:rPr>
          <w:sz w:val="28"/>
          <w:szCs w:val="28"/>
          <w:lang w:val="uk-UA"/>
        </w:rPr>
        <w:t>забезпечення безперебійного і якісного освітнього процесу</w:t>
      </w:r>
      <w:r w:rsidR="00E56E33">
        <w:rPr>
          <w:sz w:val="28"/>
          <w:szCs w:val="28"/>
          <w:lang w:val="uk-UA"/>
        </w:rPr>
        <w:t xml:space="preserve"> </w:t>
      </w:r>
      <w:r w:rsidR="004F2C5A">
        <w:rPr>
          <w:sz w:val="28"/>
          <w:szCs w:val="28"/>
          <w:lang w:val="uk-UA"/>
        </w:rPr>
        <w:t>(</w:t>
      </w:r>
      <w:r w:rsidR="00E56E33">
        <w:rPr>
          <w:sz w:val="28"/>
          <w:szCs w:val="28"/>
          <w:lang w:val="uk-UA"/>
        </w:rPr>
        <w:t xml:space="preserve">це </w:t>
      </w:r>
      <w:r>
        <w:rPr>
          <w:sz w:val="28"/>
          <w:szCs w:val="28"/>
          <w:lang w:val="uk-UA"/>
        </w:rPr>
        <w:t xml:space="preserve">і </w:t>
      </w:r>
      <w:r w:rsidR="00F7286D">
        <w:rPr>
          <w:sz w:val="28"/>
          <w:szCs w:val="28"/>
          <w:lang w:val="uk-UA"/>
        </w:rPr>
        <w:t xml:space="preserve">організація якісного </w:t>
      </w:r>
      <w:r w:rsidR="004F2C5A">
        <w:rPr>
          <w:sz w:val="28"/>
          <w:szCs w:val="28"/>
          <w:lang w:val="uk-UA"/>
        </w:rPr>
        <w:t>харчування, підвезення</w:t>
      </w:r>
      <w:r w:rsidR="00F7286D">
        <w:rPr>
          <w:sz w:val="28"/>
          <w:szCs w:val="28"/>
          <w:lang w:val="uk-UA"/>
        </w:rPr>
        <w:t xml:space="preserve"> дітей до навчальних закладів</w:t>
      </w:r>
      <w:r w:rsidR="004F2C5A">
        <w:rPr>
          <w:sz w:val="28"/>
          <w:szCs w:val="28"/>
          <w:lang w:val="uk-UA"/>
        </w:rPr>
        <w:t xml:space="preserve">, </w:t>
      </w:r>
      <w:r w:rsidR="00F35F24">
        <w:rPr>
          <w:sz w:val="28"/>
          <w:szCs w:val="28"/>
          <w:lang w:val="uk-UA"/>
        </w:rPr>
        <w:t>проведення оздоровчої кампанії</w:t>
      </w:r>
      <w:r w:rsidR="00E56E33">
        <w:rPr>
          <w:sz w:val="28"/>
          <w:szCs w:val="28"/>
          <w:lang w:val="uk-UA"/>
        </w:rPr>
        <w:t xml:space="preserve"> та </w:t>
      </w:r>
      <w:r w:rsidR="00CE49C4">
        <w:rPr>
          <w:sz w:val="28"/>
          <w:szCs w:val="28"/>
          <w:lang w:val="uk-UA"/>
        </w:rPr>
        <w:t xml:space="preserve">багато </w:t>
      </w:r>
      <w:r w:rsidR="00E56E33">
        <w:rPr>
          <w:sz w:val="28"/>
          <w:szCs w:val="28"/>
          <w:lang w:val="uk-UA"/>
        </w:rPr>
        <w:t>інш</w:t>
      </w:r>
      <w:r w:rsidR="00CE49C4">
        <w:rPr>
          <w:sz w:val="28"/>
          <w:szCs w:val="28"/>
          <w:lang w:val="uk-UA"/>
        </w:rPr>
        <w:t>их</w:t>
      </w:r>
      <w:r w:rsidR="00E56E33">
        <w:rPr>
          <w:sz w:val="28"/>
          <w:szCs w:val="28"/>
          <w:lang w:val="uk-UA"/>
        </w:rPr>
        <w:t xml:space="preserve"> питан</w:t>
      </w:r>
      <w:r w:rsidR="00CE49C4">
        <w:rPr>
          <w:sz w:val="28"/>
          <w:szCs w:val="28"/>
          <w:lang w:val="uk-UA"/>
        </w:rPr>
        <w:t>ь</w:t>
      </w:r>
      <w:r w:rsidR="00E56E33">
        <w:rPr>
          <w:sz w:val="28"/>
          <w:szCs w:val="28"/>
          <w:lang w:val="uk-UA"/>
        </w:rPr>
        <w:t>).</w:t>
      </w:r>
      <w:r w:rsidR="003E243B">
        <w:rPr>
          <w:sz w:val="28"/>
          <w:szCs w:val="28"/>
          <w:lang w:val="uk-UA"/>
        </w:rPr>
        <w:t xml:space="preserve"> </w:t>
      </w:r>
      <w:r w:rsidR="002D09F0">
        <w:rPr>
          <w:sz w:val="28"/>
          <w:szCs w:val="28"/>
          <w:lang w:val="uk-UA"/>
        </w:rPr>
        <w:t>Відділ освіти, культури, молоді та спорту завжди вчасно нада</w:t>
      </w:r>
      <w:r w:rsidR="00F7286D">
        <w:rPr>
          <w:sz w:val="28"/>
          <w:szCs w:val="28"/>
          <w:lang w:val="uk-UA"/>
        </w:rPr>
        <w:t>є</w:t>
      </w:r>
      <w:r w:rsidR="002D09F0">
        <w:rPr>
          <w:sz w:val="28"/>
          <w:szCs w:val="28"/>
          <w:lang w:val="uk-UA"/>
        </w:rPr>
        <w:t xml:space="preserve"> документи до розгляду і готу</w:t>
      </w:r>
      <w:r w:rsidR="00F7286D">
        <w:rPr>
          <w:sz w:val="28"/>
          <w:szCs w:val="28"/>
          <w:lang w:val="uk-UA"/>
        </w:rPr>
        <w:t>є</w:t>
      </w:r>
      <w:r w:rsidR="002D09F0">
        <w:rPr>
          <w:sz w:val="28"/>
          <w:szCs w:val="28"/>
          <w:lang w:val="uk-UA"/>
        </w:rPr>
        <w:t xml:space="preserve"> </w:t>
      </w:r>
      <w:proofErr w:type="spellStart"/>
      <w:r w:rsidR="002D09F0">
        <w:rPr>
          <w:sz w:val="28"/>
          <w:szCs w:val="28"/>
          <w:lang w:val="uk-UA"/>
        </w:rPr>
        <w:t>про</w:t>
      </w:r>
      <w:r w:rsidR="00F340C1">
        <w:rPr>
          <w:sz w:val="28"/>
          <w:szCs w:val="28"/>
          <w:lang w:val="uk-UA"/>
        </w:rPr>
        <w:t>є</w:t>
      </w:r>
      <w:r w:rsidR="002D09F0">
        <w:rPr>
          <w:sz w:val="28"/>
          <w:szCs w:val="28"/>
          <w:lang w:val="uk-UA"/>
        </w:rPr>
        <w:t>кти</w:t>
      </w:r>
      <w:proofErr w:type="spellEnd"/>
      <w:r w:rsidR="002D09F0">
        <w:rPr>
          <w:sz w:val="28"/>
          <w:szCs w:val="28"/>
          <w:lang w:val="uk-UA"/>
        </w:rPr>
        <w:t xml:space="preserve"> рішень.</w:t>
      </w:r>
    </w:p>
    <w:p w:rsidR="007B2B64" w:rsidRPr="00AC2438" w:rsidRDefault="00161085" w:rsidP="00AC2438">
      <w:pPr>
        <w:pStyle w:val="a7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3E243B">
        <w:rPr>
          <w:sz w:val="28"/>
          <w:szCs w:val="28"/>
          <w:lang w:val="uk-UA"/>
        </w:rPr>
        <w:t>А</w:t>
      </w:r>
      <w:r w:rsidR="00730394">
        <w:rPr>
          <w:sz w:val="28"/>
          <w:szCs w:val="28"/>
          <w:lang w:val="uk-UA"/>
        </w:rPr>
        <w:t>ле</w:t>
      </w:r>
      <w:r w:rsidR="003E243B">
        <w:rPr>
          <w:sz w:val="28"/>
          <w:szCs w:val="28"/>
          <w:lang w:val="uk-UA"/>
        </w:rPr>
        <w:t xml:space="preserve"> </w:t>
      </w:r>
      <w:r w:rsidR="00CE49C4">
        <w:rPr>
          <w:sz w:val="28"/>
          <w:szCs w:val="28"/>
          <w:lang w:val="uk-UA"/>
        </w:rPr>
        <w:t>більша</w:t>
      </w:r>
      <w:r w:rsidR="003E243B">
        <w:rPr>
          <w:sz w:val="28"/>
          <w:szCs w:val="28"/>
          <w:lang w:val="uk-UA"/>
        </w:rPr>
        <w:t xml:space="preserve"> частка розглянутих питань припадає на Службу у справах дітей, іноді вони виникають  позапланово, бо специфіка роботи Служби не </w:t>
      </w:r>
      <w:r w:rsidR="001E5E72">
        <w:rPr>
          <w:sz w:val="28"/>
          <w:szCs w:val="28"/>
          <w:lang w:val="uk-UA"/>
        </w:rPr>
        <w:t>передбачає заздалегідь вилучення дитини із сім</w:t>
      </w:r>
      <w:r w:rsidR="001E5E72" w:rsidRPr="00C054DE">
        <w:rPr>
          <w:bCs/>
          <w:sz w:val="28"/>
          <w:szCs w:val="28"/>
          <w:lang w:val="uk-UA"/>
        </w:rPr>
        <w:t>’</w:t>
      </w:r>
      <w:r w:rsidR="001E5E72">
        <w:rPr>
          <w:sz w:val="28"/>
          <w:szCs w:val="28"/>
          <w:lang w:val="uk-UA"/>
        </w:rPr>
        <w:t xml:space="preserve">ї та влаштування її </w:t>
      </w:r>
      <w:r w:rsidR="00CE49C4">
        <w:rPr>
          <w:sz w:val="28"/>
          <w:szCs w:val="28"/>
          <w:lang w:val="uk-UA"/>
        </w:rPr>
        <w:t>до</w:t>
      </w:r>
      <w:r w:rsidR="001E5E72">
        <w:rPr>
          <w:sz w:val="28"/>
          <w:szCs w:val="28"/>
          <w:lang w:val="uk-UA"/>
        </w:rPr>
        <w:t xml:space="preserve"> патронатн</w:t>
      </w:r>
      <w:r w:rsidR="00CE49C4">
        <w:rPr>
          <w:sz w:val="28"/>
          <w:szCs w:val="28"/>
          <w:lang w:val="uk-UA"/>
        </w:rPr>
        <w:t>ої</w:t>
      </w:r>
      <w:r w:rsidR="001E5E72">
        <w:rPr>
          <w:sz w:val="28"/>
          <w:szCs w:val="28"/>
          <w:lang w:val="uk-UA"/>
        </w:rPr>
        <w:t xml:space="preserve"> родин</w:t>
      </w:r>
      <w:r w:rsidR="00CE49C4">
        <w:rPr>
          <w:sz w:val="28"/>
          <w:szCs w:val="28"/>
          <w:lang w:val="uk-UA"/>
        </w:rPr>
        <w:t>и</w:t>
      </w:r>
      <w:r w:rsidR="001E5E72">
        <w:rPr>
          <w:sz w:val="28"/>
          <w:szCs w:val="28"/>
          <w:lang w:val="uk-UA"/>
        </w:rPr>
        <w:t xml:space="preserve">, </w:t>
      </w:r>
      <w:r w:rsidR="00BE10FB">
        <w:rPr>
          <w:sz w:val="28"/>
          <w:szCs w:val="28"/>
          <w:lang w:val="uk-UA"/>
        </w:rPr>
        <w:t xml:space="preserve">встановлення </w:t>
      </w:r>
      <w:r w:rsidR="001E5E72">
        <w:rPr>
          <w:sz w:val="28"/>
          <w:szCs w:val="28"/>
          <w:lang w:val="uk-UA"/>
        </w:rPr>
        <w:t xml:space="preserve">опіки </w:t>
      </w:r>
      <w:r w:rsidR="00BE10FB">
        <w:rPr>
          <w:sz w:val="28"/>
          <w:szCs w:val="28"/>
          <w:lang w:val="uk-UA"/>
        </w:rPr>
        <w:t xml:space="preserve">над дитиною, </w:t>
      </w:r>
      <w:r>
        <w:rPr>
          <w:sz w:val="28"/>
          <w:szCs w:val="28"/>
          <w:lang w:val="uk-UA"/>
        </w:rPr>
        <w:t xml:space="preserve">а тим паче </w:t>
      </w:r>
      <w:r w:rsidR="00BE10FB">
        <w:rPr>
          <w:sz w:val="28"/>
          <w:szCs w:val="28"/>
          <w:lang w:val="uk-UA"/>
        </w:rPr>
        <w:t>влаштування в прийомну сім</w:t>
      </w:r>
      <w:r w:rsidRPr="00C054DE">
        <w:rPr>
          <w:bCs/>
          <w:sz w:val="28"/>
          <w:szCs w:val="28"/>
          <w:lang w:val="uk-UA"/>
        </w:rPr>
        <w:t>’</w:t>
      </w:r>
      <w:r w:rsidR="00BE10FB">
        <w:rPr>
          <w:sz w:val="28"/>
          <w:szCs w:val="28"/>
          <w:lang w:val="uk-UA"/>
        </w:rPr>
        <w:t>ю</w:t>
      </w:r>
      <w:r w:rsidR="003550C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або </w:t>
      </w:r>
      <w:r w:rsidR="001E5E72">
        <w:rPr>
          <w:sz w:val="28"/>
          <w:szCs w:val="28"/>
          <w:lang w:val="uk-UA"/>
        </w:rPr>
        <w:t>усиновлення.</w:t>
      </w:r>
      <w:r w:rsidR="003550CB">
        <w:rPr>
          <w:sz w:val="28"/>
          <w:szCs w:val="28"/>
          <w:lang w:val="uk-UA"/>
        </w:rPr>
        <w:t xml:space="preserve"> Хочу подякувати керівнику Служби у справах дітей</w:t>
      </w:r>
      <w:r w:rsidR="00720905">
        <w:rPr>
          <w:sz w:val="28"/>
          <w:szCs w:val="28"/>
          <w:lang w:val="uk-UA"/>
        </w:rPr>
        <w:t xml:space="preserve"> </w:t>
      </w:r>
      <w:r w:rsidR="003550CB">
        <w:rPr>
          <w:sz w:val="28"/>
          <w:szCs w:val="28"/>
          <w:lang w:val="uk-UA"/>
        </w:rPr>
        <w:t>(</w:t>
      </w:r>
      <w:proofErr w:type="spellStart"/>
      <w:r w:rsidR="00720905">
        <w:rPr>
          <w:sz w:val="28"/>
          <w:szCs w:val="28"/>
          <w:lang w:val="uk-UA"/>
        </w:rPr>
        <w:t>Д</w:t>
      </w:r>
      <w:r w:rsidR="003550CB">
        <w:rPr>
          <w:sz w:val="28"/>
          <w:szCs w:val="28"/>
          <w:lang w:val="uk-UA"/>
        </w:rPr>
        <w:t>умік</w:t>
      </w:r>
      <w:proofErr w:type="spellEnd"/>
      <w:r w:rsidR="003550CB">
        <w:rPr>
          <w:sz w:val="28"/>
          <w:szCs w:val="28"/>
          <w:lang w:val="uk-UA"/>
        </w:rPr>
        <w:t xml:space="preserve"> С</w:t>
      </w:r>
      <w:r w:rsidR="00356A64">
        <w:rPr>
          <w:sz w:val="28"/>
          <w:szCs w:val="28"/>
          <w:lang w:val="uk-UA"/>
        </w:rPr>
        <w:t>.</w:t>
      </w:r>
      <w:r w:rsidR="003550CB">
        <w:rPr>
          <w:sz w:val="28"/>
          <w:szCs w:val="28"/>
          <w:lang w:val="uk-UA"/>
        </w:rPr>
        <w:t xml:space="preserve"> Л</w:t>
      </w:r>
      <w:r w:rsidR="00356A64">
        <w:rPr>
          <w:sz w:val="28"/>
          <w:szCs w:val="28"/>
          <w:lang w:val="uk-UA"/>
        </w:rPr>
        <w:t>.</w:t>
      </w:r>
      <w:r w:rsidR="00720905">
        <w:rPr>
          <w:sz w:val="28"/>
          <w:szCs w:val="28"/>
          <w:lang w:val="uk-UA"/>
        </w:rPr>
        <w:t>)</w:t>
      </w:r>
      <w:r w:rsidR="00356A64">
        <w:rPr>
          <w:sz w:val="28"/>
          <w:szCs w:val="28"/>
          <w:lang w:val="uk-UA"/>
        </w:rPr>
        <w:t xml:space="preserve"> та старості (</w:t>
      </w:r>
      <w:proofErr w:type="spellStart"/>
      <w:r w:rsidR="00356A64">
        <w:rPr>
          <w:sz w:val="28"/>
          <w:szCs w:val="28"/>
          <w:lang w:val="uk-UA"/>
        </w:rPr>
        <w:t>Даліщук</w:t>
      </w:r>
      <w:proofErr w:type="spellEnd"/>
      <w:r w:rsidR="00356A64">
        <w:rPr>
          <w:sz w:val="28"/>
          <w:szCs w:val="28"/>
          <w:lang w:val="uk-UA"/>
        </w:rPr>
        <w:t xml:space="preserve"> С.І.)</w:t>
      </w:r>
      <w:r w:rsidR="00720905">
        <w:rPr>
          <w:sz w:val="28"/>
          <w:szCs w:val="28"/>
          <w:lang w:val="uk-UA"/>
        </w:rPr>
        <w:t xml:space="preserve"> за особисте сприяння в створенні</w:t>
      </w:r>
      <w:r w:rsidR="00776B23">
        <w:rPr>
          <w:sz w:val="28"/>
          <w:szCs w:val="28"/>
          <w:lang w:val="uk-UA"/>
        </w:rPr>
        <w:t xml:space="preserve"> у звітному році</w:t>
      </w:r>
      <w:r w:rsidR="00720905">
        <w:rPr>
          <w:sz w:val="28"/>
          <w:szCs w:val="28"/>
          <w:lang w:val="uk-UA"/>
        </w:rPr>
        <w:t xml:space="preserve"> прийомної родини в селі </w:t>
      </w:r>
      <w:proofErr w:type="spellStart"/>
      <w:r w:rsidR="00720905">
        <w:rPr>
          <w:sz w:val="28"/>
          <w:szCs w:val="28"/>
          <w:lang w:val="uk-UA"/>
        </w:rPr>
        <w:t>Пужайкове</w:t>
      </w:r>
      <w:proofErr w:type="spellEnd"/>
      <w:r w:rsidR="00720905">
        <w:rPr>
          <w:sz w:val="28"/>
          <w:szCs w:val="28"/>
          <w:lang w:val="uk-UA"/>
        </w:rPr>
        <w:t>.</w:t>
      </w:r>
      <w:r w:rsidR="00776B23" w:rsidRPr="00356A64">
        <w:rPr>
          <w:rFonts w:ascii="Arial" w:hAnsi="Arial" w:cs="Arial"/>
          <w:color w:val="373F51"/>
          <w:sz w:val="21"/>
          <w:szCs w:val="21"/>
          <w:lang w:val="uk-UA"/>
        </w:rPr>
        <w:t xml:space="preserve"> </w:t>
      </w:r>
      <w:r w:rsidR="00776B23" w:rsidRPr="000F1E9B">
        <w:rPr>
          <w:sz w:val="28"/>
          <w:szCs w:val="28"/>
          <w:lang w:val="uk-UA"/>
        </w:rPr>
        <w:t xml:space="preserve">Метою утворення прийомної сім’ї є </w:t>
      </w:r>
      <w:r w:rsidR="00776B23" w:rsidRPr="000F1E9B">
        <w:rPr>
          <w:sz w:val="28"/>
          <w:szCs w:val="28"/>
          <w:lang w:val="uk-UA"/>
        </w:rPr>
        <w:lastRenderedPageBreak/>
        <w:t>забезпечення на</w:t>
      </w:r>
      <w:r w:rsidR="00776B23" w:rsidRPr="000F1E9B">
        <w:rPr>
          <w:sz w:val="28"/>
          <w:szCs w:val="28"/>
          <w:lang w:val="uk-UA"/>
        </w:rPr>
        <w:softHyphen/>
        <w:t>лежних</w:t>
      </w:r>
      <w:r w:rsidR="00776B23" w:rsidRPr="00776B23">
        <w:rPr>
          <w:sz w:val="28"/>
          <w:szCs w:val="28"/>
        </w:rPr>
        <w:t> </w:t>
      </w:r>
      <w:r w:rsidR="00776B23" w:rsidRPr="000F1E9B">
        <w:rPr>
          <w:sz w:val="28"/>
          <w:szCs w:val="28"/>
          <w:lang w:val="uk-UA"/>
        </w:rPr>
        <w:t>умов для зростання в сімейному оточенні дітей-сиріт і дітей, позбавлених</w:t>
      </w:r>
      <w:r w:rsidR="00776B23" w:rsidRPr="00776B23">
        <w:rPr>
          <w:sz w:val="28"/>
          <w:szCs w:val="28"/>
        </w:rPr>
        <w:t> </w:t>
      </w:r>
      <w:r w:rsidR="00776B23" w:rsidRPr="000F1E9B">
        <w:rPr>
          <w:sz w:val="28"/>
          <w:szCs w:val="28"/>
          <w:lang w:val="uk-UA"/>
        </w:rPr>
        <w:t>батьківського піклування, шля</w:t>
      </w:r>
      <w:r w:rsidR="00776B23" w:rsidRPr="000F1E9B">
        <w:rPr>
          <w:sz w:val="28"/>
          <w:szCs w:val="28"/>
          <w:lang w:val="uk-UA"/>
        </w:rPr>
        <w:softHyphen/>
        <w:t>хом влаштування їх у сім’ї на виховання та</w:t>
      </w:r>
      <w:r w:rsidR="00776B23" w:rsidRPr="00776B23">
        <w:rPr>
          <w:sz w:val="28"/>
          <w:szCs w:val="28"/>
        </w:rPr>
        <w:t> </w:t>
      </w:r>
      <w:r w:rsidR="00776B23" w:rsidRPr="000F1E9B">
        <w:rPr>
          <w:sz w:val="28"/>
          <w:szCs w:val="28"/>
          <w:lang w:val="uk-UA"/>
        </w:rPr>
        <w:t>спільне проживання.</w:t>
      </w:r>
      <w:r w:rsidR="00A8104C" w:rsidRPr="000F1E9B">
        <w:rPr>
          <w:color w:val="202122"/>
          <w:sz w:val="28"/>
          <w:szCs w:val="28"/>
          <w:shd w:val="clear" w:color="auto" w:fill="FFFFFF"/>
          <w:lang w:val="uk-UA"/>
        </w:rPr>
        <w:t xml:space="preserve"> </w:t>
      </w:r>
      <w:r w:rsidR="00A8104C" w:rsidRPr="00A8104C">
        <w:rPr>
          <w:color w:val="202122"/>
          <w:sz w:val="28"/>
          <w:szCs w:val="28"/>
          <w:shd w:val="clear" w:color="auto" w:fill="FFFFFF"/>
        </w:rPr>
        <w:t xml:space="preserve">Не </w:t>
      </w:r>
      <w:proofErr w:type="spellStart"/>
      <w:r w:rsidR="00A8104C" w:rsidRPr="00A8104C">
        <w:rPr>
          <w:color w:val="202122"/>
          <w:sz w:val="28"/>
          <w:szCs w:val="28"/>
          <w:shd w:val="clear" w:color="auto" w:fill="FFFFFF"/>
        </w:rPr>
        <w:t>потрібно</w:t>
      </w:r>
      <w:proofErr w:type="spellEnd"/>
      <w:r w:rsidR="00A8104C" w:rsidRPr="00A8104C">
        <w:rPr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A8104C" w:rsidRPr="00A8104C">
        <w:rPr>
          <w:color w:val="202122"/>
          <w:sz w:val="28"/>
          <w:szCs w:val="28"/>
          <w:shd w:val="clear" w:color="auto" w:fill="FFFFFF"/>
        </w:rPr>
        <w:t>думати</w:t>
      </w:r>
      <w:proofErr w:type="spellEnd"/>
      <w:r w:rsidR="00A8104C" w:rsidRPr="00A8104C">
        <w:rPr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="00A8104C" w:rsidRPr="00A8104C">
        <w:rPr>
          <w:color w:val="202122"/>
          <w:sz w:val="28"/>
          <w:szCs w:val="28"/>
          <w:shd w:val="clear" w:color="auto" w:fill="FFFFFF"/>
        </w:rPr>
        <w:t>що</w:t>
      </w:r>
      <w:proofErr w:type="spellEnd"/>
      <w:r w:rsidR="00A8104C" w:rsidRPr="00A8104C">
        <w:rPr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A8104C" w:rsidRPr="00A8104C">
        <w:rPr>
          <w:color w:val="202122"/>
          <w:sz w:val="28"/>
          <w:szCs w:val="28"/>
          <w:shd w:val="clear" w:color="auto" w:fill="FFFFFF"/>
        </w:rPr>
        <w:t>створення</w:t>
      </w:r>
      <w:proofErr w:type="spellEnd"/>
      <w:r w:rsidR="00A8104C" w:rsidRPr="00A8104C">
        <w:rPr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A8104C" w:rsidRPr="00A8104C">
        <w:rPr>
          <w:color w:val="202122"/>
          <w:sz w:val="28"/>
          <w:szCs w:val="28"/>
          <w:shd w:val="clear" w:color="auto" w:fill="FFFFFF"/>
        </w:rPr>
        <w:t>прийомної</w:t>
      </w:r>
      <w:proofErr w:type="spellEnd"/>
      <w:r w:rsidR="00A8104C" w:rsidRPr="00A8104C">
        <w:rPr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A8104C" w:rsidRPr="00A8104C">
        <w:rPr>
          <w:color w:val="202122"/>
          <w:sz w:val="28"/>
          <w:szCs w:val="28"/>
          <w:shd w:val="clear" w:color="auto" w:fill="FFFFFF"/>
        </w:rPr>
        <w:t>сі</w:t>
      </w:r>
      <w:proofErr w:type="gramStart"/>
      <w:r w:rsidR="00A8104C" w:rsidRPr="00A8104C">
        <w:rPr>
          <w:color w:val="202122"/>
          <w:sz w:val="28"/>
          <w:szCs w:val="28"/>
          <w:shd w:val="clear" w:color="auto" w:fill="FFFFFF"/>
        </w:rPr>
        <w:t>м</w:t>
      </w:r>
      <w:proofErr w:type="gramEnd"/>
      <w:r w:rsidR="00A8104C" w:rsidRPr="00A8104C">
        <w:rPr>
          <w:color w:val="202122"/>
          <w:sz w:val="28"/>
          <w:szCs w:val="28"/>
          <w:shd w:val="clear" w:color="auto" w:fill="FFFFFF"/>
        </w:rPr>
        <w:t>'ї</w:t>
      </w:r>
      <w:proofErr w:type="spellEnd"/>
      <w:r w:rsidR="00A8104C" w:rsidRPr="00A8104C">
        <w:rPr>
          <w:color w:val="202122"/>
          <w:sz w:val="28"/>
          <w:szCs w:val="28"/>
          <w:shd w:val="clear" w:color="auto" w:fill="FFFFFF"/>
        </w:rPr>
        <w:t xml:space="preserve"> є легкою справою. </w:t>
      </w:r>
      <w:proofErr w:type="spellStart"/>
      <w:proofErr w:type="gramStart"/>
      <w:r w:rsidR="00A8104C" w:rsidRPr="00A8104C">
        <w:rPr>
          <w:color w:val="202122"/>
          <w:sz w:val="28"/>
          <w:szCs w:val="28"/>
          <w:shd w:val="clear" w:color="auto" w:fill="FFFFFF"/>
        </w:rPr>
        <w:t>П</w:t>
      </w:r>
      <w:proofErr w:type="gramEnd"/>
      <w:r w:rsidR="00A8104C" w:rsidRPr="00A8104C">
        <w:rPr>
          <w:color w:val="202122"/>
          <w:sz w:val="28"/>
          <w:szCs w:val="28"/>
          <w:shd w:val="clear" w:color="auto" w:fill="FFFFFF"/>
        </w:rPr>
        <w:t>ід</w:t>
      </w:r>
      <w:proofErr w:type="spellEnd"/>
      <w:r w:rsidR="00A8104C" w:rsidRPr="00A8104C">
        <w:rPr>
          <w:color w:val="202122"/>
          <w:sz w:val="28"/>
          <w:szCs w:val="28"/>
          <w:shd w:val="clear" w:color="auto" w:fill="FFFFFF"/>
        </w:rPr>
        <w:t xml:space="preserve"> час </w:t>
      </w:r>
      <w:proofErr w:type="spellStart"/>
      <w:r w:rsidR="00A8104C" w:rsidRPr="00A8104C">
        <w:rPr>
          <w:color w:val="202122"/>
          <w:sz w:val="28"/>
          <w:szCs w:val="28"/>
          <w:shd w:val="clear" w:color="auto" w:fill="FFFFFF"/>
        </w:rPr>
        <w:t>влаштування</w:t>
      </w:r>
      <w:proofErr w:type="spellEnd"/>
      <w:r w:rsidR="00A8104C" w:rsidRPr="00A8104C">
        <w:rPr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A8104C" w:rsidRPr="00A8104C">
        <w:rPr>
          <w:color w:val="202122"/>
          <w:sz w:val="28"/>
          <w:szCs w:val="28"/>
          <w:shd w:val="clear" w:color="auto" w:fill="FFFFFF"/>
        </w:rPr>
        <w:t>дитини</w:t>
      </w:r>
      <w:proofErr w:type="spellEnd"/>
      <w:r w:rsidR="00A8104C" w:rsidRPr="00A8104C">
        <w:rPr>
          <w:color w:val="202122"/>
          <w:sz w:val="28"/>
          <w:szCs w:val="28"/>
          <w:shd w:val="clear" w:color="auto" w:fill="FFFFFF"/>
        </w:rPr>
        <w:t xml:space="preserve"> у </w:t>
      </w:r>
      <w:proofErr w:type="spellStart"/>
      <w:r w:rsidR="00A8104C" w:rsidRPr="00A8104C">
        <w:rPr>
          <w:color w:val="202122"/>
          <w:sz w:val="28"/>
          <w:szCs w:val="28"/>
          <w:shd w:val="clear" w:color="auto" w:fill="FFFFFF"/>
        </w:rPr>
        <w:t>сім'ю</w:t>
      </w:r>
      <w:proofErr w:type="spellEnd"/>
      <w:r w:rsidR="00A8104C">
        <w:rPr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A8104C">
        <w:rPr>
          <w:color w:val="202122"/>
          <w:sz w:val="28"/>
          <w:szCs w:val="28"/>
          <w:shd w:val="clear" w:color="auto" w:fill="FFFFFF"/>
        </w:rPr>
        <w:t>можуть</w:t>
      </w:r>
      <w:proofErr w:type="spellEnd"/>
      <w:r w:rsidR="00A8104C">
        <w:rPr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A8104C">
        <w:rPr>
          <w:color w:val="202122"/>
          <w:sz w:val="28"/>
          <w:szCs w:val="28"/>
          <w:shd w:val="clear" w:color="auto" w:fill="FFFFFF"/>
        </w:rPr>
        <w:t>виникати</w:t>
      </w:r>
      <w:proofErr w:type="spellEnd"/>
      <w:r w:rsidR="00A8104C">
        <w:rPr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A8104C">
        <w:rPr>
          <w:color w:val="202122"/>
          <w:sz w:val="28"/>
          <w:szCs w:val="28"/>
          <w:shd w:val="clear" w:color="auto" w:fill="FFFFFF"/>
        </w:rPr>
        <w:t>певні</w:t>
      </w:r>
      <w:proofErr w:type="spellEnd"/>
      <w:r w:rsidR="00A8104C">
        <w:rPr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A8104C">
        <w:rPr>
          <w:color w:val="202122"/>
          <w:sz w:val="28"/>
          <w:szCs w:val="28"/>
          <w:shd w:val="clear" w:color="auto" w:fill="FFFFFF"/>
        </w:rPr>
        <w:t>нюанси</w:t>
      </w:r>
      <w:proofErr w:type="spellEnd"/>
      <w:r w:rsidR="00A8104C">
        <w:rPr>
          <w:color w:val="202122"/>
          <w:sz w:val="28"/>
          <w:szCs w:val="28"/>
          <w:shd w:val="clear" w:color="auto" w:fill="FFFFFF"/>
        </w:rPr>
        <w:t xml:space="preserve">, </w:t>
      </w:r>
      <w:r w:rsidR="00A8104C">
        <w:rPr>
          <w:color w:val="202122"/>
          <w:sz w:val="28"/>
          <w:szCs w:val="28"/>
          <w:shd w:val="clear" w:color="auto" w:fill="FFFFFF"/>
          <w:lang w:val="uk-UA"/>
        </w:rPr>
        <w:t>а</w:t>
      </w:r>
      <w:proofErr w:type="spellStart"/>
      <w:r w:rsidR="00A8104C" w:rsidRPr="00A8104C">
        <w:rPr>
          <w:color w:val="202122"/>
          <w:sz w:val="28"/>
          <w:szCs w:val="28"/>
          <w:shd w:val="clear" w:color="auto" w:fill="FFFFFF"/>
        </w:rPr>
        <w:t>бо</w:t>
      </w:r>
      <w:proofErr w:type="spellEnd"/>
      <w:r w:rsidR="00A8104C" w:rsidRPr="00A8104C">
        <w:rPr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A8104C" w:rsidRPr="00A8104C">
        <w:rPr>
          <w:color w:val="202122"/>
          <w:sz w:val="28"/>
          <w:szCs w:val="28"/>
          <w:shd w:val="clear" w:color="auto" w:fill="FFFFFF"/>
        </w:rPr>
        <w:t>ризики</w:t>
      </w:r>
      <w:proofErr w:type="spellEnd"/>
      <w:r w:rsidR="00A8104C">
        <w:rPr>
          <w:color w:val="202122"/>
          <w:sz w:val="28"/>
          <w:szCs w:val="28"/>
          <w:shd w:val="clear" w:color="auto" w:fill="FFFFFF"/>
          <w:lang w:val="uk-UA"/>
        </w:rPr>
        <w:t>.</w:t>
      </w:r>
      <w:r w:rsidR="00012FF7">
        <w:rPr>
          <w:sz w:val="28"/>
          <w:szCs w:val="28"/>
          <w:lang w:val="uk-UA"/>
        </w:rPr>
        <w:t xml:space="preserve"> </w:t>
      </w:r>
      <w:r w:rsidR="00720905">
        <w:rPr>
          <w:sz w:val="28"/>
          <w:szCs w:val="28"/>
          <w:lang w:val="uk-UA"/>
        </w:rPr>
        <w:t xml:space="preserve">Це важлива справа у </w:t>
      </w:r>
      <w:r w:rsidR="00A8104C">
        <w:rPr>
          <w:sz w:val="28"/>
          <w:szCs w:val="28"/>
          <w:lang w:val="uk-UA"/>
        </w:rPr>
        <w:t>роботі служби, бо дитина, яка втратила</w:t>
      </w:r>
      <w:r w:rsidR="00495A67">
        <w:rPr>
          <w:sz w:val="28"/>
          <w:szCs w:val="28"/>
          <w:lang w:val="uk-UA"/>
        </w:rPr>
        <w:t xml:space="preserve"> батьків</w:t>
      </w:r>
      <w:r w:rsidR="00A8104C">
        <w:rPr>
          <w:sz w:val="28"/>
          <w:szCs w:val="28"/>
          <w:lang w:val="uk-UA"/>
        </w:rPr>
        <w:t xml:space="preserve">, має </w:t>
      </w:r>
      <w:r w:rsidR="00495A67" w:rsidRPr="00AC2438">
        <w:rPr>
          <w:color w:val="202122"/>
          <w:sz w:val="28"/>
          <w:szCs w:val="28"/>
          <w:shd w:val="clear" w:color="auto" w:fill="FFFFFF"/>
          <w:lang w:val="uk-UA"/>
        </w:rPr>
        <w:t>отрима</w:t>
      </w:r>
      <w:r w:rsidR="00A8104C">
        <w:rPr>
          <w:color w:val="202122"/>
          <w:sz w:val="28"/>
          <w:szCs w:val="28"/>
          <w:shd w:val="clear" w:color="auto" w:fill="FFFFFF"/>
          <w:lang w:val="uk-UA"/>
        </w:rPr>
        <w:t>ти</w:t>
      </w:r>
      <w:r w:rsidR="00495A67" w:rsidRPr="00AC2438">
        <w:rPr>
          <w:color w:val="202122"/>
          <w:sz w:val="28"/>
          <w:szCs w:val="28"/>
          <w:shd w:val="clear" w:color="auto" w:fill="FFFFFF"/>
          <w:lang w:val="uk-UA"/>
        </w:rPr>
        <w:t xml:space="preserve"> не лише затишну домівку, а й люблячих батьків, підтримку близьких їм людей і впевненість у майбутньому.</w:t>
      </w:r>
      <w:r w:rsidR="00E60B47">
        <w:rPr>
          <w:color w:val="202122"/>
          <w:sz w:val="28"/>
          <w:szCs w:val="28"/>
          <w:shd w:val="clear" w:color="auto" w:fill="FFFFFF"/>
          <w:lang w:val="uk-UA"/>
        </w:rPr>
        <w:t xml:space="preserve"> </w:t>
      </w:r>
      <w:r w:rsidR="00AC2438">
        <w:rPr>
          <w:color w:val="202122"/>
          <w:sz w:val="28"/>
          <w:szCs w:val="28"/>
          <w:shd w:val="clear" w:color="auto" w:fill="FFFFFF"/>
          <w:lang w:val="uk-UA"/>
        </w:rPr>
        <w:t>Це вагомий</w:t>
      </w:r>
      <w:r w:rsidR="00E60B47">
        <w:rPr>
          <w:color w:val="202122"/>
          <w:sz w:val="28"/>
          <w:szCs w:val="28"/>
          <w:shd w:val="clear" w:color="auto" w:fill="FFFFFF"/>
          <w:lang w:val="uk-UA"/>
        </w:rPr>
        <w:t xml:space="preserve"> рейтинговий</w:t>
      </w:r>
      <w:r w:rsidR="00AC2438">
        <w:rPr>
          <w:color w:val="202122"/>
          <w:sz w:val="28"/>
          <w:szCs w:val="28"/>
          <w:shd w:val="clear" w:color="auto" w:fill="FFFFFF"/>
          <w:lang w:val="uk-UA"/>
        </w:rPr>
        <w:t xml:space="preserve"> показник для нашої громади, як і</w:t>
      </w:r>
      <w:r w:rsidR="005C20FD">
        <w:rPr>
          <w:color w:val="202122"/>
          <w:sz w:val="28"/>
          <w:szCs w:val="28"/>
          <w:shd w:val="clear" w:color="auto" w:fill="FFFFFF"/>
          <w:lang w:val="uk-UA"/>
        </w:rPr>
        <w:t xml:space="preserve"> раніше створена,</w:t>
      </w:r>
      <w:r w:rsidR="00AC2438">
        <w:rPr>
          <w:color w:val="202122"/>
          <w:sz w:val="28"/>
          <w:szCs w:val="28"/>
          <w:shd w:val="clear" w:color="auto" w:fill="FFFFFF"/>
          <w:lang w:val="uk-UA"/>
        </w:rPr>
        <w:t xml:space="preserve"> патронатна родина.</w:t>
      </w:r>
    </w:p>
    <w:p w:rsidR="00E3637A" w:rsidRPr="00CF6C65" w:rsidRDefault="007B2B64" w:rsidP="00E3637A">
      <w:pPr>
        <w:jc w:val="both"/>
        <w:rPr>
          <w:bCs/>
          <w:color w:val="22222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E3637A" w:rsidRPr="00E3637A">
        <w:rPr>
          <w:b/>
          <w:bCs/>
          <w:color w:val="222222"/>
          <w:sz w:val="28"/>
          <w:szCs w:val="28"/>
          <w:lang w:val="uk-UA"/>
        </w:rPr>
        <w:t xml:space="preserve"> </w:t>
      </w:r>
      <w:r w:rsidR="00E3637A" w:rsidRPr="00E3637A">
        <w:rPr>
          <w:bCs/>
          <w:color w:val="222222"/>
          <w:sz w:val="28"/>
          <w:szCs w:val="28"/>
          <w:lang w:val="uk-UA"/>
        </w:rPr>
        <w:t>Активн</w:t>
      </w:r>
      <w:r w:rsidR="00E3637A">
        <w:rPr>
          <w:bCs/>
          <w:color w:val="222222"/>
          <w:sz w:val="28"/>
          <w:szCs w:val="28"/>
          <w:lang w:val="uk-UA"/>
        </w:rPr>
        <w:t>у роботу</w:t>
      </w:r>
      <w:r w:rsidR="00E3637A" w:rsidRPr="00E3637A">
        <w:rPr>
          <w:bCs/>
          <w:color w:val="222222"/>
          <w:sz w:val="28"/>
          <w:szCs w:val="28"/>
          <w:lang w:val="uk-UA"/>
        </w:rPr>
        <w:t xml:space="preserve"> членів виконавчого комітету хочу зазначити під час підготовки, проведення</w:t>
      </w:r>
      <w:r w:rsidR="00E3637A">
        <w:rPr>
          <w:bCs/>
          <w:color w:val="222222"/>
          <w:sz w:val="28"/>
          <w:szCs w:val="28"/>
          <w:lang w:val="uk-UA"/>
        </w:rPr>
        <w:t xml:space="preserve"> та прийняття рішення</w:t>
      </w:r>
      <w:r w:rsidR="00E3637A" w:rsidRPr="00E3637A">
        <w:rPr>
          <w:bCs/>
          <w:color w:val="222222"/>
          <w:sz w:val="28"/>
          <w:szCs w:val="28"/>
          <w:lang w:val="uk-UA"/>
        </w:rPr>
        <w:t xml:space="preserve"> </w:t>
      </w:r>
      <w:r w:rsidR="00E3637A">
        <w:rPr>
          <w:bCs/>
          <w:color w:val="222222"/>
          <w:sz w:val="28"/>
          <w:szCs w:val="28"/>
          <w:lang w:val="uk-UA"/>
        </w:rPr>
        <w:t>«</w:t>
      </w:r>
      <w:r w:rsidR="00E3637A" w:rsidRPr="00E3637A">
        <w:rPr>
          <w:bCs/>
          <w:color w:val="222222"/>
          <w:sz w:val="28"/>
          <w:szCs w:val="28"/>
          <w:lang w:val="uk-UA"/>
        </w:rPr>
        <w:t>Про перейменування вулиць</w:t>
      </w:r>
      <w:r w:rsidR="007911D3">
        <w:rPr>
          <w:bCs/>
          <w:color w:val="222222"/>
          <w:sz w:val="28"/>
          <w:szCs w:val="28"/>
          <w:lang w:val="uk-UA"/>
        </w:rPr>
        <w:t xml:space="preserve"> та </w:t>
      </w:r>
      <w:r w:rsidR="00E3637A" w:rsidRPr="00E3637A">
        <w:rPr>
          <w:bCs/>
          <w:color w:val="222222"/>
          <w:sz w:val="28"/>
          <w:szCs w:val="28"/>
          <w:lang w:val="uk-UA"/>
        </w:rPr>
        <w:t>провулків в Піщанській сільській територіальній громаді</w:t>
      </w:r>
      <w:r w:rsidR="00E3637A">
        <w:rPr>
          <w:bCs/>
          <w:color w:val="222222"/>
          <w:sz w:val="28"/>
          <w:szCs w:val="28"/>
          <w:lang w:val="uk-UA"/>
        </w:rPr>
        <w:t>»</w:t>
      </w:r>
      <w:r w:rsidR="002D09F0">
        <w:rPr>
          <w:bCs/>
          <w:color w:val="222222"/>
          <w:sz w:val="28"/>
          <w:szCs w:val="28"/>
          <w:lang w:val="uk-UA"/>
        </w:rPr>
        <w:t xml:space="preserve"> </w:t>
      </w:r>
      <w:r w:rsidR="007911D3">
        <w:rPr>
          <w:bCs/>
          <w:color w:val="222222"/>
          <w:sz w:val="28"/>
          <w:szCs w:val="28"/>
          <w:lang w:val="uk-UA"/>
        </w:rPr>
        <w:t xml:space="preserve">(березень 2023р). Прийняттю рішення передувало </w:t>
      </w:r>
      <w:r w:rsidR="00E3637A">
        <w:rPr>
          <w:bCs/>
          <w:color w:val="222222"/>
          <w:sz w:val="28"/>
          <w:szCs w:val="28"/>
          <w:lang w:val="uk-UA"/>
        </w:rPr>
        <w:t>пров</w:t>
      </w:r>
      <w:r w:rsidR="007911D3">
        <w:rPr>
          <w:bCs/>
          <w:color w:val="222222"/>
          <w:sz w:val="28"/>
          <w:szCs w:val="28"/>
          <w:lang w:val="uk-UA"/>
        </w:rPr>
        <w:t>едення</w:t>
      </w:r>
      <w:r w:rsidR="00E3637A">
        <w:rPr>
          <w:bCs/>
          <w:color w:val="222222"/>
          <w:sz w:val="28"/>
          <w:szCs w:val="28"/>
          <w:lang w:val="uk-UA"/>
        </w:rPr>
        <w:t xml:space="preserve"> обговорен</w:t>
      </w:r>
      <w:r w:rsidR="007911D3">
        <w:rPr>
          <w:bCs/>
          <w:color w:val="222222"/>
          <w:sz w:val="28"/>
          <w:szCs w:val="28"/>
          <w:lang w:val="uk-UA"/>
        </w:rPr>
        <w:t>ь з населенням</w:t>
      </w:r>
      <w:r w:rsidR="00E3637A">
        <w:rPr>
          <w:bCs/>
          <w:color w:val="222222"/>
          <w:sz w:val="28"/>
          <w:szCs w:val="28"/>
          <w:lang w:val="uk-UA"/>
        </w:rPr>
        <w:t>, враховувались думки і побажання мешканців</w:t>
      </w:r>
      <w:r w:rsidR="00AC2438">
        <w:rPr>
          <w:bCs/>
          <w:color w:val="222222"/>
          <w:sz w:val="28"/>
          <w:szCs w:val="28"/>
          <w:lang w:val="uk-UA"/>
        </w:rPr>
        <w:t xml:space="preserve"> всіх населених пунктів</w:t>
      </w:r>
      <w:r w:rsidR="00D0775F">
        <w:rPr>
          <w:bCs/>
          <w:color w:val="222222"/>
          <w:sz w:val="28"/>
          <w:szCs w:val="28"/>
          <w:lang w:val="uk-UA"/>
        </w:rPr>
        <w:t xml:space="preserve"> </w:t>
      </w:r>
      <w:r w:rsidR="00BE7EDB">
        <w:rPr>
          <w:bCs/>
          <w:color w:val="222222"/>
          <w:sz w:val="28"/>
          <w:szCs w:val="28"/>
          <w:lang w:val="uk-UA"/>
        </w:rPr>
        <w:t xml:space="preserve">(хочу відмітити роботу старост </w:t>
      </w:r>
      <w:proofErr w:type="spellStart"/>
      <w:r w:rsidR="00BE7EDB">
        <w:rPr>
          <w:bCs/>
          <w:color w:val="222222"/>
          <w:sz w:val="28"/>
          <w:szCs w:val="28"/>
          <w:lang w:val="uk-UA"/>
        </w:rPr>
        <w:t>Стрельницького</w:t>
      </w:r>
      <w:proofErr w:type="spellEnd"/>
      <w:r w:rsidR="00BE7EDB">
        <w:rPr>
          <w:bCs/>
          <w:color w:val="222222"/>
          <w:sz w:val="28"/>
          <w:szCs w:val="28"/>
          <w:lang w:val="uk-UA"/>
        </w:rPr>
        <w:t xml:space="preserve"> О.А. і </w:t>
      </w:r>
      <w:proofErr w:type="spellStart"/>
      <w:r w:rsidR="00BE7EDB">
        <w:rPr>
          <w:bCs/>
          <w:color w:val="222222"/>
          <w:sz w:val="28"/>
          <w:szCs w:val="28"/>
          <w:lang w:val="uk-UA"/>
        </w:rPr>
        <w:t>Даліщука</w:t>
      </w:r>
      <w:proofErr w:type="spellEnd"/>
      <w:r w:rsidR="00BE7EDB">
        <w:rPr>
          <w:bCs/>
          <w:color w:val="222222"/>
          <w:sz w:val="28"/>
          <w:szCs w:val="28"/>
          <w:lang w:val="uk-UA"/>
        </w:rPr>
        <w:t xml:space="preserve"> С.І., а також членів виконавчого комітету Дорошенко В.Я.</w:t>
      </w:r>
      <w:r w:rsidR="00300720">
        <w:rPr>
          <w:bCs/>
          <w:color w:val="222222"/>
          <w:sz w:val="28"/>
          <w:szCs w:val="28"/>
          <w:lang w:val="uk-UA"/>
        </w:rPr>
        <w:t xml:space="preserve"> і</w:t>
      </w:r>
      <w:r w:rsidR="00BE7EDB">
        <w:rPr>
          <w:bCs/>
          <w:color w:val="222222"/>
          <w:sz w:val="28"/>
          <w:szCs w:val="28"/>
          <w:lang w:val="uk-UA"/>
        </w:rPr>
        <w:t xml:space="preserve"> Заєць І.М.</w:t>
      </w:r>
      <w:r w:rsidR="00300720">
        <w:rPr>
          <w:bCs/>
          <w:color w:val="222222"/>
          <w:sz w:val="28"/>
          <w:szCs w:val="28"/>
          <w:lang w:val="uk-UA"/>
        </w:rPr>
        <w:t xml:space="preserve">, депутата сільської ради </w:t>
      </w:r>
      <w:proofErr w:type="spellStart"/>
      <w:r w:rsidR="00300720">
        <w:rPr>
          <w:bCs/>
          <w:color w:val="222222"/>
          <w:sz w:val="28"/>
          <w:szCs w:val="28"/>
          <w:lang w:val="uk-UA"/>
        </w:rPr>
        <w:t>Груценко</w:t>
      </w:r>
      <w:proofErr w:type="spellEnd"/>
      <w:r w:rsidR="00300720">
        <w:rPr>
          <w:bCs/>
          <w:color w:val="222222"/>
          <w:sz w:val="28"/>
          <w:szCs w:val="28"/>
          <w:lang w:val="uk-UA"/>
        </w:rPr>
        <w:t xml:space="preserve"> В.Ф.)</w:t>
      </w:r>
      <w:r w:rsidR="00CF6C65">
        <w:rPr>
          <w:bCs/>
          <w:color w:val="222222"/>
          <w:sz w:val="28"/>
          <w:szCs w:val="28"/>
          <w:lang w:val="uk-UA"/>
        </w:rPr>
        <w:t>. І на</w:t>
      </w:r>
      <w:r w:rsidR="00EC7491">
        <w:rPr>
          <w:bCs/>
          <w:color w:val="222222"/>
          <w:sz w:val="28"/>
          <w:szCs w:val="28"/>
          <w:lang w:val="uk-UA"/>
        </w:rPr>
        <w:t xml:space="preserve"> </w:t>
      </w:r>
      <w:r w:rsidR="00CF6C65">
        <w:rPr>
          <w:bCs/>
          <w:color w:val="222222"/>
          <w:sz w:val="28"/>
          <w:szCs w:val="28"/>
          <w:lang w:val="uk-UA"/>
        </w:rPr>
        <w:t xml:space="preserve">сьогодні </w:t>
      </w:r>
      <w:r w:rsidR="00E3637A" w:rsidRPr="00E3637A">
        <w:rPr>
          <w:bCs/>
          <w:color w:val="222222"/>
          <w:sz w:val="28"/>
          <w:szCs w:val="28"/>
        </w:rPr>
        <w:t> </w:t>
      </w:r>
      <w:r w:rsidR="00CF6C65">
        <w:rPr>
          <w:bCs/>
          <w:color w:val="222222"/>
          <w:sz w:val="28"/>
          <w:szCs w:val="28"/>
          <w:lang w:val="uk-UA"/>
        </w:rPr>
        <w:t>ми ще продовжуємо процес перейменування окремих провулків та вулиць робота в стадії завершення.</w:t>
      </w:r>
      <w:r w:rsidR="00EC7491">
        <w:rPr>
          <w:bCs/>
          <w:color w:val="222222"/>
          <w:sz w:val="28"/>
          <w:szCs w:val="28"/>
          <w:lang w:val="uk-UA"/>
        </w:rPr>
        <w:t xml:space="preserve"> До 15 січня наступного року</w:t>
      </w:r>
      <w:r w:rsidR="00552B1E">
        <w:rPr>
          <w:bCs/>
          <w:color w:val="222222"/>
          <w:sz w:val="28"/>
          <w:szCs w:val="28"/>
          <w:lang w:val="uk-UA"/>
        </w:rPr>
        <w:t>,</w:t>
      </w:r>
      <w:r w:rsidR="00EC7491">
        <w:rPr>
          <w:bCs/>
          <w:color w:val="222222"/>
          <w:sz w:val="28"/>
          <w:szCs w:val="28"/>
          <w:lang w:val="uk-UA"/>
        </w:rPr>
        <w:t xml:space="preserve"> ми повинні завершити обговорення і винести на затвердження виконавчого комітету. Цей етап іде трошки складніше, бо є клопотання </w:t>
      </w:r>
      <w:r w:rsidR="00D20499">
        <w:rPr>
          <w:bCs/>
          <w:color w:val="222222"/>
          <w:sz w:val="28"/>
          <w:szCs w:val="28"/>
          <w:lang w:val="uk-UA"/>
        </w:rPr>
        <w:t xml:space="preserve">щодо </w:t>
      </w:r>
      <w:r w:rsidR="00EC7491">
        <w:rPr>
          <w:bCs/>
          <w:color w:val="222222"/>
          <w:sz w:val="28"/>
          <w:szCs w:val="28"/>
          <w:lang w:val="uk-UA"/>
        </w:rPr>
        <w:t xml:space="preserve">перейменування вулиць на честь загиблих </w:t>
      </w:r>
      <w:r w:rsidR="00083BEC">
        <w:rPr>
          <w:bCs/>
          <w:color w:val="222222"/>
          <w:sz w:val="28"/>
          <w:szCs w:val="28"/>
          <w:lang w:val="uk-UA"/>
        </w:rPr>
        <w:t>воїн</w:t>
      </w:r>
      <w:r w:rsidR="00EC7491">
        <w:rPr>
          <w:bCs/>
          <w:color w:val="222222"/>
          <w:sz w:val="28"/>
          <w:szCs w:val="28"/>
          <w:lang w:val="uk-UA"/>
        </w:rPr>
        <w:t>ів</w:t>
      </w:r>
      <w:r w:rsidR="00083BEC">
        <w:rPr>
          <w:bCs/>
          <w:color w:val="222222"/>
          <w:sz w:val="28"/>
          <w:szCs w:val="28"/>
          <w:lang w:val="uk-UA"/>
        </w:rPr>
        <w:t xml:space="preserve"> ЗСУ</w:t>
      </w:r>
      <w:r w:rsidR="00EC7491">
        <w:rPr>
          <w:bCs/>
          <w:color w:val="222222"/>
          <w:sz w:val="28"/>
          <w:szCs w:val="28"/>
          <w:lang w:val="uk-UA"/>
        </w:rPr>
        <w:t xml:space="preserve"> нашої громади.</w:t>
      </w:r>
      <w:r w:rsidR="00D20499">
        <w:rPr>
          <w:bCs/>
          <w:color w:val="222222"/>
          <w:sz w:val="28"/>
          <w:szCs w:val="28"/>
          <w:lang w:val="uk-UA"/>
        </w:rPr>
        <w:t xml:space="preserve"> А тут потрібна згода родин та оформлення додаткових документів.</w:t>
      </w:r>
    </w:p>
    <w:p w:rsidR="005C20FD" w:rsidRDefault="00552B1E" w:rsidP="005C20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CE41EC">
        <w:rPr>
          <w:sz w:val="28"/>
          <w:szCs w:val="28"/>
          <w:lang w:val="uk-UA"/>
        </w:rPr>
        <w:t xml:space="preserve"> Стосовно </w:t>
      </w:r>
      <w:r w:rsidR="00CE41EC" w:rsidRPr="003E1337">
        <w:rPr>
          <w:sz w:val="28"/>
          <w:szCs w:val="28"/>
          <w:lang w:val="uk-UA"/>
        </w:rPr>
        <w:t>організаці</w:t>
      </w:r>
      <w:r w:rsidR="00CE41EC">
        <w:rPr>
          <w:sz w:val="28"/>
          <w:szCs w:val="28"/>
          <w:lang w:val="uk-UA"/>
        </w:rPr>
        <w:t>ї</w:t>
      </w:r>
      <w:r w:rsidR="00CE41EC" w:rsidRPr="003E1337">
        <w:rPr>
          <w:sz w:val="28"/>
          <w:szCs w:val="28"/>
          <w:lang w:val="uk-UA"/>
        </w:rPr>
        <w:t xml:space="preserve"> роботи з питань </w:t>
      </w:r>
      <w:r w:rsidR="00CE41EC" w:rsidRPr="003E1337">
        <w:rPr>
          <w:bCs/>
          <w:sz w:val="28"/>
          <w:szCs w:val="28"/>
          <w:shd w:val="clear" w:color="auto" w:fill="FFFFFF"/>
          <w:lang w:val="uk-UA"/>
        </w:rPr>
        <w:t xml:space="preserve">забезпечення розгляду звернень громадян </w:t>
      </w:r>
      <w:r w:rsidR="00CE41EC">
        <w:rPr>
          <w:bCs/>
          <w:sz w:val="28"/>
          <w:szCs w:val="28"/>
          <w:shd w:val="clear" w:color="auto" w:fill="FFFFFF"/>
          <w:lang w:val="uk-UA"/>
        </w:rPr>
        <w:t>у</w:t>
      </w:r>
      <w:r w:rsidR="00CE41EC" w:rsidRPr="003E1337">
        <w:rPr>
          <w:bCs/>
          <w:sz w:val="28"/>
          <w:szCs w:val="28"/>
          <w:shd w:val="clear" w:color="auto" w:fill="FFFFFF"/>
          <w:lang w:val="uk-UA"/>
        </w:rPr>
        <w:t xml:space="preserve"> 202</w:t>
      </w:r>
      <w:r w:rsidR="00CE41EC">
        <w:rPr>
          <w:bCs/>
          <w:sz w:val="28"/>
          <w:szCs w:val="28"/>
          <w:shd w:val="clear" w:color="auto" w:fill="FFFFFF"/>
          <w:lang w:val="uk-UA"/>
        </w:rPr>
        <w:t>3</w:t>
      </w:r>
      <w:r w:rsidR="00CE41EC" w:rsidRPr="003E1337">
        <w:rPr>
          <w:bCs/>
          <w:sz w:val="28"/>
          <w:szCs w:val="28"/>
          <w:shd w:val="clear" w:color="auto" w:fill="FFFFFF"/>
          <w:lang w:val="uk-UA"/>
        </w:rPr>
        <w:t xml:space="preserve"> р</w:t>
      </w:r>
      <w:r w:rsidR="00CE41EC">
        <w:rPr>
          <w:bCs/>
          <w:sz w:val="28"/>
          <w:szCs w:val="28"/>
          <w:shd w:val="clear" w:color="auto" w:fill="FFFFFF"/>
          <w:lang w:val="uk-UA"/>
        </w:rPr>
        <w:t>оці</w:t>
      </w:r>
      <w:r w:rsidR="00CE41EC">
        <w:rPr>
          <w:sz w:val="28"/>
          <w:szCs w:val="28"/>
          <w:lang w:val="uk-UA"/>
        </w:rPr>
        <w:t xml:space="preserve"> приділялась належна увага протягом усього звітного </w:t>
      </w:r>
      <w:r>
        <w:rPr>
          <w:sz w:val="28"/>
          <w:szCs w:val="28"/>
          <w:lang w:val="uk-UA"/>
        </w:rPr>
        <w:t>періоду</w:t>
      </w:r>
      <w:r w:rsidR="00CE41EC" w:rsidRPr="00BD3D60">
        <w:rPr>
          <w:sz w:val="28"/>
          <w:szCs w:val="28"/>
          <w:lang w:val="uk-UA"/>
        </w:rPr>
        <w:t>,</w:t>
      </w:r>
      <w:r w:rsidR="00CE41EC">
        <w:rPr>
          <w:sz w:val="28"/>
          <w:szCs w:val="28"/>
          <w:lang w:val="uk-UA"/>
        </w:rPr>
        <w:t xml:space="preserve"> </w:t>
      </w:r>
      <w:r w:rsidR="00DC794C" w:rsidRPr="00BD3D60">
        <w:rPr>
          <w:sz w:val="28"/>
          <w:szCs w:val="28"/>
          <w:lang w:val="uk-UA"/>
        </w:rPr>
        <w:t>п</w:t>
      </w:r>
      <w:r w:rsidR="00DC794C" w:rsidRPr="00552B1E">
        <w:rPr>
          <w:sz w:val="28"/>
          <w:szCs w:val="28"/>
          <w:lang w:val="uk-UA"/>
        </w:rPr>
        <w:t xml:space="preserve">ідготовка матеріалів для розгляду виконавчим комітетом організовувалась </w:t>
      </w:r>
      <w:r w:rsidR="009A000D">
        <w:rPr>
          <w:sz w:val="28"/>
          <w:szCs w:val="28"/>
          <w:lang w:val="uk-UA"/>
        </w:rPr>
        <w:t>своєчасно</w:t>
      </w:r>
      <w:r w:rsidR="005C5980">
        <w:rPr>
          <w:sz w:val="28"/>
          <w:szCs w:val="28"/>
          <w:lang w:val="uk-UA"/>
        </w:rPr>
        <w:t>,</w:t>
      </w:r>
      <w:r w:rsidR="00C521B1">
        <w:rPr>
          <w:sz w:val="28"/>
          <w:szCs w:val="28"/>
          <w:lang w:val="uk-UA"/>
        </w:rPr>
        <w:t xml:space="preserve"> систематично, </w:t>
      </w:r>
      <w:r w:rsidR="009A000D">
        <w:rPr>
          <w:sz w:val="28"/>
          <w:szCs w:val="28"/>
          <w:lang w:val="uk-UA"/>
        </w:rPr>
        <w:t>один раз на квартал</w:t>
      </w:r>
      <w:r w:rsidR="00C521B1">
        <w:rPr>
          <w:sz w:val="28"/>
          <w:szCs w:val="28"/>
          <w:lang w:val="uk-UA"/>
        </w:rPr>
        <w:t>,</w:t>
      </w:r>
      <w:r w:rsidR="009A000D">
        <w:rPr>
          <w:sz w:val="28"/>
          <w:szCs w:val="28"/>
          <w:lang w:val="uk-UA"/>
        </w:rPr>
        <w:t xml:space="preserve"> заслуховува</w:t>
      </w:r>
      <w:r w:rsidR="00C521B1">
        <w:rPr>
          <w:sz w:val="28"/>
          <w:szCs w:val="28"/>
          <w:lang w:val="uk-UA"/>
        </w:rPr>
        <w:t>вся звіт про роботу</w:t>
      </w:r>
      <w:r w:rsidR="009A000D">
        <w:rPr>
          <w:sz w:val="28"/>
          <w:szCs w:val="28"/>
          <w:lang w:val="uk-UA"/>
        </w:rPr>
        <w:t xml:space="preserve"> </w:t>
      </w:r>
      <w:r w:rsidR="00C521B1">
        <w:rPr>
          <w:sz w:val="28"/>
          <w:szCs w:val="28"/>
          <w:lang w:val="uk-UA"/>
        </w:rPr>
        <w:t>із зверненням громадян, як цього вимагає закон</w:t>
      </w:r>
      <w:r w:rsidR="00DC794C" w:rsidRPr="00552B1E">
        <w:rPr>
          <w:sz w:val="28"/>
          <w:szCs w:val="28"/>
          <w:lang w:val="uk-UA"/>
        </w:rPr>
        <w:t xml:space="preserve">. </w:t>
      </w:r>
    </w:p>
    <w:p w:rsidR="00DC794C" w:rsidRPr="00BD3D60" w:rsidRDefault="005C20FD" w:rsidP="005C20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6D0BD3">
        <w:rPr>
          <w:sz w:val="28"/>
          <w:szCs w:val="28"/>
          <w:lang w:val="uk-UA"/>
        </w:rPr>
        <w:t>Р</w:t>
      </w:r>
      <w:proofErr w:type="spellStart"/>
      <w:r w:rsidR="00DC794C" w:rsidRPr="00BD3D60">
        <w:rPr>
          <w:sz w:val="28"/>
          <w:szCs w:val="28"/>
        </w:rPr>
        <w:t>ішення</w:t>
      </w:r>
      <w:proofErr w:type="spellEnd"/>
      <w:r w:rsidR="00DC794C" w:rsidRPr="00BD3D60">
        <w:rPr>
          <w:sz w:val="28"/>
          <w:szCs w:val="28"/>
        </w:rPr>
        <w:t xml:space="preserve">, </w:t>
      </w:r>
      <w:proofErr w:type="spellStart"/>
      <w:r w:rsidR="00DC794C" w:rsidRPr="00BD3D60">
        <w:rPr>
          <w:sz w:val="28"/>
          <w:szCs w:val="28"/>
        </w:rPr>
        <w:t>ухвалені</w:t>
      </w:r>
      <w:proofErr w:type="spellEnd"/>
      <w:r w:rsidR="00DC794C" w:rsidRPr="00BD3D60">
        <w:rPr>
          <w:sz w:val="28"/>
          <w:szCs w:val="28"/>
        </w:rPr>
        <w:t xml:space="preserve"> на </w:t>
      </w:r>
      <w:proofErr w:type="spellStart"/>
      <w:r w:rsidR="00DC794C" w:rsidRPr="00BD3D60">
        <w:rPr>
          <w:sz w:val="28"/>
          <w:szCs w:val="28"/>
        </w:rPr>
        <w:t>засіданнях</w:t>
      </w:r>
      <w:proofErr w:type="spellEnd"/>
      <w:r w:rsidR="006D0BD3">
        <w:rPr>
          <w:sz w:val="28"/>
          <w:szCs w:val="28"/>
          <w:lang w:val="uk-UA"/>
        </w:rPr>
        <w:t xml:space="preserve"> виконавчого комітету</w:t>
      </w:r>
      <w:r w:rsidR="00DC794C" w:rsidRPr="00BD3D60">
        <w:rPr>
          <w:sz w:val="28"/>
          <w:szCs w:val="28"/>
        </w:rPr>
        <w:t xml:space="preserve">, </w:t>
      </w:r>
      <w:proofErr w:type="spellStart"/>
      <w:r w:rsidR="00DC794C" w:rsidRPr="00BD3D60">
        <w:rPr>
          <w:sz w:val="28"/>
          <w:szCs w:val="28"/>
        </w:rPr>
        <w:t>оприлюдню</w:t>
      </w:r>
      <w:r w:rsidR="00552B1E">
        <w:rPr>
          <w:sz w:val="28"/>
          <w:szCs w:val="28"/>
          <w:lang w:val="uk-UA"/>
        </w:rPr>
        <w:t>ють</w:t>
      </w:r>
      <w:r w:rsidR="00DC794C" w:rsidRPr="00BD3D60">
        <w:rPr>
          <w:sz w:val="28"/>
          <w:szCs w:val="28"/>
        </w:rPr>
        <w:t>ся</w:t>
      </w:r>
      <w:proofErr w:type="spellEnd"/>
      <w:r w:rsidR="00DC794C" w:rsidRPr="00BD3D60">
        <w:rPr>
          <w:sz w:val="28"/>
          <w:szCs w:val="28"/>
        </w:rPr>
        <w:t xml:space="preserve"> на </w:t>
      </w:r>
      <w:proofErr w:type="spellStart"/>
      <w:r w:rsidR="00DC794C" w:rsidRPr="00BD3D60">
        <w:rPr>
          <w:sz w:val="28"/>
          <w:szCs w:val="28"/>
        </w:rPr>
        <w:t>офіційному</w:t>
      </w:r>
      <w:proofErr w:type="spellEnd"/>
      <w:r w:rsidR="00DC794C" w:rsidRPr="00BD3D60">
        <w:rPr>
          <w:sz w:val="28"/>
          <w:szCs w:val="28"/>
        </w:rPr>
        <w:t xml:space="preserve"> </w:t>
      </w:r>
      <w:proofErr w:type="spellStart"/>
      <w:r w:rsidR="00DC794C" w:rsidRPr="00BD3D60">
        <w:rPr>
          <w:sz w:val="28"/>
          <w:szCs w:val="28"/>
        </w:rPr>
        <w:t>сайті</w:t>
      </w:r>
      <w:proofErr w:type="spellEnd"/>
      <w:r w:rsidR="00FF72BD">
        <w:rPr>
          <w:sz w:val="28"/>
          <w:szCs w:val="28"/>
          <w:lang w:val="uk-UA"/>
        </w:rPr>
        <w:t xml:space="preserve"> громади</w:t>
      </w:r>
      <w:r w:rsidR="00DC794C" w:rsidRPr="00BD3D60">
        <w:rPr>
          <w:sz w:val="28"/>
          <w:szCs w:val="28"/>
          <w:lang w:val="uk-UA"/>
        </w:rPr>
        <w:t>.</w:t>
      </w:r>
    </w:p>
    <w:p w:rsidR="00D3028C" w:rsidRDefault="006D0BD3" w:rsidP="00DC794C">
      <w:pPr>
        <w:rPr>
          <w:iCs/>
          <w:sz w:val="28"/>
          <w:szCs w:val="28"/>
          <w:lang w:val="uk-UA"/>
        </w:rPr>
      </w:pPr>
      <w:r w:rsidRPr="006E395E">
        <w:rPr>
          <w:bCs/>
          <w:sz w:val="28"/>
          <w:szCs w:val="28"/>
          <w:lang w:val="uk-UA"/>
        </w:rPr>
        <w:t xml:space="preserve">        </w:t>
      </w:r>
      <w:r w:rsidR="000F1E9B">
        <w:rPr>
          <w:bCs/>
          <w:sz w:val="28"/>
          <w:szCs w:val="28"/>
          <w:lang w:val="uk-UA"/>
        </w:rPr>
        <w:t>Підсумовуючи вищевикладене,</w:t>
      </w:r>
      <w:r w:rsidR="00476E82">
        <w:rPr>
          <w:bCs/>
          <w:sz w:val="28"/>
          <w:szCs w:val="28"/>
          <w:lang w:val="uk-UA"/>
        </w:rPr>
        <w:t xml:space="preserve"> д</w:t>
      </w:r>
      <w:r w:rsidRPr="006E395E">
        <w:rPr>
          <w:bCs/>
          <w:sz w:val="28"/>
          <w:szCs w:val="28"/>
          <w:lang w:val="uk-UA"/>
        </w:rPr>
        <w:t xml:space="preserve">якую </w:t>
      </w:r>
      <w:r w:rsidR="006E395E" w:rsidRPr="006E395E">
        <w:rPr>
          <w:bCs/>
          <w:sz w:val="28"/>
          <w:szCs w:val="28"/>
          <w:lang w:val="uk-UA"/>
        </w:rPr>
        <w:t xml:space="preserve">керівникам </w:t>
      </w:r>
      <w:r w:rsidRPr="006E395E">
        <w:rPr>
          <w:bCs/>
          <w:sz w:val="28"/>
          <w:szCs w:val="28"/>
          <w:lang w:val="uk-UA"/>
        </w:rPr>
        <w:t>всі</w:t>
      </w:r>
      <w:r w:rsidR="006E395E" w:rsidRPr="006E395E">
        <w:rPr>
          <w:bCs/>
          <w:sz w:val="28"/>
          <w:szCs w:val="28"/>
          <w:lang w:val="uk-UA"/>
        </w:rPr>
        <w:t>х</w:t>
      </w:r>
      <w:r w:rsidRPr="006E395E">
        <w:rPr>
          <w:bCs/>
          <w:sz w:val="28"/>
          <w:szCs w:val="28"/>
          <w:lang w:val="uk-UA"/>
        </w:rPr>
        <w:t xml:space="preserve"> відділ</w:t>
      </w:r>
      <w:r w:rsidR="006E395E" w:rsidRPr="006E395E">
        <w:rPr>
          <w:bCs/>
          <w:sz w:val="28"/>
          <w:szCs w:val="28"/>
          <w:lang w:val="uk-UA"/>
        </w:rPr>
        <w:t>ів</w:t>
      </w:r>
      <w:r w:rsidRPr="006E395E">
        <w:rPr>
          <w:bCs/>
          <w:sz w:val="28"/>
          <w:szCs w:val="28"/>
          <w:lang w:val="uk-UA"/>
        </w:rPr>
        <w:t xml:space="preserve"> і структурни</w:t>
      </w:r>
      <w:r w:rsidR="006E395E" w:rsidRPr="006E395E">
        <w:rPr>
          <w:bCs/>
          <w:sz w:val="28"/>
          <w:szCs w:val="28"/>
          <w:lang w:val="uk-UA"/>
        </w:rPr>
        <w:t>х</w:t>
      </w:r>
      <w:r w:rsidRPr="006E395E">
        <w:rPr>
          <w:bCs/>
          <w:sz w:val="28"/>
          <w:szCs w:val="28"/>
          <w:lang w:val="uk-UA"/>
        </w:rPr>
        <w:t xml:space="preserve"> підрозділ</w:t>
      </w:r>
      <w:r w:rsidR="006E395E" w:rsidRPr="006E395E">
        <w:rPr>
          <w:bCs/>
          <w:sz w:val="28"/>
          <w:szCs w:val="28"/>
          <w:lang w:val="uk-UA"/>
        </w:rPr>
        <w:t>ів</w:t>
      </w:r>
      <w:r w:rsidRPr="006E395E">
        <w:rPr>
          <w:bCs/>
          <w:sz w:val="28"/>
          <w:szCs w:val="28"/>
          <w:lang w:val="uk-UA"/>
        </w:rPr>
        <w:t>,</w:t>
      </w:r>
      <w:r w:rsidR="006E395E" w:rsidRPr="006E395E">
        <w:rPr>
          <w:bCs/>
          <w:sz w:val="28"/>
          <w:szCs w:val="28"/>
          <w:lang w:val="uk-UA"/>
        </w:rPr>
        <w:t xml:space="preserve"> </w:t>
      </w:r>
      <w:r w:rsidRPr="006E395E">
        <w:rPr>
          <w:bCs/>
          <w:sz w:val="28"/>
          <w:szCs w:val="28"/>
          <w:lang w:val="uk-UA"/>
        </w:rPr>
        <w:t>керівникам комунальних підприємств</w:t>
      </w:r>
      <w:r w:rsidR="006E395E" w:rsidRPr="006E395E">
        <w:rPr>
          <w:bCs/>
          <w:sz w:val="28"/>
          <w:szCs w:val="28"/>
          <w:lang w:val="uk-UA"/>
        </w:rPr>
        <w:t>, установ і організацій</w:t>
      </w:r>
      <w:r w:rsidRPr="006E395E">
        <w:rPr>
          <w:bCs/>
          <w:sz w:val="28"/>
          <w:szCs w:val="28"/>
          <w:lang w:val="uk-UA"/>
        </w:rPr>
        <w:t xml:space="preserve"> за плідну співпрацю і сподіваюсь, що в цьому році ми продовжимо так же сумлінно</w:t>
      </w:r>
      <w:r w:rsidR="006E395E" w:rsidRPr="006E395E">
        <w:rPr>
          <w:bCs/>
          <w:sz w:val="28"/>
          <w:szCs w:val="28"/>
          <w:lang w:val="uk-UA"/>
        </w:rPr>
        <w:t xml:space="preserve"> працювати на задоволення потреб мешканців нашої громади.</w:t>
      </w:r>
    </w:p>
    <w:p w:rsidR="00245BEC" w:rsidRDefault="00245BEC" w:rsidP="00DC794C">
      <w:pPr>
        <w:rPr>
          <w:iCs/>
          <w:sz w:val="28"/>
          <w:szCs w:val="28"/>
          <w:lang w:val="uk-UA"/>
        </w:rPr>
      </w:pPr>
    </w:p>
    <w:p w:rsidR="00245BEC" w:rsidRDefault="00245BEC" w:rsidP="00DC794C">
      <w:pPr>
        <w:rPr>
          <w:iCs/>
          <w:sz w:val="28"/>
          <w:szCs w:val="28"/>
          <w:lang w:val="uk-UA"/>
        </w:rPr>
      </w:pPr>
    </w:p>
    <w:p w:rsidR="00245BEC" w:rsidRDefault="00245BEC" w:rsidP="00DC794C">
      <w:pPr>
        <w:rPr>
          <w:iCs/>
          <w:sz w:val="28"/>
          <w:szCs w:val="28"/>
          <w:lang w:val="uk-UA"/>
        </w:rPr>
      </w:pPr>
    </w:p>
    <w:p w:rsidR="00DC794C" w:rsidRPr="00B2330C" w:rsidRDefault="00DC794C" w:rsidP="00DC794C">
      <w:pPr>
        <w:rPr>
          <w:iCs/>
          <w:sz w:val="28"/>
          <w:szCs w:val="28"/>
          <w:lang w:val="uk-UA"/>
        </w:rPr>
      </w:pPr>
      <w:r w:rsidRPr="00B2330C">
        <w:rPr>
          <w:iCs/>
          <w:sz w:val="28"/>
          <w:szCs w:val="28"/>
          <w:lang w:val="uk-UA"/>
        </w:rPr>
        <w:t xml:space="preserve">Керуючий справами (секретар) </w:t>
      </w:r>
    </w:p>
    <w:p w:rsidR="008510E8" w:rsidRDefault="00245BEC" w:rsidP="00476E82">
      <w:pPr>
        <w:ind w:left="-284" w:hanging="284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</w:t>
      </w:r>
      <w:r w:rsidR="00DC794C" w:rsidRPr="00B2330C">
        <w:rPr>
          <w:iCs/>
          <w:sz w:val="28"/>
          <w:szCs w:val="28"/>
          <w:lang w:val="uk-UA"/>
        </w:rPr>
        <w:t xml:space="preserve">виконавчого комітету                                                       </w:t>
      </w:r>
      <w:r w:rsidR="009A000D">
        <w:rPr>
          <w:iCs/>
          <w:sz w:val="28"/>
          <w:szCs w:val="28"/>
          <w:lang w:val="uk-UA"/>
        </w:rPr>
        <w:t xml:space="preserve">  </w:t>
      </w:r>
      <w:r w:rsidR="00DC794C" w:rsidRPr="00B2330C">
        <w:rPr>
          <w:iCs/>
          <w:sz w:val="28"/>
          <w:szCs w:val="28"/>
          <w:lang w:val="uk-UA"/>
        </w:rPr>
        <w:t xml:space="preserve"> </w:t>
      </w:r>
      <w:r w:rsidR="00DC794C">
        <w:rPr>
          <w:iCs/>
          <w:sz w:val="28"/>
          <w:szCs w:val="28"/>
          <w:lang w:val="uk-UA"/>
        </w:rPr>
        <w:t xml:space="preserve">  </w:t>
      </w:r>
      <w:r w:rsidR="009A000D">
        <w:rPr>
          <w:iCs/>
          <w:sz w:val="28"/>
          <w:szCs w:val="28"/>
          <w:lang w:val="uk-UA"/>
        </w:rPr>
        <w:t>Лариса</w:t>
      </w:r>
      <w:r w:rsidR="00DC794C" w:rsidRPr="00B2330C">
        <w:rPr>
          <w:iCs/>
          <w:sz w:val="28"/>
          <w:szCs w:val="28"/>
          <w:lang w:val="uk-UA"/>
        </w:rPr>
        <w:t xml:space="preserve"> </w:t>
      </w:r>
      <w:r w:rsidR="009A000D">
        <w:rPr>
          <w:iCs/>
          <w:sz w:val="28"/>
          <w:szCs w:val="28"/>
          <w:lang w:val="uk-UA"/>
        </w:rPr>
        <w:t>УСАТЕНКО</w:t>
      </w:r>
    </w:p>
    <w:sectPr w:rsidR="008510E8" w:rsidSect="00476E8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6185"/>
    <w:multiLevelType w:val="hybridMultilevel"/>
    <w:tmpl w:val="EB5A95E6"/>
    <w:lvl w:ilvl="0" w:tplc="9E24555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246154FB"/>
    <w:multiLevelType w:val="hybridMultilevel"/>
    <w:tmpl w:val="EB48D992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6D9E0A91"/>
    <w:multiLevelType w:val="hybridMultilevel"/>
    <w:tmpl w:val="F9945070"/>
    <w:lvl w:ilvl="0" w:tplc="835611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A9"/>
    <w:rsid w:val="000065C3"/>
    <w:rsid w:val="00012FF7"/>
    <w:rsid w:val="00021F6E"/>
    <w:rsid w:val="00027622"/>
    <w:rsid w:val="00042FE7"/>
    <w:rsid w:val="000761BA"/>
    <w:rsid w:val="00081F04"/>
    <w:rsid w:val="00083BEC"/>
    <w:rsid w:val="00093D2B"/>
    <w:rsid w:val="000C46E7"/>
    <w:rsid w:val="000D5E72"/>
    <w:rsid w:val="000F1E9B"/>
    <w:rsid w:val="000F6B34"/>
    <w:rsid w:val="00161085"/>
    <w:rsid w:val="00187085"/>
    <w:rsid w:val="00192A2E"/>
    <w:rsid w:val="001A3786"/>
    <w:rsid w:val="001E0465"/>
    <w:rsid w:val="001E5E72"/>
    <w:rsid w:val="001F19F9"/>
    <w:rsid w:val="001F3EE8"/>
    <w:rsid w:val="00205AAB"/>
    <w:rsid w:val="00215DCF"/>
    <w:rsid w:val="00220443"/>
    <w:rsid w:val="00245BEC"/>
    <w:rsid w:val="00286315"/>
    <w:rsid w:val="002B605C"/>
    <w:rsid w:val="002C1017"/>
    <w:rsid w:val="002D09F0"/>
    <w:rsid w:val="002E1328"/>
    <w:rsid w:val="00300720"/>
    <w:rsid w:val="00302987"/>
    <w:rsid w:val="00332EC4"/>
    <w:rsid w:val="0034077E"/>
    <w:rsid w:val="00341895"/>
    <w:rsid w:val="003550CB"/>
    <w:rsid w:val="00356A64"/>
    <w:rsid w:val="00367EFE"/>
    <w:rsid w:val="0038722C"/>
    <w:rsid w:val="003E1337"/>
    <w:rsid w:val="003E243B"/>
    <w:rsid w:val="00411C92"/>
    <w:rsid w:val="00422D0D"/>
    <w:rsid w:val="004276A6"/>
    <w:rsid w:val="0046042A"/>
    <w:rsid w:val="0047687C"/>
    <w:rsid w:val="00476E82"/>
    <w:rsid w:val="00480DDD"/>
    <w:rsid w:val="00495A67"/>
    <w:rsid w:val="004B0C45"/>
    <w:rsid w:val="004F2C5A"/>
    <w:rsid w:val="00510638"/>
    <w:rsid w:val="00510E02"/>
    <w:rsid w:val="005264A7"/>
    <w:rsid w:val="00552B1E"/>
    <w:rsid w:val="00593544"/>
    <w:rsid w:val="005C0556"/>
    <w:rsid w:val="005C20FD"/>
    <w:rsid w:val="005C5980"/>
    <w:rsid w:val="005D3B34"/>
    <w:rsid w:val="005E5A2A"/>
    <w:rsid w:val="005F4941"/>
    <w:rsid w:val="006248D9"/>
    <w:rsid w:val="0065616A"/>
    <w:rsid w:val="006D0BD3"/>
    <w:rsid w:val="006E395E"/>
    <w:rsid w:val="00720905"/>
    <w:rsid w:val="00730394"/>
    <w:rsid w:val="00734EBA"/>
    <w:rsid w:val="007370C1"/>
    <w:rsid w:val="007420DD"/>
    <w:rsid w:val="00744D42"/>
    <w:rsid w:val="00776B23"/>
    <w:rsid w:val="00790025"/>
    <w:rsid w:val="007911D3"/>
    <w:rsid w:val="00796945"/>
    <w:rsid w:val="007A5B28"/>
    <w:rsid w:val="007B2B64"/>
    <w:rsid w:val="007E3823"/>
    <w:rsid w:val="007F34A8"/>
    <w:rsid w:val="008174F1"/>
    <w:rsid w:val="008510E8"/>
    <w:rsid w:val="00856C42"/>
    <w:rsid w:val="00873556"/>
    <w:rsid w:val="00882AA1"/>
    <w:rsid w:val="00930254"/>
    <w:rsid w:val="00942CED"/>
    <w:rsid w:val="00943B97"/>
    <w:rsid w:val="0095323B"/>
    <w:rsid w:val="009541EE"/>
    <w:rsid w:val="009650EA"/>
    <w:rsid w:val="009A000D"/>
    <w:rsid w:val="009A01E2"/>
    <w:rsid w:val="009B165B"/>
    <w:rsid w:val="00A02035"/>
    <w:rsid w:val="00A34135"/>
    <w:rsid w:val="00A429AD"/>
    <w:rsid w:val="00A54581"/>
    <w:rsid w:val="00A8104C"/>
    <w:rsid w:val="00A96170"/>
    <w:rsid w:val="00AC2438"/>
    <w:rsid w:val="00AC269F"/>
    <w:rsid w:val="00B2205C"/>
    <w:rsid w:val="00B24CF0"/>
    <w:rsid w:val="00B408D0"/>
    <w:rsid w:val="00B60861"/>
    <w:rsid w:val="00B802DD"/>
    <w:rsid w:val="00BB65D9"/>
    <w:rsid w:val="00BE0C8D"/>
    <w:rsid w:val="00BE10FB"/>
    <w:rsid w:val="00BE7EDB"/>
    <w:rsid w:val="00BF192F"/>
    <w:rsid w:val="00C054DE"/>
    <w:rsid w:val="00C12542"/>
    <w:rsid w:val="00C521B1"/>
    <w:rsid w:val="00C6246B"/>
    <w:rsid w:val="00C91801"/>
    <w:rsid w:val="00CA2A41"/>
    <w:rsid w:val="00CE3B38"/>
    <w:rsid w:val="00CE41EC"/>
    <w:rsid w:val="00CE49C4"/>
    <w:rsid w:val="00CF6C65"/>
    <w:rsid w:val="00D03B75"/>
    <w:rsid w:val="00D0775F"/>
    <w:rsid w:val="00D20499"/>
    <w:rsid w:val="00D3028C"/>
    <w:rsid w:val="00D3398D"/>
    <w:rsid w:val="00D6363F"/>
    <w:rsid w:val="00DA2962"/>
    <w:rsid w:val="00DA6290"/>
    <w:rsid w:val="00DB022E"/>
    <w:rsid w:val="00DC794C"/>
    <w:rsid w:val="00E3637A"/>
    <w:rsid w:val="00E470A9"/>
    <w:rsid w:val="00E56E33"/>
    <w:rsid w:val="00E60B47"/>
    <w:rsid w:val="00E6614F"/>
    <w:rsid w:val="00E85305"/>
    <w:rsid w:val="00EC7491"/>
    <w:rsid w:val="00EF4530"/>
    <w:rsid w:val="00F014E9"/>
    <w:rsid w:val="00F051BE"/>
    <w:rsid w:val="00F340C1"/>
    <w:rsid w:val="00F35F24"/>
    <w:rsid w:val="00F52B30"/>
    <w:rsid w:val="00F7286D"/>
    <w:rsid w:val="00FC5E2D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70A9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E470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19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9F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DC794C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DC794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70A9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E470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19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9F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DC794C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DC794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User</cp:lastModifiedBy>
  <cp:revision>21</cp:revision>
  <cp:lastPrinted>2023-12-27T14:17:00Z</cp:lastPrinted>
  <dcterms:created xsi:type="dcterms:W3CDTF">2023-01-27T06:40:00Z</dcterms:created>
  <dcterms:modified xsi:type="dcterms:W3CDTF">2023-12-27T14:21:00Z</dcterms:modified>
</cp:coreProperties>
</file>