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C4" w:rsidRDefault="002D22C4" w:rsidP="00D601CC">
      <w:pPr>
        <w:pStyle w:val="a3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C4" w:rsidRPr="004421C4" w:rsidRDefault="00D601CC" w:rsidP="00D601CC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2D22C4" w:rsidRPr="004421C4">
        <w:rPr>
          <w:sz w:val="26"/>
          <w:szCs w:val="26"/>
          <w:lang w:val="uk-UA"/>
        </w:rPr>
        <w:t>УКРАЇНА</w:t>
      </w:r>
    </w:p>
    <w:p w:rsid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>ПІЩАНСЬКА СІЛЬСЬКА РАД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2D22C4" w:rsidRP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D22C4" w:rsidRPr="004421C4" w:rsidRDefault="00D601CC" w:rsidP="00D601C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2D22C4" w:rsidRDefault="00D601CC" w:rsidP="00D601C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D601CC" w:rsidRDefault="00D601CC" w:rsidP="002D22C4">
      <w:pPr>
        <w:rPr>
          <w:rFonts w:ascii="Times New Roman" w:hAnsi="Times New Roman"/>
          <w:sz w:val="28"/>
          <w:szCs w:val="28"/>
          <w:lang w:val="uk-UA"/>
        </w:rPr>
      </w:pPr>
    </w:p>
    <w:p w:rsidR="002D22C4" w:rsidRDefault="0012283C" w:rsidP="002D22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283C">
        <w:rPr>
          <w:rFonts w:ascii="Times New Roman" w:hAnsi="Times New Roman"/>
          <w:sz w:val="28"/>
          <w:szCs w:val="28"/>
          <w:lang w:val="uk-UA"/>
        </w:rPr>
        <w:t>жовтня</w:t>
      </w:r>
      <w:r w:rsidR="002D22C4"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2023 року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          с.</w:t>
      </w:r>
      <w:r w:rsidR="00C20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2C4">
        <w:rPr>
          <w:rFonts w:ascii="Times New Roman" w:hAnsi="Times New Roman"/>
          <w:sz w:val="28"/>
          <w:szCs w:val="28"/>
          <w:lang w:val="uk-UA"/>
        </w:rPr>
        <w:t>Піщана                                        №</w:t>
      </w:r>
      <w:r w:rsidR="00C2017C">
        <w:rPr>
          <w:rFonts w:ascii="Times New Roman" w:hAnsi="Times New Roman"/>
          <w:sz w:val="28"/>
          <w:szCs w:val="28"/>
          <w:lang w:val="uk-UA"/>
        </w:rPr>
        <w:t xml:space="preserve"> 73</w:t>
      </w:r>
    </w:p>
    <w:p w:rsidR="00D601CC" w:rsidRDefault="00D601CC" w:rsidP="002D22C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D22C4" w:rsidRPr="002D22C4" w:rsidRDefault="002D22C4" w:rsidP="002D22C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2D22C4">
        <w:rPr>
          <w:rFonts w:ascii="Times New Roman" w:hAnsi="Times New Roman"/>
          <w:b/>
          <w:sz w:val="28"/>
          <w:szCs w:val="28"/>
          <w:lang w:val="uk-UA"/>
        </w:rPr>
        <w:t>Про поновлення орендної плати</w:t>
      </w:r>
    </w:p>
    <w:p w:rsidR="002D22C4" w:rsidRDefault="002D22C4" w:rsidP="002D22C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2D22C4">
        <w:rPr>
          <w:rFonts w:ascii="Times New Roman" w:hAnsi="Times New Roman"/>
          <w:b/>
          <w:sz w:val="28"/>
          <w:szCs w:val="28"/>
          <w:lang w:val="uk-UA"/>
        </w:rPr>
        <w:t>АТ «Укртелеком»</w:t>
      </w:r>
    </w:p>
    <w:p w:rsidR="00D601CC" w:rsidRDefault="00D601CC" w:rsidP="00D601C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2C4" w:rsidRPr="00E74E01" w:rsidRDefault="00160EF7" w:rsidP="00E74E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74E01">
        <w:rPr>
          <w:rFonts w:ascii="Times New Roman" w:hAnsi="Times New Roman"/>
          <w:sz w:val="28"/>
          <w:szCs w:val="28"/>
          <w:lang w:val="uk-UA"/>
        </w:rPr>
        <w:t>З метою забезпечення безперебійного функціонування територіальної громади та задоволення життєво необхідних потреб жителів громад</w:t>
      </w:r>
      <w:r w:rsidR="00BB6D7D" w:rsidRPr="00E74E01">
        <w:rPr>
          <w:rFonts w:ascii="Times New Roman" w:hAnsi="Times New Roman"/>
          <w:sz w:val="28"/>
          <w:szCs w:val="28"/>
          <w:lang w:val="uk-UA"/>
        </w:rPr>
        <w:t>и</w:t>
      </w:r>
      <w:r w:rsidRPr="00E74E0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B6D7D" w:rsidRPr="00E74E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зв’язку з перебуванням об'єкту оренди у стані, придатному для користування, </w:t>
      </w:r>
      <w:r w:rsidRPr="00E74E01">
        <w:rPr>
          <w:rFonts w:ascii="Times New Roman" w:hAnsi="Times New Roman"/>
          <w:sz w:val="28"/>
          <w:szCs w:val="28"/>
          <w:lang w:val="uk-UA"/>
        </w:rPr>
        <w:t>к</w:t>
      </w:r>
      <w:r w:rsidR="00E87497" w:rsidRPr="00E74E01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E74E01" w:rsidRPr="001228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Постанов</w:t>
      </w:r>
      <w:r w:rsidR="00145C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E74E01" w:rsidRPr="00E74E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КМУ</w:t>
      </w:r>
      <w:r w:rsidR="00145C37">
        <w:rPr>
          <w:rFonts w:ascii="Times New Roman" w:hAnsi="Times New Roman"/>
          <w:sz w:val="28"/>
          <w:szCs w:val="28"/>
          <w:shd w:val="clear" w:color="auto" w:fill="FFFFFF"/>
        </w:rPr>
        <w:t xml:space="preserve"> від 27.05.2022</w:t>
      </w:r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р. № 634 «Про </w:t>
      </w:r>
      <w:proofErr w:type="spellStart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>особливості</w:t>
      </w:r>
      <w:proofErr w:type="spellEnd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>оренди</w:t>
      </w:r>
      <w:proofErr w:type="spellEnd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proofErr w:type="gramEnd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та комунального майна у </w:t>
      </w:r>
      <w:proofErr w:type="spellStart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>період</w:t>
      </w:r>
      <w:proofErr w:type="spellEnd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>воєнного</w:t>
      </w:r>
      <w:proofErr w:type="spellEnd"/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стану»</w:t>
      </w:r>
      <w:r w:rsidR="00145C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145C37" w:rsidRPr="00E74E01">
        <w:rPr>
          <w:rFonts w:ascii="Times New Roman" w:hAnsi="Times New Roman"/>
          <w:sz w:val="28"/>
          <w:szCs w:val="28"/>
          <w:lang w:val="uk-UA"/>
        </w:rPr>
        <w:t>статтею 27 Закону України «Про місцеве самоврядування в Україні»,</w:t>
      </w:r>
      <w:r w:rsidR="00E74E01" w:rsidRPr="00E74E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01CC" w:rsidRPr="00E74E0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D601CC" w:rsidRDefault="00D601CC" w:rsidP="00D601C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01CC" w:rsidRDefault="00D601CC" w:rsidP="00D601C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CE63F4" w:rsidRDefault="00D601CC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601CC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497">
        <w:rPr>
          <w:rFonts w:ascii="Times New Roman" w:hAnsi="Times New Roman"/>
          <w:sz w:val="28"/>
          <w:szCs w:val="28"/>
          <w:lang w:val="uk-UA"/>
        </w:rPr>
        <w:t>Зобов’язати АТ «Укртелеком» відновити</w:t>
      </w:r>
      <w:r>
        <w:rPr>
          <w:rFonts w:ascii="Times New Roman" w:hAnsi="Times New Roman"/>
          <w:sz w:val="28"/>
          <w:szCs w:val="28"/>
          <w:lang w:val="uk-UA"/>
        </w:rPr>
        <w:t xml:space="preserve"> орендну плату </w:t>
      </w:r>
      <w:r w:rsidR="00E87497">
        <w:rPr>
          <w:rFonts w:ascii="Times New Roman" w:hAnsi="Times New Roman"/>
          <w:sz w:val="28"/>
          <w:szCs w:val="28"/>
          <w:lang w:val="uk-UA"/>
        </w:rPr>
        <w:t>за  Договором оренди №</w:t>
      </w:r>
      <w:r>
        <w:rPr>
          <w:rFonts w:ascii="Times New Roman" w:hAnsi="Times New Roman"/>
          <w:sz w:val="28"/>
          <w:szCs w:val="28"/>
          <w:lang w:val="uk-UA"/>
        </w:rPr>
        <w:t>51Е300-552/20 від 01.05</w:t>
      </w:r>
      <w:r w:rsidR="00E856E9">
        <w:rPr>
          <w:rFonts w:ascii="Times New Roman" w:hAnsi="Times New Roman"/>
          <w:sz w:val="28"/>
          <w:szCs w:val="28"/>
          <w:lang w:val="uk-UA"/>
        </w:rPr>
        <w:t>.2020 року в п</w:t>
      </w:r>
      <w:r w:rsidR="00160EF7">
        <w:rPr>
          <w:rFonts w:ascii="Times New Roman" w:hAnsi="Times New Roman"/>
          <w:sz w:val="28"/>
          <w:szCs w:val="28"/>
          <w:lang w:val="uk-UA"/>
        </w:rPr>
        <w:t>овному обсязі</w:t>
      </w:r>
      <w:r w:rsidR="00CE6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EF7">
        <w:rPr>
          <w:rFonts w:ascii="Times New Roman" w:hAnsi="Times New Roman"/>
          <w:sz w:val="28"/>
          <w:szCs w:val="28"/>
          <w:lang w:val="uk-UA"/>
        </w:rPr>
        <w:t xml:space="preserve">з 01 </w:t>
      </w:r>
      <w:r w:rsidR="0084264F" w:rsidRPr="0012283C">
        <w:rPr>
          <w:rFonts w:ascii="Times New Roman" w:hAnsi="Times New Roman"/>
          <w:sz w:val="28"/>
          <w:szCs w:val="28"/>
          <w:lang w:val="uk-UA"/>
        </w:rPr>
        <w:t>листопада</w:t>
      </w:r>
      <w:r w:rsidR="00160EF7"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60EF7">
        <w:rPr>
          <w:rFonts w:ascii="Times New Roman" w:hAnsi="Times New Roman"/>
          <w:sz w:val="28"/>
          <w:szCs w:val="28"/>
          <w:lang w:val="uk-UA"/>
        </w:rPr>
        <w:t>202</w:t>
      </w:r>
      <w:r w:rsidR="0012283C">
        <w:rPr>
          <w:rFonts w:ascii="Times New Roman" w:hAnsi="Times New Roman"/>
          <w:sz w:val="28"/>
          <w:szCs w:val="28"/>
          <w:lang w:val="uk-UA"/>
        </w:rPr>
        <w:t>3</w:t>
      </w:r>
      <w:r w:rsidR="00160EF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4264F" w:rsidRDefault="0084264F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01CC" w:rsidRDefault="00CE63F4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60EF7">
        <w:rPr>
          <w:rFonts w:ascii="Times New Roman" w:hAnsi="Times New Roman"/>
          <w:sz w:val="28"/>
          <w:szCs w:val="28"/>
          <w:lang w:val="uk-UA"/>
        </w:rPr>
        <w:t>Надіслати</w:t>
      </w:r>
      <w:r>
        <w:rPr>
          <w:rFonts w:ascii="Times New Roman" w:hAnsi="Times New Roman"/>
          <w:sz w:val="28"/>
          <w:szCs w:val="28"/>
          <w:lang w:val="uk-UA"/>
        </w:rPr>
        <w:t xml:space="preserve"> АТ «Укртелеком» </w:t>
      </w:r>
      <w:r w:rsidR="00160EF7">
        <w:rPr>
          <w:rFonts w:ascii="Times New Roman" w:hAnsi="Times New Roman"/>
          <w:sz w:val="28"/>
          <w:szCs w:val="28"/>
          <w:lang w:val="uk-UA"/>
        </w:rPr>
        <w:t>копію рішення виконавчого комітету Піщанської сільської ради щодо відновлення орендної плати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264F" w:rsidRDefault="0084264F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EF7" w:rsidRDefault="00C527C8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Рішення виконавчого комітету від 16 березня 2022 року № 24 «Про звільнення від орендної плати на період воєнного стану» вважати таким, що втратило чинність</w:t>
      </w:r>
    </w:p>
    <w:p w:rsidR="0084264F" w:rsidRDefault="0084264F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7C8" w:rsidRDefault="008C1F42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601C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 даного рішення </w:t>
      </w:r>
      <w:r w:rsidR="00C527C8">
        <w:rPr>
          <w:rFonts w:ascii="Times New Roman" w:hAnsi="Times New Roman"/>
          <w:sz w:val="28"/>
          <w:szCs w:val="28"/>
          <w:lang w:val="uk-UA"/>
        </w:rPr>
        <w:t xml:space="preserve">покласти на заступника сільського голови з питань діяльності виконавчих органів сільської ради </w:t>
      </w:r>
    </w:p>
    <w:p w:rsidR="00D601CC" w:rsidRDefault="00C527C8" w:rsidP="008426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В.Д. Гербенського</w:t>
      </w:r>
    </w:p>
    <w:p w:rsidR="00D601CC" w:rsidRDefault="00D601CC" w:rsidP="00D601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4F58" w:rsidRPr="002D22C4" w:rsidRDefault="00E74E01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01CC">
        <w:rPr>
          <w:rFonts w:ascii="Times New Roman" w:hAnsi="Times New Roman"/>
          <w:sz w:val="28"/>
          <w:szCs w:val="28"/>
          <w:lang w:val="uk-UA"/>
        </w:rPr>
        <w:t xml:space="preserve">В.о. сільського голови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601C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601CC">
        <w:rPr>
          <w:rFonts w:ascii="Times New Roman" w:hAnsi="Times New Roman"/>
          <w:sz w:val="28"/>
          <w:szCs w:val="28"/>
          <w:lang w:val="uk-UA"/>
        </w:rPr>
        <w:t xml:space="preserve"> Валентина ГУЛЛА</w:t>
      </w:r>
    </w:p>
    <w:sectPr w:rsidR="00864F58" w:rsidRPr="002D22C4" w:rsidSect="0086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C4"/>
    <w:rsid w:val="0012283C"/>
    <w:rsid w:val="00145C37"/>
    <w:rsid w:val="00160EF7"/>
    <w:rsid w:val="002D22C4"/>
    <w:rsid w:val="0035794A"/>
    <w:rsid w:val="007111B7"/>
    <w:rsid w:val="00722B80"/>
    <w:rsid w:val="0084264F"/>
    <w:rsid w:val="00864F58"/>
    <w:rsid w:val="008C1F42"/>
    <w:rsid w:val="00BB6D7D"/>
    <w:rsid w:val="00C2017C"/>
    <w:rsid w:val="00C527C8"/>
    <w:rsid w:val="00CE1E02"/>
    <w:rsid w:val="00CE63F4"/>
    <w:rsid w:val="00D601CC"/>
    <w:rsid w:val="00DA7148"/>
    <w:rsid w:val="00E74E01"/>
    <w:rsid w:val="00E856E9"/>
    <w:rsid w:val="00E87497"/>
    <w:rsid w:val="00F2015F"/>
    <w:rsid w:val="00F72B88"/>
    <w:rsid w:val="00F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22C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D22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2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Larisa</cp:lastModifiedBy>
  <cp:revision>12</cp:revision>
  <dcterms:created xsi:type="dcterms:W3CDTF">2023-10-31T12:48:00Z</dcterms:created>
  <dcterms:modified xsi:type="dcterms:W3CDTF">2023-11-01T12:19:00Z</dcterms:modified>
</cp:coreProperties>
</file>