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33" w:rsidRPr="00282533" w:rsidRDefault="00282533" w:rsidP="00282533">
      <w:pPr>
        <w:spacing w:after="0" w:line="360" w:lineRule="auto"/>
        <w:jc w:val="center"/>
        <w:rPr>
          <w:rFonts w:ascii="Times New Roman" w:eastAsia="Calibri" w:hAnsi="Times New Roman" w:cs="Times New Roman"/>
          <w:b/>
          <w:sz w:val="24"/>
          <w:szCs w:val="24"/>
        </w:rPr>
      </w:pPr>
      <w:r w:rsidRPr="00282533">
        <w:rPr>
          <w:rFonts w:ascii="Times New Roman" w:eastAsia="Calibri" w:hAnsi="Times New Roman" w:cs="Times New Roman"/>
          <w:b/>
          <w:sz w:val="24"/>
          <w:szCs w:val="24"/>
        </w:rPr>
        <w:t>Протокол № 1</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282533">
        <w:rPr>
          <w:rFonts w:ascii="Times New Roman" w:eastAsia="Calibri" w:hAnsi="Times New Roman" w:cs="Times New Roman"/>
          <w:b/>
          <w:sz w:val="24"/>
          <w:szCs w:val="24"/>
        </w:rPr>
        <w:t>поіменного</w:t>
      </w:r>
      <w:proofErr w:type="spellEnd"/>
      <w:r w:rsidRPr="00282533">
        <w:rPr>
          <w:rFonts w:ascii="Times New Roman" w:eastAsia="Calibri" w:hAnsi="Times New Roman" w:cs="Times New Roman"/>
          <w:b/>
          <w:sz w:val="24"/>
          <w:szCs w:val="24"/>
        </w:rPr>
        <w:t xml:space="preserve"> </w:t>
      </w:r>
      <w:proofErr w:type="spellStart"/>
      <w:r w:rsidRPr="00282533">
        <w:rPr>
          <w:rFonts w:ascii="Times New Roman" w:eastAsia="Calibri" w:hAnsi="Times New Roman" w:cs="Times New Roman"/>
          <w:b/>
          <w:sz w:val="24"/>
          <w:szCs w:val="24"/>
        </w:rPr>
        <w:t>голосування</w:t>
      </w:r>
      <w:proofErr w:type="spellEnd"/>
      <w:r w:rsidRPr="00282533">
        <w:rPr>
          <w:rFonts w:ascii="Times New Roman" w:eastAsia="Calibri" w:hAnsi="Times New Roman" w:cs="Times New Roman"/>
          <w:b/>
          <w:sz w:val="24"/>
          <w:szCs w:val="24"/>
        </w:rPr>
        <w:t xml:space="preserve"> </w:t>
      </w:r>
      <w:proofErr w:type="spellStart"/>
      <w:r w:rsidRPr="00282533">
        <w:rPr>
          <w:rFonts w:ascii="Times New Roman" w:eastAsia="Calibri" w:hAnsi="Times New Roman" w:cs="Times New Roman"/>
          <w:b/>
          <w:sz w:val="24"/>
          <w:szCs w:val="24"/>
        </w:rPr>
        <w:t>депутатів</w:t>
      </w:r>
      <w:proofErr w:type="spellEnd"/>
      <w:r w:rsidRPr="00282533">
        <w:rPr>
          <w:rFonts w:ascii="Times New Roman" w:eastAsia="Calibri" w:hAnsi="Times New Roman" w:cs="Times New Roman"/>
          <w:b/>
          <w:sz w:val="24"/>
          <w:szCs w:val="24"/>
        </w:rPr>
        <w:t xml:space="preserve"> на пленарному </w:t>
      </w:r>
      <w:proofErr w:type="spellStart"/>
      <w:r w:rsidRPr="00282533">
        <w:rPr>
          <w:rFonts w:ascii="Times New Roman" w:eastAsia="Calibri" w:hAnsi="Times New Roman" w:cs="Times New Roman"/>
          <w:b/>
          <w:sz w:val="24"/>
          <w:szCs w:val="24"/>
        </w:rPr>
        <w:t>засіданні</w:t>
      </w:r>
      <w:proofErr w:type="spellEnd"/>
      <w:r w:rsidRPr="00282533">
        <w:rPr>
          <w:rFonts w:ascii="Times New Roman" w:eastAsia="Calibri" w:hAnsi="Times New Roman" w:cs="Times New Roman"/>
          <w:b/>
          <w:sz w:val="24"/>
          <w:szCs w:val="24"/>
        </w:rPr>
        <w:t xml:space="preserve"> д</w:t>
      </w:r>
      <w:proofErr w:type="spellStart"/>
      <w:r w:rsidRPr="00282533">
        <w:rPr>
          <w:rFonts w:ascii="Times New Roman" w:eastAsia="Calibri" w:hAnsi="Times New Roman" w:cs="Times New Roman"/>
          <w:b/>
          <w:sz w:val="24"/>
          <w:szCs w:val="24"/>
          <w:lang w:val="uk-UA"/>
        </w:rPr>
        <w:t>вадцять</w:t>
      </w:r>
      <w:proofErr w:type="spellEnd"/>
      <w:r w:rsidRPr="00282533">
        <w:rPr>
          <w:rFonts w:ascii="Times New Roman" w:eastAsia="Calibri" w:hAnsi="Times New Roman" w:cs="Times New Roman"/>
          <w:b/>
          <w:sz w:val="24"/>
          <w:szCs w:val="24"/>
          <w:lang w:val="uk-UA"/>
        </w:rPr>
        <w:t xml:space="preserve"> </w:t>
      </w:r>
      <w:proofErr w:type="gramStart"/>
      <w:r w:rsidR="000A6792">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w:t>
      </w:r>
      <w:r w:rsidRPr="00282533">
        <w:rPr>
          <w:rFonts w:ascii="Times New Roman" w:eastAsia="Calibri" w:hAnsi="Times New Roman" w:cs="Times New Roman"/>
          <w:b/>
          <w:sz w:val="24"/>
          <w:szCs w:val="24"/>
        </w:rPr>
        <w:t xml:space="preserve"> </w:t>
      </w:r>
      <w:proofErr w:type="spellStart"/>
      <w:r w:rsidRPr="00282533">
        <w:rPr>
          <w:rFonts w:ascii="Times New Roman" w:eastAsia="Calibri" w:hAnsi="Times New Roman" w:cs="Times New Roman"/>
          <w:b/>
          <w:sz w:val="24"/>
          <w:szCs w:val="24"/>
        </w:rPr>
        <w:t>сесії</w:t>
      </w:r>
      <w:proofErr w:type="spellEnd"/>
      <w:proofErr w:type="gramEnd"/>
      <w:r w:rsidRPr="00282533">
        <w:rPr>
          <w:rFonts w:ascii="Times New Roman" w:eastAsia="Calibri" w:hAnsi="Times New Roman" w:cs="Times New Roman"/>
          <w:b/>
          <w:sz w:val="24"/>
          <w:szCs w:val="24"/>
        </w:rPr>
        <w:t xml:space="preserve"> </w:t>
      </w:r>
      <w:r w:rsidRPr="00282533">
        <w:rPr>
          <w:rFonts w:ascii="Times New Roman" w:eastAsia="Calibri" w:hAnsi="Times New Roman" w:cs="Times New Roman"/>
          <w:b/>
          <w:sz w:val="24"/>
          <w:szCs w:val="24"/>
          <w:lang w:val="uk-UA"/>
        </w:rPr>
        <w:t xml:space="preserve">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rPr>
        <w:t xml:space="preserve"> </w:t>
      </w:r>
      <w:r w:rsidRPr="00282533">
        <w:rPr>
          <w:rFonts w:ascii="Times New Roman" w:eastAsia="Calibri" w:hAnsi="Times New Roman" w:cs="Times New Roman"/>
          <w:b/>
          <w:sz w:val="24"/>
          <w:szCs w:val="24"/>
          <w:lang w:val="uk-UA"/>
        </w:rPr>
        <w:t>сільської</w:t>
      </w:r>
      <w:r w:rsidRPr="00282533">
        <w:rPr>
          <w:rFonts w:ascii="Times New Roman" w:eastAsia="Calibri" w:hAnsi="Times New Roman" w:cs="Times New Roman"/>
          <w:b/>
          <w:sz w:val="24"/>
          <w:szCs w:val="24"/>
        </w:rPr>
        <w:t xml:space="preserve">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І</w:t>
      </w:r>
      <w:r w:rsidRPr="00282533">
        <w:rPr>
          <w:rFonts w:ascii="Times New Roman" w:eastAsia="Calibri" w:hAnsi="Times New Roman" w:cs="Times New Roman"/>
          <w:b/>
          <w:sz w:val="24"/>
          <w:szCs w:val="24"/>
        </w:rPr>
        <w:t xml:space="preserve"> </w:t>
      </w:r>
      <w:proofErr w:type="spellStart"/>
      <w:r w:rsidRPr="00282533">
        <w:rPr>
          <w:rFonts w:ascii="Times New Roman" w:eastAsia="Calibri" w:hAnsi="Times New Roman" w:cs="Times New Roman"/>
          <w:b/>
          <w:sz w:val="24"/>
          <w:szCs w:val="24"/>
        </w:rPr>
        <w:t>скликання</w:t>
      </w:r>
      <w:proofErr w:type="spellEnd"/>
      <w:r w:rsidRPr="00282533">
        <w:rPr>
          <w:rFonts w:ascii="Times New Roman" w:eastAsia="Calibri" w:hAnsi="Times New Roman" w:cs="Times New Roman"/>
          <w:b/>
          <w:sz w:val="24"/>
          <w:szCs w:val="24"/>
        </w:rPr>
        <w:t xml:space="preserve"> </w:t>
      </w:r>
      <w:r w:rsidR="000A6792">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rPr>
        <w:t>.</w:t>
      </w:r>
      <w:r w:rsidR="000A6792">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rPr>
        <w:t>.202</w:t>
      </w:r>
      <w:r w:rsidRPr="00282533">
        <w:rPr>
          <w:rFonts w:ascii="Times New Roman" w:eastAsia="Calibri" w:hAnsi="Times New Roman" w:cs="Times New Roman"/>
          <w:b/>
          <w:sz w:val="24"/>
          <w:szCs w:val="24"/>
          <w:lang w:val="uk-UA"/>
        </w:rPr>
        <w:t>3</w:t>
      </w:r>
    </w:p>
    <w:bookmarkEnd w:id="0"/>
    <w:p w:rsidR="00282533" w:rsidRPr="00282533" w:rsidRDefault="00282533" w:rsidP="00282533">
      <w:pPr>
        <w:spacing w:after="0" w:line="360" w:lineRule="auto"/>
        <w:jc w:val="center"/>
        <w:rPr>
          <w:rFonts w:ascii="Times New Roman" w:eastAsia="Calibri" w:hAnsi="Times New Roman" w:cs="Times New Roman"/>
          <w:sz w:val="28"/>
          <w:szCs w:val="28"/>
          <w:lang w:val="uk-UA"/>
        </w:rPr>
      </w:pPr>
      <w:proofErr w:type="spellStart"/>
      <w:r w:rsidRPr="00282533">
        <w:rPr>
          <w:rFonts w:ascii="Times New Roman" w:eastAsia="Calibri" w:hAnsi="Times New Roman" w:cs="Times New Roman"/>
          <w:sz w:val="28"/>
          <w:szCs w:val="28"/>
        </w:rPr>
        <w:t>Питання</w:t>
      </w:r>
      <w:proofErr w:type="spellEnd"/>
      <w:r w:rsidRPr="00282533">
        <w:rPr>
          <w:rFonts w:ascii="Times New Roman" w:eastAsia="Calibri" w:hAnsi="Times New Roman" w:cs="Times New Roman"/>
          <w:sz w:val="28"/>
          <w:szCs w:val="28"/>
        </w:rPr>
        <w:t xml:space="preserve"> – </w:t>
      </w:r>
      <w:proofErr w:type="spellStart"/>
      <w:r w:rsidRPr="00282533">
        <w:rPr>
          <w:rFonts w:ascii="Times New Roman" w:eastAsia="Calibri" w:hAnsi="Times New Roman" w:cs="Times New Roman"/>
          <w:sz w:val="28"/>
          <w:szCs w:val="28"/>
        </w:rPr>
        <w:t>Затвердження</w:t>
      </w:r>
      <w:proofErr w:type="spellEnd"/>
      <w:r w:rsidRPr="00282533">
        <w:rPr>
          <w:rFonts w:ascii="Times New Roman" w:eastAsia="Calibri" w:hAnsi="Times New Roman" w:cs="Times New Roman"/>
          <w:sz w:val="28"/>
          <w:szCs w:val="28"/>
        </w:rPr>
        <w:t xml:space="preserve"> </w:t>
      </w:r>
      <w:proofErr w:type="spellStart"/>
      <w:r w:rsidRPr="00282533">
        <w:rPr>
          <w:rFonts w:ascii="Times New Roman" w:eastAsia="Calibri" w:hAnsi="Times New Roman" w:cs="Times New Roman"/>
          <w:sz w:val="28"/>
          <w:szCs w:val="28"/>
        </w:rPr>
        <w:t>рекомендованого</w:t>
      </w:r>
      <w:proofErr w:type="spellEnd"/>
      <w:r w:rsidRPr="00282533">
        <w:rPr>
          <w:rFonts w:ascii="Times New Roman" w:eastAsia="Calibri" w:hAnsi="Times New Roman" w:cs="Times New Roman"/>
          <w:sz w:val="28"/>
          <w:szCs w:val="28"/>
        </w:rPr>
        <w:t xml:space="preserve"> порядку денного </w:t>
      </w:r>
      <w:proofErr w:type="spellStart"/>
      <w:r w:rsidRPr="00282533">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282533" w:rsidRPr="00282533" w:rsidTr="000A6792">
        <w:trPr>
          <w:trHeight w:val="300"/>
        </w:trPr>
        <w:tc>
          <w:tcPr>
            <w:tcW w:w="411" w:type="dxa"/>
            <w:vMerge w:val="restart"/>
            <w:tcBorders>
              <w:top w:val="single" w:sz="4" w:space="0" w:color="auto"/>
              <w:left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6"/>
                <w:szCs w:val="16"/>
              </w:rPr>
            </w:pPr>
            <w:r w:rsidRPr="00282533">
              <w:rPr>
                <w:rFonts w:ascii="Calibri" w:eastAsia="Calibri" w:hAnsi="Calibri" w:cs="Times New Roman"/>
              </w:rPr>
              <w:br w:type="page"/>
            </w:r>
          </w:p>
          <w:p w:rsidR="00282533" w:rsidRPr="00282533" w:rsidRDefault="00282533" w:rsidP="00282533">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з</w:t>
            </w:r>
            <w:r w:rsidRPr="00282533">
              <w:rPr>
                <w:rFonts w:ascii="Calibri" w:eastAsia="Calibri" w:hAnsi="Calibri" w:cs="Times New Roman"/>
                <w:sz w:val="16"/>
                <w:szCs w:val="16"/>
                <w:lang w:val="en-US"/>
              </w:rPr>
              <w:t>/</w:t>
            </w:r>
            <w:r w:rsidRPr="00282533">
              <w:rPr>
                <w:rFonts w:ascii="Calibri" w:eastAsia="Calibri" w:hAnsi="Calibri" w:cs="Times New Roman"/>
                <w:sz w:val="16"/>
                <w:szCs w:val="16"/>
              </w:rPr>
              <w:t>п</w:t>
            </w:r>
          </w:p>
        </w:tc>
        <w:tc>
          <w:tcPr>
            <w:tcW w:w="1427" w:type="dxa"/>
            <w:vMerge w:val="restart"/>
            <w:tcBorders>
              <w:top w:val="single" w:sz="4" w:space="0" w:color="auto"/>
              <w:left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6"/>
                <w:szCs w:val="16"/>
              </w:rPr>
            </w:pPr>
          </w:p>
          <w:p w:rsidR="00282533" w:rsidRPr="00282533" w:rsidRDefault="00282533" w:rsidP="00282533">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 xml:space="preserve">Порядок </w:t>
            </w:r>
            <w:proofErr w:type="spellStart"/>
            <w:r w:rsidRPr="00282533">
              <w:rPr>
                <w:rFonts w:ascii="Calibri" w:eastAsia="Calibri" w:hAnsi="Calibri" w:cs="Times New Roman"/>
                <w:sz w:val="16"/>
                <w:szCs w:val="16"/>
              </w:rPr>
              <w:t>денний</w:t>
            </w:r>
            <w:proofErr w:type="spellEnd"/>
            <w:r w:rsidRPr="00282533">
              <w:rPr>
                <w:rFonts w:ascii="Calibri" w:eastAsia="Calibri" w:hAnsi="Calibri" w:cs="Times New Roman"/>
                <w:sz w:val="16"/>
                <w:szCs w:val="16"/>
              </w:rPr>
              <w:t xml:space="preserve"> </w:t>
            </w:r>
            <w:proofErr w:type="spellStart"/>
            <w:r w:rsidRPr="00282533">
              <w:rPr>
                <w:rFonts w:ascii="Calibri" w:eastAsia="Calibri" w:hAnsi="Calibri" w:cs="Times New Roman"/>
                <w:sz w:val="16"/>
                <w:szCs w:val="16"/>
              </w:rPr>
              <w:t>сесії</w:t>
            </w:r>
            <w:proofErr w:type="spellEnd"/>
            <w:r w:rsidRPr="00282533">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6"/>
                <w:szCs w:val="16"/>
              </w:rPr>
            </w:pPr>
            <w:proofErr w:type="gramStart"/>
            <w:r w:rsidRPr="00282533">
              <w:rPr>
                <w:rFonts w:ascii="Calibri" w:eastAsia="Calibri" w:hAnsi="Calibri" w:cs="Times New Roman"/>
                <w:sz w:val="16"/>
                <w:szCs w:val="16"/>
              </w:rPr>
              <w:t xml:space="preserve">перша  </w:t>
            </w:r>
            <w:proofErr w:type="spellStart"/>
            <w:r w:rsidRPr="00282533">
              <w:rPr>
                <w:rFonts w:ascii="Calibri" w:eastAsia="Calibri" w:hAnsi="Calibri" w:cs="Times New Roman"/>
                <w:sz w:val="16"/>
                <w:szCs w:val="16"/>
              </w:rPr>
              <w:t>пропозиція</w:t>
            </w:r>
            <w:proofErr w:type="spellEnd"/>
            <w:proofErr w:type="gramEnd"/>
            <w:r w:rsidRPr="00282533">
              <w:rPr>
                <w:rFonts w:ascii="Calibri" w:eastAsia="Calibri" w:hAnsi="Calibri" w:cs="Times New Roman"/>
                <w:sz w:val="16"/>
                <w:szCs w:val="16"/>
              </w:rPr>
              <w:t xml:space="preserve"> до </w:t>
            </w:r>
          </w:p>
          <w:p w:rsidR="00282533" w:rsidRPr="00282533" w:rsidRDefault="00282533" w:rsidP="00282533">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b/>
              </w:rPr>
            </w:pPr>
            <w:r w:rsidRPr="00282533">
              <w:rPr>
                <w:rFonts w:ascii="Calibri" w:eastAsia="Calibri" w:hAnsi="Calibri" w:cs="Times New Roman"/>
                <w:sz w:val="16"/>
                <w:szCs w:val="16"/>
              </w:rPr>
              <w:t xml:space="preserve">друга </w:t>
            </w:r>
            <w:proofErr w:type="spellStart"/>
            <w:r w:rsidRPr="00282533">
              <w:rPr>
                <w:rFonts w:ascii="Calibri" w:eastAsia="Calibri" w:hAnsi="Calibri" w:cs="Times New Roman"/>
                <w:sz w:val="16"/>
                <w:szCs w:val="16"/>
              </w:rPr>
              <w:t>пропозиція</w:t>
            </w:r>
            <w:proofErr w:type="spellEnd"/>
            <w:r w:rsidRPr="00282533">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360" w:lineRule="auto"/>
              <w:jc w:val="center"/>
              <w:rPr>
                <w:rFonts w:ascii="Calibri" w:eastAsia="Calibri" w:hAnsi="Calibri" w:cs="Times New Roman"/>
                <w:b/>
              </w:rPr>
            </w:pPr>
            <w:r w:rsidRPr="00282533">
              <w:rPr>
                <w:rFonts w:ascii="Calibri" w:eastAsia="Calibri" w:hAnsi="Calibri" w:cs="Times New Roman"/>
                <w:sz w:val="16"/>
                <w:szCs w:val="16"/>
              </w:rPr>
              <w:t xml:space="preserve">Порядок </w:t>
            </w:r>
            <w:proofErr w:type="spellStart"/>
            <w:r w:rsidRPr="00282533">
              <w:rPr>
                <w:rFonts w:ascii="Calibri" w:eastAsia="Calibri" w:hAnsi="Calibri" w:cs="Times New Roman"/>
                <w:sz w:val="16"/>
                <w:szCs w:val="16"/>
              </w:rPr>
              <w:t>денний</w:t>
            </w:r>
            <w:proofErr w:type="spellEnd"/>
            <w:r w:rsidRPr="00282533">
              <w:rPr>
                <w:rFonts w:ascii="Calibri" w:eastAsia="Calibri" w:hAnsi="Calibri" w:cs="Times New Roman"/>
                <w:sz w:val="16"/>
                <w:szCs w:val="16"/>
              </w:rPr>
              <w:t xml:space="preserve"> </w:t>
            </w:r>
            <w:proofErr w:type="spellStart"/>
            <w:r w:rsidRPr="00282533">
              <w:rPr>
                <w:rFonts w:ascii="Calibri" w:eastAsia="Calibri" w:hAnsi="Calibri" w:cs="Times New Roman"/>
                <w:sz w:val="16"/>
                <w:szCs w:val="16"/>
              </w:rPr>
              <w:t>сесії</w:t>
            </w:r>
            <w:proofErr w:type="spellEnd"/>
            <w:r w:rsidRPr="00282533">
              <w:rPr>
                <w:rFonts w:ascii="Calibri" w:eastAsia="Calibri" w:hAnsi="Calibri" w:cs="Times New Roman"/>
                <w:sz w:val="16"/>
                <w:szCs w:val="16"/>
              </w:rPr>
              <w:t xml:space="preserve"> в </w:t>
            </w:r>
            <w:proofErr w:type="spellStart"/>
            <w:r w:rsidRPr="00282533">
              <w:rPr>
                <w:rFonts w:ascii="Calibri" w:eastAsia="Calibri" w:hAnsi="Calibri" w:cs="Times New Roman"/>
                <w:sz w:val="16"/>
                <w:szCs w:val="16"/>
              </w:rPr>
              <w:t>цілому</w:t>
            </w:r>
            <w:proofErr w:type="spellEnd"/>
          </w:p>
        </w:tc>
      </w:tr>
      <w:tr w:rsidR="00282533" w:rsidRPr="00282533" w:rsidTr="000A6792">
        <w:trPr>
          <w:trHeight w:val="210"/>
        </w:trPr>
        <w:tc>
          <w:tcPr>
            <w:tcW w:w="411" w:type="dxa"/>
            <w:vMerge/>
            <w:tcBorders>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rPr>
            </w:pPr>
          </w:p>
        </w:tc>
        <w:tc>
          <w:tcPr>
            <w:tcW w:w="1427" w:type="dxa"/>
            <w:vMerge/>
            <w:tcBorders>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Проти</w:t>
            </w:r>
            <w:proofErr w:type="spellEnd"/>
          </w:p>
          <w:p w:rsidR="00282533" w:rsidRPr="00282533" w:rsidRDefault="00282533" w:rsidP="00282533">
            <w:pPr>
              <w:spacing w:after="0" w:line="240" w:lineRule="auto"/>
              <w:jc w:val="center"/>
              <w:rPr>
                <w:rFonts w:ascii="Calibri" w:eastAsia="Calibri" w:hAnsi="Calibri" w:cs="Times New Roman"/>
                <w:sz w:val="14"/>
                <w:szCs w:val="14"/>
              </w:rPr>
            </w:pPr>
          </w:p>
          <w:p w:rsidR="00282533" w:rsidRPr="00282533" w:rsidRDefault="00282533" w:rsidP="00282533">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Утри</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Не голо</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Проти</w:t>
            </w:r>
            <w:proofErr w:type="spellEnd"/>
          </w:p>
          <w:p w:rsidR="00282533" w:rsidRPr="00282533" w:rsidRDefault="00282533" w:rsidP="00282533">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Утри</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Не голо</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Проти</w:t>
            </w:r>
            <w:proofErr w:type="spellEnd"/>
          </w:p>
          <w:p w:rsidR="00282533" w:rsidRPr="00282533" w:rsidRDefault="00282533" w:rsidP="00282533">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Утри</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Не голо</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Проти</w:t>
            </w:r>
            <w:proofErr w:type="spellEnd"/>
          </w:p>
          <w:p w:rsidR="00282533" w:rsidRPr="00282533" w:rsidRDefault="00282533" w:rsidP="00282533">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Утри</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282533" w:rsidRPr="00282533" w:rsidRDefault="00282533" w:rsidP="00282533">
            <w:pPr>
              <w:spacing w:after="0" w:line="240" w:lineRule="auto"/>
              <w:jc w:val="center"/>
              <w:rPr>
                <w:rFonts w:ascii="Calibri" w:eastAsia="Calibri" w:hAnsi="Calibri" w:cs="Times New Roman"/>
                <w:sz w:val="14"/>
                <w:szCs w:val="14"/>
              </w:rPr>
            </w:pPr>
            <w:r w:rsidRPr="00282533">
              <w:rPr>
                <w:rFonts w:ascii="Calibri" w:eastAsia="Calibri" w:hAnsi="Calibri" w:cs="Times New Roman"/>
                <w:sz w:val="14"/>
                <w:szCs w:val="14"/>
              </w:rPr>
              <w:t>Не голо</w:t>
            </w:r>
          </w:p>
          <w:p w:rsidR="00282533" w:rsidRPr="00282533" w:rsidRDefault="00282533" w:rsidP="00282533">
            <w:pPr>
              <w:spacing w:after="0" w:line="240" w:lineRule="auto"/>
              <w:jc w:val="center"/>
              <w:rPr>
                <w:rFonts w:ascii="Calibri" w:eastAsia="Calibri" w:hAnsi="Calibri" w:cs="Times New Roman"/>
                <w:sz w:val="14"/>
                <w:szCs w:val="14"/>
              </w:rPr>
            </w:pPr>
            <w:proofErr w:type="spellStart"/>
            <w:r w:rsidRPr="00282533">
              <w:rPr>
                <w:rFonts w:ascii="Calibri" w:eastAsia="Calibri" w:hAnsi="Calibri" w:cs="Times New Roman"/>
                <w:sz w:val="14"/>
                <w:szCs w:val="14"/>
              </w:rPr>
              <w:t>сував</w:t>
            </w:r>
            <w:proofErr w:type="spellEnd"/>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Безкишка</w:t>
            </w:r>
            <w:proofErr w:type="spellEnd"/>
            <w:r w:rsidRPr="00282533">
              <w:rPr>
                <w:rFonts w:ascii="Times New Roman" w:eastAsia="Calibri"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EF7C3A" w:rsidRPr="009A6C60" w:rsidRDefault="00EF7C3A" w:rsidP="00EF7C3A">
            <w:pPr>
              <w:spacing w:after="0" w:line="240" w:lineRule="auto"/>
              <w:rPr>
                <w:rFonts w:ascii="Times New Roman" w:eastAsia="Calibri" w:hAnsi="Times New Roman" w:cs="Times New Roman"/>
                <w:sz w:val="14"/>
                <w:szCs w:val="14"/>
                <w:lang w:val="uk-UA"/>
              </w:rPr>
            </w:pPr>
            <w:proofErr w:type="spellStart"/>
            <w:r>
              <w:rPr>
                <w:rFonts w:ascii="Times New Roman" w:eastAsia="Calibri" w:hAnsi="Times New Roman" w:cs="Times New Roman"/>
                <w:sz w:val="14"/>
                <w:szCs w:val="14"/>
                <w:lang w:val="uk-UA"/>
              </w:rPr>
              <w:t>Гулла</w:t>
            </w:r>
            <w:proofErr w:type="spellEnd"/>
            <w:r>
              <w:rPr>
                <w:rFonts w:ascii="Times New Roman" w:eastAsia="Calibri" w:hAnsi="Times New Roman" w:cs="Times New Roman"/>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Груценко</w:t>
            </w:r>
            <w:proofErr w:type="spellEnd"/>
            <w:r w:rsidRPr="00282533">
              <w:rPr>
                <w:rFonts w:ascii="Times New Roman" w:eastAsia="Calibri" w:hAnsi="Times New Roman" w:cs="Times New Roman"/>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Древицький</w:t>
            </w:r>
            <w:proofErr w:type="spellEnd"/>
            <w:r w:rsidRPr="00282533">
              <w:rPr>
                <w:rFonts w:ascii="Times New Roman" w:eastAsia="Calibri" w:hAnsi="Times New Roman" w:cs="Times New Roman"/>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Загорулько</w:t>
            </w:r>
            <w:proofErr w:type="spellEnd"/>
            <w:r w:rsidRPr="00282533">
              <w:rPr>
                <w:rFonts w:ascii="Times New Roman" w:eastAsia="Calibri" w:hAnsi="Times New Roman" w:cs="Times New Roman"/>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Муль</w:t>
            </w:r>
            <w:proofErr w:type="spellEnd"/>
            <w:r w:rsidRPr="00282533">
              <w:rPr>
                <w:rFonts w:ascii="Times New Roman" w:eastAsia="Calibri"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Муль</w:t>
            </w:r>
            <w:proofErr w:type="spellEnd"/>
            <w:r w:rsidRPr="00282533">
              <w:rPr>
                <w:rFonts w:ascii="Times New Roman" w:eastAsia="Calibri" w:hAnsi="Times New Roman" w:cs="Times New Roman"/>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Покровщук</w:t>
            </w:r>
            <w:proofErr w:type="spellEnd"/>
            <w:r w:rsidRPr="00282533">
              <w:rPr>
                <w:rFonts w:ascii="Times New Roman" w:eastAsia="Calibri" w:hAnsi="Times New Roman" w:cs="Times New Roman"/>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Сіряченко</w:t>
            </w:r>
            <w:proofErr w:type="spellEnd"/>
            <w:r w:rsidRPr="00282533">
              <w:rPr>
                <w:rFonts w:ascii="Times New Roman" w:eastAsia="Calibri" w:hAnsi="Times New Roman" w:cs="Times New Roman"/>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Стрельницька</w:t>
            </w:r>
            <w:proofErr w:type="spellEnd"/>
            <w:r w:rsidRPr="00282533">
              <w:rPr>
                <w:rFonts w:ascii="Times New Roman" w:eastAsia="Calibri" w:hAnsi="Times New Roman" w:cs="Times New Roman"/>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r w:rsidRPr="00282533">
              <w:rPr>
                <w:rFonts w:ascii="Times New Roman" w:eastAsia="Calibri" w:hAnsi="Times New Roman" w:cs="Times New Roman"/>
                <w:sz w:val="14"/>
                <w:szCs w:val="14"/>
              </w:rPr>
              <w:t xml:space="preserve">Ткачук </w:t>
            </w:r>
            <w:r w:rsidRPr="00282533">
              <w:rPr>
                <w:rFonts w:ascii="Times New Roman" w:eastAsia="Calibri" w:hAnsi="Times New Roman" w:cs="Times New Roman"/>
                <w:sz w:val="14"/>
                <w:szCs w:val="14"/>
                <w:lang w:val="uk-UA"/>
              </w:rPr>
              <w:t>Л.М.</w:t>
            </w:r>
            <w:r w:rsidRPr="00282533">
              <w:rPr>
                <w:rFonts w:ascii="Times New Roman" w:eastAsia="Calibri"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lang w:val="uk-UA"/>
              </w:rPr>
            </w:pPr>
            <w:r w:rsidRPr="00282533">
              <w:rPr>
                <w:rFonts w:ascii="Times New Roman" w:eastAsia="Calibri" w:hAnsi="Times New Roman" w:cs="Times New Roman"/>
                <w:sz w:val="14"/>
                <w:szCs w:val="14"/>
              </w:rPr>
              <w:t xml:space="preserve">Ткачук </w:t>
            </w:r>
            <w:r w:rsidRPr="00282533">
              <w:rPr>
                <w:rFonts w:ascii="Times New Roman" w:eastAsia="Calibri"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Чорна</w:t>
            </w:r>
            <w:proofErr w:type="spellEnd"/>
            <w:r w:rsidRPr="00282533">
              <w:rPr>
                <w:rFonts w:ascii="Times New Roman" w:eastAsia="Calibri" w:hAnsi="Times New Roman" w:cs="Times New Roman"/>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EF7C3A" w:rsidRPr="009A6C60" w:rsidRDefault="00EF7C3A" w:rsidP="00EF7C3A">
            <w:pPr>
              <w:rPr>
                <w:rFonts w:ascii="Times New Roman" w:hAnsi="Times New Roman" w:cs="Times New Roman"/>
                <w:sz w:val="14"/>
                <w:szCs w:val="14"/>
              </w:rPr>
            </w:pPr>
            <w:proofErr w:type="spellStart"/>
            <w:r w:rsidRPr="009A6C60">
              <w:rPr>
                <w:rFonts w:ascii="Times New Roman" w:hAnsi="Times New Roman" w:cs="Times New Roman"/>
                <w:sz w:val="14"/>
                <w:szCs w:val="14"/>
              </w:rPr>
              <w:t>Шатайло</w:t>
            </w:r>
            <w:proofErr w:type="spellEnd"/>
            <w:r w:rsidRPr="009A6C60">
              <w:rPr>
                <w:rFonts w:ascii="Times New Roman" w:hAnsi="Times New Roman" w:cs="Times New Roman"/>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EF7C3A" w:rsidRPr="009A6C60" w:rsidRDefault="00EF7C3A" w:rsidP="00EF7C3A">
            <w:pPr>
              <w:rPr>
                <w:rFonts w:ascii="Times New Roman" w:hAnsi="Times New Roman" w:cs="Times New Roman"/>
                <w:sz w:val="14"/>
                <w:szCs w:val="14"/>
              </w:rPr>
            </w:pPr>
            <w:proofErr w:type="spellStart"/>
            <w:r w:rsidRPr="009A6C60">
              <w:rPr>
                <w:rFonts w:ascii="Times New Roman" w:hAnsi="Times New Roman" w:cs="Times New Roman"/>
                <w:sz w:val="14"/>
                <w:szCs w:val="14"/>
              </w:rPr>
              <w:t>Шендеровська</w:t>
            </w:r>
            <w:proofErr w:type="spellEnd"/>
            <w:r w:rsidRPr="009A6C60">
              <w:rPr>
                <w:rFonts w:ascii="Times New Roman" w:hAnsi="Times New Roman" w:cs="Times New Roman"/>
                <w:sz w:val="14"/>
                <w:szCs w:val="14"/>
              </w:rPr>
              <w:t xml:space="preserve"> І.Ю.</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r w:rsidRPr="00282533">
              <w:rPr>
                <w:rFonts w:ascii="Calibri" w:eastAsia="Calibri" w:hAnsi="Calibri" w:cs="Times New Roman"/>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EF7C3A" w:rsidRPr="009A6C60" w:rsidRDefault="00EF7C3A" w:rsidP="00EF7C3A">
            <w:pPr>
              <w:rPr>
                <w:rFonts w:ascii="Times New Roman" w:hAnsi="Times New Roman" w:cs="Times New Roman"/>
                <w:sz w:val="14"/>
                <w:szCs w:val="14"/>
              </w:rPr>
            </w:pPr>
            <w:proofErr w:type="spellStart"/>
            <w:r w:rsidRPr="009A6C60">
              <w:rPr>
                <w:rFonts w:ascii="Times New Roman" w:hAnsi="Times New Roman" w:cs="Times New Roman"/>
                <w:sz w:val="14"/>
                <w:szCs w:val="14"/>
              </w:rPr>
              <w:t>Шатайло</w:t>
            </w:r>
            <w:proofErr w:type="spellEnd"/>
            <w:r w:rsidRPr="009A6C60">
              <w:rPr>
                <w:rFonts w:ascii="Times New Roman" w:hAnsi="Times New Roman" w:cs="Times New Roman"/>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r>
      <w:tr w:rsidR="00EF7C3A" w:rsidRPr="00282533" w:rsidTr="009A6C60">
        <w:trPr>
          <w:trHeight w:val="385"/>
        </w:trPr>
        <w:tc>
          <w:tcPr>
            <w:tcW w:w="41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Calibri" w:eastAsia="Calibri" w:hAnsi="Calibri" w:cs="Times New Roman"/>
              </w:rPr>
            </w:pPr>
          </w:p>
        </w:tc>
        <w:tc>
          <w:tcPr>
            <w:tcW w:w="1427"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Times New Roman" w:eastAsia="Calibri" w:hAnsi="Times New Roman" w:cs="Times New Roman"/>
                <w:sz w:val="14"/>
                <w:szCs w:val="14"/>
              </w:rPr>
            </w:pPr>
            <w:proofErr w:type="spellStart"/>
            <w:r w:rsidRPr="00282533">
              <w:rPr>
                <w:rFonts w:ascii="Times New Roman" w:eastAsia="Calibri" w:hAnsi="Times New Roman" w:cs="Times New Roman"/>
                <w:sz w:val="14"/>
                <w:szCs w:val="14"/>
              </w:rPr>
              <w:t>Підсумок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398"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spacing w:after="0" w:line="240" w:lineRule="auto"/>
              <w:jc w:val="center"/>
              <w:rPr>
                <w:rFonts w:ascii="Calibri" w:eastAsia="Calibri" w:hAnsi="Calibri" w:cs="Times New Roman"/>
                <w:sz w:val="16"/>
                <w:szCs w:val="16"/>
                <w:lang w:val="uk-UA"/>
              </w:rPr>
            </w:pPr>
          </w:p>
        </w:tc>
      </w:tr>
    </w:tbl>
    <w:p w:rsidR="00282533" w:rsidRPr="00282533" w:rsidRDefault="00282533" w:rsidP="00282533">
      <w:pPr>
        <w:spacing w:after="0" w:line="360" w:lineRule="auto"/>
        <w:jc w:val="center"/>
        <w:rPr>
          <w:rFonts w:ascii="Times New Roman" w:eastAsia="Calibri" w:hAnsi="Times New Roman" w:cs="Times New Roman"/>
          <w:lang w:val="uk-UA"/>
        </w:rPr>
      </w:pPr>
    </w:p>
    <w:p w:rsidR="009A6C60" w:rsidRDefault="009A6C60"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numPr>
          <w:ilvl w:val="0"/>
          <w:numId w:val="5"/>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contextualSpacing/>
        <w:rPr>
          <w:rFonts w:ascii="Times New Roman" w:eastAsia="Times New Roman" w:hAnsi="Times New Roman" w:cs="Times New Roman"/>
          <w:lang w:eastAsia="ru-RU"/>
        </w:rPr>
      </w:pPr>
    </w:p>
    <w:p w:rsidR="00282533" w:rsidRPr="00282533" w:rsidRDefault="00282533" w:rsidP="00282533">
      <w:pPr>
        <w:numPr>
          <w:ilvl w:val="0"/>
          <w:numId w:val="5"/>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contextualSpacing/>
        <w:rPr>
          <w:rFonts w:ascii="Times New Roman" w:eastAsia="Times New Roman" w:hAnsi="Times New Roman" w:cs="Times New Roman"/>
          <w:lang w:val="uk-UA" w:eastAsia="ru-RU"/>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2</w:t>
      </w:r>
    </w:p>
    <w:p w:rsidR="000A6792" w:rsidRPr="00282533" w:rsidRDefault="000A6792" w:rsidP="000A6792">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282533" w:rsidRDefault="00282533" w:rsidP="00282533">
      <w:pPr>
        <w:spacing w:after="0" w:line="240" w:lineRule="auto"/>
        <w:jc w:val="center"/>
        <w:rPr>
          <w:rFonts w:ascii="Times New Roman" w:eastAsia="Calibri" w:hAnsi="Times New Roman" w:cs="Times New Roman"/>
          <w:b/>
          <w:sz w:val="24"/>
          <w:szCs w:val="24"/>
          <w:lang w:val="uk-UA"/>
        </w:rPr>
      </w:pPr>
    </w:p>
    <w:p w:rsidR="000A6792" w:rsidRDefault="00364461" w:rsidP="00282533">
      <w:pPr>
        <w:spacing w:after="0" w:line="240" w:lineRule="auto"/>
        <w:jc w:val="center"/>
        <w:rPr>
          <w:rFonts w:ascii="Times New Roman" w:eastAsia="Calibri" w:hAnsi="Times New Roman" w:cs="Times New Roman"/>
          <w:b/>
          <w:sz w:val="24"/>
          <w:szCs w:val="24"/>
          <w:lang w:val="uk-UA"/>
        </w:rPr>
      </w:pPr>
      <w:r w:rsidRPr="003B60CC">
        <w:rPr>
          <w:rFonts w:ascii="Times New Roman" w:hAnsi="Times New Roman" w:cs="Times New Roman"/>
          <w:sz w:val="24"/>
          <w:szCs w:val="24"/>
          <w:lang w:val="uk-UA"/>
        </w:rPr>
        <w:t xml:space="preserve">Про передачу обладнання  з балансу відділу освіти, культури, молоді та спорту </w:t>
      </w:r>
      <w:proofErr w:type="spellStart"/>
      <w:r w:rsidRPr="003B60CC">
        <w:rPr>
          <w:rFonts w:ascii="Times New Roman" w:hAnsi="Times New Roman" w:cs="Times New Roman"/>
          <w:sz w:val="24"/>
          <w:szCs w:val="24"/>
          <w:lang w:val="uk-UA"/>
        </w:rPr>
        <w:t>Піщанської</w:t>
      </w:r>
      <w:proofErr w:type="spellEnd"/>
      <w:r w:rsidRPr="003B60CC">
        <w:rPr>
          <w:rFonts w:ascii="Times New Roman" w:hAnsi="Times New Roman" w:cs="Times New Roman"/>
          <w:sz w:val="24"/>
          <w:szCs w:val="24"/>
          <w:lang w:val="uk-UA"/>
        </w:rPr>
        <w:t xml:space="preserve"> сільської ради на баланс КП «БЛАГОУСТРІЙ»</w:t>
      </w:r>
      <w:r>
        <w:rPr>
          <w:rFonts w:ascii="Times New Roman" w:hAnsi="Times New Roman" w:cs="Times New Roman"/>
          <w:sz w:val="24"/>
          <w:szCs w:val="24"/>
          <w:lang w:val="uk-UA"/>
        </w:rPr>
        <w:t xml:space="preserve"> </w:t>
      </w:r>
      <w:proofErr w:type="spellStart"/>
      <w:r w:rsidRPr="003B60CC">
        <w:rPr>
          <w:rFonts w:ascii="Times New Roman" w:hAnsi="Times New Roman" w:cs="Times New Roman"/>
          <w:sz w:val="24"/>
          <w:szCs w:val="24"/>
          <w:lang w:val="uk-UA"/>
        </w:rPr>
        <w:t>Піщанської</w:t>
      </w:r>
      <w:proofErr w:type="spellEnd"/>
      <w:r w:rsidRPr="003B60CC">
        <w:rPr>
          <w:rFonts w:ascii="Times New Roman" w:hAnsi="Times New Roman" w:cs="Times New Roman"/>
          <w:sz w:val="24"/>
          <w:szCs w:val="24"/>
          <w:lang w:val="uk-UA"/>
        </w:rPr>
        <w:t xml:space="preserve"> сільської ради</w:t>
      </w:r>
    </w:p>
    <w:p w:rsidR="000A6792" w:rsidRPr="00282533" w:rsidRDefault="000A6792" w:rsidP="00282533">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bookmarkStart w:id="1" w:name="_Hlk111728017"/>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1</w:t>
            </w:r>
            <w:r w:rsidRPr="00282533">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w:t>
            </w: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rPr>
              <w:t>2</w:t>
            </w:r>
            <w:r w:rsidRPr="0028253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9A6C60">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bookmarkEnd w:id="1"/>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1"/>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1"/>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3</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364461" w:rsidRPr="00364461" w:rsidRDefault="00364461" w:rsidP="00364461">
      <w:pPr>
        <w:spacing w:after="0" w:line="240" w:lineRule="auto"/>
        <w:jc w:val="center"/>
        <w:rPr>
          <w:rFonts w:ascii="Times New Roman" w:eastAsia="Calibri" w:hAnsi="Times New Roman" w:cs="Times New Roman"/>
          <w:sz w:val="24"/>
          <w:szCs w:val="24"/>
          <w:lang w:val="uk-UA"/>
        </w:rPr>
      </w:pPr>
      <w:r w:rsidRPr="00364461">
        <w:rPr>
          <w:rFonts w:ascii="Times New Roman" w:hAnsi="Times New Roman" w:cs="Times New Roman"/>
          <w:bCs/>
          <w:sz w:val="24"/>
          <w:szCs w:val="24"/>
          <w:lang w:val="uk-UA"/>
        </w:rPr>
        <w:t xml:space="preserve">Про надання згоди на безоплатне прийняття спеціалізованого автобусу для перевезення школярів для </w:t>
      </w:r>
      <w:r w:rsidRPr="00364461">
        <w:rPr>
          <w:rFonts w:ascii="Times New Roman" w:hAnsi="Times New Roman" w:cs="Times New Roman"/>
          <w:sz w:val="24"/>
          <w:szCs w:val="24"/>
          <w:lang w:val="uk-UA"/>
        </w:rPr>
        <w:t xml:space="preserve">ПУЖАЙКІВСЬКОГО ЛІЦЕЮ ПІЩАНСЬКОЇ СІЛЬСЬКОЇ РАДИ ПОДІЛЬСЬКОГО РАЙОНУ ОДЕСЬКОЇ ОБЛАСТІ  </w:t>
      </w:r>
      <w:r w:rsidRPr="00364461">
        <w:rPr>
          <w:rFonts w:ascii="Times New Roman" w:hAnsi="Times New Roman" w:cs="Times New Roman"/>
          <w:bCs/>
          <w:sz w:val="24"/>
          <w:szCs w:val="24"/>
          <w:lang w:val="uk-UA"/>
        </w:rPr>
        <w:t xml:space="preserve">зі спільної власності територіальних громад сіл, селищ, міст Одеської області  до комунальної власності </w:t>
      </w:r>
      <w:proofErr w:type="spellStart"/>
      <w:r w:rsidRPr="00364461">
        <w:rPr>
          <w:rFonts w:ascii="Times New Roman" w:hAnsi="Times New Roman" w:cs="Times New Roman"/>
          <w:bCs/>
          <w:sz w:val="24"/>
          <w:szCs w:val="24"/>
          <w:lang w:val="uk-UA"/>
        </w:rPr>
        <w:t>Піщанської</w:t>
      </w:r>
      <w:proofErr w:type="spellEnd"/>
      <w:r w:rsidRPr="00364461">
        <w:rPr>
          <w:rFonts w:ascii="Times New Roman" w:hAnsi="Times New Roman" w:cs="Times New Roman"/>
          <w:bCs/>
          <w:sz w:val="24"/>
          <w:szCs w:val="24"/>
          <w:lang w:val="uk-UA"/>
        </w:rPr>
        <w:t xml:space="preserve"> сільської ради</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2"/>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2"/>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364461" w:rsidRDefault="00364461"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4</w:t>
      </w:r>
    </w:p>
    <w:p w:rsidR="00282533" w:rsidRDefault="000A6792" w:rsidP="00282533">
      <w:pPr>
        <w:spacing w:after="0" w:line="24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364461" w:rsidRDefault="00364461" w:rsidP="00282533">
      <w:pPr>
        <w:spacing w:after="0" w:line="240" w:lineRule="auto"/>
        <w:jc w:val="center"/>
        <w:rPr>
          <w:rFonts w:ascii="Times New Roman" w:eastAsia="Calibri" w:hAnsi="Times New Roman" w:cs="Times New Roman"/>
          <w:b/>
          <w:sz w:val="24"/>
          <w:szCs w:val="24"/>
          <w:lang w:val="uk-UA"/>
        </w:rPr>
      </w:pPr>
    </w:p>
    <w:p w:rsidR="00364461" w:rsidRPr="00364461" w:rsidRDefault="00364461" w:rsidP="00282533">
      <w:pPr>
        <w:spacing w:after="0" w:line="240" w:lineRule="auto"/>
        <w:jc w:val="center"/>
        <w:rPr>
          <w:rFonts w:ascii="Times New Roman" w:eastAsia="Times New Roman" w:hAnsi="Times New Roman" w:cs="Times New Roman"/>
          <w:sz w:val="24"/>
          <w:szCs w:val="24"/>
          <w:lang w:val="uk-UA" w:eastAsia="uk-UA"/>
        </w:rPr>
      </w:pPr>
      <w:r w:rsidRPr="00364461">
        <w:rPr>
          <w:rFonts w:ascii="Times New Roman" w:hAnsi="Times New Roman" w:cs="Times New Roman"/>
          <w:bCs/>
          <w:sz w:val="24"/>
          <w:szCs w:val="24"/>
        </w:rPr>
        <w:t xml:space="preserve">Про </w:t>
      </w:r>
      <w:proofErr w:type="spellStart"/>
      <w:r w:rsidRPr="00364461">
        <w:rPr>
          <w:rFonts w:ascii="Times New Roman" w:hAnsi="Times New Roman" w:cs="Times New Roman"/>
          <w:bCs/>
          <w:sz w:val="24"/>
          <w:szCs w:val="24"/>
        </w:rPr>
        <w:t>встановлення</w:t>
      </w:r>
      <w:proofErr w:type="spellEnd"/>
      <w:r w:rsidRPr="00364461">
        <w:rPr>
          <w:rFonts w:ascii="Times New Roman" w:hAnsi="Times New Roman" w:cs="Times New Roman"/>
          <w:bCs/>
          <w:sz w:val="24"/>
          <w:szCs w:val="24"/>
        </w:rPr>
        <w:t xml:space="preserve"> </w:t>
      </w:r>
      <w:proofErr w:type="spellStart"/>
      <w:r w:rsidRPr="00364461">
        <w:rPr>
          <w:rFonts w:ascii="Times New Roman" w:hAnsi="Times New Roman" w:cs="Times New Roman"/>
          <w:bCs/>
          <w:sz w:val="24"/>
          <w:szCs w:val="24"/>
        </w:rPr>
        <w:t>вартості</w:t>
      </w:r>
      <w:proofErr w:type="spellEnd"/>
      <w:r w:rsidRPr="00364461">
        <w:rPr>
          <w:rFonts w:ascii="Times New Roman" w:hAnsi="Times New Roman" w:cs="Times New Roman"/>
          <w:bCs/>
          <w:sz w:val="24"/>
          <w:szCs w:val="24"/>
        </w:rPr>
        <w:t xml:space="preserve"> </w:t>
      </w:r>
      <w:proofErr w:type="spellStart"/>
      <w:r w:rsidRPr="00364461">
        <w:rPr>
          <w:rFonts w:ascii="Times New Roman" w:hAnsi="Times New Roman" w:cs="Times New Roman"/>
          <w:bCs/>
          <w:sz w:val="24"/>
          <w:szCs w:val="24"/>
        </w:rPr>
        <w:t>харчування</w:t>
      </w:r>
      <w:proofErr w:type="spellEnd"/>
      <w:r w:rsidRPr="00364461">
        <w:rPr>
          <w:rFonts w:ascii="Times New Roman" w:hAnsi="Times New Roman" w:cs="Times New Roman"/>
          <w:bCs/>
          <w:sz w:val="24"/>
          <w:szCs w:val="24"/>
        </w:rPr>
        <w:t xml:space="preserve"> у </w:t>
      </w:r>
      <w:r w:rsidRPr="00364461">
        <w:rPr>
          <w:rFonts w:ascii="Times New Roman" w:hAnsi="Times New Roman" w:cs="Times New Roman"/>
          <w:sz w:val="24"/>
          <w:szCs w:val="24"/>
        </w:rPr>
        <w:t xml:space="preserve">закладах </w:t>
      </w:r>
      <w:proofErr w:type="spellStart"/>
      <w:r w:rsidRPr="00364461">
        <w:rPr>
          <w:rFonts w:ascii="Times New Roman" w:hAnsi="Times New Roman" w:cs="Times New Roman"/>
          <w:sz w:val="24"/>
          <w:szCs w:val="24"/>
        </w:rPr>
        <w:t>дошкільної</w:t>
      </w:r>
      <w:proofErr w:type="spellEnd"/>
      <w:r w:rsidRPr="00364461">
        <w:rPr>
          <w:rFonts w:ascii="Times New Roman" w:hAnsi="Times New Roman" w:cs="Times New Roman"/>
          <w:sz w:val="24"/>
          <w:szCs w:val="24"/>
        </w:rPr>
        <w:t xml:space="preserve"> </w:t>
      </w:r>
      <w:proofErr w:type="spellStart"/>
      <w:r w:rsidRPr="00364461">
        <w:rPr>
          <w:rFonts w:ascii="Times New Roman" w:hAnsi="Times New Roman" w:cs="Times New Roman"/>
          <w:sz w:val="24"/>
          <w:szCs w:val="24"/>
        </w:rPr>
        <w:t>освіти</w:t>
      </w:r>
      <w:proofErr w:type="spellEnd"/>
      <w:r w:rsidRPr="00364461">
        <w:rPr>
          <w:rFonts w:ascii="Times New Roman" w:hAnsi="Times New Roman" w:cs="Times New Roman"/>
          <w:sz w:val="24"/>
          <w:szCs w:val="24"/>
        </w:rPr>
        <w:t xml:space="preserve"> та </w:t>
      </w:r>
      <w:proofErr w:type="gramStart"/>
      <w:r w:rsidRPr="00364461">
        <w:rPr>
          <w:rFonts w:ascii="Times New Roman" w:hAnsi="Times New Roman" w:cs="Times New Roman"/>
          <w:bCs/>
          <w:sz w:val="24"/>
          <w:szCs w:val="24"/>
        </w:rPr>
        <w:t xml:space="preserve">закладах  </w:t>
      </w:r>
      <w:proofErr w:type="spellStart"/>
      <w:r w:rsidRPr="00364461">
        <w:rPr>
          <w:rFonts w:ascii="Times New Roman" w:hAnsi="Times New Roman" w:cs="Times New Roman"/>
          <w:sz w:val="24"/>
          <w:szCs w:val="24"/>
        </w:rPr>
        <w:t>загальної</w:t>
      </w:r>
      <w:proofErr w:type="spellEnd"/>
      <w:proofErr w:type="gramEnd"/>
      <w:r w:rsidRPr="00364461">
        <w:rPr>
          <w:rFonts w:ascii="Times New Roman" w:hAnsi="Times New Roman" w:cs="Times New Roman"/>
          <w:sz w:val="24"/>
          <w:szCs w:val="24"/>
        </w:rPr>
        <w:t xml:space="preserve"> </w:t>
      </w:r>
      <w:proofErr w:type="spellStart"/>
      <w:r w:rsidRPr="00364461">
        <w:rPr>
          <w:rFonts w:ascii="Times New Roman" w:hAnsi="Times New Roman" w:cs="Times New Roman"/>
          <w:sz w:val="24"/>
          <w:szCs w:val="24"/>
        </w:rPr>
        <w:t>середньої</w:t>
      </w:r>
      <w:proofErr w:type="spellEnd"/>
      <w:r w:rsidRPr="00364461">
        <w:rPr>
          <w:rFonts w:ascii="Times New Roman" w:hAnsi="Times New Roman" w:cs="Times New Roman"/>
          <w:sz w:val="24"/>
          <w:szCs w:val="24"/>
        </w:rPr>
        <w:t xml:space="preserve"> </w:t>
      </w:r>
      <w:proofErr w:type="spellStart"/>
      <w:r w:rsidRPr="00364461">
        <w:rPr>
          <w:rFonts w:ascii="Times New Roman" w:hAnsi="Times New Roman" w:cs="Times New Roman"/>
          <w:sz w:val="24"/>
          <w:szCs w:val="24"/>
        </w:rPr>
        <w:t>освіти</w:t>
      </w:r>
      <w:proofErr w:type="spellEnd"/>
      <w:r w:rsidRPr="00364461">
        <w:rPr>
          <w:rFonts w:ascii="Times New Roman" w:hAnsi="Times New Roman" w:cs="Times New Roman"/>
          <w:sz w:val="24"/>
          <w:szCs w:val="24"/>
        </w:rPr>
        <w:t xml:space="preserve"> </w:t>
      </w:r>
      <w:proofErr w:type="spellStart"/>
      <w:r w:rsidRPr="00364461">
        <w:rPr>
          <w:rFonts w:ascii="Times New Roman" w:hAnsi="Times New Roman" w:cs="Times New Roman"/>
          <w:sz w:val="24"/>
          <w:szCs w:val="24"/>
        </w:rPr>
        <w:t>Піщанської</w:t>
      </w:r>
      <w:proofErr w:type="spellEnd"/>
      <w:r w:rsidRPr="00364461">
        <w:rPr>
          <w:rFonts w:ascii="Times New Roman" w:hAnsi="Times New Roman" w:cs="Times New Roman"/>
          <w:sz w:val="24"/>
          <w:szCs w:val="24"/>
        </w:rPr>
        <w:t xml:space="preserve"> </w:t>
      </w:r>
      <w:proofErr w:type="spellStart"/>
      <w:r w:rsidRPr="00364461">
        <w:rPr>
          <w:rFonts w:ascii="Times New Roman" w:hAnsi="Times New Roman" w:cs="Times New Roman"/>
          <w:sz w:val="24"/>
          <w:szCs w:val="24"/>
        </w:rPr>
        <w:t>сільської</w:t>
      </w:r>
      <w:proofErr w:type="spellEnd"/>
      <w:r w:rsidRPr="00364461">
        <w:rPr>
          <w:rFonts w:ascii="Times New Roman" w:hAnsi="Times New Roman" w:cs="Times New Roman"/>
          <w:sz w:val="24"/>
          <w:szCs w:val="24"/>
        </w:rPr>
        <w:t xml:space="preserve"> ради</w:t>
      </w:r>
    </w:p>
    <w:p w:rsidR="00282533" w:rsidRPr="00282533" w:rsidRDefault="00282533" w:rsidP="00282533">
      <w:pPr>
        <w:widowControl w:val="0"/>
        <w:tabs>
          <w:tab w:val="left" w:pos="893"/>
          <w:tab w:val="left" w:pos="6300"/>
        </w:tabs>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4"/>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4"/>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bookmarkStart w:id="2" w:name="_Hlk111647154"/>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5</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364461" w:rsidRPr="00364461" w:rsidRDefault="00364461" w:rsidP="00364461">
      <w:pPr>
        <w:spacing w:after="0" w:line="240" w:lineRule="auto"/>
        <w:jc w:val="center"/>
        <w:rPr>
          <w:rFonts w:ascii="Times New Roman" w:eastAsia="Times New Roman" w:hAnsi="Times New Roman" w:cs="Times New Roman"/>
          <w:sz w:val="24"/>
          <w:szCs w:val="24"/>
          <w:lang w:val="uk-UA" w:eastAsia="uk-UA"/>
        </w:rPr>
      </w:pPr>
      <w:r w:rsidRPr="00364461">
        <w:rPr>
          <w:rFonts w:ascii="Times New Roman" w:eastAsia="Times New Roman" w:hAnsi="Times New Roman" w:cs="Times New Roman"/>
          <w:sz w:val="24"/>
          <w:szCs w:val="24"/>
          <w:lang w:val="uk-UA" w:eastAsia="uk-UA"/>
        </w:rPr>
        <w:t>Про внесення змін до рішення сільської ради від 18 серпня 2022 року №364 -</w:t>
      </w:r>
      <w:r w:rsidRPr="00364461">
        <w:rPr>
          <w:rFonts w:ascii="Times New Roman" w:eastAsia="Times New Roman" w:hAnsi="Times New Roman" w:cs="Times New Roman"/>
          <w:b/>
          <w:sz w:val="24"/>
          <w:szCs w:val="24"/>
          <w:lang w:val="uk-UA" w:eastAsia="uk-UA"/>
        </w:rPr>
        <w:t xml:space="preserve"> </w:t>
      </w:r>
      <w:r w:rsidRPr="00364461">
        <w:rPr>
          <w:rFonts w:ascii="Times New Roman" w:eastAsia="Times New Roman" w:hAnsi="Times New Roman" w:cs="Times New Roman"/>
          <w:sz w:val="24"/>
          <w:szCs w:val="24"/>
          <w:lang w:val="en-US" w:eastAsia="uk-UA"/>
        </w:rPr>
        <w:t>V</w:t>
      </w:r>
      <w:r w:rsidRPr="00364461">
        <w:rPr>
          <w:rFonts w:ascii="Times New Roman" w:eastAsia="Times New Roman" w:hAnsi="Times New Roman" w:cs="Times New Roman"/>
          <w:sz w:val="24"/>
          <w:szCs w:val="24"/>
          <w:lang w:val="uk-UA" w:eastAsia="uk-UA"/>
        </w:rPr>
        <w:t>ІІІ</w:t>
      </w:r>
      <w:r w:rsidRPr="00364461">
        <w:rPr>
          <w:rFonts w:ascii="Times New Roman" w:eastAsia="Times New Roman" w:hAnsi="Times New Roman" w:cs="Times New Roman"/>
          <w:b/>
          <w:sz w:val="28"/>
          <w:szCs w:val="28"/>
          <w:lang w:val="uk-UA" w:eastAsia="uk-UA"/>
        </w:rPr>
        <w:t xml:space="preserve"> </w:t>
      </w:r>
      <w:r w:rsidRPr="00364461">
        <w:rPr>
          <w:rFonts w:ascii="Times New Roman" w:eastAsia="Times New Roman" w:hAnsi="Times New Roman" w:cs="Times New Roman"/>
          <w:sz w:val="24"/>
          <w:szCs w:val="24"/>
          <w:lang w:val="uk-UA" w:eastAsia="uk-UA"/>
        </w:rPr>
        <w:t>«Про затвердження базової мережі закладів культури місцевого рівня»</w:t>
      </w:r>
    </w:p>
    <w:p w:rsidR="00364461" w:rsidRPr="00282533" w:rsidRDefault="00364461" w:rsidP="00282533">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3"/>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3"/>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bookmarkEnd w:id="2"/>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6</w:t>
      </w:r>
    </w:p>
    <w:p w:rsidR="00282533" w:rsidRDefault="000A6792" w:rsidP="00282533">
      <w:pPr>
        <w:spacing w:after="0" w:line="24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364461" w:rsidRDefault="00364461" w:rsidP="00282533">
      <w:pPr>
        <w:spacing w:after="0" w:line="240" w:lineRule="auto"/>
        <w:jc w:val="center"/>
        <w:rPr>
          <w:rFonts w:ascii="Times New Roman" w:eastAsia="Calibri" w:hAnsi="Times New Roman" w:cs="Times New Roman"/>
          <w:b/>
          <w:sz w:val="24"/>
          <w:szCs w:val="24"/>
          <w:lang w:val="uk-UA"/>
        </w:rPr>
      </w:pPr>
    </w:p>
    <w:p w:rsidR="00364461" w:rsidRDefault="00364461" w:rsidP="00364461">
      <w:pPr>
        <w:pStyle w:val="Standard"/>
        <w:jc w:val="center"/>
      </w:pPr>
      <w:r w:rsidRPr="0070393A">
        <w:rPr>
          <w:bCs/>
        </w:rPr>
        <w:t xml:space="preserve">Про затвердження Акту приймання-передачі комп’ютерного обладнання для </w:t>
      </w:r>
      <w:r w:rsidRPr="0070393A">
        <w:t>ПІЩАНСЬКОГО  ЛІЦЕЮ ПІЩАНСЬКОЇ СІЛЬСЬКОЇ РАДИ</w:t>
      </w:r>
    </w:p>
    <w:p w:rsidR="00364461" w:rsidRDefault="00364461" w:rsidP="00364461">
      <w:pPr>
        <w:pStyle w:val="Standard"/>
        <w:jc w:val="center"/>
        <w:rPr>
          <w:b/>
          <w:bCs/>
          <w:sz w:val="28"/>
          <w:szCs w:val="28"/>
        </w:rPr>
      </w:pPr>
      <w:r w:rsidRPr="0070393A">
        <w:t>ПОДІЛЬСЬКОГО РАЙОНУ ОДЕСЬКОЇ ОБЛАСТІ</w:t>
      </w:r>
    </w:p>
    <w:p w:rsidR="00364461" w:rsidRDefault="00364461" w:rsidP="00282533">
      <w:pPr>
        <w:spacing w:after="0" w:line="240" w:lineRule="auto"/>
        <w:jc w:val="center"/>
        <w:rPr>
          <w:rFonts w:ascii="Times New Roman" w:eastAsia="Calibri" w:hAnsi="Times New Roman" w:cs="Times New Roman"/>
          <w:b/>
          <w:sz w:val="24"/>
          <w:szCs w:val="24"/>
          <w:lang w:val="uk-UA"/>
        </w:rPr>
      </w:pPr>
    </w:p>
    <w:p w:rsidR="000A6792" w:rsidRPr="00282533" w:rsidRDefault="000A6792" w:rsidP="00282533">
      <w:pPr>
        <w:spacing w:after="0" w:line="240" w:lineRule="auto"/>
        <w:jc w:val="center"/>
        <w:rPr>
          <w:rFonts w:ascii="Times New Roman" w:eastAsia="Times New Roman" w:hAnsi="Times New Roman" w:cs="Times New Roman"/>
          <w:sz w:val="24"/>
          <w:szCs w:val="24"/>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8"/>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8"/>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7</w:t>
      </w:r>
    </w:p>
    <w:p w:rsidR="00282533" w:rsidRP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282533" w:rsidRDefault="00364461" w:rsidP="00282533">
      <w:pPr>
        <w:spacing w:after="0" w:line="360" w:lineRule="auto"/>
        <w:jc w:val="center"/>
        <w:rPr>
          <w:rFonts w:ascii="Times New Roman" w:hAnsi="Times New Roman" w:cs="Times New Roman"/>
          <w:bCs/>
          <w:color w:val="000000"/>
          <w:spacing w:val="-5"/>
          <w:sz w:val="24"/>
          <w:szCs w:val="24"/>
          <w:lang w:val="uk-UA"/>
        </w:rPr>
      </w:pPr>
      <w:r w:rsidRPr="00364461">
        <w:rPr>
          <w:rFonts w:ascii="Times New Roman" w:hAnsi="Times New Roman" w:cs="Times New Roman"/>
          <w:bCs/>
          <w:color w:val="000000"/>
          <w:spacing w:val="-5"/>
          <w:sz w:val="24"/>
          <w:szCs w:val="24"/>
          <w:lang w:val="uk-UA"/>
        </w:rPr>
        <w:t xml:space="preserve">Про затвердження звіту про виконання бюджету </w:t>
      </w:r>
      <w:proofErr w:type="spellStart"/>
      <w:r w:rsidRPr="00364461">
        <w:rPr>
          <w:rFonts w:ascii="Times New Roman" w:hAnsi="Times New Roman" w:cs="Times New Roman"/>
          <w:bCs/>
          <w:color w:val="000000"/>
          <w:spacing w:val="-5"/>
          <w:sz w:val="24"/>
          <w:szCs w:val="24"/>
          <w:lang w:val="uk-UA"/>
        </w:rPr>
        <w:t>Піщанської</w:t>
      </w:r>
      <w:proofErr w:type="spellEnd"/>
      <w:r w:rsidRPr="00364461">
        <w:rPr>
          <w:rFonts w:ascii="Times New Roman" w:hAnsi="Times New Roman" w:cs="Times New Roman"/>
          <w:bCs/>
          <w:color w:val="000000"/>
          <w:spacing w:val="-5"/>
          <w:sz w:val="24"/>
          <w:szCs w:val="24"/>
          <w:lang w:val="uk-UA"/>
        </w:rPr>
        <w:t xml:space="preserve"> сільської територіальної громади  за І півріччя 2023 року  </w:t>
      </w:r>
    </w:p>
    <w:p w:rsidR="00364461" w:rsidRPr="00364461" w:rsidRDefault="00364461" w:rsidP="00282533">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6"/>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6"/>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8</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Pr="008C31B4" w:rsidRDefault="008C31B4" w:rsidP="008C31B4">
      <w:pPr>
        <w:tabs>
          <w:tab w:val="left" w:pos="180"/>
        </w:tabs>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Про внесення змін та доповнень до рішення сільської ради від 23 грудня 2022 року</w:t>
      </w:r>
    </w:p>
    <w:p w:rsidR="008C31B4" w:rsidRPr="008C31B4" w:rsidRDefault="008C31B4" w:rsidP="008C31B4">
      <w:pPr>
        <w:tabs>
          <w:tab w:val="left" w:pos="180"/>
        </w:tabs>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 xml:space="preserve">№ 390 – </w:t>
      </w:r>
      <w:r w:rsidRPr="008C31B4">
        <w:rPr>
          <w:rFonts w:ascii="Times New Roman" w:eastAsia="Times New Roman" w:hAnsi="Times New Roman" w:cs="Times New Roman"/>
          <w:sz w:val="24"/>
          <w:szCs w:val="24"/>
          <w:lang w:val="en-US" w:eastAsia="uk-UA"/>
        </w:rPr>
        <w:t>V</w:t>
      </w:r>
      <w:r w:rsidRPr="008C31B4">
        <w:rPr>
          <w:rFonts w:ascii="Times New Roman" w:eastAsia="Times New Roman" w:hAnsi="Times New Roman" w:cs="Times New Roman"/>
          <w:sz w:val="24"/>
          <w:szCs w:val="24"/>
          <w:lang w:val="uk-UA" w:eastAsia="uk-UA"/>
        </w:rPr>
        <w:t xml:space="preserve">ІІІ «Про  бюджет </w:t>
      </w:r>
      <w:proofErr w:type="spellStart"/>
      <w:r w:rsidRPr="008C31B4">
        <w:rPr>
          <w:rFonts w:ascii="Times New Roman" w:eastAsia="Times New Roman" w:hAnsi="Times New Roman" w:cs="Times New Roman"/>
          <w:sz w:val="24"/>
          <w:szCs w:val="24"/>
          <w:lang w:val="uk-UA" w:eastAsia="uk-UA"/>
        </w:rPr>
        <w:t>Піщанської</w:t>
      </w:r>
      <w:proofErr w:type="spellEnd"/>
      <w:r w:rsidRPr="008C31B4">
        <w:rPr>
          <w:rFonts w:ascii="Times New Roman" w:eastAsia="Times New Roman" w:hAnsi="Times New Roman" w:cs="Times New Roman"/>
          <w:sz w:val="24"/>
          <w:szCs w:val="24"/>
          <w:lang w:val="uk-UA" w:eastAsia="uk-UA"/>
        </w:rPr>
        <w:t xml:space="preserve"> сільської територіальної громади на 2023 рік»</w:t>
      </w:r>
    </w:p>
    <w:p w:rsidR="00364461" w:rsidRPr="00282533" w:rsidRDefault="00364461" w:rsidP="00282533">
      <w:pPr>
        <w:spacing w:after="0" w:line="36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7"/>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7"/>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8C31B4" w:rsidRDefault="008C31B4"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9</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Pr="008C31B4" w:rsidRDefault="008C31B4" w:rsidP="008C31B4">
      <w:pPr>
        <w:spacing w:after="0" w:line="240" w:lineRule="auto"/>
        <w:jc w:val="center"/>
        <w:rPr>
          <w:rFonts w:ascii="Times New Roman" w:eastAsia="Times New Roman" w:hAnsi="Times New Roman" w:cs="Times New Roman"/>
          <w:bCs/>
          <w:sz w:val="24"/>
          <w:szCs w:val="24"/>
          <w:lang w:val="uk-UA" w:eastAsia="uk-UA"/>
        </w:rPr>
      </w:pPr>
      <w:r w:rsidRPr="008C31B4">
        <w:rPr>
          <w:rFonts w:ascii="Times New Roman" w:eastAsia="Times New Roman" w:hAnsi="Times New Roman" w:cs="Times New Roman"/>
          <w:bCs/>
          <w:sz w:val="24"/>
          <w:szCs w:val="24"/>
          <w:lang w:val="uk-UA" w:eastAsia="uk-UA"/>
        </w:rPr>
        <w:t>Про затвердження розпоряджень сільського  голови, прийнятих в міжсесійний період</w:t>
      </w:r>
    </w:p>
    <w:p w:rsidR="008C31B4" w:rsidRPr="00282533" w:rsidRDefault="008C31B4" w:rsidP="00282533">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9A6C60" w:rsidRDefault="00EF7C3A" w:rsidP="00EF7C3A">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tabs>
                <w:tab w:val="left" w:pos="3135"/>
              </w:tabs>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EF7C3A" w:rsidRDefault="00EF7C3A" w:rsidP="00EF7C3A">
            <w:pPr>
              <w:rPr>
                <w:rFonts w:ascii="Times New Roman" w:hAnsi="Times New Roman" w:cs="Times New Roman"/>
                <w:b/>
                <w:sz w:val="14"/>
                <w:szCs w:val="14"/>
                <w:lang w:val="uk-UA"/>
              </w:rPr>
            </w:pPr>
            <w:r>
              <w:rPr>
                <w:rFonts w:ascii="Times New Roman" w:hAnsi="Times New Roman" w:cs="Times New Roman"/>
                <w:b/>
                <w:sz w:val="14"/>
                <w:szCs w:val="14"/>
              </w:rPr>
              <w:t>Ш</w:t>
            </w:r>
            <w:proofErr w:type="spellStart"/>
            <w:r>
              <w:rPr>
                <w:rFonts w:ascii="Times New Roman" w:hAnsi="Times New Roman" w:cs="Times New Roman"/>
                <w:b/>
                <w:sz w:val="14"/>
                <w:szCs w:val="14"/>
                <w:lang w:val="uk-UA"/>
              </w:rPr>
              <w:t>атайло</w:t>
            </w:r>
            <w:proofErr w:type="spellEnd"/>
            <w:r>
              <w:rPr>
                <w:rFonts w:ascii="Times New Roman" w:hAnsi="Times New Roman" w:cs="Times New Roman"/>
                <w:b/>
                <w:sz w:val="14"/>
                <w:szCs w:val="14"/>
                <w:lang w:val="uk-UA"/>
              </w:rPr>
              <w:t xml:space="preserve"> М.І.</w:t>
            </w:r>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r>
      <w:tr w:rsidR="00EF7C3A"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C3A" w:rsidRPr="00282533" w:rsidRDefault="00EF7C3A" w:rsidP="00EF7C3A">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F7C3A" w:rsidRPr="00282533" w:rsidRDefault="00EF7C3A" w:rsidP="00EF7C3A">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C3A" w:rsidRPr="00282533" w:rsidRDefault="00EF7C3A" w:rsidP="00EF7C3A">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9"/>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9"/>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10</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Default="008C31B4" w:rsidP="008C31B4">
      <w:pPr>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Про внесення змін та доповнень до рішення сільської ради від 10 серпня 2023 року</w:t>
      </w:r>
    </w:p>
    <w:p w:rsidR="008C31B4" w:rsidRDefault="008C31B4" w:rsidP="008C31B4">
      <w:pPr>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w:t>
      </w:r>
      <w:r w:rsidRPr="008C31B4">
        <w:rPr>
          <w:rFonts w:ascii="Times New Roman" w:eastAsia="Times New Roman" w:hAnsi="Times New Roman" w:cs="Times New Roman"/>
          <w:sz w:val="24"/>
          <w:szCs w:val="24"/>
          <w:lang w:val="uk-UA" w:eastAsia="uk-UA"/>
        </w:rPr>
        <w:t xml:space="preserve">465 - </w:t>
      </w:r>
      <w:r w:rsidRPr="008C31B4">
        <w:rPr>
          <w:rFonts w:ascii="Times New Roman" w:eastAsia="Times New Roman" w:hAnsi="Times New Roman" w:cs="Times New Roman"/>
          <w:sz w:val="24"/>
          <w:szCs w:val="24"/>
          <w:lang w:val="en-US" w:eastAsia="uk-UA"/>
        </w:rPr>
        <w:t>VIII</w:t>
      </w:r>
      <w:r w:rsidRPr="008C31B4">
        <w:rPr>
          <w:rFonts w:ascii="Times New Roman" w:eastAsia="Times New Roman" w:hAnsi="Times New Roman" w:cs="Times New Roman"/>
          <w:sz w:val="24"/>
          <w:szCs w:val="24"/>
          <w:lang w:val="uk-UA" w:eastAsia="uk-UA"/>
        </w:rPr>
        <w:t xml:space="preserve"> «Про затвердження  переліку адміністративних послуг, які надаються відділом «Центр надання адміністративних послуг» </w:t>
      </w:r>
    </w:p>
    <w:p w:rsidR="008C31B4" w:rsidRPr="008C31B4" w:rsidRDefault="008C31B4" w:rsidP="008C31B4">
      <w:pPr>
        <w:spacing w:after="0" w:line="240" w:lineRule="auto"/>
        <w:jc w:val="center"/>
        <w:rPr>
          <w:rFonts w:ascii="Times New Roman" w:eastAsia="Times New Roman" w:hAnsi="Times New Roman" w:cs="Times New Roman"/>
          <w:sz w:val="24"/>
          <w:szCs w:val="24"/>
          <w:lang w:val="uk-UA" w:eastAsia="uk-UA"/>
        </w:rPr>
      </w:pPr>
      <w:proofErr w:type="spellStart"/>
      <w:r w:rsidRPr="008C31B4">
        <w:rPr>
          <w:rFonts w:ascii="Times New Roman" w:eastAsia="Times New Roman" w:hAnsi="Times New Roman" w:cs="Times New Roman"/>
          <w:sz w:val="24"/>
          <w:szCs w:val="24"/>
          <w:lang w:val="uk-UA" w:eastAsia="uk-UA"/>
        </w:rPr>
        <w:t>Піщанської</w:t>
      </w:r>
      <w:proofErr w:type="spellEnd"/>
      <w:r w:rsidRPr="008C31B4">
        <w:rPr>
          <w:rFonts w:ascii="Times New Roman" w:eastAsia="Times New Roman" w:hAnsi="Times New Roman" w:cs="Times New Roman"/>
          <w:sz w:val="24"/>
          <w:szCs w:val="24"/>
          <w:lang w:val="uk-UA" w:eastAsia="uk-UA"/>
        </w:rPr>
        <w:t xml:space="preserve"> сільської</w:t>
      </w:r>
      <w:r w:rsidRPr="008C31B4">
        <w:rPr>
          <w:rFonts w:ascii="Times New Roman" w:eastAsia="Times New Roman" w:hAnsi="Times New Roman" w:cs="Times New Roman"/>
          <w:color w:val="FF0000"/>
          <w:sz w:val="24"/>
          <w:szCs w:val="24"/>
          <w:lang w:val="uk-UA" w:eastAsia="uk-UA"/>
        </w:rPr>
        <w:t xml:space="preserve"> </w:t>
      </w:r>
      <w:r w:rsidRPr="008C31B4">
        <w:rPr>
          <w:rFonts w:ascii="Times New Roman" w:eastAsia="Times New Roman" w:hAnsi="Times New Roman" w:cs="Times New Roman"/>
          <w:sz w:val="24"/>
          <w:szCs w:val="24"/>
          <w:lang w:val="uk-UA" w:eastAsia="uk-UA"/>
        </w:rPr>
        <w:t>ради Одеської області»</w:t>
      </w:r>
    </w:p>
    <w:p w:rsidR="008C31B4" w:rsidRPr="00282533" w:rsidRDefault="008C31B4" w:rsidP="008C31B4">
      <w:pPr>
        <w:spacing w:after="0" w:line="36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Протокол № 11</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Default="008C31B4" w:rsidP="008C31B4">
      <w:pPr>
        <w:shd w:val="clear" w:color="auto" w:fill="FFFFFF"/>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bookmarkStart w:id="3" w:name="_GoBack"/>
      <w:bookmarkEnd w:id="3"/>
      <w:r w:rsidRPr="008C31B4">
        <w:rPr>
          <w:rFonts w:ascii="Times New Roman" w:eastAsia="Times New Roman" w:hAnsi="Times New Roman" w:cs="Times New Roman"/>
          <w:sz w:val="24"/>
          <w:szCs w:val="24"/>
          <w:lang w:val="uk-UA" w:eastAsia="uk-UA"/>
        </w:rPr>
        <w:t>Молдавській Ніні Іванівні</w:t>
      </w:r>
    </w:p>
    <w:p w:rsidR="008C31B4" w:rsidRPr="00282533" w:rsidRDefault="008C31B4" w:rsidP="008C31B4">
      <w:pPr>
        <w:shd w:val="clear" w:color="auto" w:fill="FFFFFF"/>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10"/>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10"/>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12</w:t>
      </w:r>
    </w:p>
    <w:p w:rsidR="00282533" w:rsidRDefault="000A6792"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Pr="008C31B4" w:rsidRDefault="008C31B4" w:rsidP="008C31B4">
      <w:pPr>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 xml:space="preserve">Про надання дозволу на розроблення </w:t>
      </w:r>
      <w:proofErr w:type="spellStart"/>
      <w:r w:rsidRPr="008C31B4">
        <w:rPr>
          <w:rFonts w:ascii="Times New Roman" w:eastAsia="Times New Roman" w:hAnsi="Times New Roman" w:cs="Times New Roman"/>
          <w:sz w:val="24"/>
          <w:szCs w:val="24"/>
          <w:lang w:val="uk-UA" w:eastAsia="uk-UA"/>
        </w:rPr>
        <w:t>проєкту</w:t>
      </w:r>
      <w:proofErr w:type="spellEnd"/>
      <w:r w:rsidRPr="008C31B4">
        <w:rPr>
          <w:rFonts w:ascii="Times New Roman" w:eastAsia="Times New Roman" w:hAnsi="Times New Roman" w:cs="Times New Roman"/>
          <w:sz w:val="24"/>
          <w:szCs w:val="24"/>
          <w:lang w:val="uk-UA" w:eastAsia="uk-UA"/>
        </w:rPr>
        <w:t xml:space="preserve">  землеустрою щодо відведення  земельної ділянки </w:t>
      </w:r>
      <w:r w:rsidRPr="008C31B4">
        <w:rPr>
          <w:rFonts w:ascii="Times New Roman" w:eastAsia="Times New Roman" w:hAnsi="Times New Roman" w:cs="Times New Roman"/>
          <w:color w:val="000000"/>
          <w:sz w:val="24"/>
          <w:szCs w:val="24"/>
          <w:lang w:val="uk-UA" w:eastAsia="uk-UA"/>
        </w:rPr>
        <w:t xml:space="preserve">у користування </w:t>
      </w:r>
      <w:r w:rsidRPr="008C31B4">
        <w:rPr>
          <w:rFonts w:ascii="Times New Roman" w:eastAsia="Times New Roman" w:hAnsi="Times New Roman" w:cs="Times New Roman"/>
          <w:bCs/>
          <w:sz w:val="24"/>
          <w:szCs w:val="24"/>
          <w:lang w:val="uk-UA" w:eastAsia="uk-UA"/>
        </w:rPr>
        <w:t>(на умовах оренди)</w:t>
      </w:r>
      <w:r w:rsidRPr="008C31B4">
        <w:rPr>
          <w:rFonts w:ascii="Times New Roman" w:eastAsia="Times New Roman" w:hAnsi="Times New Roman" w:cs="Times New Roman"/>
          <w:sz w:val="24"/>
          <w:szCs w:val="24"/>
          <w:lang w:val="uk-UA" w:eastAsia="uk-UA"/>
        </w:rPr>
        <w:t xml:space="preserve"> </w:t>
      </w:r>
      <w:r w:rsidRPr="008C31B4">
        <w:rPr>
          <w:rFonts w:ascii="Times New Roman" w:eastAsia="Times New Roman" w:hAnsi="Times New Roman" w:cs="Times New Roman"/>
          <w:bCs/>
          <w:color w:val="000000"/>
          <w:sz w:val="24"/>
          <w:szCs w:val="24"/>
          <w:lang w:val="uk-UA" w:eastAsia="uk-UA"/>
        </w:rPr>
        <w:t>для ведення товарного сільськогосподарського виробництва (для обслуговування складського приміщення)</w:t>
      </w:r>
      <w:r w:rsidRPr="008C31B4">
        <w:rPr>
          <w:rFonts w:ascii="Times New Roman" w:eastAsia="Times New Roman" w:hAnsi="Times New Roman" w:cs="Times New Roman"/>
          <w:sz w:val="24"/>
          <w:szCs w:val="24"/>
          <w:lang w:val="uk-UA" w:eastAsia="uk-UA"/>
        </w:rPr>
        <w:t xml:space="preserve">: </w:t>
      </w:r>
      <w:proofErr w:type="spellStart"/>
      <w:r w:rsidRPr="008C31B4">
        <w:rPr>
          <w:rFonts w:ascii="Times New Roman" w:eastAsia="Times New Roman" w:hAnsi="Times New Roman" w:cs="Times New Roman"/>
          <w:sz w:val="24"/>
          <w:szCs w:val="24"/>
          <w:lang w:val="uk-UA" w:eastAsia="uk-UA"/>
        </w:rPr>
        <w:t>Малаховському</w:t>
      </w:r>
      <w:proofErr w:type="spellEnd"/>
      <w:r w:rsidRPr="008C31B4">
        <w:rPr>
          <w:rFonts w:ascii="Times New Roman" w:eastAsia="Times New Roman" w:hAnsi="Times New Roman" w:cs="Times New Roman"/>
          <w:sz w:val="24"/>
          <w:szCs w:val="24"/>
          <w:lang w:val="uk-UA" w:eastAsia="uk-UA"/>
        </w:rPr>
        <w:t xml:space="preserve"> Григорію Михайловичу</w:t>
      </w:r>
    </w:p>
    <w:p w:rsidR="008C31B4" w:rsidRPr="00282533" w:rsidRDefault="008C31B4" w:rsidP="00282533">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lang w:val="uk-UA"/>
        </w:rPr>
      </w:pPr>
    </w:p>
    <w:p w:rsidR="00282533" w:rsidRPr="00282533" w:rsidRDefault="00282533" w:rsidP="00282533">
      <w:pPr>
        <w:spacing w:after="160" w:line="259" w:lineRule="auto"/>
        <w:rPr>
          <w:rFonts w:ascii="Calibri" w:eastAsia="Calibri" w:hAnsi="Calibri" w:cs="Times New Roman"/>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13</w:t>
      </w:r>
    </w:p>
    <w:p w:rsidR="00282533" w:rsidRDefault="00364461"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Pr="008C31B4" w:rsidRDefault="008C31B4" w:rsidP="008C31B4">
      <w:pPr>
        <w:spacing w:after="0" w:line="240" w:lineRule="auto"/>
        <w:jc w:val="center"/>
        <w:rPr>
          <w:rFonts w:ascii="Times New Roman" w:eastAsia="Times New Roman" w:hAnsi="Times New Roman" w:cs="Times New Roman"/>
          <w:b/>
          <w:sz w:val="24"/>
          <w:szCs w:val="24"/>
          <w:lang w:val="uk-UA" w:eastAsia="uk-UA"/>
        </w:rPr>
      </w:pPr>
      <w:r w:rsidRPr="008C31B4">
        <w:rPr>
          <w:rFonts w:ascii="Times New Roman" w:eastAsia="Times New Roman" w:hAnsi="Times New Roman" w:cs="Times New Roman"/>
          <w:sz w:val="24"/>
          <w:szCs w:val="24"/>
          <w:lang w:val="uk-UA" w:eastAsia="uk-UA"/>
        </w:rPr>
        <w:t>Про надання дозволу на розробку технічної  документації  із землеустрою щодо встановлення (відновлення) меж  земельної ділянки в натурі  ( на місцевості) власнику земельної частки (паю): Бондар Людмилі Миколаївні</w:t>
      </w:r>
    </w:p>
    <w:p w:rsidR="008C31B4" w:rsidRPr="00282533" w:rsidRDefault="008C31B4" w:rsidP="00282533">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763"/>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hAnsi="Calibri"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hAnsi="Calibri"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hAnsi="Calibri"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hAnsi="Calibri"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11"/>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11"/>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14</w:t>
      </w:r>
    </w:p>
    <w:p w:rsidR="00282533" w:rsidRDefault="00364461"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Default="008C31B4" w:rsidP="008C31B4">
      <w:pPr>
        <w:spacing w:after="0" w:line="240" w:lineRule="auto"/>
        <w:jc w:val="center"/>
        <w:rPr>
          <w:rFonts w:ascii="Times New Roman" w:eastAsia="Times New Roman" w:hAnsi="Times New Roman" w:cs="Times New Roman"/>
          <w:sz w:val="24"/>
          <w:szCs w:val="24"/>
          <w:lang w:val="uk-UA" w:eastAsia="uk-UA"/>
        </w:rPr>
      </w:pPr>
      <w:r w:rsidRPr="008C31B4">
        <w:rPr>
          <w:rFonts w:ascii="Times New Roman" w:eastAsia="Times New Roman" w:hAnsi="Times New Roman" w:cs="Times New Roman"/>
          <w:sz w:val="24"/>
          <w:szCs w:val="24"/>
          <w:lang w:val="uk-UA" w:eastAsia="uk-UA"/>
        </w:rPr>
        <w:t>Про надання дозволу на розробку технічної  документації  із землеустрою щодо встановлення (відновлення) меж  земельної ділянки в натурі  ( на місцевості) власнику земельної частки (паю): Войтенку Петру Володимировичу</w:t>
      </w:r>
    </w:p>
    <w:p w:rsidR="008C31B4" w:rsidRPr="00282533" w:rsidRDefault="008C31B4" w:rsidP="008C31B4">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lang w:val="uk-UA"/>
        </w:rPr>
      </w:pPr>
    </w:p>
    <w:p w:rsidR="00282533" w:rsidRPr="00282533" w:rsidRDefault="00282533" w:rsidP="00282533">
      <w:pPr>
        <w:spacing w:after="160" w:line="259" w:lineRule="auto"/>
        <w:rPr>
          <w:rFonts w:ascii="Calibri" w:eastAsia="Calibri" w:hAnsi="Calibri" w:cs="Times New Roman"/>
          <w:lang w:val="uk-UA"/>
        </w:rPr>
      </w:pPr>
    </w:p>
    <w:p w:rsidR="00AD4197" w:rsidRDefault="00AD4197"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15</w:t>
      </w:r>
    </w:p>
    <w:p w:rsidR="00282533" w:rsidRDefault="00364461"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Pr="008C31B4" w:rsidRDefault="008C31B4" w:rsidP="008C31B4">
      <w:pPr>
        <w:spacing w:after="0" w:line="240" w:lineRule="auto"/>
        <w:jc w:val="center"/>
        <w:rPr>
          <w:rFonts w:ascii="Times New Roman" w:eastAsia="Times New Roman" w:hAnsi="Times New Roman" w:cs="Times New Roman"/>
          <w:bCs/>
          <w:color w:val="000000"/>
          <w:sz w:val="24"/>
          <w:szCs w:val="24"/>
          <w:lang w:val="uk-UA" w:eastAsia="uk-UA"/>
        </w:rPr>
      </w:pPr>
      <w:r w:rsidRPr="008C31B4">
        <w:rPr>
          <w:rFonts w:ascii="Times New Roman" w:eastAsia="Times New Roman" w:hAnsi="Times New Roman" w:cs="Times New Roman"/>
          <w:sz w:val="24"/>
          <w:szCs w:val="24"/>
          <w:lang w:val="uk-UA" w:eastAsia="uk-UA"/>
        </w:rPr>
        <w:t xml:space="preserve">Про затвердження </w:t>
      </w:r>
      <w:proofErr w:type="spellStart"/>
      <w:r w:rsidRPr="008C31B4">
        <w:rPr>
          <w:rFonts w:ascii="Times New Roman" w:eastAsia="Times New Roman" w:hAnsi="Times New Roman" w:cs="Times New Roman"/>
          <w:sz w:val="24"/>
          <w:szCs w:val="24"/>
          <w:lang w:val="uk-UA" w:eastAsia="uk-UA"/>
        </w:rPr>
        <w:t>проєкту</w:t>
      </w:r>
      <w:proofErr w:type="spellEnd"/>
      <w:r w:rsidRPr="008C31B4">
        <w:rPr>
          <w:rFonts w:ascii="Times New Roman" w:eastAsia="Times New Roman" w:hAnsi="Times New Roman" w:cs="Times New Roman"/>
          <w:sz w:val="24"/>
          <w:szCs w:val="24"/>
          <w:lang w:val="uk-UA" w:eastAsia="uk-UA"/>
        </w:rPr>
        <w:t xml:space="preserve"> землеустрою щодо відведення земельних ділянок комунальної власності в оренду АТ «ДТЕК Одеські електромережі» </w:t>
      </w:r>
      <w:r w:rsidRPr="008C31B4">
        <w:rPr>
          <w:rFonts w:ascii="Times New Roman" w:eastAsia="Times New Roman" w:hAnsi="Times New Roman" w:cs="Times New Roman"/>
          <w:bCs/>
          <w:color w:val="000000"/>
          <w:sz w:val="24"/>
          <w:szCs w:val="24"/>
          <w:lang w:val="uk-UA" w:eastAsia="uk-UA"/>
        </w:rPr>
        <w:t>для розміщення, будівництва, експлуатації та обслуговування будівель і споруд об’єктів</w:t>
      </w:r>
      <w:r w:rsidRPr="008C31B4">
        <w:rPr>
          <w:rFonts w:ascii="Times New Roman" w:eastAsia="Times New Roman" w:hAnsi="Times New Roman" w:cs="Times New Roman"/>
          <w:sz w:val="24"/>
          <w:szCs w:val="24"/>
          <w:lang w:val="uk-UA" w:eastAsia="uk-UA"/>
        </w:rPr>
        <w:t xml:space="preserve"> </w:t>
      </w:r>
      <w:r w:rsidRPr="008C31B4">
        <w:rPr>
          <w:rFonts w:ascii="Times New Roman" w:eastAsia="Times New Roman" w:hAnsi="Times New Roman" w:cs="Times New Roman"/>
          <w:bCs/>
          <w:color w:val="000000"/>
          <w:sz w:val="24"/>
          <w:szCs w:val="24"/>
          <w:lang w:val="uk-UA" w:eastAsia="uk-UA"/>
        </w:rPr>
        <w:t>передачі електричної енергії.</w:t>
      </w:r>
    </w:p>
    <w:p w:rsidR="008C31B4" w:rsidRPr="00282533" w:rsidRDefault="008C31B4" w:rsidP="00282533">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lang w:val="uk-UA"/>
        </w:rPr>
      </w:pPr>
    </w:p>
    <w:p w:rsidR="008C31B4" w:rsidRDefault="008C31B4" w:rsidP="00364461">
      <w:pPr>
        <w:spacing w:after="0" w:line="360" w:lineRule="auto"/>
        <w:jc w:val="center"/>
        <w:rPr>
          <w:rFonts w:ascii="Times New Roman" w:eastAsia="Calibri" w:hAnsi="Times New Roman" w:cs="Times New Roman"/>
          <w:b/>
          <w:sz w:val="24"/>
          <w:szCs w:val="24"/>
          <w:lang w:val="uk-UA"/>
        </w:rPr>
      </w:pPr>
    </w:p>
    <w:p w:rsidR="008C31B4" w:rsidRDefault="008C31B4" w:rsidP="00364461">
      <w:pPr>
        <w:spacing w:after="0" w:line="360" w:lineRule="auto"/>
        <w:jc w:val="center"/>
        <w:rPr>
          <w:rFonts w:ascii="Times New Roman" w:eastAsia="Calibri" w:hAnsi="Times New Roman" w:cs="Times New Roman"/>
          <w:b/>
          <w:sz w:val="24"/>
          <w:szCs w:val="24"/>
          <w:lang w:val="uk-UA"/>
        </w:rPr>
      </w:pPr>
    </w:p>
    <w:p w:rsidR="00364461" w:rsidRDefault="00282533" w:rsidP="00364461">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16</w:t>
      </w:r>
      <w:r w:rsidR="00364461" w:rsidRPr="00364461">
        <w:rPr>
          <w:rFonts w:ascii="Times New Roman" w:eastAsia="Calibri" w:hAnsi="Times New Roman" w:cs="Times New Roman"/>
          <w:b/>
          <w:sz w:val="24"/>
          <w:szCs w:val="24"/>
          <w:lang w:val="uk-UA"/>
        </w:rPr>
        <w:t xml:space="preserve"> </w:t>
      </w:r>
    </w:p>
    <w:p w:rsidR="00282533" w:rsidRDefault="00364461" w:rsidP="00364461">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8C31B4" w:rsidRPr="009A6C60" w:rsidRDefault="009A6C60" w:rsidP="00364461">
      <w:pPr>
        <w:spacing w:after="0" w:line="360" w:lineRule="auto"/>
        <w:jc w:val="center"/>
        <w:rPr>
          <w:rFonts w:ascii="Times New Roman" w:eastAsia="Calibri" w:hAnsi="Times New Roman" w:cs="Times New Roman"/>
          <w:b/>
          <w:sz w:val="24"/>
          <w:szCs w:val="24"/>
          <w:lang w:val="uk-UA"/>
        </w:rPr>
      </w:pPr>
      <w:r w:rsidRPr="009A6C60">
        <w:rPr>
          <w:rFonts w:ascii="Times New Roman" w:hAnsi="Times New Roman" w:cs="Times New Roman"/>
          <w:sz w:val="24"/>
          <w:szCs w:val="24"/>
        </w:rPr>
        <w:t xml:space="preserve">Про </w:t>
      </w:r>
      <w:proofErr w:type="spellStart"/>
      <w:r w:rsidRPr="009A6C60">
        <w:rPr>
          <w:rFonts w:ascii="Times New Roman" w:hAnsi="Times New Roman" w:cs="Times New Roman"/>
          <w:sz w:val="24"/>
          <w:szCs w:val="24"/>
        </w:rPr>
        <w:t>проведення</w:t>
      </w:r>
      <w:proofErr w:type="spellEnd"/>
      <w:r w:rsidRPr="009A6C60">
        <w:rPr>
          <w:rFonts w:ascii="Times New Roman" w:hAnsi="Times New Roman" w:cs="Times New Roman"/>
          <w:sz w:val="24"/>
          <w:szCs w:val="24"/>
        </w:rPr>
        <w:t xml:space="preserve"> </w:t>
      </w:r>
      <w:proofErr w:type="spellStart"/>
      <w:r w:rsidRPr="009A6C60">
        <w:rPr>
          <w:rFonts w:ascii="Times New Roman" w:hAnsi="Times New Roman" w:cs="Times New Roman"/>
          <w:sz w:val="24"/>
          <w:szCs w:val="24"/>
        </w:rPr>
        <w:t>земельних</w:t>
      </w:r>
      <w:proofErr w:type="spellEnd"/>
      <w:r w:rsidRPr="009A6C60">
        <w:rPr>
          <w:rFonts w:ascii="Times New Roman" w:hAnsi="Times New Roman" w:cs="Times New Roman"/>
          <w:sz w:val="24"/>
          <w:szCs w:val="24"/>
        </w:rPr>
        <w:t xml:space="preserve"> </w:t>
      </w:r>
      <w:proofErr w:type="spellStart"/>
      <w:r w:rsidRPr="009A6C60">
        <w:rPr>
          <w:rFonts w:ascii="Times New Roman" w:hAnsi="Times New Roman" w:cs="Times New Roman"/>
          <w:sz w:val="24"/>
          <w:szCs w:val="24"/>
        </w:rPr>
        <w:t>торгів</w:t>
      </w:r>
      <w:proofErr w:type="spellEnd"/>
      <w:r w:rsidRPr="009A6C60">
        <w:rPr>
          <w:rFonts w:ascii="Times New Roman" w:hAnsi="Times New Roman" w:cs="Times New Roman"/>
          <w:sz w:val="24"/>
          <w:szCs w:val="24"/>
        </w:rPr>
        <w:t xml:space="preserve"> у </w:t>
      </w:r>
      <w:proofErr w:type="spellStart"/>
      <w:r w:rsidRPr="009A6C60">
        <w:rPr>
          <w:rFonts w:ascii="Times New Roman" w:hAnsi="Times New Roman" w:cs="Times New Roman"/>
          <w:sz w:val="24"/>
          <w:szCs w:val="24"/>
        </w:rPr>
        <w:t>формі</w:t>
      </w:r>
      <w:proofErr w:type="spellEnd"/>
      <w:r w:rsidRPr="009A6C60">
        <w:rPr>
          <w:rFonts w:ascii="Times New Roman" w:hAnsi="Times New Roman" w:cs="Times New Roman"/>
          <w:sz w:val="24"/>
          <w:szCs w:val="24"/>
        </w:rPr>
        <w:t xml:space="preserve"> </w:t>
      </w:r>
      <w:proofErr w:type="spellStart"/>
      <w:r w:rsidRPr="009A6C60">
        <w:rPr>
          <w:rFonts w:ascii="Times New Roman" w:hAnsi="Times New Roman" w:cs="Times New Roman"/>
          <w:sz w:val="24"/>
          <w:szCs w:val="24"/>
        </w:rPr>
        <w:t>електронного</w:t>
      </w:r>
      <w:proofErr w:type="spellEnd"/>
      <w:r w:rsidRPr="009A6C60">
        <w:rPr>
          <w:rFonts w:ascii="Times New Roman" w:hAnsi="Times New Roman" w:cs="Times New Roman"/>
          <w:sz w:val="24"/>
          <w:szCs w:val="24"/>
        </w:rPr>
        <w:t xml:space="preserve"> </w:t>
      </w:r>
      <w:proofErr w:type="spellStart"/>
      <w:r w:rsidRPr="009A6C60">
        <w:rPr>
          <w:rFonts w:ascii="Times New Roman" w:hAnsi="Times New Roman" w:cs="Times New Roman"/>
          <w:sz w:val="24"/>
          <w:szCs w:val="24"/>
        </w:rPr>
        <w:t>аукціону</w:t>
      </w:r>
      <w:proofErr w:type="spellEnd"/>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numPr>
          <w:ilvl w:val="0"/>
          <w:numId w:val="12"/>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numPr>
          <w:ilvl w:val="0"/>
          <w:numId w:val="12"/>
        </w:numPr>
        <w:spacing w:after="160" w:line="259" w:lineRule="auto"/>
        <w:contextualSpacing/>
        <w:rPr>
          <w:rFonts w:ascii="Times New Roman" w:eastAsia="Times New Roman" w:hAnsi="Times New Roman" w:cs="Times New Roman"/>
          <w:lang w:eastAsia="ru-RU"/>
        </w:rPr>
      </w:pPr>
      <w:r w:rsidRPr="00282533">
        <w:rPr>
          <w:rFonts w:ascii="Times New Roman" w:eastAsia="Times New Roman" w:hAnsi="Times New Roman" w:cs="Times New Roman"/>
          <w:lang w:eastAsia="ru-RU"/>
        </w:rPr>
        <w:t>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9A6C60" w:rsidRDefault="009A6C60"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17</w:t>
      </w:r>
    </w:p>
    <w:p w:rsidR="00282533" w:rsidRDefault="00364461" w:rsidP="00282533">
      <w:pPr>
        <w:spacing w:after="160" w:line="259"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9A6C60" w:rsidRPr="001C7295" w:rsidRDefault="009A6C60" w:rsidP="009A6C60">
      <w:pPr>
        <w:pStyle w:val="a5"/>
        <w:spacing w:before="0" w:beforeAutospacing="0" w:after="0" w:afterAutospacing="0"/>
        <w:ind w:right="-1"/>
        <w:jc w:val="center"/>
        <w:rPr>
          <w:lang w:eastAsia="ru-RU"/>
        </w:rPr>
      </w:pPr>
      <w:r w:rsidRPr="001C7295">
        <w:rPr>
          <w:lang w:eastAsia="ru-RU"/>
        </w:rPr>
        <w:t xml:space="preserve">Про продаж земельної ділянки сільськогосподарського призначення для фермерського господарства, яка розташована на території  </w:t>
      </w:r>
      <w:proofErr w:type="spellStart"/>
      <w:r w:rsidRPr="001C7295">
        <w:rPr>
          <w:lang w:eastAsia="ru-RU"/>
        </w:rPr>
        <w:t>Піщанської</w:t>
      </w:r>
      <w:proofErr w:type="spellEnd"/>
      <w:r w:rsidRPr="001C7295">
        <w:rPr>
          <w:lang w:eastAsia="ru-RU"/>
        </w:rPr>
        <w:t xml:space="preserve"> сільської ради Подільського району Одеської області, за межами населеного пункту с. </w:t>
      </w:r>
      <w:proofErr w:type="spellStart"/>
      <w:r w:rsidRPr="001C7295">
        <w:rPr>
          <w:lang w:eastAsia="ru-RU"/>
        </w:rPr>
        <w:t>Пужайкове</w:t>
      </w:r>
      <w:proofErr w:type="spellEnd"/>
    </w:p>
    <w:p w:rsidR="009A6C60" w:rsidRPr="00282533" w:rsidRDefault="009A6C60" w:rsidP="00282533">
      <w:pPr>
        <w:spacing w:after="160" w:line="259" w:lineRule="auto"/>
        <w:jc w:val="center"/>
        <w:rPr>
          <w:rFonts w:ascii="Times New Roman" w:eastAsia="Calibri" w:hAnsi="Times New Roman" w:cs="Times New Roman"/>
          <w:b/>
          <w:sz w:val="16"/>
          <w:szCs w:val="16"/>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t>Протокол № 18</w:t>
      </w:r>
    </w:p>
    <w:p w:rsidR="00282533" w:rsidRDefault="00364461" w:rsidP="00282533">
      <w:pPr>
        <w:spacing w:after="160" w:line="259"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9A6C60" w:rsidRPr="009A6C60" w:rsidRDefault="009A6C60" w:rsidP="009A6C60">
      <w:pPr>
        <w:spacing w:after="0" w:line="240" w:lineRule="auto"/>
        <w:jc w:val="center"/>
        <w:rPr>
          <w:rFonts w:ascii="Times New Roman" w:eastAsia="Times New Roman" w:hAnsi="Times New Roman" w:cs="Times New Roman"/>
          <w:sz w:val="24"/>
          <w:szCs w:val="24"/>
        </w:rPr>
      </w:pPr>
      <w:proofErr w:type="spellStart"/>
      <w:r w:rsidRPr="009A6C60">
        <w:rPr>
          <w:rFonts w:ascii="Times New Roman" w:eastAsia="Times New Roman" w:hAnsi="Times New Roman" w:cs="Times New Roman"/>
          <w:bCs/>
          <w:sz w:val="24"/>
          <w:szCs w:val="24"/>
          <w:lang w:val="x-none" w:eastAsia="uk-UA"/>
        </w:rPr>
        <w:t>Про</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надання</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дозволу</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на</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спеціальне</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використання</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природних</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ресурсів</w:t>
      </w:r>
      <w:proofErr w:type="spellEnd"/>
      <w:r w:rsidRPr="009A6C60">
        <w:rPr>
          <w:rFonts w:ascii="Times New Roman" w:eastAsia="Times New Roman" w:hAnsi="Times New Roman" w:cs="Times New Roman"/>
          <w:bCs/>
          <w:sz w:val="24"/>
          <w:szCs w:val="24"/>
          <w:lang w:val="x-none" w:eastAsia="uk-UA"/>
        </w:rPr>
        <w:t xml:space="preserve"> </w:t>
      </w:r>
      <w:r w:rsidRPr="009A6C60">
        <w:rPr>
          <w:rFonts w:ascii="Times New Roman" w:eastAsia="Times New Roman" w:hAnsi="Times New Roman" w:cs="Times New Roman"/>
          <w:sz w:val="24"/>
          <w:szCs w:val="24"/>
        </w:rPr>
        <w:t xml:space="preserve"> </w:t>
      </w:r>
      <w:r w:rsidRPr="009A6C60">
        <w:rPr>
          <w:rFonts w:ascii="Times New Roman" w:eastAsia="Times New Roman" w:hAnsi="Times New Roman" w:cs="Times New Roman"/>
          <w:bCs/>
          <w:sz w:val="24"/>
          <w:szCs w:val="24"/>
          <w:lang w:val="x-none" w:eastAsia="uk-UA"/>
        </w:rPr>
        <w:t xml:space="preserve">у </w:t>
      </w:r>
      <w:proofErr w:type="spellStart"/>
      <w:r w:rsidRPr="009A6C60">
        <w:rPr>
          <w:rFonts w:ascii="Times New Roman" w:eastAsia="Times New Roman" w:hAnsi="Times New Roman" w:cs="Times New Roman"/>
          <w:bCs/>
          <w:sz w:val="24"/>
          <w:szCs w:val="24"/>
          <w:lang w:val="x-none" w:eastAsia="uk-UA"/>
        </w:rPr>
        <w:t>межах</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територій</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та</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об’єктів</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природно-заповідного</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фонду</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місцевого</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значення</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Одеської</w:t>
      </w:r>
      <w:proofErr w:type="spellEnd"/>
      <w:r w:rsidRPr="009A6C60">
        <w:rPr>
          <w:rFonts w:ascii="Times New Roman" w:eastAsia="Times New Roman" w:hAnsi="Times New Roman" w:cs="Times New Roman"/>
          <w:bCs/>
          <w:sz w:val="24"/>
          <w:szCs w:val="24"/>
          <w:lang w:val="x-none" w:eastAsia="uk-UA"/>
        </w:rPr>
        <w:t xml:space="preserve">  </w:t>
      </w:r>
      <w:proofErr w:type="spellStart"/>
      <w:r w:rsidRPr="009A6C60">
        <w:rPr>
          <w:rFonts w:ascii="Times New Roman" w:eastAsia="Times New Roman" w:hAnsi="Times New Roman" w:cs="Times New Roman"/>
          <w:bCs/>
          <w:sz w:val="24"/>
          <w:szCs w:val="24"/>
          <w:lang w:val="x-none" w:eastAsia="uk-UA"/>
        </w:rPr>
        <w:t>області</w:t>
      </w:r>
      <w:proofErr w:type="spellEnd"/>
    </w:p>
    <w:p w:rsidR="009A6C60" w:rsidRPr="009A6C60" w:rsidRDefault="009A6C60" w:rsidP="00282533">
      <w:pPr>
        <w:spacing w:after="160" w:line="259" w:lineRule="auto"/>
        <w:jc w:val="center"/>
        <w:rPr>
          <w:rFonts w:ascii="Times New Roman" w:eastAsia="Calibri" w:hAnsi="Times New Roman" w:cs="Times New Roman"/>
          <w:b/>
          <w:sz w:val="24"/>
          <w:szCs w:val="24"/>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282533" w:rsidRPr="00282533" w:rsidTr="000A6792">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6"/>
                <w:szCs w:val="16"/>
              </w:rPr>
            </w:pPr>
          </w:p>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282533" w:rsidRPr="00282533" w:rsidTr="000A6792">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533" w:rsidRPr="00282533" w:rsidRDefault="00282533" w:rsidP="0028253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p w:rsidR="00282533" w:rsidRPr="00282533" w:rsidRDefault="00282533" w:rsidP="0028253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282533" w:rsidRPr="00282533" w:rsidRDefault="00282533" w:rsidP="0028253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33" w:rsidRPr="00282533" w:rsidRDefault="00282533" w:rsidP="00282533">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0A679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bl>
    <w:p w:rsidR="00282533" w:rsidRPr="00282533" w:rsidRDefault="00282533" w:rsidP="00282533">
      <w:pPr>
        <w:spacing w:after="0" w:line="360" w:lineRule="auto"/>
        <w:rPr>
          <w:rFonts w:ascii="Times New Roman" w:eastAsia="Calibri" w:hAnsi="Times New Roman" w:cs="Times New Roman"/>
        </w:rPr>
      </w:pPr>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282533" w:rsidRPr="00282533" w:rsidRDefault="00282533" w:rsidP="00282533">
      <w:pPr>
        <w:spacing w:after="0" w:line="360" w:lineRule="auto"/>
        <w:jc w:val="center"/>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282533" w:rsidRPr="00282533" w:rsidRDefault="00282533" w:rsidP="00282533">
      <w:pPr>
        <w:spacing w:after="0" w:line="360" w:lineRule="auto"/>
        <w:rPr>
          <w:rFonts w:ascii="Times New Roman" w:eastAsia="Calibri" w:hAnsi="Times New Roman" w:cs="Times New Roman"/>
          <w:lang w:val="uk-UA"/>
        </w:rPr>
      </w:pPr>
    </w:p>
    <w:p w:rsidR="00282533" w:rsidRPr="00282533" w:rsidRDefault="00282533" w:rsidP="00282533">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282533" w:rsidRPr="00282533" w:rsidRDefault="00282533" w:rsidP="00282533">
      <w:pPr>
        <w:spacing w:after="160" w:line="259" w:lineRule="auto"/>
        <w:rPr>
          <w:rFonts w:ascii="Calibri" w:eastAsia="Calibri" w:hAnsi="Calibri" w:cs="Times New Roman"/>
          <w:lang w:val="uk-UA"/>
        </w:rPr>
      </w:pPr>
    </w:p>
    <w:p w:rsidR="00282533" w:rsidRPr="00282533" w:rsidRDefault="00282533" w:rsidP="00282533">
      <w:pPr>
        <w:spacing w:after="0" w:line="360" w:lineRule="auto"/>
        <w:jc w:val="center"/>
        <w:rPr>
          <w:rFonts w:ascii="Times New Roman" w:eastAsia="Calibri" w:hAnsi="Times New Roman" w:cs="Times New Roman"/>
          <w:b/>
          <w:sz w:val="24"/>
          <w:szCs w:val="24"/>
          <w:lang w:val="uk-UA"/>
        </w:rPr>
      </w:pPr>
    </w:p>
    <w:p w:rsidR="00282533" w:rsidRDefault="00282533" w:rsidP="00282533">
      <w:pPr>
        <w:spacing w:after="0" w:line="360" w:lineRule="auto"/>
        <w:jc w:val="center"/>
        <w:rPr>
          <w:rFonts w:ascii="Times New Roman" w:eastAsia="Calibri" w:hAnsi="Times New Roman" w:cs="Times New Roman"/>
          <w:b/>
          <w:sz w:val="24"/>
          <w:szCs w:val="24"/>
          <w:lang w:val="uk-UA"/>
        </w:rPr>
      </w:pPr>
    </w:p>
    <w:p w:rsidR="009A6C60" w:rsidRDefault="009A6C60" w:rsidP="00282533">
      <w:pPr>
        <w:spacing w:after="0" w:line="360" w:lineRule="auto"/>
        <w:jc w:val="center"/>
        <w:rPr>
          <w:rFonts w:ascii="Times New Roman" w:eastAsia="Calibri" w:hAnsi="Times New Roman" w:cs="Times New Roman"/>
          <w:b/>
          <w:sz w:val="24"/>
          <w:szCs w:val="24"/>
          <w:lang w:val="uk-UA"/>
        </w:rPr>
      </w:pPr>
    </w:p>
    <w:p w:rsidR="009A6C60" w:rsidRPr="00282533" w:rsidRDefault="009A6C60" w:rsidP="009A6C60">
      <w:pPr>
        <w:spacing w:after="0" w:line="36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Протокол № 19</w:t>
      </w:r>
    </w:p>
    <w:p w:rsidR="009A6C60" w:rsidRDefault="009A6C60" w:rsidP="00A56B08">
      <w:pPr>
        <w:spacing w:after="160" w:line="259" w:lineRule="auto"/>
        <w:jc w:val="center"/>
        <w:rPr>
          <w:rFonts w:ascii="Times New Roman" w:eastAsia="Calibri" w:hAnsi="Times New Roman" w:cs="Times New Roman"/>
          <w:b/>
          <w:sz w:val="24"/>
          <w:szCs w:val="24"/>
          <w:lang w:val="uk-UA"/>
        </w:rPr>
      </w:pPr>
      <w:r w:rsidRPr="00282533">
        <w:rPr>
          <w:rFonts w:ascii="Times New Roman" w:eastAsia="Calibri" w:hAnsi="Times New Roman" w:cs="Times New Roman"/>
          <w:b/>
          <w:sz w:val="24"/>
          <w:szCs w:val="24"/>
          <w:lang w:val="uk-UA"/>
        </w:rPr>
        <w:lastRenderedPageBreak/>
        <w:t xml:space="preserve">поіменного голосування депутатів на пленарному засіданні двадцять </w:t>
      </w:r>
      <w:r>
        <w:rPr>
          <w:rFonts w:ascii="Times New Roman" w:eastAsia="Calibri" w:hAnsi="Times New Roman" w:cs="Times New Roman"/>
          <w:b/>
          <w:sz w:val="24"/>
          <w:szCs w:val="24"/>
          <w:lang w:val="uk-UA"/>
        </w:rPr>
        <w:t>дев’ятої</w:t>
      </w:r>
      <w:r w:rsidRPr="00282533">
        <w:rPr>
          <w:rFonts w:ascii="Times New Roman" w:eastAsia="Calibri" w:hAnsi="Times New Roman" w:cs="Times New Roman"/>
          <w:b/>
          <w:sz w:val="24"/>
          <w:szCs w:val="24"/>
          <w:lang w:val="uk-UA"/>
        </w:rPr>
        <w:t xml:space="preserve">  сесії  </w:t>
      </w:r>
      <w:proofErr w:type="spellStart"/>
      <w:r w:rsidRPr="00282533">
        <w:rPr>
          <w:rFonts w:ascii="Times New Roman" w:eastAsia="Calibri" w:hAnsi="Times New Roman" w:cs="Times New Roman"/>
          <w:b/>
          <w:sz w:val="24"/>
          <w:szCs w:val="24"/>
          <w:lang w:val="uk-UA"/>
        </w:rPr>
        <w:t>Піщанської</w:t>
      </w:r>
      <w:proofErr w:type="spellEnd"/>
      <w:r w:rsidRPr="00282533">
        <w:rPr>
          <w:rFonts w:ascii="Times New Roman" w:eastAsia="Calibri" w:hAnsi="Times New Roman" w:cs="Times New Roman"/>
          <w:b/>
          <w:sz w:val="24"/>
          <w:szCs w:val="24"/>
          <w:lang w:val="uk-UA"/>
        </w:rPr>
        <w:t xml:space="preserve"> сільської ради </w:t>
      </w:r>
      <w:r w:rsidRPr="00282533">
        <w:rPr>
          <w:rFonts w:ascii="Times New Roman" w:eastAsia="Calibri" w:hAnsi="Times New Roman" w:cs="Times New Roman"/>
          <w:b/>
          <w:sz w:val="24"/>
          <w:szCs w:val="24"/>
          <w:lang w:val="en-US"/>
        </w:rPr>
        <w:t>VII</w:t>
      </w:r>
      <w:r w:rsidRPr="00282533">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06</w:t>
      </w:r>
      <w:r w:rsidRPr="0028253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10</w:t>
      </w:r>
      <w:r w:rsidRPr="00282533">
        <w:rPr>
          <w:rFonts w:ascii="Times New Roman" w:eastAsia="Calibri" w:hAnsi="Times New Roman" w:cs="Times New Roman"/>
          <w:b/>
          <w:sz w:val="24"/>
          <w:szCs w:val="24"/>
          <w:lang w:val="uk-UA"/>
        </w:rPr>
        <w:t>.2023</w:t>
      </w:r>
    </w:p>
    <w:p w:rsidR="009A6C60" w:rsidRPr="009A6C60" w:rsidRDefault="009A6C60" w:rsidP="009A6C60">
      <w:pPr>
        <w:spacing w:after="0" w:line="240" w:lineRule="auto"/>
        <w:jc w:val="center"/>
        <w:rPr>
          <w:rFonts w:ascii="Times New Roman" w:eastAsia="Times New Roman" w:hAnsi="Times New Roman" w:cs="Times New Roman"/>
          <w:sz w:val="24"/>
          <w:szCs w:val="24"/>
          <w:lang w:eastAsia="uk-UA"/>
        </w:rPr>
      </w:pPr>
      <w:r w:rsidRPr="009A6C60">
        <w:rPr>
          <w:rFonts w:ascii="Times New Roman" w:eastAsia="Times New Roman" w:hAnsi="Times New Roman" w:cs="Times New Roman"/>
          <w:sz w:val="24"/>
          <w:szCs w:val="24"/>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Pr="009A6C60">
        <w:rPr>
          <w:rFonts w:ascii="Times New Roman" w:eastAsia="Times New Roman" w:hAnsi="Times New Roman" w:cs="Times New Roman"/>
          <w:sz w:val="24"/>
          <w:szCs w:val="24"/>
          <w:lang w:eastAsia="uk-UA"/>
        </w:rPr>
        <w:t>:</w:t>
      </w:r>
    </w:p>
    <w:p w:rsidR="009A6C60" w:rsidRPr="009A6C60" w:rsidRDefault="009A6C60" w:rsidP="009A6C60">
      <w:pPr>
        <w:spacing w:after="0" w:line="240" w:lineRule="auto"/>
        <w:jc w:val="center"/>
        <w:rPr>
          <w:rFonts w:ascii="Times New Roman" w:eastAsia="Times New Roman" w:hAnsi="Times New Roman" w:cs="Times New Roman"/>
          <w:sz w:val="24"/>
          <w:szCs w:val="24"/>
          <w:lang w:val="uk-UA" w:eastAsia="uk-UA"/>
        </w:rPr>
      </w:pPr>
      <w:r w:rsidRPr="009A6C60">
        <w:rPr>
          <w:rFonts w:ascii="Times New Roman" w:eastAsia="Times New Roman" w:hAnsi="Times New Roman" w:cs="Times New Roman"/>
          <w:sz w:val="24"/>
          <w:szCs w:val="24"/>
          <w:lang w:val="uk-UA" w:eastAsia="uk-UA"/>
        </w:rPr>
        <w:t>Чорній Людмилі Семенівні</w:t>
      </w:r>
    </w:p>
    <w:p w:rsidR="009A6C60" w:rsidRPr="009A6C60" w:rsidRDefault="009A6C60" w:rsidP="009A6C60">
      <w:pPr>
        <w:spacing w:after="160" w:line="259" w:lineRule="auto"/>
        <w:jc w:val="center"/>
        <w:rPr>
          <w:rFonts w:ascii="Times New Roman" w:eastAsia="Calibri" w:hAnsi="Times New Roman" w:cs="Times New Roman"/>
          <w:b/>
          <w:sz w:val="24"/>
          <w:szCs w:val="24"/>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A6C60" w:rsidRPr="00282533" w:rsidTr="00717E1C">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C60" w:rsidRPr="00282533" w:rsidRDefault="009A6C60" w:rsidP="00717E1C">
            <w:pPr>
              <w:jc w:val="center"/>
              <w:rPr>
                <w:rFonts w:ascii="Times New Roman" w:hAnsi="Times New Roman" w:cs="Times New Roman"/>
                <w:sz w:val="16"/>
                <w:szCs w:val="16"/>
                <w:lang w:val="uk-UA"/>
              </w:rPr>
            </w:pPr>
            <w:r w:rsidRPr="00282533">
              <w:rPr>
                <w:rFonts w:ascii="Times New Roman" w:hAnsi="Times New Roman" w:cs="Times New Roman"/>
                <w:lang w:val="uk-UA"/>
              </w:rPr>
              <w:br w:type="page"/>
            </w:r>
          </w:p>
          <w:p w:rsidR="009A6C60" w:rsidRPr="00282533" w:rsidRDefault="009A6C60" w:rsidP="00717E1C">
            <w:pPr>
              <w:jc w:val="center"/>
              <w:rPr>
                <w:rFonts w:ascii="Times New Roman" w:hAnsi="Times New Roman" w:cs="Times New Roman"/>
                <w:sz w:val="16"/>
                <w:szCs w:val="16"/>
              </w:rPr>
            </w:pPr>
            <w:r w:rsidRPr="00282533">
              <w:rPr>
                <w:rFonts w:ascii="Times New Roman" w:hAnsi="Times New Roman" w:cs="Times New Roman"/>
                <w:sz w:val="16"/>
                <w:szCs w:val="16"/>
              </w:rPr>
              <w:t>з</w:t>
            </w:r>
            <w:r w:rsidRPr="00282533">
              <w:rPr>
                <w:rFonts w:ascii="Times New Roman" w:hAnsi="Times New Roman" w:cs="Times New Roman"/>
                <w:sz w:val="16"/>
                <w:szCs w:val="16"/>
                <w:lang w:val="en-US"/>
              </w:rPr>
              <w:t>/</w:t>
            </w:r>
            <w:r w:rsidRPr="0028253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C60" w:rsidRPr="00282533" w:rsidRDefault="009A6C60" w:rsidP="00717E1C">
            <w:pPr>
              <w:jc w:val="center"/>
              <w:rPr>
                <w:rFonts w:ascii="Times New Roman" w:hAnsi="Times New Roman" w:cs="Times New Roman"/>
                <w:sz w:val="16"/>
                <w:szCs w:val="16"/>
              </w:rPr>
            </w:pPr>
          </w:p>
          <w:p w:rsidR="009A6C60" w:rsidRPr="00282533" w:rsidRDefault="009A6C60" w:rsidP="00717E1C">
            <w:pPr>
              <w:jc w:val="center"/>
              <w:rPr>
                <w:rFonts w:ascii="Times New Roman" w:hAnsi="Times New Roman" w:cs="Times New Roman"/>
                <w:sz w:val="16"/>
                <w:szCs w:val="16"/>
              </w:rPr>
            </w:pPr>
            <w:r w:rsidRPr="0028253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6"/>
                <w:szCs w:val="16"/>
              </w:rPr>
            </w:pPr>
            <w:r w:rsidRPr="00282533">
              <w:rPr>
                <w:rFonts w:ascii="Times New Roman" w:hAnsi="Times New Roman" w:cs="Times New Roman"/>
                <w:sz w:val="16"/>
                <w:szCs w:val="16"/>
              </w:rPr>
              <w:t>П</w:t>
            </w:r>
            <w:proofErr w:type="spellStart"/>
            <w:r w:rsidRPr="00282533">
              <w:rPr>
                <w:rFonts w:ascii="Times New Roman" w:hAnsi="Times New Roman" w:cs="Times New Roman"/>
                <w:sz w:val="16"/>
                <w:szCs w:val="16"/>
                <w:lang w:val="uk-UA"/>
              </w:rPr>
              <w:t>роєкт</w:t>
            </w:r>
            <w:proofErr w:type="spellEnd"/>
            <w:r w:rsidRPr="00282533">
              <w:rPr>
                <w:rFonts w:ascii="Times New Roman" w:hAnsi="Times New Roman" w:cs="Times New Roman"/>
                <w:sz w:val="16"/>
                <w:szCs w:val="16"/>
                <w:lang w:val="uk-UA"/>
              </w:rPr>
              <w:t xml:space="preserve"> рішення</w:t>
            </w:r>
            <w:r w:rsidRPr="00282533">
              <w:rPr>
                <w:rFonts w:ascii="Times New Roman" w:hAnsi="Times New Roman" w:cs="Times New Roman"/>
                <w:sz w:val="16"/>
                <w:szCs w:val="16"/>
              </w:rPr>
              <w:t xml:space="preserve"> в </w:t>
            </w:r>
            <w:proofErr w:type="spellStart"/>
            <w:r w:rsidRPr="00282533">
              <w:rPr>
                <w:rFonts w:ascii="Times New Roman" w:hAnsi="Times New Roman" w:cs="Times New Roman"/>
                <w:sz w:val="16"/>
                <w:szCs w:val="16"/>
              </w:rPr>
              <w:t>цілому</w:t>
            </w:r>
            <w:proofErr w:type="spellEnd"/>
          </w:p>
        </w:tc>
      </w:tr>
      <w:tr w:rsidR="009A6C60" w:rsidRPr="00282533" w:rsidTr="00717E1C">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C60" w:rsidRPr="00282533" w:rsidRDefault="009A6C60" w:rsidP="00717E1C">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C60" w:rsidRPr="00282533" w:rsidRDefault="009A6C60" w:rsidP="00717E1C">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4"/>
                <w:szCs w:val="14"/>
              </w:rPr>
            </w:pPr>
            <w:r w:rsidRPr="0028253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C60" w:rsidRPr="00282533" w:rsidRDefault="009A6C60" w:rsidP="00717E1C">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9A6C60" w:rsidRPr="00282533" w:rsidRDefault="009A6C60" w:rsidP="00717E1C">
            <w:pPr>
              <w:jc w:val="center"/>
              <w:rPr>
                <w:rFonts w:ascii="Times New Roman" w:hAnsi="Times New Roman" w:cs="Times New Roman"/>
                <w:sz w:val="14"/>
                <w:szCs w:val="14"/>
              </w:rPr>
            </w:pPr>
          </w:p>
          <w:p w:rsidR="009A6C60" w:rsidRPr="00282533" w:rsidRDefault="009A6C60" w:rsidP="00717E1C">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4"/>
                <w:szCs w:val="14"/>
              </w:rPr>
            </w:pPr>
            <w:r w:rsidRPr="00282533">
              <w:rPr>
                <w:rFonts w:ascii="Times New Roman" w:hAnsi="Times New Roman" w:cs="Times New Roman"/>
                <w:sz w:val="14"/>
                <w:szCs w:val="14"/>
                <w:lang w:val="uk-UA"/>
              </w:rPr>
              <w:t>З</w:t>
            </w:r>
            <w:r w:rsidRPr="0028253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C60" w:rsidRPr="00282533" w:rsidRDefault="009A6C60" w:rsidP="00717E1C">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Проти</w:t>
            </w:r>
            <w:proofErr w:type="spellEnd"/>
          </w:p>
          <w:p w:rsidR="009A6C60" w:rsidRPr="00282533" w:rsidRDefault="009A6C60" w:rsidP="00717E1C">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4"/>
                <w:szCs w:val="14"/>
              </w:rPr>
            </w:pPr>
            <w:proofErr w:type="spellStart"/>
            <w:r w:rsidRPr="00282533">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C60" w:rsidRPr="00282533" w:rsidRDefault="009A6C60" w:rsidP="00717E1C">
            <w:pPr>
              <w:jc w:val="center"/>
              <w:rPr>
                <w:rFonts w:ascii="Times New Roman" w:hAnsi="Times New Roman" w:cs="Times New Roman"/>
                <w:sz w:val="14"/>
                <w:szCs w:val="14"/>
              </w:rPr>
            </w:pPr>
            <w:r w:rsidRPr="00282533">
              <w:rPr>
                <w:rFonts w:ascii="Times New Roman" w:hAnsi="Times New Roman" w:cs="Times New Roman"/>
                <w:sz w:val="14"/>
                <w:szCs w:val="14"/>
              </w:rPr>
              <w:t xml:space="preserve">Не </w:t>
            </w:r>
            <w:proofErr w:type="spellStart"/>
            <w:r w:rsidRPr="00282533">
              <w:rPr>
                <w:rFonts w:ascii="Times New Roman" w:hAnsi="Times New Roman" w:cs="Times New Roman"/>
                <w:sz w:val="14"/>
                <w:szCs w:val="14"/>
              </w:rPr>
              <w:t>голосував</w:t>
            </w:r>
            <w:proofErr w:type="spellEnd"/>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Безкишка</w:t>
            </w:r>
            <w:proofErr w:type="spellEnd"/>
            <w:r w:rsidRPr="00282533">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9A6C60" w:rsidRDefault="00AD4197" w:rsidP="00AD4197">
            <w:pPr>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Гулла</w:t>
            </w:r>
            <w:proofErr w:type="spellEnd"/>
            <w:r>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Груценко</w:t>
            </w:r>
            <w:proofErr w:type="spellEnd"/>
            <w:r w:rsidRPr="00282533">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Древицький</w:t>
            </w:r>
            <w:proofErr w:type="spellEnd"/>
            <w:r w:rsidRPr="00282533">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Загорулько</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proofErr w:type="spellStart"/>
            <w:r w:rsidRPr="00282533">
              <w:rPr>
                <w:rFonts w:ascii="Times New Roman" w:hAnsi="Times New Roman" w:cs="Times New Roman"/>
                <w:b/>
                <w:sz w:val="14"/>
                <w:szCs w:val="14"/>
                <w:lang w:val="uk-UA"/>
              </w:rPr>
              <w:t>Муль</w:t>
            </w:r>
            <w:proofErr w:type="spellEnd"/>
            <w:r w:rsidRPr="00282533">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Муль</w:t>
            </w:r>
            <w:proofErr w:type="spellEnd"/>
            <w:r w:rsidRPr="00282533">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tabs>
                <w:tab w:val="left" w:pos="3135"/>
              </w:tabs>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Покровщук</w:t>
            </w:r>
            <w:proofErr w:type="spellEnd"/>
            <w:r w:rsidRPr="00282533">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Сіряченко</w:t>
            </w:r>
            <w:proofErr w:type="spellEnd"/>
            <w:r w:rsidRPr="00282533">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Стрельницька</w:t>
            </w:r>
            <w:proofErr w:type="spellEnd"/>
            <w:r w:rsidRPr="00282533">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lang w:val="uk-UA"/>
              </w:rPr>
            </w:pPr>
            <w:r w:rsidRPr="0028253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r w:rsidRPr="0028253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Чорна</w:t>
            </w:r>
            <w:proofErr w:type="spellEnd"/>
            <w:r w:rsidRPr="00282533">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AD4197" w:rsidRDefault="00AD4197" w:rsidP="00AD4197">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AD4197" w:rsidRDefault="00AD4197" w:rsidP="00AD4197">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jc w:val="center"/>
              <w:rPr>
                <w:rFonts w:ascii="Times New Roman" w:hAnsi="Times New Roman" w:cs="Times New Roman"/>
                <w:sz w:val="16"/>
                <w:szCs w:val="16"/>
              </w:rPr>
            </w:pPr>
            <w:r w:rsidRPr="0028253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Шендеровська</w:t>
            </w:r>
            <w:proofErr w:type="spellEnd"/>
            <w:r w:rsidRPr="00282533">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sidRPr="0028253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Шатайло</w:t>
            </w:r>
            <w:proofErr w:type="spellEnd"/>
            <w:r w:rsidRPr="00282533">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r>
      <w:tr w:rsidR="00AD4197" w:rsidRPr="00282533" w:rsidTr="00717E1C">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197" w:rsidRPr="00282533" w:rsidRDefault="00AD4197" w:rsidP="00AD4197">
            <w:pPr>
              <w:rPr>
                <w:rFonts w:ascii="Times New Roman" w:hAnsi="Times New Roman" w:cs="Times New Roman"/>
                <w:b/>
                <w:sz w:val="14"/>
                <w:szCs w:val="14"/>
              </w:rPr>
            </w:pPr>
            <w:proofErr w:type="spellStart"/>
            <w:r w:rsidRPr="00282533">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AD4197" w:rsidRPr="00282533" w:rsidRDefault="00AD4197" w:rsidP="00AD4197">
            <w:pPr>
              <w:rPr>
                <w:rFonts w:ascii="Calibri" w:eastAsia="Calibri" w:hAnsi="Calibri" w:cs="Times New Roman"/>
                <w:sz w:val="16"/>
                <w:szCs w:val="16"/>
                <w:lang w:val="uk-UA"/>
              </w:rPr>
            </w:pPr>
            <w:r>
              <w:rPr>
                <w:rFonts w:ascii="Calibri" w:eastAsia="Calibri" w:hAnsi="Calibri"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197" w:rsidRPr="00282533" w:rsidRDefault="00AD4197" w:rsidP="00AD4197">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9A6C60" w:rsidRPr="00282533" w:rsidRDefault="009A6C60" w:rsidP="009A6C60">
      <w:pPr>
        <w:spacing w:after="0" w:line="360" w:lineRule="auto"/>
        <w:rPr>
          <w:rFonts w:ascii="Times New Roman" w:eastAsia="Calibri" w:hAnsi="Times New Roman" w:cs="Times New Roman"/>
        </w:rPr>
      </w:pPr>
    </w:p>
    <w:p w:rsidR="009A6C60" w:rsidRPr="00282533" w:rsidRDefault="009A6C60" w:rsidP="009A6C60">
      <w:pPr>
        <w:spacing w:after="0" w:line="360" w:lineRule="auto"/>
        <w:jc w:val="center"/>
        <w:rPr>
          <w:rFonts w:ascii="Times New Roman" w:eastAsia="Calibri" w:hAnsi="Times New Roman" w:cs="Times New Roman"/>
          <w:lang w:val="uk-UA"/>
        </w:rPr>
      </w:pPr>
    </w:p>
    <w:p w:rsidR="009A6C60" w:rsidRPr="00282533" w:rsidRDefault="009A6C60" w:rsidP="009A6C60">
      <w:pPr>
        <w:spacing w:after="0" w:line="360" w:lineRule="auto"/>
        <w:jc w:val="center"/>
        <w:rPr>
          <w:rFonts w:ascii="Times New Roman" w:eastAsia="Calibri" w:hAnsi="Times New Roman" w:cs="Times New Roman"/>
          <w:lang w:val="uk-UA"/>
        </w:rPr>
      </w:pPr>
      <w:proofErr w:type="spellStart"/>
      <w:r w:rsidRPr="00282533">
        <w:rPr>
          <w:rFonts w:ascii="Times New Roman" w:eastAsia="Calibri" w:hAnsi="Times New Roman" w:cs="Times New Roman"/>
        </w:rPr>
        <w:t>Заповнення</w:t>
      </w:r>
      <w:proofErr w:type="spellEnd"/>
      <w:r w:rsidRPr="00282533">
        <w:rPr>
          <w:rFonts w:ascii="Times New Roman" w:eastAsia="Calibri" w:hAnsi="Times New Roman" w:cs="Times New Roman"/>
        </w:rPr>
        <w:t xml:space="preserve"> протоколу </w:t>
      </w:r>
      <w:proofErr w:type="spellStart"/>
      <w:r w:rsidRPr="00282533">
        <w:rPr>
          <w:rFonts w:ascii="Times New Roman" w:eastAsia="Calibri" w:hAnsi="Times New Roman" w:cs="Times New Roman"/>
        </w:rPr>
        <w:t>поіменного</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голосування</w:t>
      </w:r>
      <w:proofErr w:type="spellEnd"/>
      <w:r w:rsidRPr="00282533">
        <w:rPr>
          <w:rFonts w:ascii="Times New Roman" w:eastAsia="Calibri" w:hAnsi="Times New Roman" w:cs="Times New Roman"/>
        </w:rPr>
        <w:t xml:space="preserve"> проводилось членами </w:t>
      </w:r>
      <w:proofErr w:type="spellStart"/>
      <w:r w:rsidRPr="00282533">
        <w:rPr>
          <w:rFonts w:ascii="Times New Roman" w:eastAsia="Calibri" w:hAnsi="Times New Roman" w:cs="Times New Roman"/>
        </w:rPr>
        <w:t>лічильної</w:t>
      </w:r>
      <w:proofErr w:type="spellEnd"/>
      <w:r w:rsidRPr="00282533">
        <w:rPr>
          <w:rFonts w:ascii="Times New Roman" w:eastAsia="Calibri" w:hAnsi="Times New Roman" w:cs="Times New Roman"/>
        </w:rPr>
        <w:t xml:space="preserve"> </w:t>
      </w:r>
      <w:proofErr w:type="spellStart"/>
      <w:r w:rsidRPr="00282533">
        <w:rPr>
          <w:rFonts w:ascii="Times New Roman" w:eastAsia="Calibri" w:hAnsi="Times New Roman" w:cs="Times New Roman"/>
        </w:rPr>
        <w:t>комісії</w:t>
      </w:r>
      <w:proofErr w:type="spellEnd"/>
    </w:p>
    <w:p w:rsidR="009A6C60" w:rsidRPr="00282533" w:rsidRDefault="009A6C60" w:rsidP="009A6C60">
      <w:pPr>
        <w:spacing w:after="0" w:line="360" w:lineRule="auto"/>
        <w:jc w:val="center"/>
        <w:rPr>
          <w:rFonts w:ascii="Times New Roman" w:eastAsia="Calibri" w:hAnsi="Times New Roman" w:cs="Times New Roman"/>
          <w:lang w:val="uk-UA"/>
        </w:rPr>
      </w:pPr>
    </w:p>
    <w:p w:rsidR="009A6C60" w:rsidRPr="00282533" w:rsidRDefault="009A6C60" w:rsidP="009A6C60">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1___________________________________________________________________________</w:t>
      </w:r>
    </w:p>
    <w:p w:rsidR="009A6C60" w:rsidRPr="00282533" w:rsidRDefault="009A6C60" w:rsidP="009A6C60">
      <w:pPr>
        <w:spacing w:after="0" w:line="360" w:lineRule="auto"/>
        <w:rPr>
          <w:rFonts w:ascii="Times New Roman" w:eastAsia="Calibri" w:hAnsi="Times New Roman" w:cs="Times New Roman"/>
          <w:lang w:val="uk-UA"/>
        </w:rPr>
      </w:pPr>
    </w:p>
    <w:p w:rsidR="009A6C60" w:rsidRPr="00282533" w:rsidRDefault="009A6C60" w:rsidP="009A6C60">
      <w:pPr>
        <w:contextualSpacing/>
        <w:rPr>
          <w:rFonts w:ascii="Times New Roman" w:eastAsia="Times New Roman" w:hAnsi="Times New Roman" w:cs="Times New Roman"/>
          <w:lang w:val="uk-UA" w:eastAsia="ru-RU"/>
        </w:rPr>
      </w:pPr>
      <w:r w:rsidRPr="00282533">
        <w:rPr>
          <w:rFonts w:ascii="Times New Roman" w:eastAsia="Times New Roman" w:hAnsi="Times New Roman" w:cs="Times New Roman"/>
          <w:lang w:val="uk-UA" w:eastAsia="ru-RU"/>
        </w:rPr>
        <w:t>2___________________________________________________________________________</w:t>
      </w:r>
    </w:p>
    <w:p w:rsidR="009A6C60" w:rsidRPr="00282533" w:rsidRDefault="009A6C60" w:rsidP="009A6C60">
      <w:pPr>
        <w:spacing w:after="160" w:line="259" w:lineRule="auto"/>
        <w:rPr>
          <w:rFonts w:ascii="Calibri" w:eastAsia="Calibri" w:hAnsi="Calibri" w:cs="Times New Roman"/>
          <w:lang w:val="uk-UA"/>
        </w:rPr>
      </w:pPr>
    </w:p>
    <w:p w:rsidR="009A6C60" w:rsidRPr="00282533" w:rsidRDefault="009A6C60" w:rsidP="009A6C60">
      <w:pPr>
        <w:spacing w:after="0" w:line="360" w:lineRule="auto"/>
        <w:jc w:val="center"/>
        <w:rPr>
          <w:rFonts w:ascii="Times New Roman" w:eastAsia="Calibri" w:hAnsi="Times New Roman" w:cs="Times New Roman"/>
          <w:b/>
          <w:sz w:val="24"/>
          <w:szCs w:val="24"/>
          <w:lang w:val="uk-UA"/>
        </w:rPr>
      </w:pPr>
    </w:p>
    <w:p w:rsidR="009A6C60" w:rsidRPr="00282533" w:rsidRDefault="009A6C60" w:rsidP="00282533">
      <w:pPr>
        <w:spacing w:after="0" w:line="360" w:lineRule="auto"/>
        <w:jc w:val="center"/>
        <w:rPr>
          <w:rFonts w:ascii="Times New Roman" w:eastAsia="Calibri" w:hAnsi="Times New Roman" w:cs="Times New Roman"/>
          <w:b/>
          <w:sz w:val="24"/>
          <w:szCs w:val="24"/>
          <w:lang w:val="uk-UA"/>
        </w:rPr>
      </w:pPr>
    </w:p>
    <w:sectPr w:rsidR="009A6C60" w:rsidRPr="00282533" w:rsidSect="000A6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33"/>
    <w:rsid w:val="000312A4"/>
    <w:rsid w:val="000A6792"/>
    <w:rsid w:val="00282533"/>
    <w:rsid w:val="002B1715"/>
    <w:rsid w:val="00364461"/>
    <w:rsid w:val="00717E1C"/>
    <w:rsid w:val="008C31B4"/>
    <w:rsid w:val="009A6C60"/>
    <w:rsid w:val="00A56B08"/>
    <w:rsid w:val="00A66473"/>
    <w:rsid w:val="00AD4197"/>
    <w:rsid w:val="00D06F5E"/>
    <w:rsid w:val="00EF7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B5E0"/>
  <w15:docId w15:val="{335C31B4-D249-4117-8039-03023209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2533"/>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282533"/>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82533"/>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282533"/>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282533"/>
  </w:style>
  <w:style w:type="character" w:customStyle="1" w:styleId="10">
    <w:name w:val="Заголовок 1 Знак"/>
    <w:basedOn w:val="a0"/>
    <w:link w:val="1"/>
    <w:uiPriority w:val="9"/>
    <w:rsid w:val="00282533"/>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282533"/>
    <w:rPr>
      <w:rFonts w:ascii="Calibri Light" w:eastAsia="Times New Roman" w:hAnsi="Calibri Light" w:cs="Times New Roman"/>
      <w:b/>
      <w:bCs/>
      <w:color w:val="5B9BD5"/>
      <w:sz w:val="26"/>
      <w:szCs w:val="26"/>
      <w:lang w:val="uk-UA" w:eastAsia="uk-UA"/>
    </w:rPr>
  </w:style>
  <w:style w:type="numbering" w:customStyle="1" w:styleId="110">
    <w:name w:val="Нет списка11"/>
    <w:next w:val="a2"/>
    <w:uiPriority w:val="99"/>
    <w:semiHidden/>
    <w:unhideWhenUsed/>
    <w:rsid w:val="00282533"/>
  </w:style>
  <w:style w:type="paragraph" w:customStyle="1" w:styleId="13">
    <w:name w:val="Абзац списка1"/>
    <w:basedOn w:val="a"/>
    <w:next w:val="a3"/>
    <w:qFormat/>
    <w:rsid w:val="00282533"/>
    <w:pPr>
      <w:ind w:left="720"/>
      <w:contextualSpacing/>
    </w:pPr>
    <w:rPr>
      <w:rFonts w:eastAsia="Times New Roman"/>
      <w:lang w:eastAsia="ru-RU"/>
    </w:rPr>
  </w:style>
  <w:style w:type="table" w:customStyle="1" w:styleId="14">
    <w:name w:val="Сетка таблицы1"/>
    <w:basedOn w:val="a1"/>
    <w:next w:val="a4"/>
    <w:uiPriority w:val="59"/>
    <w:rsid w:val="002825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_"/>
    <w:link w:val="23"/>
    <w:locked/>
    <w:rsid w:val="00282533"/>
    <w:rPr>
      <w:shd w:val="clear" w:color="auto" w:fill="FFFFFF"/>
    </w:rPr>
  </w:style>
  <w:style w:type="paragraph" w:customStyle="1" w:styleId="23">
    <w:name w:val="Основной текст (2)"/>
    <w:basedOn w:val="a"/>
    <w:link w:val="22"/>
    <w:rsid w:val="00282533"/>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2825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282533"/>
    <w:rPr>
      <w:rFonts w:ascii="Times New Roman" w:eastAsia="Times New Roman" w:hAnsi="Times New Roman" w:cs="Times New Roman"/>
      <w:sz w:val="24"/>
      <w:szCs w:val="24"/>
      <w:lang w:val="uk-UA" w:eastAsia="uk-UA"/>
    </w:rPr>
  </w:style>
  <w:style w:type="character" w:styleId="a7">
    <w:name w:val="Emphasis"/>
    <w:basedOn w:val="a0"/>
    <w:qFormat/>
    <w:rsid w:val="00282533"/>
    <w:rPr>
      <w:i/>
      <w:iCs/>
    </w:rPr>
  </w:style>
  <w:style w:type="paragraph" w:styleId="a8">
    <w:name w:val="Balloon Text"/>
    <w:basedOn w:val="a"/>
    <w:link w:val="a9"/>
    <w:uiPriority w:val="99"/>
    <w:semiHidden/>
    <w:unhideWhenUsed/>
    <w:rsid w:val="0028253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82533"/>
    <w:rPr>
      <w:rFonts w:ascii="Segoe UI" w:hAnsi="Segoe UI" w:cs="Segoe UI"/>
      <w:sz w:val="18"/>
      <w:szCs w:val="18"/>
    </w:rPr>
  </w:style>
  <w:style w:type="paragraph" w:customStyle="1" w:styleId="Standard">
    <w:name w:val="Standard"/>
    <w:rsid w:val="00282533"/>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28253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2825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82533"/>
    <w:pPr>
      <w:ind w:left="720"/>
      <w:contextualSpacing/>
    </w:pPr>
  </w:style>
  <w:style w:type="table" w:styleId="a4">
    <w:name w:val="Table Grid"/>
    <w:basedOn w:val="a1"/>
    <w:uiPriority w:val="59"/>
    <w:rsid w:val="0028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A38F-5FC8-42F1-BBBB-C5D3B31F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2023-10-06T08:53:00Z</cp:lastPrinted>
  <dcterms:created xsi:type="dcterms:W3CDTF">2023-10-05T12:32:00Z</dcterms:created>
  <dcterms:modified xsi:type="dcterms:W3CDTF">2023-10-10T13:50:00Z</dcterms:modified>
</cp:coreProperties>
</file>