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3A8" w:rsidRPr="00FF03A8" w:rsidRDefault="00FF03A8" w:rsidP="00FF03A8">
      <w:pPr>
        <w:widowControl w:val="0"/>
        <w:suppressAutoHyphens/>
        <w:autoSpaceDN w:val="0"/>
        <w:spacing w:after="0" w:line="276" w:lineRule="auto"/>
        <w:jc w:val="center"/>
        <w:rPr>
          <w:rFonts w:ascii="MS Sans Serif" w:eastAsia="SimSun" w:hAnsi="MS Sans Serif" w:cs="Tahoma"/>
          <w:kern w:val="3"/>
          <w:sz w:val="16"/>
        </w:rPr>
      </w:pPr>
      <w:r w:rsidRPr="00FF03A8">
        <w:rPr>
          <w:rFonts w:ascii="MS Sans Serif" w:eastAsia="SimSun" w:hAnsi="MS Sans Serif" w:cs="Tahoma"/>
          <w:noProof/>
          <w:kern w:val="3"/>
          <w:lang w:val="en-US"/>
        </w:rPr>
        <w:drawing>
          <wp:inline distT="0" distB="0" distL="0" distR="0" wp14:anchorId="6686203D" wp14:editId="428FB42E">
            <wp:extent cx="544830" cy="683260"/>
            <wp:effectExtent l="0" t="0" r="7620" b="254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830" cy="683260"/>
                    </a:xfrm>
                    <a:prstGeom prst="rect">
                      <a:avLst/>
                    </a:prstGeom>
                    <a:noFill/>
                    <a:ln>
                      <a:noFill/>
                    </a:ln>
                  </pic:spPr>
                </pic:pic>
              </a:graphicData>
            </a:graphic>
          </wp:inline>
        </w:drawing>
      </w:r>
    </w:p>
    <w:p w:rsidR="00FF03A8" w:rsidRPr="00FF03A8" w:rsidRDefault="00FF03A8" w:rsidP="00FF03A8">
      <w:pPr>
        <w:widowControl w:val="0"/>
        <w:suppressAutoHyphens/>
        <w:autoSpaceDN w:val="0"/>
        <w:spacing w:after="0" w:line="276" w:lineRule="auto"/>
        <w:jc w:val="center"/>
        <w:rPr>
          <w:rFonts w:ascii="Times New Roman" w:eastAsia="SimSun" w:hAnsi="Times New Roman" w:cs="Times New Roman"/>
          <w:b/>
          <w:bCs/>
          <w:kern w:val="3"/>
          <w:sz w:val="26"/>
          <w:szCs w:val="20"/>
          <w:lang w:val="uk-UA"/>
        </w:rPr>
      </w:pPr>
      <w:r w:rsidRPr="00FF03A8">
        <w:rPr>
          <w:rFonts w:ascii="Times New Roman" w:eastAsia="SimSun" w:hAnsi="Times New Roman" w:cs="Times New Roman"/>
          <w:b/>
          <w:bCs/>
          <w:kern w:val="3"/>
          <w:sz w:val="26"/>
          <w:szCs w:val="20"/>
        </w:rPr>
        <w:t>УКРАЇНА</w:t>
      </w:r>
    </w:p>
    <w:p w:rsidR="00FF03A8" w:rsidRPr="00FF03A8" w:rsidRDefault="00FF03A8" w:rsidP="00FF03A8">
      <w:pPr>
        <w:widowControl w:val="0"/>
        <w:suppressAutoHyphens/>
        <w:autoSpaceDN w:val="0"/>
        <w:spacing w:after="0" w:line="276" w:lineRule="auto"/>
        <w:jc w:val="center"/>
        <w:rPr>
          <w:rFonts w:ascii="Times New Roman" w:eastAsia="SimSun" w:hAnsi="Times New Roman" w:cs="Times New Roman"/>
          <w:b/>
          <w:bCs/>
          <w:kern w:val="3"/>
          <w:sz w:val="16"/>
          <w:szCs w:val="16"/>
          <w:lang w:val="uk-UA"/>
        </w:rPr>
      </w:pPr>
    </w:p>
    <w:p w:rsidR="00FF03A8" w:rsidRPr="00FF03A8" w:rsidRDefault="00FF03A8" w:rsidP="00FF03A8">
      <w:pPr>
        <w:keepNext/>
        <w:widowControl w:val="0"/>
        <w:suppressAutoHyphens/>
        <w:autoSpaceDN w:val="0"/>
        <w:spacing w:after="0" w:line="276" w:lineRule="auto"/>
        <w:jc w:val="center"/>
        <w:outlineLvl w:val="0"/>
        <w:rPr>
          <w:rFonts w:ascii="Times New Roman" w:eastAsia="SimSun" w:hAnsi="Times New Roman" w:cs="Times New Roman"/>
          <w:b/>
          <w:kern w:val="3"/>
          <w:sz w:val="32"/>
          <w:szCs w:val="20"/>
        </w:rPr>
      </w:pPr>
      <w:proofErr w:type="spellStart"/>
      <w:r w:rsidRPr="00FF03A8">
        <w:rPr>
          <w:rFonts w:ascii="Times New Roman" w:eastAsia="SimSun" w:hAnsi="Times New Roman" w:cs="Times New Roman"/>
          <w:b/>
          <w:kern w:val="3"/>
          <w:sz w:val="32"/>
          <w:szCs w:val="20"/>
        </w:rPr>
        <w:t>Піщанська</w:t>
      </w:r>
      <w:proofErr w:type="spellEnd"/>
      <w:r w:rsidRPr="00FF03A8">
        <w:rPr>
          <w:rFonts w:ascii="Times New Roman" w:eastAsia="SimSun" w:hAnsi="Times New Roman" w:cs="Times New Roman"/>
          <w:b/>
          <w:kern w:val="3"/>
          <w:sz w:val="32"/>
          <w:szCs w:val="20"/>
        </w:rPr>
        <w:t xml:space="preserve"> </w:t>
      </w:r>
      <w:proofErr w:type="spellStart"/>
      <w:r w:rsidRPr="00FF03A8">
        <w:rPr>
          <w:rFonts w:ascii="Times New Roman" w:eastAsia="SimSun" w:hAnsi="Times New Roman" w:cs="Times New Roman"/>
          <w:b/>
          <w:kern w:val="3"/>
          <w:sz w:val="32"/>
          <w:szCs w:val="20"/>
        </w:rPr>
        <w:t>сільська</w:t>
      </w:r>
      <w:proofErr w:type="spellEnd"/>
      <w:r w:rsidRPr="00FF03A8">
        <w:rPr>
          <w:rFonts w:ascii="Times New Roman" w:eastAsia="SimSun" w:hAnsi="Times New Roman" w:cs="Times New Roman"/>
          <w:b/>
          <w:kern w:val="3"/>
          <w:sz w:val="32"/>
          <w:szCs w:val="20"/>
        </w:rPr>
        <w:t xml:space="preserve"> рада</w:t>
      </w:r>
    </w:p>
    <w:p w:rsidR="00FF03A8" w:rsidRPr="00FF03A8" w:rsidRDefault="00FF03A8" w:rsidP="00FF03A8">
      <w:pPr>
        <w:keepNext/>
        <w:widowControl w:val="0"/>
        <w:suppressAutoHyphens/>
        <w:autoSpaceDN w:val="0"/>
        <w:spacing w:after="0" w:line="276" w:lineRule="auto"/>
        <w:jc w:val="center"/>
        <w:outlineLvl w:val="0"/>
        <w:rPr>
          <w:rFonts w:ascii="Calibri" w:eastAsia="SimSun" w:hAnsi="Calibri" w:cs="Tahoma"/>
          <w:kern w:val="3"/>
        </w:rPr>
      </w:pPr>
      <w:proofErr w:type="spellStart"/>
      <w:r w:rsidRPr="00FF03A8">
        <w:rPr>
          <w:rFonts w:ascii="Times New Roman" w:eastAsia="SimSun" w:hAnsi="Times New Roman" w:cs="Times New Roman"/>
          <w:b/>
          <w:kern w:val="3"/>
          <w:sz w:val="32"/>
          <w:szCs w:val="20"/>
        </w:rPr>
        <w:t>Подільського</w:t>
      </w:r>
      <w:proofErr w:type="spellEnd"/>
      <w:r w:rsidRPr="00FF03A8">
        <w:rPr>
          <w:rFonts w:ascii="Times New Roman" w:eastAsia="SimSun" w:hAnsi="Times New Roman" w:cs="Times New Roman"/>
          <w:b/>
          <w:kern w:val="3"/>
          <w:sz w:val="32"/>
          <w:szCs w:val="20"/>
        </w:rPr>
        <w:t xml:space="preserve"> району </w:t>
      </w:r>
      <w:proofErr w:type="spellStart"/>
      <w:r w:rsidRPr="00FF03A8">
        <w:rPr>
          <w:rFonts w:ascii="Times New Roman" w:eastAsia="SimSun" w:hAnsi="Times New Roman" w:cs="Times New Roman"/>
          <w:b/>
          <w:kern w:val="3"/>
          <w:sz w:val="32"/>
          <w:szCs w:val="20"/>
        </w:rPr>
        <w:t>Одеської</w:t>
      </w:r>
      <w:proofErr w:type="spellEnd"/>
      <w:r w:rsidRPr="00FF03A8">
        <w:rPr>
          <w:rFonts w:ascii="Times New Roman" w:eastAsia="SimSun" w:hAnsi="Times New Roman" w:cs="Times New Roman"/>
          <w:b/>
          <w:kern w:val="3"/>
          <w:sz w:val="32"/>
          <w:szCs w:val="20"/>
        </w:rPr>
        <w:t xml:space="preserve"> </w:t>
      </w:r>
      <w:proofErr w:type="spellStart"/>
      <w:r w:rsidRPr="00FF03A8">
        <w:rPr>
          <w:rFonts w:ascii="Times New Roman" w:eastAsia="SimSun" w:hAnsi="Times New Roman" w:cs="Times New Roman"/>
          <w:b/>
          <w:kern w:val="3"/>
          <w:sz w:val="32"/>
          <w:szCs w:val="20"/>
        </w:rPr>
        <w:t>області</w:t>
      </w:r>
      <w:proofErr w:type="spellEnd"/>
      <w:r w:rsidRPr="00FF03A8">
        <w:rPr>
          <w:rFonts w:ascii="Times New Roman" w:eastAsia="SimSun" w:hAnsi="Times New Roman" w:cs="Times New Roman"/>
          <w:b/>
          <w:kern w:val="3"/>
          <w:sz w:val="32"/>
          <w:szCs w:val="20"/>
        </w:rPr>
        <w:t xml:space="preserve"> </w:t>
      </w:r>
    </w:p>
    <w:p w:rsidR="00FF03A8" w:rsidRPr="00FF03A8" w:rsidRDefault="00FF03A8" w:rsidP="00FF03A8">
      <w:pPr>
        <w:widowControl w:val="0"/>
        <w:suppressAutoHyphens/>
        <w:autoSpaceDN w:val="0"/>
        <w:spacing w:after="0" w:line="240" w:lineRule="auto"/>
        <w:rPr>
          <w:rFonts w:ascii="Calibri" w:eastAsia="SimSun" w:hAnsi="Calibri" w:cs="Tahoma"/>
          <w:b/>
          <w:kern w:val="3"/>
          <w:sz w:val="36"/>
          <w:szCs w:val="36"/>
          <w:lang w:val="uk-UA"/>
        </w:rPr>
      </w:pPr>
      <w:r w:rsidRPr="00FF03A8">
        <w:rPr>
          <w:rFonts w:ascii="Calibri" w:eastAsia="SimSun" w:hAnsi="Calibri" w:cs="Tahoma"/>
          <w:kern w:val="3"/>
          <w:lang w:val="uk-UA"/>
        </w:rPr>
        <w:t xml:space="preserve"> </w:t>
      </w:r>
    </w:p>
    <w:p w:rsidR="00FF03A8" w:rsidRPr="00FF03A8" w:rsidRDefault="00FF03A8" w:rsidP="00FF03A8">
      <w:pPr>
        <w:widowControl w:val="0"/>
        <w:suppressAutoHyphens/>
        <w:autoSpaceDN w:val="0"/>
        <w:spacing w:after="0" w:line="240" w:lineRule="auto"/>
        <w:jc w:val="center"/>
        <w:rPr>
          <w:rFonts w:ascii="Times New Roman" w:eastAsia="SimSun" w:hAnsi="Times New Roman" w:cs="Times New Roman"/>
          <w:b/>
          <w:kern w:val="3"/>
          <w:sz w:val="36"/>
          <w:szCs w:val="36"/>
          <w:lang w:val="uk-UA"/>
        </w:rPr>
      </w:pPr>
      <w:r w:rsidRPr="00FF03A8">
        <w:rPr>
          <w:rFonts w:ascii="Times New Roman" w:eastAsia="SimSun" w:hAnsi="Times New Roman" w:cs="Times New Roman"/>
          <w:b/>
          <w:kern w:val="3"/>
          <w:sz w:val="36"/>
          <w:szCs w:val="36"/>
          <w:lang w:val="uk-UA"/>
        </w:rPr>
        <w:t>РІШЕННЯ</w:t>
      </w:r>
    </w:p>
    <w:p w:rsidR="00FF03A8" w:rsidRPr="00FF03A8" w:rsidRDefault="00FF03A8" w:rsidP="00FF03A8">
      <w:pPr>
        <w:widowControl w:val="0"/>
        <w:suppressAutoHyphens/>
        <w:autoSpaceDN w:val="0"/>
        <w:spacing w:after="0" w:line="240" w:lineRule="auto"/>
        <w:rPr>
          <w:rFonts w:ascii="Times New Roman" w:eastAsia="SimSun" w:hAnsi="Times New Roman" w:cs="Times New Roman"/>
          <w:kern w:val="3"/>
          <w:sz w:val="28"/>
          <w:szCs w:val="28"/>
          <w:lang w:val="uk-UA"/>
        </w:rPr>
      </w:pPr>
    </w:p>
    <w:p w:rsidR="00FF03A8" w:rsidRPr="00FF03A8" w:rsidRDefault="00FF03A8" w:rsidP="00FF03A8">
      <w:pPr>
        <w:widowControl w:val="0"/>
        <w:suppressAutoHyphens/>
        <w:autoSpaceDN w:val="0"/>
        <w:spacing w:after="0" w:line="240" w:lineRule="auto"/>
        <w:jc w:val="both"/>
        <w:rPr>
          <w:rFonts w:ascii="Times New Roman" w:eastAsia="SimSun" w:hAnsi="Times New Roman" w:cs="Times New Roman"/>
          <w:kern w:val="3"/>
          <w:sz w:val="28"/>
          <w:szCs w:val="28"/>
          <w:lang w:val="uk-UA"/>
        </w:rPr>
      </w:pPr>
      <w:r w:rsidRPr="00FF03A8">
        <w:rPr>
          <w:rFonts w:ascii="Times New Roman" w:eastAsia="SimSun" w:hAnsi="Times New Roman" w:cs="Times New Roman"/>
          <w:kern w:val="3"/>
          <w:sz w:val="28"/>
          <w:szCs w:val="28"/>
          <w:lang w:val="uk-UA"/>
        </w:rPr>
        <w:t xml:space="preserve">   10 серпня 2023 року</w:t>
      </w:r>
      <w:r w:rsidRPr="00FF03A8">
        <w:rPr>
          <w:rFonts w:ascii="Times New Roman" w:eastAsia="SimSun" w:hAnsi="Times New Roman" w:cs="Times New Roman"/>
          <w:kern w:val="3"/>
          <w:sz w:val="28"/>
          <w:szCs w:val="28"/>
          <w:lang w:val="uk-UA"/>
        </w:rPr>
        <w:tab/>
      </w:r>
      <w:r w:rsidRPr="00FF03A8">
        <w:rPr>
          <w:rFonts w:ascii="Times New Roman" w:eastAsia="SimSun" w:hAnsi="Times New Roman" w:cs="Times New Roman"/>
          <w:kern w:val="3"/>
          <w:sz w:val="28"/>
          <w:szCs w:val="28"/>
          <w:lang w:val="uk-UA"/>
        </w:rPr>
        <w:tab/>
      </w:r>
      <w:r w:rsidRPr="00FF03A8">
        <w:rPr>
          <w:rFonts w:ascii="Times New Roman" w:eastAsia="SimSun" w:hAnsi="Times New Roman" w:cs="Times New Roman"/>
          <w:kern w:val="3"/>
          <w:sz w:val="28"/>
          <w:szCs w:val="28"/>
          <w:lang w:val="uk-UA"/>
        </w:rPr>
        <w:tab/>
        <w:t>с. Піщана</w:t>
      </w:r>
      <w:r w:rsidRPr="00FF03A8">
        <w:rPr>
          <w:rFonts w:ascii="Times New Roman" w:eastAsia="SimSun" w:hAnsi="Times New Roman" w:cs="Times New Roman"/>
          <w:kern w:val="3"/>
          <w:sz w:val="28"/>
          <w:szCs w:val="28"/>
          <w:lang w:val="uk-UA"/>
        </w:rPr>
        <w:tab/>
      </w:r>
      <w:r w:rsidRPr="00FF03A8">
        <w:rPr>
          <w:rFonts w:ascii="Times New Roman" w:eastAsia="SimSun" w:hAnsi="Times New Roman" w:cs="Times New Roman"/>
          <w:kern w:val="3"/>
          <w:sz w:val="28"/>
          <w:szCs w:val="28"/>
          <w:lang w:val="uk-UA"/>
        </w:rPr>
        <w:tab/>
      </w:r>
      <w:r w:rsidRPr="00FF03A8">
        <w:rPr>
          <w:rFonts w:ascii="Times New Roman" w:eastAsia="SimSun" w:hAnsi="Times New Roman" w:cs="Times New Roman"/>
          <w:kern w:val="3"/>
          <w:sz w:val="28"/>
          <w:szCs w:val="28"/>
          <w:lang w:val="uk-UA"/>
        </w:rPr>
        <w:tab/>
        <w:t xml:space="preserve">№ 463 – </w:t>
      </w:r>
      <w:r w:rsidRPr="00FF03A8">
        <w:rPr>
          <w:rFonts w:ascii="Times New Roman" w:eastAsia="SimSun" w:hAnsi="Times New Roman" w:cs="Times New Roman"/>
          <w:kern w:val="3"/>
          <w:sz w:val="28"/>
          <w:szCs w:val="28"/>
        </w:rPr>
        <w:t>V</w:t>
      </w:r>
      <w:r w:rsidRPr="00FF03A8">
        <w:rPr>
          <w:rFonts w:ascii="Times New Roman" w:eastAsia="SimSun" w:hAnsi="Times New Roman" w:cs="Times New Roman"/>
          <w:kern w:val="3"/>
          <w:sz w:val="28"/>
          <w:szCs w:val="28"/>
          <w:lang w:val="uk-UA"/>
        </w:rPr>
        <w:t>ІІІ</w:t>
      </w:r>
    </w:p>
    <w:p w:rsidR="00FF03A8" w:rsidRPr="00FF03A8" w:rsidRDefault="00FF03A8" w:rsidP="00FF03A8">
      <w:pPr>
        <w:widowControl w:val="0"/>
        <w:suppressAutoHyphens/>
        <w:autoSpaceDN w:val="0"/>
        <w:spacing w:after="0" w:line="240" w:lineRule="auto"/>
        <w:rPr>
          <w:rFonts w:ascii="Calibri" w:eastAsia="SimSun" w:hAnsi="Calibri" w:cs="Tahoma"/>
          <w:kern w:val="3"/>
          <w:lang w:val="uk-UA"/>
        </w:rPr>
      </w:pPr>
    </w:p>
    <w:p w:rsidR="00FF03A8" w:rsidRPr="00FF03A8" w:rsidRDefault="00FF03A8" w:rsidP="00FF03A8">
      <w:pPr>
        <w:widowControl w:val="0"/>
        <w:suppressAutoHyphens/>
        <w:autoSpaceDN w:val="0"/>
        <w:spacing w:after="0" w:line="240" w:lineRule="auto"/>
        <w:rPr>
          <w:rFonts w:ascii="Calibri" w:eastAsia="SimSun" w:hAnsi="Calibri" w:cs="Tahoma"/>
          <w:kern w:val="3"/>
          <w:lang w:val="uk-UA"/>
        </w:rPr>
      </w:pPr>
    </w:p>
    <w:p w:rsidR="00FF03A8" w:rsidRPr="00FF03A8" w:rsidRDefault="00FF03A8" w:rsidP="00FF03A8">
      <w:pPr>
        <w:suppressAutoHyphens/>
        <w:autoSpaceDN w:val="0"/>
        <w:spacing w:after="0" w:line="240" w:lineRule="auto"/>
        <w:rPr>
          <w:rFonts w:ascii="Times New Roman" w:eastAsia="Times New Roman" w:hAnsi="Times New Roman" w:cs="Times New Roman"/>
          <w:b/>
          <w:bCs/>
          <w:kern w:val="3"/>
          <w:sz w:val="28"/>
          <w:szCs w:val="28"/>
          <w:lang w:val="uk-UA" w:eastAsia="uk-UA"/>
        </w:rPr>
      </w:pPr>
      <w:r w:rsidRPr="00FF03A8">
        <w:rPr>
          <w:rFonts w:ascii="Times New Roman" w:eastAsia="Times New Roman" w:hAnsi="Times New Roman" w:cs="Times New Roman"/>
          <w:b/>
          <w:bCs/>
          <w:kern w:val="3"/>
          <w:sz w:val="28"/>
          <w:szCs w:val="28"/>
          <w:lang w:val="uk-UA" w:eastAsia="uk-UA"/>
        </w:rPr>
        <w:t xml:space="preserve">Про прийняття зі спільної власності територіальних громад сіл, селищ, міст Одеської області до комунальної власності </w:t>
      </w:r>
      <w:proofErr w:type="spellStart"/>
      <w:r w:rsidRPr="00FF03A8">
        <w:rPr>
          <w:rFonts w:ascii="Times New Roman" w:eastAsia="Times New Roman" w:hAnsi="Times New Roman" w:cs="Times New Roman"/>
          <w:b/>
          <w:bCs/>
          <w:kern w:val="3"/>
          <w:sz w:val="28"/>
          <w:szCs w:val="28"/>
          <w:lang w:val="uk-UA" w:eastAsia="uk-UA"/>
        </w:rPr>
        <w:t>Піщанської</w:t>
      </w:r>
      <w:proofErr w:type="spellEnd"/>
      <w:r w:rsidRPr="00FF03A8">
        <w:rPr>
          <w:rFonts w:ascii="Times New Roman" w:eastAsia="Times New Roman" w:hAnsi="Times New Roman" w:cs="Times New Roman"/>
          <w:b/>
          <w:bCs/>
          <w:kern w:val="3"/>
          <w:sz w:val="28"/>
          <w:szCs w:val="28"/>
          <w:lang w:val="uk-UA" w:eastAsia="uk-UA"/>
        </w:rPr>
        <w:t xml:space="preserve"> сільської ради комп’ютерного обладнання для </w:t>
      </w:r>
      <w:r w:rsidRPr="00FF03A8">
        <w:rPr>
          <w:rFonts w:ascii="Times New Roman" w:eastAsia="Times New Roman" w:hAnsi="Times New Roman" w:cs="Times New Roman"/>
          <w:b/>
          <w:kern w:val="3"/>
          <w:sz w:val="28"/>
          <w:szCs w:val="28"/>
          <w:lang w:val="uk-UA" w:eastAsia="uk-UA"/>
        </w:rPr>
        <w:t>ПІЩАНСЬКОГО  ЛІЦЕЮ ПІЩАНСЬКОЇ СІЛЬСЬКОЇ РАДИ  ПОДІЛЬСЬКОГО РАЙОНУ ОДЕСЬКОЇ ОБЛАСТІ</w:t>
      </w:r>
      <w:r w:rsidRPr="00FF03A8">
        <w:rPr>
          <w:rFonts w:ascii="Times New Roman" w:eastAsia="Times New Roman" w:hAnsi="Times New Roman" w:cs="Times New Roman"/>
          <w:kern w:val="3"/>
          <w:sz w:val="28"/>
          <w:szCs w:val="28"/>
          <w:lang w:val="uk-UA" w:eastAsia="uk-UA"/>
        </w:rPr>
        <w:t xml:space="preserve">  </w:t>
      </w:r>
    </w:p>
    <w:p w:rsidR="00FF03A8" w:rsidRPr="00FF03A8" w:rsidRDefault="00FF03A8" w:rsidP="00FF03A8">
      <w:pPr>
        <w:suppressAutoHyphens/>
        <w:autoSpaceDN w:val="0"/>
        <w:spacing w:after="0" w:line="240" w:lineRule="auto"/>
        <w:jc w:val="both"/>
        <w:rPr>
          <w:rFonts w:ascii="Times New Roman" w:eastAsia="Times New Roman" w:hAnsi="Times New Roman" w:cs="Times New Roman"/>
          <w:kern w:val="3"/>
          <w:sz w:val="28"/>
          <w:szCs w:val="28"/>
          <w:lang w:val="uk-UA" w:eastAsia="uk-UA"/>
        </w:rPr>
      </w:pPr>
    </w:p>
    <w:p w:rsidR="00FF03A8" w:rsidRPr="00FF03A8" w:rsidRDefault="00FF03A8" w:rsidP="00FF03A8">
      <w:pPr>
        <w:widowControl w:val="0"/>
        <w:suppressAutoHyphens/>
        <w:autoSpaceDN w:val="0"/>
        <w:spacing w:after="200" w:line="240" w:lineRule="auto"/>
        <w:jc w:val="both"/>
        <w:rPr>
          <w:rFonts w:ascii="Calibri" w:eastAsia="SimSun" w:hAnsi="Calibri" w:cs="Tahoma"/>
          <w:kern w:val="3"/>
          <w:sz w:val="28"/>
          <w:szCs w:val="28"/>
          <w:lang w:val="uk-UA"/>
        </w:rPr>
      </w:pPr>
      <w:r w:rsidRPr="00FF03A8">
        <w:rPr>
          <w:rFonts w:ascii="Times New Roman" w:eastAsia="SimSun" w:hAnsi="Times New Roman" w:cs="Times New Roman"/>
          <w:kern w:val="3"/>
          <w:sz w:val="28"/>
          <w:szCs w:val="28"/>
          <w:lang w:val="uk-UA"/>
        </w:rPr>
        <w:t xml:space="preserve">             На виконання рішення Одеської обласної ради від 23 червня 2023 року № 549 - </w:t>
      </w:r>
      <w:r w:rsidRPr="00FF03A8">
        <w:rPr>
          <w:rFonts w:ascii="Times New Roman" w:eastAsia="SimSun" w:hAnsi="Times New Roman" w:cs="Times New Roman"/>
          <w:kern w:val="3"/>
          <w:sz w:val="28"/>
          <w:szCs w:val="28"/>
          <w:lang w:val="en-US"/>
        </w:rPr>
        <w:t>V</w:t>
      </w:r>
      <w:r w:rsidRPr="00FF03A8">
        <w:rPr>
          <w:rFonts w:ascii="Times New Roman" w:eastAsia="SimSun" w:hAnsi="Times New Roman" w:cs="Times New Roman"/>
          <w:kern w:val="3"/>
          <w:sz w:val="28"/>
          <w:szCs w:val="28"/>
          <w:lang w:val="uk-UA"/>
        </w:rPr>
        <w:t>ІІІ «Про передачу майна зі спільної власності територіальних громад сіл, селищ, міст Одеської області у власність територіальних громад  Одеської області», відповідно до статей 26, 42, 60 Закону України «Про місцеве самоврядування в Україні», статей 319, 327 Цивільного кодексу України, сільська рада</w:t>
      </w:r>
    </w:p>
    <w:p w:rsidR="00FF03A8" w:rsidRPr="00FF03A8" w:rsidRDefault="00FF03A8" w:rsidP="00FF03A8">
      <w:pPr>
        <w:suppressAutoHyphens/>
        <w:autoSpaceDN w:val="0"/>
        <w:spacing w:after="0" w:line="240" w:lineRule="auto"/>
        <w:jc w:val="both"/>
        <w:rPr>
          <w:rFonts w:ascii="Times New Roman" w:eastAsia="Times New Roman" w:hAnsi="Times New Roman" w:cs="Times New Roman"/>
          <w:b/>
          <w:kern w:val="3"/>
          <w:sz w:val="28"/>
          <w:szCs w:val="28"/>
          <w:lang w:val="uk-UA" w:eastAsia="uk-UA"/>
        </w:rPr>
      </w:pPr>
      <w:r w:rsidRPr="00FF03A8">
        <w:rPr>
          <w:rFonts w:ascii="Times New Roman" w:eastAsia="Times New Roman" w:hAnsi="Times New Roman" w:cs="Times New Roman"/>
          <w:b/>
          <w:kern w:val="3"/>
          <w:sz w:val="28"/>
          <w:szCs w:val="28"/>
          <w:lang w:val="uk-UA" w:eastAsia="uk-UA"/>
        </w:rPr>
        <w:t>ВИРІШИЛА:</w:t>
      </w:r>
    </w:p>
    <w:p w:rsidR="00FF03A8" w:rsidRPr="00FF03A8" w:rsidRDefault="00FF03A8" w:rsidP="00FF03A8">
      <w:pPr>
        <w:suppressAutoHyphens/>
        <w:autoSpaceDN w:val="0"/>
        <w:spacing w:after="0" w:line="240" w:lineRule="auto"/>
        <w:jc w:val="both"/>
        <w:rPr>
          <w:rFonts w:ascii="Times New Roman" w:eastAsia="Times New Roman" w:hAnsi="Times New Roman" w:cs="Times New Roman"/>
          <w:b/>
          <w:kern w:val="3"/>
          <w:sz w:val="28"/>
          <w:szCs w:val="28"/>
          <w:lang w:val="uk-UA" w:eastAsia="uk-UA"/>
        </w:rPr>
      </w:pPr>
    </w:p>
    <w:p w:rsidR="00FF03A8" w:rsidRPr="00FF03A8" w:rsidRDefault="00FF03A8" w:rsidP="00FF03A8">
      <w:pPr>
        <w:suppressAutoHyphens/>
        <w:autoSpaceDN w:val="0"/>
        <w:spacing w:after="0" w:line="240" w:lineRule="auto"/>
        <w:jc w:val="both"/>
        <w:rPr>
          <w:rFonts w:ascii="Times New Roman" w:eastAsia="Times New Roman" w:hAnsi="Times New Roman" w:cs="Times New Roman"/>
          <w:bCs/>
          <w:kern w:val="3"/>
          <w:sz w:val="28"/>
          <w:szCs w:val="28"/>
          <w:lang w:val="uk-UA" w:eastAsia="uk-UA"/>
        </w:rPr>
      </w:pPr>
      <w:r w:rsidRPr="00FF03A8">
        <w:rPr>
          <w:rFonts w:ascii="Times New Roman" w:eastAsia="Calibri" w:hAnsi="Times New Roman" w:cs="Times New Roman"/>
          <w:kern w:val="3"/>
          <w:sz w:val="28"/>
          <w:szCs w:val="28"/>
          <w:lang w:val="uk-UA" w:eastAsia="uk-UA"/>
        </w:rPr>
        <w:t>1. Прийняти</w:t>
      </w:r>
      <w:r w:rsidRPr="00FF03A8">
        <w:rPr>
          <w:rFonts w:ascii="Times New Roman" w:eastAsia="Times New Roman" w:hAnsi="Times New Roman" w:cs="Times New Roman"/>
          <w:bCs/>
          <w:kern w:val="3"/>
          <w:sz w:val="28"/>
          <w:szCs w:val="28"/>
          <w:lang w:val="uk-UA" w:eastAsia="uk-UA"/>
        </w:rPr>
        <w:t xml:space="preserve"> зі спільної власності територіальних громад сіл, селищ, міст Одеської області до комунальної власності </w:t>
      </w:r>
      <w:proofErr w:type="spellStart"/>
      <w:r w:rsidRPr="00FF03A8">
        <w:rPr>
          <w:rFonts w:ascii="Times New Roman" w:eastAsia="Times New Roman" w:hAnsi="Times New Roman" w:cs="Times New Roman"/>
          <w:bCs/>
          <w:kern w:val="3"/>
          <w:sz w:val="28"/>
          <w:szCs w:val="28"/>
          <w:lang w:val="uk-UA" w:eastAsia="uk-UA"/>
        </w:rPr>
        <w:t>Піщанської</w:t>
      </w:r>
      <w:proofErr w:type="spellEnd"/>
      <w:r w:rsidRPr="00FF03A8">
        <w:rPr>
          <w:rFonts w:ascii="Times New Roman" w:eastAsia="Times New Roman" w:hAnsi="Times New Roman" w:cs="Times New Roman"/>
          <w:bCs/>
          <w:kern w:val="3"/>
          <w:sz w:val="28"/>
          <w:szCs w:val="28"/>
          <w:lang w:val="uk-UA" w:eastAsia="uk-UA"/>
        </w:rPr>
        <w:t xml:space="preserve"> сільської ради</w:t>
      </w:r>
      <w:r w:rsidRPr="00FF03A8">
        <w:rPr>
          <w:rFonts w:ascii="Times New Roman" w:eastAsia="Calibri" w:hAnsi="Times New Roman" w:cs="Times New Roman"/>
          <w:kern w:val="3"/>
          <w:sz w:val="28"/>
          <w:szCs w:val="28"/>
          <w:lang w:val="uk-UA" w:eastAsia="uk-UA"/>
        </w:rPr>
        <w:t xml:space="preserve"> </w:t>
      </w:r>
      <w:r w:rsidRPr="00FF03A8">
        <w:rPr>
          <w:rFonts w:ascii="Times New Roman" w:eastAsia="Times New Roman" w:hAnsi="Times New Roman" w:cs="Times New Roman"/>
          <w:bCs/>
          <w:kern w:val="3"/>
          <w:sz w:val="28"/>
          <w:szCs w:val="28"/>
          <w:lang w:val="uk-UA" w:eastAsia="uk-UA"/>
        </w:rPr>
        <w:t xml:space="preserve">комп’ютерного обладнання (ноутбуків) для </w:t>
      </w:r>
      <w:r w:rsidRPr="00FF03A8">
        <w:rPr>
          <w:rFonts w:ascii="Times New Roman" w:eastAsia="Times New Roman" w:hAnsi="Times New Roman" w:cs="Times New Roman"/>
          <w:kern w:val="3"/>
          <w:sz w:val="28"/>
          <w:szCs w:val="28"/>
          <w:lang w:val="uk-UA" w:eastAsia="uk-UA"/>
        </w:rPr>
        <w:t>ПІЩАНСЬКОГО  ЛІЦЕЮ ПІЩАНСЬКОЇ СІЛЬСЬКОЇ РАДИ ПОДІЛЬСЬКОГО РАЙОНУ ОДЕСЬКОЇ ОБЛАСТІ</w:t>
      </w:r>
      <w:r w:rsidRPr="00FF03A8">
        <w:rPr>
          <w:rFonts w:ascii="Times New Roman" w:eastAsia="Times New Roman" w:hAnsi="Times New Roman" w:cs="Times New Roman"/>
          <w:bCs/>
          <w:kern w:val="3"/>
          <w:sz w:val="28"/>
          <w:szCs w:val="28"/>
          <w:lang w:val="uk-UA" w:eastAsia="uk-UA"/>
        </w:rPr>
        <w:t>, яке обліковується на балансі комунального установи «Одеський обласний центр фінансово-статистичного моніторингу, матеріально - технічного та навчально - методичного забезпечення закладів і установ освіти» (додаток 1)</w:t>
      </w:r>
    </w:p>
    <w:p w:rsidR="00FF03A8" w:rsidRPr="00FF03A8" w:rsidRDefault="00FF03A8" w:rsidP="00FF03A8">
      <w:pPr>
        <w:suppressAutoHyphens/>
        <w:autoSpaceDN w:val="0"/>
        <w:spacing w:after="0" w:line="240" w:lineRule="auto"/>
        <w:rPr>
          <w:rFonts w:ascii="Times New Roman" w:eastAsia="Times New Roman" w:hAnsi="Times New Roman" w:cs="Times New Roman"/>
          <w:bCs/>
          <w:kern w:val="3"/>
          <w:sz w:val="28"/>
          <w:szCs w:val="28"/>
          <w:lang w:val="uk-UA" w:eastAsia="uk-UA"/>
        </w:rPr>
      </w:pPr>
    </w:p>
    <w:p w:rsidR="00FF03A8" w:rsidRPr="00FF03A8" w:rsidRDefault="00FF03A8" w:rsidP="00FF03A8">
      <w:pPr>
        <w:widowControl w:val="0"/>
        <w:tabs>
          <w:tab w:val="left" w:pos="720"/>
        </w:tabs>
        <w:suppressAutoHyphens/>
        <w:autoSpaceDN w:val="0"/>
        <w:spacing w:after="0" w:line="240" w:lineRule="auto"/>
        <w:jc w:val="both"/>
        <w:rPr>
          <w:rFonts w:ascii="Times New Roman" w:eastAsia="Calibri" w:hAnsi="Times New Roman" w:cs="Tahoma"/>
          <w:kern w:val="3"/>
          <w:sz w:val="28"/>
          <w:szCs w:val="28"/>
          <w:lang w:val="uk-UA"/>
        </w:rPr>
      </w:pPr>
      <w:r w:rsidRPr="00FF03A8">
        <w:rPr>
          <w:rFonts w:ascii="Times New Roman" w:eastAsia="Calibri" w:hAnsi="Times New Roman" w:cs="Tahoma"/>
          <w:kern w:val="3"/>
          <w:sz w:val="28"/>
          <w:szCs w:val="28"/>
          <w:lang w:val="uk-UA"/>
        </w:rPr>
        <w:t xml:space="preserve">2. Передати майно, зазначене в додатку 1, на баланс відділу освіти, культури, молоді та спорту </w:t>
      </w:r>
      <w:proofErr w:type="spellStart"/>
      <w:r w:rsidRPr="00FF03A8">
        <w:rPr>
          <w:rFonts w:ascii="Times New Roman" w:eastAsia="Calibri" w:hAnsi="Times New Roman" w:cs="Tahoma"/>
          <w:kern w:val="3"/>
          <w:sz w:val="28"/>
          <w:szCs w:val="28"/>
          <w:lang w:val="uk-UA"/>
        </w:rPr>
        <w:t>Піщанської</w:t>
      </w:r>
      <w:proofErr w:type="spellEnd"/>
      <w:r w:rsidRPr="00FF03A8">
        <w:rPr>
          <w:rFonts w:ascii="Times New Roman" w:eastAsia="Calibri" w:hAnsi="Times New Roman" w:cs="Tahoma"/>
          <w:kern w:val="3"/>
          <w:sz w:val="28"/>
          <w:szCs w:val="28"/>
          <w:lang w:val="uk-UA"/>
        </w:rPr>
        <w:t xml:space="preserve"> сільської ради </w:t>
      </w:r>
    </w:p>
    <w:p w:rsidR="00FF03A8" w:rsidRPr="00FF03A8" w:rsidRDefault="00FF03A8" w:rsidP="00FF03A8">
      <w:pPr>
        <w:widowControl w:val="0"/>
        <w:tabs>
          <w:tab w:val="left" w:pos="720"/>
        </w:tabs>
        <w:suppressAutoHyphens/>
        <w:autoSpaceDN w:val="0"/>
        <w:spacing w:after="0" w:line="240" w:lineRule="auto"/>
        <w:jc w:val="both"/>
        <w:rPr>
          <w:rFonts w:ascii="Calibri" w:eastAsia="SimSun" w:hAnsi="Calibri" w:cs="Tahoma"/>
          <w:kern w:val="3"/>
          <w:sz w:val="28"/>
          <w:szCs w:val="28"/>
          <w:lang w:val="uk-UA"/>
        </w:rPr>
      </w:pPr>
    </w:p>
    <w:p w:rsidR="00FF03A8" w:rsidRPr="00FF03A8" w:rsidRDefault="00FF03A8" w:rsidP="00FF03A8">
      <w:pPr>
        <w:widowControl w:val="0"/>
        <w:tabs>
          <w:tab w:val="left" w:pos="720"/>
        </w:tabs>
        <w:suppressAutoHyphens/>
        <w:autoSpaceDN w:val="0"/>
        <w:spacing w:after="0" w:line="240" w:lineRule="auto"/>
        <w:jc w:val="both"/>
        <w:rPr>
          <w:rFonts w:ascii="Times New Roman" w:eastAsia="SimSun" w:hAnsi="Times New Roman" w:cs="Times New Roman"/>
          <w:kern w:val="3"/>
          <w:sz w:val="28"/>
          <w:szCs w:val="28"/>
          <w:lang w:val="uk-UA"/>
        </w:rPr>
      </w:pPr>
      <w:r w:rsidRPr="00FF03A8">
        <w:rPr>
          <w:rFonts w:ascii="Times New Roman" w:eastAsia="Calibri" w:hAnsi="Times New Roman" w:cs="Tahoma"/>
          <w:kern w:val="3"/>
          <w:sz w:val="28"/>
          <w:szCs w:val="28"/>
          <w:lang w:val="uk-UA"/>
        </w:rPr>
        <w:t xml:space="preserve">3. В.о. начальника відділу освіти, культури, молоді та спорту </w:t>
      </w:r>
      <w:proofErr w:type="spellStart"/>
      <w:r w:rsidRPr="00FF03A8">
        <w:rPr>
          <w:rFonts w:ascii="Times New Roman" w:eastAsia="Calibri" w:hAnsi="Times New Roman" w:cs="Tahoma"/>
          <w:kern w:val="3"/>
          <w:sz w:val="28"/>
          <w:szCs w:val="28"/>
          <w:lang w:val="uk-UA"/>
        </w:rPr>
        <w:t>Піщанської</w:t>
      </w:r>
      <w:proofErr w:type="spellEnd"/>
      <w:r w:rsidRPr="00FF03A8">
        <w:rPr>
          <w:rFonts w:ascii="Times New Roman" w:eastAsia="Calibri" w:hAnsi="Times New Roman" w:cs="Tahoma"/>
          <w:kern w:val="3"/>
          <w:sz w:val="28"/>
          <w:szCs w:val="28"/>
          <w:lang w:val="uk-UA"/>
        </w:rPr>
        <w:t xml:space="preserve"> сільської ради (Мельничук О.А.) здійснити приймання - передачу майна, зазначеного в додатку 1, та визначити уповноважену особу (Черниш Олексія Олексійовича) для обліку та зберігання вищезазначеного майна в ПІЩАНСЬКОМУ ЛІЦЕЇ</w:t>
      </w:r>
      <w:r w:rsidRPr="00FF03A8">
        <w:rPr>
          <w:rFonts w:ascii="Calibri" w:eastAsia="SimSun" w:hAnsi="Calibri" w:cs="Tahoma"/>
          <w:kern w:val="3"/>
          <w:sz w:val="28"/>
          <w:szCs w:val="28"/>
          <w:lang w:val="uk-UA"/>
        </w:rPr>
        <w:t xml:space="preserve"> </w:t>
      </w:r>
      <w:r w:rsidRPr="00FF03A8">
        <w:rPr>
          <w:rFonts w:ascii="Times New Roman" w:eastAsia="SimSun" w:hAnsi="Times New Roman" w:cs="Times New Roman"/>
          <w:kern w:val="3"/>
          <w:sz w:val="28"/>
          <w:szCs w:val="28"/>
          <w:lang w:val="uk-UA"/>
        </w:rPr>
        <w:t xml:space="preserve">ПІЩАНСЬКОЇ СІЛЬСЬКОЇ РАДИ ПОДІЛЬСЬКОГО </w:t>
      </w:r>
      <w:r w:rsidRPr="00FF03A8">
        <w:rPr>
          <w:rFonts w:ascii="Times New Roman" w:eastAsia="SimSun" w:hAnsi="Times New Roman" w:cs="Times New Roman"/>
          <w:kern w:val="3"/>
          <w:sz w:val="28"/>
          <w:szCs w:val="28"/>
          <w:lang w:val="uk-UA"/>
        </w:rPr>
        <w:lastRenderedPageBreak/>
        <w:t>РАЙОНУ ОДЕСЬКОЇ ОБЛАСТІ</w:t>
      </w:r>
    </w:p>
    <w:p w:rsidR="00FF03A8" w:rsidRPr="00FF03A8" w:rsidRDefault="00FF03A8" w:rsidP="00FF03A8">
      <w:pPr>
        <w:widowControl w:val="0"/>
        <w:tabs>
          <w:tab w:val="left" w:pos="720"/>
        </w:tabs>
        <w:suppressAutoHyphens/>
        <w:autoSpaceDN w:val="0"/>
        <w:spacing w:after="0" w:line="240" w:lineRule="auto"/>
        <w:jc w:val="both"/>
        <w:rPr>
          <w:rFonts w:ascii="Times New Roman" w:eastAsia="Calibri" w:hAnsi="Times New Roman" w:cs="Times New Roman"/>
          <w:kern w:val="3"/>
          <w:sz w:val="28"/>
          <w:szCs w:val="28"/>
          <w:lang w:val="uk-UA"/>
        </w:rPr>
      </w:pPr>
    </w:p>
    <w:p w:rsidR="00FF03A8" w:rsidRPr="00FF03A8" w:rsidRDefault="00FF03A8" w:rsidP="00FF03A8">
      <w:pPr>
        <w:widowControl w:val="0"/>
        <w:suppressAutoHyphens/>
        <w:autoSpaceDN w:val="0"/>
        <w:spacing w:after="0" w:line="240" w:lineRule="auto"/>
        <w:jc w:val="both"/>
        <w:rPr>
          <w:rFonts w:ascii="Times New Roman" w:eastAsia="Calibri" w:hAnsi="Times New Roman" w:cs="Tahoma"/>
          <w:kern w:val="3"/>
          <w:sz w:val="28"/>
          <w:szCs w:val="28"/>
          <w:lang w:val="uk-UA"/>
        </w:rPr>
      </w:pPr>
      <w:r w:rsidRPr="00FF03A8">
        <w:rPr>
          <w:rFonts w:ascii="Times New Roman" w:eastAsia="Calibri" w:hAnsi="Times New Roman" w:cs="Tahoma"/>
          <w:kern w:val="3"/>
          <w:sz w:val="28"/>
          <w:szCs w:val="28"/>
          <w:lang w:val="uk-UA"/>
        </w:rPr>
        <w:t>4. Затвердити склад комісії для здійснення приймання – передачі майна, зазначеного в додатку 1 (додаток 2)</w:t>
      </w:r>
    </w:p>
    <w:p w:rsidR="00FF03A8" w:rsidRPr="00FF03A8" w:rsidRDefault="00FF03A8" w:rsidP="00FF03A8">
      <w:pPr>
        <w:widowControl w:val="0"/>
        <w:suppressAutoHyphens/>
        <w:autoSpaceDN w:val="0"/>
        <w:spacing w:after="0" w:line="240" w:lineRule="auto"/>
        <w:jc w:val="both"/>
        <w:rPr>
          <w:rFonts w:ascii="Times New Roman" w:eastAsia="SimSun" w:hAnsi="Times New Roman" w:cs="Tahoma"/>
          <w:bCs/>
          <w:kern w:val="3"/>
          <w:sz w:val="28"/>
          <w:szCs w:val="28"/>
          <w:lang w:val="uk-UA"/>
        </w:rPr>
      </w:pPr>
    </w:p>
    <w:p w:rsidR="00FF03A8" w:rsidRPr="00FF03A8" w:rsidRDefault="00FF03A8" w:rsidP="00FF03A8">
      <w:pPr>
        <w:widowControl w:val="0"/>
        <w:suppressAutoHyphens/>
        <w:autoSpaceDN w:val="0"/>
        <w:spacing w:after="0" w:line="240" w:lineRule="auto"/>
        <w:jc w:val="both"/>
        <w:rPr>
          <w:rFonts w:ascii="Times New Roman" w:eastAsia="Calibri" w:hAnsi="Times New Roman" w:cs="Tahoma"/>
          <w:kern w:val="3"/>
          <w:sz w:val="28"/>
          <w:szCs w:val="28"/>
          <w:lang w:val="uk-UA"/>
        </w:rPr>
      </w:pPr>
      <w:r w:rsidRPr="00FF03A8">
        <w:rPr>
          <w:rFonts w:ascii="Times New Roman" w:eastAsia="Calibri" w:hAnsi="Times New Roman" w:cs="Tahoma"/>
          <w:kern w:val="3"/>
          <w:sz w:val="28"/>
          <w:szCs w:val="28"/>
          <w:lang w:val="uk-UA"/>
        </w:rPr>
        <w:t>5. Контроль за виконанням даного рішення покласти на постійну комісію сільської ради з питань освіти, охорони здоров’я, культури, молодіжної політики, фізичної культури і спорту та соціального захисту населення</w:t>
      </w:r>
    </w:p>
    <w:p w:rsidR="00FF03A8" w:rsidRPr="00FF03A8" w:rsidRDefault="00FF03A8" w:rsidP="00FF03A8">
      <w:pPr>
        <w:widowControl w:val="0"/>
        <w:suppressAutoHyphens/>
        <w:autoSpaceDN w:val="0"/>
        <w:spacing w:after="0" w:line="240" w:lineRule="auto"/>
        <w:jc w:val="both"/>
        <w:rPr>
          <w:rFonts w:ascii="Times New Roman" w:eastAsia="Calibri" w:hAnsi="Times New Roman" w:cs="Tahoma"/>
          <w:kern w:val="3"/>
          <w:sz w:val="28"/>
          <w:szCs w:val="28"/>
          <w:lang w:val="uk-UA"/>
        </w:rPr>
      </w:pPr>
    </w:p>
    <w:p w:rsidR="00FF03A8" w:rsidRPr="00FF03A8" w:rsidRDefault="00FF03A8" w:rsidP="00FF03A8">
      <w:pPr>
        <w:widowControl w:val="0"/>
        <w:suppressAutoHyphens/>
        <w:autoSpaceDN w:val="0"/>
        <w:spacing w:after="0" w:line="240" w:lineRule="auto"/>
        <w:jc w:val="both"/>
        <w:rPr>
          <w:rFonts w:ascii="Times New Roman" w:eastAsia="Calibri" w:hAnsi="Times New Roman" w:cs="Tahoma"/>
          <w:kern w:val="3"/>
          <w:sz w:val="28"/>
          <w:szCs w:val="28"/>
          <w:lang w:val="uk-UA"/>
        </w:rPr>
      </w:pPr>
    </w:p>
    <w:p w:rsidR="00FF03A8" w:rsidRPr="00FF03A8" w:rsidRDefault="00FF03A8" w:rsidP="00FF03A8">
      <w:pPr>
        <w:widowControl w:val="0"/>
        <w:suppressAutoHyphens/>
        <w:autoSpaceDN w:val="0"/>
        <w:spacing w:after="0" w:line="240" w:lineRule="auto"/>
        <w:jc w:val="both"/>
        <w:rPr>
          <w:rFonts w:ascii="Times New Roman" w:eastAsia="Calibri" w:hAnsi="Times New Roman" w:cs="Tahoma"/>
          <w:kern w:val="3"/>
          <w:sz w:val="28"/>
          <w:szCs w:val="28"/>
          <w:lang w:val="uk-UA"/>
        </w:rPr>
      </w:pPr>
    </w:p>
    <w:p w:rsidR="00FF03A8" w:rsidRPr="00FF03A8" w:rsidRDefault="00FF03A8" w:rsidP="00FF03A8">
      <w:pPr>
        <w:widowControl w:val="0"/>
        <w:suppressAutoHyphens/>
        <w:autoSpaceDN w:val="0"/>
        <w:spacing w:after="0" w:line="240" w:lineRule="auto"/>
        <w:jc w:val="both"/>
        <w:rPr>
          <w:rFonts w:ascii="Times New Roman" w:eastAsia="Calibri" w:hAnsi="Times New Roman" w:cs="Times New Roman"/>
          <w:i/>
          <w:kern w:val="3"/>
          <w:lang w:val="uk-UA"/>
        </w:rPr>
      </w:pPr>
    </w:p>
    <w:p w:rsidR="00FF03A8" w:rsidRPr="00FF03A8" w:rsidRDefault="00FF03A8" w:rsidP="00FF03A8">
      <w:pPr>
        <w:suppressAutoHyphens/>
        <w:autoSpaceDN w:val="0"/>
        <w:spacing w:after="0" w:line="240" w:lineRule="auto"/>
        <w:rPr>
          <w:rFonts w:ascii="Times New Roman" w:eastAsia="Times New Roman" w:hAnsi="Times New Roman" w:cs="Times New Roman"/>
          <w:kern w:val="3"/>
          <w:sz w:val="28"/>
          <w:szCs w:val="28"/>
          <w:lang w:val="uk-UA" w:eastAsia="uk-UA"/>
        </w:rPr>
      </w:pPr>
      <w:r w:rsidRPr="00FF03A8">
        <w:rPr>
          <w:rFonts w:ascii="Times New Roman" w:eastAsia="Times New Roman" w:hAnsi="Times New Roman" w:cs="Times New Roman"/>
          <w:kern w:val="3"/>
          <w:sz w:val="24"/>
          <w:szCs w:val="24"/>
          <w:lang w:val="uk-UA" w:eastAsia="uk-UA"/>
        </w:rPr>
        <w:t xml:space="preserve">  </w:t>
      </w:r>
      <w:proofErr w:type="spellStart"/>
      <w:r w:rsidRPr="00FF03A8">
        <w:rPr>
          <w:rFonts w:ascii="Times New Roman" w:eastAsia="Times New Roman" w:hAnsi="Times New Roman" w:cs="Times New Roman"/>
          <w:kern w:val="3"/>
          <w:sz w:val="28"/>
          <w:szCs w:val="28"/>
          <w:lang w:val="uk-UA" w:eastAsia="uk-UA"/>
        </w:rPr>
        <w:t>В.о.сільського</w:t>
      </w:r>
      <w:proofErr w:type="spellEnd"/>
      <w:r w:rsidRPr="00FF03A8">
        <w:rPr>
          <w:rFonts w:ascii="Times New Roman" w:eastAsia="Times New Roman" w:hAnsi="Times New Roman" w:cs="Times New Roman"/>
          <w:kern w:val="3"/>
          <w:sz w:val="28"/>
          <w:szCs w:val="28"/>
          <w:lang w:val="uk-UA" w:eastAsia="uk-UA"/>
        </w:rPr>
        <w:t xml:space="preserve"> голови:                                                          Валентина ГУЛЛА</w:t>
      </w: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8"/>
          <w:szCs w:val="28"/>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r w:rsidRPr="00FF03A8">
        <w:rPr>
          <w:rFonts w:ascii="Times New Roman" w:eastAsia="Times New Roman" w:hAnsi="Times New Roman" w:cs="Times New Roman"/>
          <w:kern w:val="3"/>
          <w:sz w:val="24"/>
          <w:szCs w:val="24"/>
          <w:lang w:val="uk-UA" w:eastAsia="uk-UA"/>
        </w:rPr>
        <w:t>Додаток №1</w:t>
      </w:r>
    </w:p>
    <w:p w:rsidR="00FF03A8" w:rsidRPr="00FF03A8" w:rsidRDefault="00FF03A8" w:rsidP="00FF03A8">
      <w:pPr>
        <w:suppressAutoHyphens/>
        <w:autoSpaceDN w:val="0"/>
        <w:spacing w:after="0" w:line="240" w:lineRule="auto"/>
        <w:jc w:val="center"/>
        <w:rPr>
          <w:rFonts w:ascii="Times New Roman" w:eastAsia="Times New Roman" w:hAnsi="Times New Roman" w:cs="Times New Roman"/>
          <w:kern w:val="3"/>
          <w:sz w:val="24"/>
          <w:szCs w:val="24"/>
          <w:lang w:val="uk-UA" w:eastAsia="uk-UA"/>
        </w:rPr>
      </w:pPr>
      <w:r w:rsidRPr="00FF03A8">
        <w:rPr>
          <w:rFonts w:ascii="Times New Roman" w:eastAsia="Times New Roman" w:hAnsi="Times New Roman" w:cs="Times New Roman"/>
          <w:kern w:val="3"/>
          <w:sz w:val="24"/>
          <w:szCs w:val="24"/>
          <w:lang w:val="uk-UA" w:eastAsia="uk-UA"/>
        </w:rPr>
        <w:t xml:space="preserve">                                                                                                               до рішення сільської ради</w:t>
      </w: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r w:rsidRPr="00FF03A8">
        <w:rPr>
          <w:rFonts w:ascii="Times New Roman" w:eastAsia="Times New Roman" w:hAnsi="Times New Roman" w:cs="Times New Roman"/>
          <w:kern w:val="3"/>
          <w:sz w:val="24"/>
          <w:szCs w:val="24"/>
          <w:lang w:val="uk-UA" w:eastAsia="uk-UA"/>
        </w:rPr>
        <w:t xml:space="preserve">від 10 серпня 2023 року № 463  - </w:t>
      </w:r>
      <w:r w:rsidRPr="00FF03A8">
        <w:rPr>
          <w:rFonts w:ascii="I" w:eastAsia="Times New Roman" w:hAnsi="I" w:cs="Times New Roman"/>
          <w:kern w:val="3"/>
          <w:sz w:val="24"/>
          <w:szCs w:val="24"/>
          <w:lang w:val="en-US" w:eastAsia="uk-UA"/>
        </w:rPr>
        <w:t>VII</w:t>
      </w:r>
      <w:r w:rsidRPr="00FF03A8">
        <w:rPr>
          <w:rFonts w:ascii="I" w:eastAsia="Times New Roman" w:hAnsi="I" w:cs="Times New Roman"/>
          <w:kern w:val="3"/>
          <w:sz w:val="24"/>
          <w:szCs w:val="24"/>
          <w:lang w:val="uk-UA" w:eastAsia="uk-UA"/>
        </w:rPr>
        <w:t>І</w:t>
      </w:r>
    </w:p>
    <w:p w:rsidR="00FF03A8" w:rsidRPr="00FF03A8" w:rsidRDefault="00FF03A8" w:rsidP="00FF03A8">
      <w:pPr>
        <w:suppressAutoHyphens/>
        <w:autoSpaceDN w:val="0"/>
        <w:spacing w:after="0" w:line="240" w:lineRule="auto"/>
        <w:jc w:val="right"/>
        <w:rPr>
          <w:rFonts w:ascii="I" w:eastAsia="Times New Roman" w:hAnsi="I" w:cs="Times New Roman"/>
          <w:kern w:val="3"/>
          <w:sz w:val="24"/>
          <w:szCs w:val="24"/>
          <w:lang w:val="uk-UA" w:eastAsia="uk-UA"/>
        </w:rPr>
      </w:pPr>
    </w:p>
    <w:p w:rsidR="00FF03A8" w:rsidRPr="00FF03A8" w:rsidRDefault="00FF03A8" w:rsidP="00FF03A8">
      <w:pPr>
        <w:suppressAutoHyphens/>
        <w:autoSpaceDN w:val="0"/>
        <w:spacing w:after="0" w:line="240" w:lineRule="auto"/>
        <w:jc w:val="center"/>
        <w:rPr>
          <w:rFonts w:ascii="Times New Roman" w:eastAsia="Times New Roman" w:hAnsi="Times New Roman" w:cs="Times New Roman"/>
          <w:b/>
          <w:bCs/>
          <w:kern w:val="3"/>
          <w:sz w:val="28"/>
          <w:szCs w:val="28"/>
          <w:lang w:val="uk-UA" w:eastAsia="uk-UA"/>
        </w:rPr>
      </w:pPr>
      <w:r w:rsidRPr="00FF03A8">
        <w:rPr>
          <w:rFonts w:ascii="Times New Roman" w:eastAsia="Times New Roman" w:hAnsi="Times New Roman" w:cs="Times New Roman"/>
          <w:b/>
          <w:bCs/>
          <w:kern w:val="3"/>
          <w:sz w:val="28"/>
          <w:szCs w:val="28"/>
          <w:lang w:val="uk-UA" w:eastAsia="uk-UA"/>
        </w:rPr>
        <w:t>Комп’ютерне обладнання</w:t>
      </w:r>
    </w:p>
    <w:p w:rsidR="00FF03A8" w:rsidRPr="00FF03A8" w:rsidRDefault="00FF03A8" w:rsidP="00FF03A8">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tbl>
      <w:tblPr>
        <w:tblW w:w="9214" w:type="dxa"/>
        <w:tblInd w:w="-102" w:type="dxa"/>
        <w:tblLayout w:type="fixed"/>
        <w:tblCellMar>
          <w:left w:w="10" w:type="dxa"/>
          <w:right w:w="10" w:type="dxa"/>
        </w:tblCellMar>
        <w:tblLook w:val="04A0" w:firstRow="1" w:lastRow="0" w:firstColumn="1" w:lastColumn="0" w:noHBand="0" w:noVBand="1"/>
      </w:tblPr>
      <w:tblGrid>
        <w:gridCol w:w="776"/>
        <w:gridCol w:w="3052"/>
        <w:gridCol w:w="1276"/>
        <w:gridCol w:w="1559"/>
        <w:gridCol w:w="1276"/>
        <w:gridCol w:w="1275"/>
      </w:tblGrid>
      <w:tr w:rsidR="00FF03A8" w:rsidRPr="00FF03A8" w:rsidTr="0032283E">
        <w:tc>
          <w:tcPr>
            <w:tcW w:w="776" w:type="dxa"/>
            <w:tcBorders>
              <w:top w:val="single" w:sz="4" w:space="0" w:color="000000"/>
              <w:left w:val="single" w:sz="4" w:space="0" w:color="000000"/>
              <w:bottom w:val="single" w:sz="4" w:space="0" w:color="000000"/>
              <w:right w:val="nil"/>
            </w:tcBorders>
            <w:tcMar>
              <w:top w:w="0" w:type="dxa"/>
              <w:left w:w="40" w:type="dxa"/>
              <w:bottom w:w="0" w:type="dxa"/>
              <w:right w:w="40" w:type="dxa"/>
            </w:tcMar>
            <w:vAlign w:val="center"/>
            <w:hideMark/>
          </w:tcPr>
          <w:p w:rsidR="00FF03A8" w:rsidRPr="00FF03A8" w:rsidRDefault="00FF03A8" w:rsidP="00FF03A8">
            <w:pPr>
              <w:suppressAutoHyphens/>
              <w:autoSpaceDN w:val="0"/>
              <w:spacing w:after="0" w:line="276" w:lineRule="auto"/>
              <w:jc w:val="center"/>
              <w:rPr>
                <w:rFonts w:ascii="Times New Roman" w:eastAsia="Times New Roman" w:hAnsi="Times New Roman" w:cs="Times New Roman"/>
                <w:b/>
                <w:kern w:val="3"/>
                <w:szCs w:val="24"/>
                <w:lang w:val="uk-UA" w:eastAsia="uk-UA"/>
              </w:rPr>
            </w:pPr>
            <w:r w:rsidRPr="00FF03A8">
              <w:rPr>
                <w:rFonts w:ascii="Times New Roman" w:eastAsia="Times New Roman" w:hAnsi="Times New Roman" w:cs="Times New Roman"/>
                <w:b/>
                <w:kern w:val="3"/>
                <w:szCs w:val="24"/>
                <w:lang w:val="uk-UA" w:eastAsia="uk-UA"/>
              </w:rPr>
              <w:t>№</w:t>
            </w:r>
          </w:p>
        </w:tc>
        <w:tc>
          <w:tcPr>
            <w:tcW w:w="3052" w:type="dxa"/>
            <w:tcBorders>
              <w:top w:val="single" w:sz="4" w:space="0" w:color="000000"/>
              <w:left w:val="single" w:sz="4" w:space="0" w:color="000000"/>
              <w:bottom w:val="single" w:sz="4" w:space="0" w:color="000000"/>
              <w:right w:val="nil"/>
            </w:tcBorders>
            <w:tcMar>
              <w:top w:w="0" w:type="dxa"/>
              <w:left w:w="40" w:type="dxa"/>
              <w:bottom w:w="0" w:type="dxa"/>
              <w:right w:w="40" w:type="dxa"/>
            </w:tcMar>
            <w:vAlign w:val="center"/>
            <w:hideMark/>
          </w:tcPr>
          <w:p w:rsidR="00FF03A8" w:rsidRPr="00FF03A8" w:rsidRDefault="00FF03A8" w:rsidP="00FF03A8">
            <w:pPr>
              <w:suppressAutoHyphens/>
              <w:autoSpaceDN w:val="0"/>
              <w:spacing w:after="0" w:line="276" w:lineRule="auto"/>
              <w:jc w:val="center"/>
              <w:rPr>
                <w:rFonts w:ascii="Times New Roman" w:eastAsia="Times New Roman" w:hAnsi="Times New Roman" w:cs="Times New Roman"/>
                <w:b/>
                <w:kern w:val="3"/>
                <w:szCs w:val="24"/>
                <w:lang w:val="uk-UA" w:eastAsia="uk-UA"/>
              </w:rPr>
            </w:pPr>
            <w:r w:rsidRPr="00FF03A8">
              <w:rPr>
                <w:rFonts w:ascii="Times New Roman" w:eastAsia="Times New Roman" w:hAnsi="Times New Roman" w:cs="Times New Roman"/>
                <w:b/>
                <w:kern w:val="3"/>
                <w:szCs w:val="24"/>
                <w:lang w:val="uk-UA" w:eastAsia="uk-UA"/>
              </w:rPr>
              <w:t>Найменування</w:t>
            </w:r>
          </w:p>
        </w:tc>
        <w:tc>
          <w:tcPr>
            <w:tcW w:w="1276" w:type="dxa"/>
            <w:tcBorders>
              <w:top w:val="single" w:sz="4" w:space="0" w:color="000000"/>
              <w:left w:val="single" w:sz="4" w:space="0" w:color="000000"/>
              <w:bottom w:val="single" w:sz="4" w:space="0" w:color="000000"/>
              <w:right w:val="nil"/>
            </w:tcBorders>
            <w:tcMar>
              <w:top w:w="0" w:type="dxa"/>
              <w:left w:w="40" w:type="dxa"/>
              <w:bottom w:w="0" w:type="dxa"/>
              <w:right w:w="40" w:type="dxa"/>
            </w:tcMar>
            <w:vAlign w:val="center"/>
            <w:hideMark/>
          </w:tcPr>
          <w:p w:rsidR="00FF03A8" w:rsidRPr="00FF03A8" w:rsidRDefault="00FF03A8" w:rsidP="00FF03A8">
            <w:pPr>
              <w:suppressAutoHyphens/>
              <w:autoSpaceDN w:val="0"/>
              <w:spacing w:after="0" w:line="276" w:lineRule="auto"/>
              <w:jc w:val="center"/>
              <w:rPr>
                <w:rFonts w:ascii="Times New Roman" w:eastAsia="Times New Roman" w:hAnsi="Times New Roman" w:cs="Times New Roman"/>
                <w:b/>
                <w:kern w:val="3"/>
                <w:szCs w:val="24"/>
                <w:lang w:val="uk-UA" w:eastAsia="uk-UA"/>
              </w:rPr>
            </w:pPr>
            <w:r w:rsidRPr="00FF03A8">
              <w:rPr>
                <w:rFonts w:ascii="Times New Roman" w:eastAsia="Times New Roman" w:hAnsi="Times New Roman" w:cs="Times New Roman"/>
                <w:b/>
                <w:kern w:val="3"/>
                <w:szCs w:val="24"/>
                <w:lang w:val="uk-UA" w:eastAsia="uk-UA"/>
              </w:rPr>
              <w:t>Одиниця виміру</w:t>
            </w:r>
          </w:p>
        </w:tc>
        <w:tc>
          <w:tcPr>
            <w:tcW w:w="1559" w:type="dxa"/>
            <w:tcBorders>
              <w:top w:val="single" w:sz="4" w:space="0" w:color="000000"/>
              <w:left w:val="single" w:sz="4" w:space="0" w:color="000000"/>
              <w:bottom w:val="single" w:sz="4" w:space="0" w:color="000000"/>
              <w:right w:val="nil"/>
            </w:tcBorders>
            <w:tcMar>
              <w:top w:w="0" w:type="dxa"/>
              <w:left w:w="40" w:type="dxa"/>
              <w:bottom w:w="0" w:type="dxa"/>
              <w:right w:w="40" w:type="dxa"/>
            </w:tcMar>
            <w:vAlign w:val="center"/>
            <w:hideMark/>
          </w:tcPr>
          <w:p w:rsidR="00FF03A8" w:rsidRPr="00FF03A8" w:rsidRDefault="00FF03A8" w:rsidP="00FF03A8">
            <w:pPr>
              <w:suppressAutoHyphens/>
              <w:autoSpaceDN w:val="0"/>
              <w:spacing w:after="0" w:line="276" w:lineRule="auto"/>
              <w:jc w:val="center"/>
              <w:rPr>
                <w:rFonts w:ascii="Times New Roman" w:eastAsia="Times New Roman" w:hAnsi="Times New Roman" w:cs="Times New Roman"/>
                <w:b/>
                <w:kern w:val="3"/>
                <w:szCs w:val="24"/>
                <w:lang w:val="uk-UA" w:eastAsia="uk-UA"/>
              </w:rPr>
            </w:pPr>
            <w:r w:rsidRPr="00FF03A8">
              <w:rPr>
                <w:rFonts w:ascii="Times New Roman" w:eastAsia="Times New Roman" w:hAnsi="Times New Roman" w:cs="Times New Roman"/>
                <w:b/>
                <w:kern w:val="3"/>
                <w:szCs w:val="24"/>
                <w:lang w:val="uk-UA" w:eastAsia="uk-UA"/>
              </w:rPr>
              <w:t>Загальна кількість одиниць</w:t>
            </w:r>
          </w:p>
        </w:tc>
        <w:tc>
          <w:tcPr>
            <w:tcW w:w="1276" w:type="dxa"/>
            <w:tcBorders>
              <w:top w:val="single" w:sz="4" w:space="0" w:color="000000"/>
              <w:left w:val="single" w:sz="4" w:space="0" w:color="000000"/>
              <w:bottom w:val="single" w:sz="4" w:space="0" w:color="000000"/>
              <w:right w:val="nil"/>
            </w:tcBorders>
            <w:tcMar>
              <w:top w:w="0" w:type="dxa"/>
              <w:left w:w="40" w:type="dxa"/>
              <w:bottom w:w="0" w:type="dxa"/>
              <w:right w:w="40" w:type="dxa"/>
            </w:tcMar>
            <w:vAlign w:val="center"/>
            <w:hideMark/>
          </w:tcPr>
          <w:p w:rsidR="00FF03A8" w:rsidRPr="00FF03A8" w:rsidRDefault="00FF03A8" w:rsidP="00FF03A8">
            <w:pPr>
              <w:suppressAutoHyphens/>
              <w:autoSpaceDN w:val="0"/>
              <w:spacing w:after="0" w:line="276" w:lineRule="auto"/>
              <w:jc w:val="center"/>
              <w:rPr>
                <w:rFonts w:ascii="Times New Roman" w:eastAsia="Times New Roman" w:hAnsi="Times New Roman" w:cs="Times New Roman"/>
                <w:b/>
                <w:kern w:val="3"/>
                <w:sz w:val="24"/>
                <w:szCs w:val="24"/>
                <w:lang w:val="uk-UA" w:eastAsia="uk-UA"/>
              </w:rPr>
            </w:pPr>
            <w:r w:rsidRPr="00FF03A8">
              <w:rPr>
                <w:rFonts w:ascii="Times New Roman" w:eastAsia="Times New Roman" w:hAnsi="Times New Roman" w:cs="Times New Roman"/>
                <w:b/>
                <w:kern w:val="3"/>
                <w:sz w:val="24"/>
                <w:szCs w:val="24"/>
                <w:lang w:val="uk-UA" w:eastAsia="uk-UA"/>
              </w:rPr>
              <w:t>Ціна за одиницю, грн.</w:t>
            </w:r>
          </w:p>
          <w:p w:rsidR="00FF03A8" w:rsidRPr="00FF03A8" w:rsidRDefault="00FF03A8" w:rsidP="00FF03A8">
            <w:pPr>
              <w:suppressAutoHyphens/>
              <w:autoSpaceDN w:val="0"/>
              <w:spacing w:after="0" w:line="276" w:lineRule="auto"/>
              <w:jc w:val="center"/>
              <w:rPr>
                <w:rFonts w:ascii="Times New Roman" w:eastAsia="Times New Roman" w:hAnsi="Times New Roman" w:cs="Times New Roman"/>
                <w:b/>
                <w:kern w:val="3"/>
                <w:sz w:val="24"/>
                <w:szCs w:val="24"/>
                <w:lang w:val="uk-UA" w:eastAsia="uk-UA"/>
              </w:rPr>
            </w:pPr>
            <w:r w:rsidRPr="00FF03A8">
              <w:rPr>
                <w:rFonts w:ascii="Times New Roman" w:eastAsia="Times New Roman" w:hAnsi="Times New Roman" w:cs="Times New Roman"/>
                <w:b/>
                <w:kern w:val="3"/>
                <w:sz w:val="24"/>
                <w:szCs w:val="24"/>
                <w:lang w:val="uk-UA" w:eastAsia="uk-UA"/>
              </w:rPr>
              <w:t>(з ПДВ)</w:t>
            </w:r>
          </w:p>
        </w:tc>
        <w:tc>
          <w:tcPr>
            <w:tcW w:w="12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FF03A8" w:rsidRPr="00FF03A8" w:rsidRDefault="00FF03A8" w:rsidP="00FF03A8">
            <w:pPr>
              <w:suppressAutoHyphens/>
              <w:autoSpaceDN w:val="0"/>
              <w:spacing w:after="0" w:line="276" w:lineRule="auto"/>
              <w:jc w:val="center"/>
              <w:rPr>
                <w:rFonts w:ascii="Times New Roman" w:eastAsia="Times New Roman" w:hAnsi="Times New Roman" w:cs="Times New Roman"/>
                <w:b/>
                <w:kern w:val="3"/>
                <w:sz w:val="24"/>
                <w:szCs w:val="24"/>
                <w:lang w:val="uk-UA" w:eastAsia="uk-UA"/>
              </w:rPr>
            </w:pPr>
            <w:r w:rsidRPr="00FF03A8">
              <w:rPr>
                <w:rFonts w:ascii="Times New Roman" w:eastAsia="Times New Roman" w:hAnsi="Times New Roman" w:cs="Times New Roman"/>
                <w:b/>
                <w:kern w:val="3"/>
                <w:sz w:val="24"/>
                <w:szCs w:val="24"/>
                <w:lang w:val="uk-UA" w:eastAsia="uk-UA"/>
              </w:rPr>
              <w:t>Сума, грн.</w:t>
            </w:r>
          </w:p>
          <w:p w:rsidR="00FF03A8" w:rsidRPr="00FF03A8" w:rsidRDefault="00FF03A8" w:rsidP="00FF03A8">
            <w:pPr>
              <w:suppressAutoHyphens/>
              <w:autoSpaceDN w:val="0"/>
              <w:spacing w:after="0" w:line="276" w:lineRule="auto"/>
              <w:jc w:val="center"/>
              <w:rPr>
                <w:rFonts w:ascii="Times New Roman" w:eastAsia="Times New Roman" w:hAnsi="Times New Roman" w:cs="Times New Roman"/>
                <w:b/>
                <w:kern w:val="3"/>
                <w:sz w:val="24"/>
                <w:szCs w:val="24"/>
                <w:lang w:val="uk-UA" w:eastAsia="uk-UA"/>
              </w:rPr>
            </w:pPr>
            <w:r w:rsidRPr="00FF03A8">
              <w:rPr>
                <w:rFonts w:ascii="Times New Roman" w:eastAsia="Times New Roman" w:hAnsi="Times New Roman" w:cs="Times New Roman"/>
                <w:b/>
                <w:kern w:val="3"/>
                <w:sz w:val="24"/>
                <w:szCs w:val="24"/>
                <w:lang w:val="uk-UA" w:eastAsia="uk-UA"/>
              </w:rPr>
              <w:t>(з ПДВ)</w:t>
            </w:r>
          </w:p>
        </w:tc>
      </w:tr>
      <w:tr w:rsidR="00FF03A8" w:rsidRPr="00FF03A8" w:rsidTr="0032283E">
        <w:tc>
          <w:tcPr>
            <w:tcW w:w="776" w:type="dxa"/>
            <w:tcBorders>
              <w:top w:val="single" w:sz="4" w:space="0" w:color="000000"/>
              <w:left w:val="single" w:sz="4" w:space="0" w:color="000000"/>
              <w:bottom w:val="single" w:sz="4" w:space="0" w:color="000000"/>
              <w:right w:val="nil"/>
            </w:tcBorders>
            <w:tcMar>
              <w:top w:w="0" w:type="dxa"/>
              <w:left w:w="40" w:type="dxa"/>
              <w:bottom w:w="0" w:type="dxa"/>
              <w:right w:w="40" w:type="dxa"/>
            </w:tcMar>
          </w:tcPr>
          <w:p w:rsidR="00FF03A8" w:rsidRPr="00FF03A8" w:rsidRDefault="00FF03A8" w:rsidP="00FF03A8">
            <w:pPr>
              <w:suppressAutoHyphens/>
              <w:autoSpaceDN w:val="0"/>
              <w:snapToGrid w:val="0"/>
              <w:spacing w:after="0" w:line="276" w:lineRule="auto"/>
              <w:jc w:val="center"/>
              <w:rPr>
                <w:rFonts w:ascii="Times New Roman" w:eastAsia="Times New Roman" w:hAnsi="Times New Roman" w:cs="Times New Roman"/>
                <w:b/>
                <w:kern w:val="3"/>
                <w:sz w:val="24"/>
                <w:szCs w:val="24"/>
                <w:lang w:val="uk-UA" w:eastAsia="uk-UA"/>
              </w:rPr>
            </w:pPr>
            <w:r w:rsidRPr="00FF03A8">
              <w:rPr>
                <w:rFonts w:ascii="Times New Roman" w:eastAsia="Times New Roman" w:hAnsi="Times New Roman" w:cs="Times New Roman"/>
                <w:b/>
                <w:kern w:val="3"/>
                <w:sz w:val="24"/>
                <w:szCs w:val="24"/>
                <w:lang w:val="uk-UA" w:eastAsia="uk-UA"/>
              </w:rPr>
              <w:t>1</w:t>
            </w:r>
          </w:p>
          <w:p w:rsidR="00FF03A8" w:rsidRPr="00FF03A8" w:rsidRDefault="00FF03A8" w:rsidP="00FF03A8">
            <w:pPr>
              <w:suppressAutoHyphens/>
              <w:autoSpaceDN w:val="0"/>
              <w:spacing w:after="0" w:line="276" w:lineRule="auto"/>
              <w:jc w:val="center"/>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76" w:lineRule="auto"/>
              <w:jc w:val="center"/>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76" w:lineRule="auto"/>
              <w:jc w:val="center"/>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76" w:lineRule="auto"/>
              <w:jc w:val="center"/>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76" w:lineRule="auto"/>
              <w:jc w:val="center"/>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76" w:lineRule="auto"/>
              <w:jc w:val="center"/>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76" w:lineRule="auto"/>
              <w:jc w:val="center"/>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76" w:lineRule="auto"/>
              <w:jc w:val="center"/>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76" w:lineRule="auto"/>
              <w:jc w:val="center"/>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76" w:lineRule="auto"/>
              <w:jc w:val="center"/>
              <w:rPr>
                <w:rFonts w:ascii="Times New Roman" w:eastAsia="Times New Roman" w:hAnsi="Times New Roman" w:cs="Times New Roman"/>
                <w:kern w:val="3"/>
                <w:sz w:val="24"/>
                <w:szCs w:val="24"/>
                <w:lang w:val="uk-UA" w:eastAsia="uk-UA"/>
              </w:rPr>
            </w:pPr>
          </w:p>
        </w:tc>
        <w:tc>
          <w:tcPr>
            <w:tcW w:w="3052" w:type="dxa"/>
            <w:tcBorders>
              <w:top w:val="single" w:sz="4" w:space="0" w:color="000000"/>
              <w:left w:val="single" w:sz="4" w:space="0" w:color="000000"/>
              <w:bottom w:val="single" w:sz="4" w:space="0" w:color="000000"/>
              <w:right w:val="nil"/>
            </w:tcBorders>
            <w:tcMar>
              <w:top w:w="0" w:type="dxa"/>
              <w:left w:w="40" w:type="dxa"/>
              <w:bottom w:w="0" w:type="dxa"/>
              <w:right w:w="40" w:type="dxa"/>
            </w:tcMar>
            <w:hideMark/>
          </w:tcPr>
          <w:p w:rsidR="00FF03A8" w:rsidRPr="00FF03A8" w:rsidRDefault="00FF03A8" w:rsidP="00FF03A8">
            <w:pPr>
              <w:suppressAutoHyphens/>
              <w:autoSpaceDN w:val="0"/>
              <w:spacing w:after="0" w:line="276" w:lineRule="auto"/>
              <w:rPr>
                <w:rFonts w:ascii="Times New Roman" w:eastAsia="Times New Roman" w:hAnsi="Times New Roman" w:cs="Times New Roman"/>
                <w:b/>
                <w:bCs/>
                <w:kern w:val="3"/>
                <w:sz w:val="24"/>
                <w:szCs w:val="24"/>
                <w:lang w:val="uk-UA" w:eastAsia="uk-UA"/>
              </w:rPr>
            </w:pPr>
            <w:r w:rsidRPr="00FF03A8">
              <w:rPr>
                <w:rFonts w:ascii="Times New Roman" w:eastAsia="Times New Roman" w:hAnsi="Times New Roman" w:cs="Times New Roman"/>
                <w:bCs/>
                <w:kern w:val="3"/>
                <w:sz w:val="24"/>
                <w:szCs w:val="24"/>
                <w:lang w:val="uk-UA" w:eastAsia="uk-UA"/>
              </w:rPr>
              <w:t>Ноутбук</w:t>
            </w:r>
            <w:r w:rsidRPr="00FF03A8">
              <w:rPr>
                <w:rFonts w:ascii="Times New Roman" w:eastAsia="Times New Roman" w:hAnsi="Times New Roman" w:cs="Times New Roman"/>
                <w:b/>
                <w:bCs/>
                <w:kern w:val="3"/>
                <w:sz w:val="24"/>
                <w:szCs w:val="24"/>
                <w:lang w:val="uk-UA" w:eastAsia="uk-UA"/>
              </w:rPr>
              <w:t xml:space="preserve"> </w:t>
            </w:r>
            <w:r w:rsidRPr="00FF03A8">
              <w:rPr>
                <w:rFonts w:ascii="Times New Roman" w:eastAsia="Times New Roman" w:hAnsi="Times New Roman" w:cs="Times New Roman"/>
                <w:b/>
                <w:bCs/>
                <w:kern w:val="3"/>
                <w:sz w:val="24"/>
                <w:szCs w:val="24"/>
                <w:u w:val="single"/>
                <w:lang w:val="en-US" w:eastAsia="uk-UA"/>
              </w:rPr>
              <w:t>ACER</w:t>
            </w:r>
            <w:r w:rsidRPr="00FF03A8">
              <w:rPr>
                <w:rFonts w:ascii="Times New Roman" w:eastAsia="Times New Roman" w:hAnsi="Times New Roman" w:cs="Times New Roman"/>
                <w:b/>
                <w:bCs/>
                <w:kern w:val="3"/>
                <w:sz w:val="24"/>
                <w:szCs w:val="24"/>
                <w:u w:val="single"/>
                <w:lang w:val="uk-UA" w:eastAsia="uk-UA"/>
              </w:rPr>
              <w:t xml:space="preserve"> </w:t>
            </w:r>
            <w:r w:rsidRPr="00FF03A8">
              <w:rPr>
                <w:rFonts w:ascii="Times New Roman" w:eastAsia="Times New Roman" w:hAnsi="Times New Roman" w:cs="Times New Roman"/>
                <w:b/>
                <w:bCs/>
                <w:kern w:val="3"/>
                <w:sz w:val="24"/>
                <w:szCs w:val="24"/>
                <w:u w:val="single"/>
                <w:lang w:val="en-US" w:eastAsia="uk-UA"/>
              </w:rPr>
              <w:t>TMP</w:t>
            </w:r>
            <w:r w:rsidRPr="00FF03A8">
              <w:rPr>
                <w:rFonts w:ascii="Times New Roman" w:eastAsia="Times New Roman" w:hAnsi="Times New Roman" w:cs="Times New Roman"/>
                <w:b/>
                <w:bCs/>
                <w:kern w:val="3"/>
                <w:sz w:val="24"/>
                <w:szCs w:val="24"/>
                <w:u w:val="single"/>
                <w:lang w:val="uk-UA" w:eastAsia="uk-UA"/>
              </w:rPr>
              <w:t xml:space="preserve"> 214-53(</w:t>
            </w:r>
            <w:r w:rsidRPr="00FF03A8">
              <w:rPr>
                <w:rFonts w:ascii="Times New Roman" w:eastAsia="Times New Roman" w:hAnsi="Times New Roman" w:cs="Times New Roman"/>
                <w:b/>
                <w:bCs/>
                <w:kern w:val="3"/>
                <w:sz w:val="24"/>
                <w:szCs w:val="24"/>
                <w:u w:val="single"/>
                <w:lang w:val="en-US" w:eastAsia="uk-UA"/>
              </w:rPr>
              <w:t>G</w:t>
            </w:r>
            <w:r w:rsidRPr="00FF03A8">
              <w:rPr>
                <w:rFonts w:ascii="Times New Roman" w:eastAsia="Times New Roman" w:hAnsi="Times New Roman" w:cs="Times New Roman"/>
                <w:b/>
                <w:bCs/>
                <w:kern w:val="3"/>
                <w:sz w:val="24"/>
                <w:szCs w:val="24"/>
                <w:u w:val="single"/>
                <w:lang w:val="uk-UA" w:eastAsia="uk-UA"/>
              </w:rPr>
              <w:t>)(</w:t>
            </w:r>
            <w:r w:rsidRPr="00FF03A8">
              <w:rPr>
                <w:rFonts w:ascii="Times New Roman" w:eastAsia="Times New Roman" w:hAnsi="Times New Roman" w:cs="Times New Roman"/>
                <w:b/>
                <w:bCs/>
                <w:kern w:val="3"/>
                <w:sz w:val="24"/>
                <w:szCs w:val="24"/>
                <w:u w:val="single"/>
                <w:lang w:val="en-US" w:eastAsia="uk-UA"/>
              </w:rPr>
              <w:t>NX</w:t>
            </w:r>
            <w:r w:rsidRPr="00FF03A8">
              <w:rPr>
                <w:rFonts w:ascii="Times New Roman" w:eastAsia="Times New Roman" w:hAnsi="Times New Roman" w:cs="Times New Roman"/>
                <w:b/>
                <w:bCs/>
                <w:kern w:val="3"/>
                <w:sz w:val="24"/>
                <w:szCs w:val="24"/>
                <w:u w:val="single"/>
                <w:lang w:val="uk-UA" w:eastAsia="uk-UA"/>
              </w:rPr>
              <w:t xml:space="preserve"> </w:t>
            </w:r>
            <w:r w:rsidRPr="00FF03A8">
              <w:rPr>
                <w:rFonts w:ascii="Times New Roman" w:eastAsia="Times New Roman" w:hAnsi="Times New Roman" w:cs="Times New Roman"/>
                <w:b/>
                <w:bCs/>
                <w:kern w:val="3"/>
                <w:sz w:val="24"/>
                <w:szCs w:val="24"/>
                <w:u w:val="single"/>
                <w:lang w:val="en-US" w:eastAsia="uk-UA"/>
              </w:rPr>
              <w:t>VPNEU</w:t>
            </w:r>
            <w:r w:rsidRPr="00FF03A8">
              <w:rPr>
                <w:rFonts w:ascii="Times New Roman" w:eastAsia="Times New Roman" w:hAnsi="Times New Roman" w:cs="Times New Roman"/>
                <w:b/>
                <w:bCs/>
                <w:kern w:val="3"/>
                <w:sz w:val="24"/>
                <w:szCs w:val="24"/>
                <w:u w:val="single"/>
                <w:lang w:val="uk-UA" w:eastAsia="uk-UA"/>
              </w:rPr>
              <w:t>.00</w:t>
            </w:r>
            <w:r w:rsidRPr="00FF03A8">
              <w:rPr>
                <w:rFonts w:ascii="Times New Roman" w:eastAsia="Times New Roman" w:hAnsi="Times New Roman" w:cs="Times New Roman"/>
                <w:b/>
                <w:bCs/>
                <w:kern w:val="3"/>
                <w:sz w:val="24"/>
                <w:szCs w:val="24"/>
                <w:u w:val="single"/>
                <w:lang w:val="en-US" w:eastAsia="uk-UA"/>
              </w:rPr>
              <w:t>E</w:t>
            </w:r>
            <w:r w:rsidRPr="00FF03A8">
              <w:rPr>
                <w:rFonts w:ascii="Times New Roman" w:eastAsia="Times New Roman" w:hAnsi="Times New Roman" w:cs="Times New Roman"/>
                <w:b/>
                <w:bCs/>
                <w:kern w:val="3"/>
                <w:sz w:val="24"/>
                <w:szCs w:val="24"/>
                <w:u w:val="single"/>
                <w:lang w:val="uk-UA" w:eastAsia="uk-UA"/>
              </w:rPr>
              <w:t>)</w:t>
            </w:r>
            <w:r w:rsidRPr="00FF03A8">
              <w:rPr>
                <w:rFonts w:ascii="Times New Roman" w:eastAsia="Times New Roman" w:hAnsi="Times New Roman" w:cs="Times New Roman"/>
                <w:b/>
                <w:bCs/>
                <w:kern w:val="3"/>
                <w:sz w:val="24"/>
                <w:szCs w:val="24"/>
                <w:lang w:val="uk-UA" w:eastAsia="uk-UA"/>
              </w:rPr>
              <w:t xml:space="preserve"> </w:t>
            </w:r>
          </w:p>
          <w:p w:rsidR="00FF03A8" w:rsidRPr="00FF03A8" w:rsidRDefault="00FF03A8" w:rsidP="00FF03A8">
            <w:pPr>
              <w:suppressAutoHyphens/>
              <w:autoSpaceDN w:val="0"/>
              <w:spacing w:after="0" w:line="276" w:lineRule="auto"/>
              <w:rPr>
                <w:rFonts w:ascii="Times New Roman" w:eastAsia="Times New Roman" w:hAnsi="Times New Roman" w:cs="Times New Roman"/>
                <w:b/>
                <w:bCs/>
                <w:kern w:val="3"/>
                <w:sz w:val="24"/>
                <w:szCs w:val="24"/>
                <w:lang w:val="uk-UA" w:eastAsia="uk-UA"/>
              </w:rPr>
            </w:pPr>
          </w:p>
          <w:p w:rsidR="00FF03A8" w:rsidRPr="00FF03A8" w:rsidRDefault="00FF03A8" w:rsidP="00FF03A8">
            <w:pPr>
              <w:suppressAutoHyphens/>
              <w:autoSpaceDN w:val="0"/>
              <w:spacing w:after="0" w:line="276" w:lineRule="auto"/>
              <w:rPr>
                <w:rFonts w:ascii="Times New Roman" w:eastAsia="Times New Roman" w:hAnsi="Times New Roman" w:cs="Times New Roman"/>
                <w:b/>
                <w:bCs/>
                <w:kern w:val="3"/>
                <w:sz w:val="24"/>
                <w:szCs w:val="24"/>
                <w:lang w:val="uk-UA" w:eastAsia="uk-UA"/>
              </w:rPr>
            </w:pPr>
            <w:r w:rsidRPr="00FF03A8">
              <w:rPr>
                <w:rFonts w:ascii="Times New Roman" w:eastAsia="Times New Roman" w:hAnsi="Times New Roman" w:cs="Times New Roman"/>
                <w:b/>
                <w:bCs/>
                <w:kern w:val="3"/>
                <w:sz w:val="24"/>
                <w:szCs w:val="24"/>
                <w:lang w:val="uk-UA" w:eastAsia="uk-UA"/>
              </w:rPr>
              <w:t>Інвентарні номери</w:t>
            </w:r>
            <w:r w:rsidRPr="00FF03A8">
              <w:rPr>
                <w:rFonts w:ascii="Times New Roman" w:eastAsia="Times New Roman" w:hAnsi="Times New Roman" w:cs="Times New Roman"/>
                <w:b/>
                <w:bCs/>
                <w:kern w:val="3"/>
                <w:sz w:val="24"/>
                <w:szCs w:val="24"/>
                <w:lang w:val="en-US" w:eastAsia="uk-UA"/>
              </w:rPr>
              <w:t>:</w:t>
            </w:r>
          </w:p>
          <w:p w:rsidR="00FF03A8" w:rsidRPr="00FF03A8" w:rsidRDefault="00FF03A8" w:rsidP="00FF03A8">
            <w:pPr>
              <w:suppressAutoHyphens/>
              <w:autoSpaceDN w:val="0"/>
              <w:spacing w:after="0" w:line="276" w:lineRule="auto"/>
              <w:rPr>
                <w:rFonts w:ascii="Times New Roman" w:eastAsia="Times New Roman" w:hAnsi="Times New Roman" w:cs="Times New Roman"/>
                <w:kern w:val="3"/>
                <w:sz w:val="24"/>
                <w:szCs w:val="24"/>
                <w:lang w:val="en-US" w:eastAsia="uk-UA"/>
              </w:rPr>
            </w:pPr>
            <w:r w:rsidRPr="00FF03A8">
              <w:rPr>
                <w:rFonts w:ascii="Times New Roman" w:eastAsia="Times New Roman" w:hAnsi="Times New Roman" w:cs="Times New Roman"/>
                <w:b/>
                <w:bCs/>
                <w:kern w:val="3"/>
                <w:sz w:val="24"/>
                <w:szCs w:val="24"/>
                <w:lang w:val="uk-UA" w:eastAsia="uk-UA"/>
              </w:rPr>
              <w:t>10148024 - 10148027</w:t>
            </w:r>
          </w:p>
          <w:p w:rsidR="00FF03A8" w:rsidRPr="00FF03A8" w:rsidRDefault="00FF03A8" w:rsidP="00FF03A8">
            <w:pPr>
              <w:suppressAutoHyphens/>
              <w:autoSpaceDN w:val="0"/>
              <w:spacing w:after="0" w:line="276" w:lineRule="auto"/>
              <w:rPr>
                <w:rFonts w:ascii="Times New Roman" w:eastAsia="Times New Roman" w:hAnsi="Times New Roman" w:cs="Times New Roman"/>
                <w:kern w:val="3"/>
                <w:sz w:val="24"/>
                <w:szCs w:val="24"/>
                <w:lang w:val="uk-UA" w:eastAsia="uk-UA"/>
              </w:rPr>
            </w:pPr>
          </w:p>
        </w:tc>
        <w:tc>
          <w:tcPr>
            <w:tcW w:w="1276" w:type="dxa"/>
            <w:tcBorders>
              <w:top w:val="single" w:sz="4" w:space="0" w:color="000000"/>
              <w:left w:val="single" w:sz="4" w:space="0" w:color="000000"/>
              <w:bottom w:val="single" w:sz="4" w:space="0" w:color="000000"/>
              <w:right w:val="nil"/>
            </w:tcBorders>
            <w:tcMar>
              <w:top w:w="0" w:type="dxa"/>
              <w:left w:w="40" w:type="dxa"/>
              <w:bottom w:w="0" w:type="dxa"/>
              <w:right w:w="40" w:type="dxa"/>
            </w:tcMar>
            <w:vAlign w:val="center"/>
            <w:hideMark/>
          </w:tcPr>
          <w:p w:rsidR="00FF03A8" w:rsidRPr="00FF03A8" w:rsidRDefault="00FF03A8" w:rsidP="00FF03A8">
            <w:pPr>
              <w:suppressAutoHyphens/>
              <w:autoSpaceDN w:val="0"/>
              <w:spacing w:after="0" w:line="276" w:lineRule="auto"/>
              <w:jc w:val="center"/>
              <w:rPr>
                <w:rFonts w:ascii="Times New Roman" w:eastAsia="Times New Roman" w:hAnsi="Times New Roman" w:cs="Times New Roman"/>
                <w:kern w:val="3"/>
                <w:sz w:val="24"/>
                <w:szCs w:val="24"/>
                <w:lang w:val="uk-UA" w:eastAsia="uk-UA"/>
              </w:rPr>
            </w:pPr>
            <w:proofErr w:type="spellStart"/>
            <w:r w:rsidRPr="00FF03A8">
              <w:rPr>
                <w:rFonts w:ascii="Times New Roman" w:eastAsia="Times New Roman" w:hAnsi="Times New Roman" w:cs="Times New Roman"/>
                <w:kern w:val="3"/>
                <w:sz w:val="24"/>
                <w:szCs w:val="24"/>
                <w:lang w:val="uk-UA" w:eastAsia="uk-UA"/>
              </w:rPr>
              <w:t>шт</w:t>
            </w:r>
            <w:proofErr w:type="spellEnd"/>
          </w:p>
        </w:tc>
        <w:tc>
          <w:tcPr>
            <w:tcW w:w="1559" w:type="dxa"/>
            <w:tcBorders>
              <w:top w:val="single" w:sz="4" w:space="0" w:color="000000"/>
              <w:left w:val="single" w:sz="4" w:space="0" w:color="000000"/>
              <w:bottom w:val="single" w:sz="4" w:space="0" w:color="000000"/>
              <w:right w:val="nil"/>
            </w:tcBorders>
            <w:tcMar>
              <w:top w:w="0" w:type="dxa"/>
              <w:left w:w="40" w:type="dxa"/>
              <w:bottom w:w="0" w:type="dxa"/>
              <w:right w:w="40" w:type="dxa"/>
            </w:tcMar>
            <w:vAlign w:val="center"/>
            <w:hideMark/>
          </w:tcPr>
          <w:p w:rsidR="00FF03A8" w:rsidRPr="00FF03A8" w:rsidRDefault="00FF03A8" w:rsidP="00FF03A8">
            <w:pPr>
              <w:suppressAutoHyphens/>
              <w:autoSpaceDN w:val="0"/>
              <w:spacing w:after="0" w:line="276" w:lineRule="auto"/>
              <w:ind w:right="27"/>
              <w:jc w:val="center"/>
              <w:rPr>
                <w:rFonts w:ascii="Times New Roman" w:eastAsia="Times New Roman" w:hAnsi="Times New Roman" w:cs="Times New Roman"/>
                <w:kern w:val="3"/>
                <w:sz w:val="24"/>
                <w:szCs w:val="24"/>
                <w:lang w:val="en-US" w:eastAsia="uk-UA"/>
              </w:rPr>
            </w:pPr>
            <w:r w:rsidRPr="00FF03A8">
              <w:rPr>
                <w:rFonts w:ascii="Times New Roman" w:eastAsia="Times New Roman" w:hAnsi="Times New Roman" w:cs="Times New Roman"/>
                <w:kern w:val="3"/>
                <w:sz w:val="24"/>
                <w:szCs w:val="24"/>
                <w:lang w:val="en-US" w:eastAsia="uk-UA"/>
              </w:rPr>
              <w:t>4</w:t>
            </w:r>
          </w:p>
        </w:tc>
        <w:tc>
          <w:tcPr>
            <w:tcW w:w="1276" w:type="dxa"/>
            <w:tcBorders>
              <w:top w:val="single" w:sz="4" w:space="0" w:color="000000"/>
              <w:left w:val="single" w:sz="4" w:space="0" w:color="000000"/>
              <w:bottom w:val="single" w:sz="4" w:space="0" w:color="000000"/>
              <w:right w:val="nil"/>
            </w:tcBorders>
            <w:tcMar>
              <w:top w:w="0" w:type="dxa"/>
              <w:left w:w="40" w:type="dxa"/>
              <w:bottom w:w="0" w:type="dxa"/>
              <w:right w:w="40" w:type="dxa"/>
            </w:tcMar>
            <w:vAlign w:val="center"/>
            <w:hideMark/>
          </w:tcPr>
          <w:p w:rsidR="00FF03A8" w:rsidRPr="00FF03A8" w:rsidRDefault="00FF03A8" w:rsidP="00FF03A8">
            <w:pPr>
              <w:widowControl w:val="0"/>
              <w:suppressAutoHyphens/>
              <w:autoSpaceDN w:val="0"/>
              <w:spacing w:after="0" w:line="276" w:lineRule="auto"/>
              <w:jc w:val="center"/>
              <w:rPr>
                <w:rFonts w:ascii="Times New Roman" w:eastAsia="Times New Roman" w:hAnsi="Times New Roman" w:cs="Times New Roman"/>
                <w:kern w:val="3"/>
                <w:sz w:val="24"/>
                <w:szCs w:val="24"/>
                <w:lang w:val="en-US" w:eastAsia="uk-UA"/>
              </w:rPr>
            </w:pPr>
            <w:r w:rsidRPr="00FF03A8">
              <w:rPr>
                <w:rFonts w:ascii="Times New Roman" w:eastAsia="Times New Roman" w:hAnsi="Times New Roman" w:cs="Times New Roman"/>
                <w:kern w:val="3"/>
                <w:sz w:val="24"/>
                <w:szCs w:val="24"/>
                <w:lang w:val="uk-UA" w:eastAsia="uk-UA"/>
              </w:rPr>
              <w:t>1</w:t>
            </w:r>
            <w:r w:rsidRPr="00FF03A8">
              <w:rPr>
                <w:rFonts w:ascii="Times New Roman" w:eastAsia="Times New Roman" w:hAnsi="Times New Roman" w:cs="Times New Roman"/>
                <w:kern w:val="3"/>
                <w:sz w:val="24"/>
                <w:szCs w:val="24"/>
                <w:lang w:val="en-US" w:eastAsia="uk-UA"/>
              </w:rPr>
              <w:t>7</w:t>
            </w:r>
            <w:r w:rsidRPr="00FF03A8">
              <w:rPr>
                <w:rFonts w:ascii="Times New Roman" w:eastAsia="Times New Roman" w:hAnsi="Times New Roman" w:cs="Times New Roman"/>
                <w:kern w:val="3"/>
                <w:sz w:val="24"/>
                <w:szCs w:val="24"/>
                <w:lang w:val="uk-UA" w:eastAsia="uk-UA"/>
              </w:rPr>
              <w:t> </w:t>
            </w:r>
            <w:r w:rsidRPr="00FF03A8">
              <w:rPr>
                <w:rFonts w:ascii="Times New Roman" w:eastAsia="Times New Roman" w:hAnsi="Times New Roman" w:cs="Times New Roman"/>
                <w:kern w:val="3"/>
                <w:sz w:val="24"/>
                <w:szCs w:val="24"/>
                <w:lang w:val="en-US" w:eastAsia="uk-UA"/>
              </w:rPr>
              <w:t>119</w:t>
            </w:r>
            <w:r w:rsidRPr="00FF03A8">
              <w:rPr>
                <w:rFonts w:ascii="Times New Roman" w:eastAsia="Times New Roman" w:hAnsi="Times New Roman" w:cs="Times New Roman"/>
                <w:kern w:val="3"/>
                <w:sz w:val="24"/>
                <w:szCs w:val="24"/>
                <w:lang w:val="uk-UA" w:eastAsia="uk-UA"/>
              </w:rPr>
              <w:t>,</w:t>
            </w:r>
            <w:r w:rsidRPr="00FF03A8">
              <w:rPr>
                <w:rFonts w:ascii="Times New Roman" w:eastAsia="Times New Roman" w:hAnsi="Times New Roman" w:cs="Times New Roman"/>
                <w:kern w:val="3"/>
                <w:sz w:val="24"/>
                <w:szCs w:val="24"/>
                <w:lang w:val="en-US" w:eastAsia="uk-UA"/>
              </w:rPr>
              <w:t>98</w:t>
            </w:r>
          </w:p>
        </w:tc>
        <w:tc>
          <w:tcPr>
            <w:tcW w:w="12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FF03A8" w:rsidRPr="00FF03A8" w:rsidRDefault="00FF03A8" w:rsidP="00FF03A8">
            <w:pPr>
              <w:widowControl w:val="0"/>
              <w:suppressAutoHyphens/>
              <w:autoSpaceDN w:val="0"/>
              <w:spacing w:after="0" w:line="276" w:lineRule="auto"/>
              <w:jc w:val="center"/>
              <w:rPr>
                <w:rFonts w:ascii="Times New Roman" w:eastAsia="Times New Roman" w:hAnsi="Times New Roman" w:cs="Times New Roman"/>
                <w:kern w:val="3"/>
                <w:sz w:val="24"/>
                <w:szCs w:val="24"/>
                <w:lang w:val="en-US" w:eastAsia="uk-UA"/>
              </w:rPr>
            </w:pPr>
            <w:r w:rsidRPr="00FF03A8">
              <w:rPr>
                <w:rFonts w:ascii="Times New Roman" w:eastAsia="Times New Roman" w:hAnsi="Times New Roman" w:cs="Times New Roman"/>
                <w:kern w:val="3"/>
                <w:sz w:val="24"/>
                <w:szCs w:val="24"/>
                <w:lang w:val="uk-UA" w:eastAsia="uk-UA"/>
              </w:rPr>
              <w:t>6</w:t>
            </w:r>
            <w:r w:rsidRPr="00FF03A8">
              <w:rPr>
                <w:rFonts w:ascii="Times New Roman" w:eastAsia="Times New Roman" w:hAnsi="Times New Roman" w:cs="Times New Roman"/>
                <w:kern w:val="3"/>
                <w:sz w:val="24"/>
                <w:szCs w:val="24"/>
                <w:lang w:val="en-US" w:eastAsia="uk-UA"/>
              </w:rPr>
              <w:t>8</w:t>
            </w:r>
            <w:r w:rsidRPr="00FF03A8">
              <w:rPr>
                <w:rFonts w:ascii="Times New Roman" w:eastAsia="Times New Roman" w:hAnsi="Times New Roman" w:cs="Times New Roman"/>
                <w:kern w:val="3"/>
                <w:sz w:val="24"/>
                <w:szCs w:val="24"/>
                <w:lang w:val="uk-UA" w:eastAsia="uk-UA"/>
              </w:rPr>
              <w:t> </w:t>
            </w:r>
            <w:r w:rsidRPr="00FF03A8">
              <w:rPr>
                <w:rFonts w:ascii="Times New Roman" w:eastAsia="Times New Roman" w:hAnsi="Times New Roman" w:cs="Times New Roman"/>
                <w:kern w:val="3"/>
                <w:sz w:val="24"/>
                <w:szCs w:val="24"/>
                <w:lang w:val="en-US" w:eastAsia="uk-UA"/>
              </w:rPr>
              <w:t>479</w:t>
            </w:r>
            <w:r w:rsidRPr="00FF03A8">
              <w:rPr>
                <w:rFonts w:ascii="Times New Roman" w:eastAsia="Times New Roman" w:hAnsi="Times New Roman" w:cs="Times New Roman"/>
                <w:kern w:val="3"/>
                <w:sz w:val="24"/>
                <w:szCs w:val="24"/>
                <w:lang w:val="uk-UA" w:eastAsia="uk-UA"/>
              </w:rPr>
              <w:t>,</w:t>
            </w:r>
            <w:r w:rsidRPr="00FF03A8">
              <w:rPr>
                <w:rFonts w:ascii="Times New Roman" w:eastAsia="Times New Roman" w:hAnsi="Times New Roman" w:cs="Times New Roman"/>
                <w:kern w:val="3"/>
                <w:sz w:val="24"/>
                <w:szCs w:val="24"/>
                <w:lang w:val="en-US" w:eastAsia="uk-UA"/>
              </w:rPr>
              <w:t>92</w:t>
            </w:r>
          </w:p>
        </w:tc>
      </w:tr>
      <w:tr w:rsidR="00FF03A8" w:rsidRPr="00FF03A8" w:rsidTr="0032283E">
        <w:tc>
          <w:tcPr>
            <w:tcW w:w="7939" w:type="dxa"/>
            <w:gridSpan w:val="5"/>
            <w:tcBorders>
              <w:top w:val="single" w:sz="4" w:space="0" w:color="000000"/>
              <w:left w:val="single" w:sz="4" w:space="0" w:color="000000"/>
              <w:bottom w:val="single" w:sz="4" w:space="0" w:color="000000"/>
              <w:right w:val="nil"/>
            </w:tcBorders>
            <w:tcMar>
              <w:top w:w="0" w:type="dxa"/>
              <w:left w:w="40" w:type="dxa"/>
              <w:bottom w:w="0" w:type="dxa"/>
              <w:right w:w="40" w:type="dxa"/>
            </w:tcMar>
            <w:vAlign w:val="center"/>
            <w:hideMark/>
          </w:tcPr>
          <w:p w:rsidR="00FF03A8" w:rsidRPr="00FF03A8" w:rsidRDefault="00FF03A8" w:rsidP="00FF03A8">
            <w:pPr>
              <w:tabs>
                <w:tab w:val="center" w:pos="4074"/>
              </w:tabs>
              <w:suppressAutoHyphens/>
              <w:autoSpaceDN w:val="0"/>
              <w:spacing w:after="0" w:line="276" w:lineRule="auto"/>
              <w:rPr>
                <w:rFonts w:ascii="Times New Roman" w:eastAsia="Times New Roman" w:hAnsi="Times New Roman" w:cs="Times New Roman"/>
                <w:kern w:val="3"/>
                <w:sz w:val="24"/>
                <w:szCs w:val="24"/>
                <w:lang w:val="uk-UA" w:eastAsia="uk-UA"/>
              </w:rPr>
            </w:pPr>
            <w:r w:rsidRPr="00FF03A8">
              <w:rPr>
                <w:rFonts w:ascii="Times New Roman" w:eastAsia="Times New Roman" w:hAnsi="Times New Roman" w:cs="Times New Roman"/>
                <w:b/>
                <w:kern w:val="3"/>
                <w:sz w:val="24"/>
                <w:szCs w:val="24"/>
                <w:lang w:val="uk-UA" w:eastAsia="uk-UA"/>
              </w:rPr>
              <w:t xml:space="preserve">Всього, грн. </w:t>
            </w:r>
          </w:p>
        </w:tc>
        <w:tc>
          <w:tcPr>
            <w:tcW w:w="1275"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FF03A8" w:rsidRPr="00FF03A8" w:rsidRDefault="00FF03A8" w:rsidP="00FF03A8">
            <w:pPr>
              <w:widowControl w:val="0"/>
              <w:suppressAutoHyphens/>
              <w:autoSpaceDN w:val="0"/>
              <w:spacing w:after="0" w:line="276" w:lineRule="auto"/>
              <w:jc w:val="center"/>
              <w:rPr>
                <w:rFonts w:ascii="Times New Roman" w:eastAsia="Times New Roman" w:hAnsi="Times New Roman" w:cs="Times New Roman"/>
                <w:b/>
                <w:kern w:val="3"/>
                <w:sz w:val="24"/>
                <w:szCs w:val="24"/>
                <w:lang w:val="uk-UA" w:eastAsia="uk-UA"/>
              </w:rPr>
            </w:pPr>
            <w:r w:rsidRPr="00FF03A8">
              <w:rPr>
                <w:rFonts w:ascii="Times New Roman" w:eastAsia="Times New Roman" w:hAnsi="Times New Roman" w:cs="Times New Roman"/>
                <w:b/>
                <w:kern w:val="3"/>
                <w:sz w:val="24"/>
                <w:szCs w:val="24"/>
                <w:lang w:val="uk-UA" w:eastAsia="uk-UA"/>
              </w:rPr>
              <w:t>68 479,92</w:t>
            </w:r>
          </w:p>
        </w:tc>
      </w:tr>
    </w:tbl>
    <w:p w:rsidR="00FF03A8" w:rsidRPr="00FF03A8" w:rsidRDefault="00FF03A8" w:rsidP="00FF03A8">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p w:rsidR="00FF03A8" w:rsidRPr="00FF03A8" w:rsidRDefault="00FF03A8" w:rsidP="00FF03A8">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p w:rsidR="00FF03A8" w:rsidRPr="00FF03A8" w:rsidRDefault="00FF03A8" w:rsidP="00FF03A8">
      <w:pPr>
        <w:suppressAutoHyphens/>
        <w:autoSpaceDN w:val="0"/>
        <w:spacing w:after="0" w:line="240" w:lineRule="auto"/>
        <w:rPr>
          <w:rFonts w:ascii="Times New Roman" w:eastAsia="Times New Roman" w:hAnsi="Times New Roman" w:cs="Times New Roman"/>
          <w:bCs/>
          <w:kern w:val="3"/>
          <w:sz w:val="28"/>
          <w:szCs w:val="28"/>
          <w:lang w:val="uk-UA" w:eastAsia="uk-UA"/>
        </w:rPr>
      </w:pPr>
      <w:r w:rsidRPr="00FF03A8">
        <w:rPr>
          <w:rFonts w:ascii="Times New Roman" w:eastAsia="Times New Roman" w:hAnsi="Times New Roman" w:cs="Times New Roman"/>
          <w:bCs/>
          <w:kern w:val="3"/>
          <w:sz w:val="28"/>
          <w:szCs w:val="28"/>
          <w:lang w:val="uk-UA" w:eastAsia="uk-UA"/>
        </w:rPr>
        <w:t>Секретар сільської ради                                                           Валентина  ГУЛЛА</w:t>
      </w:r>
    </w:p>
    <w:p w:rsidR="00FF03A8" w:rsidRPr="00FF03A8" w:rsidRDefault="00FF03A8" w:rsidP="00FF03A8">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p w:rsidR="00FF03A8" w:rsidRPr="00FF03A8" w:rsidRDefault="00FF03A8" w:rsidP="00FF03A8">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p w:rsidR="00FF03A8" w:rsidRPr="00FF03A8" w:rsidRDefault="00FF03A8" w:rsidP="00FF03A8">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p w:rsidR="00FF03A8" w:rsidRPr="00FF03A8" w:rsidRDefault="00FF03A8" w:rsidP="00FF03A8">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p w:rsidR="00FF03A8" w:rsidRPr="00FF03A8" w:rsidRDefault="00FF03A8" w:rsidP="00FF03A8">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p w:rsidR="00FF03A8" w:rsidRPr="00FF03A8" w:rsidRDefault="00FF03A8" w:rsidP="00FF03A8">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p w:rsidR="00FF03A8" w:rsidRPr="00FF03A8" w:rsidRDefault="00FF03A8" w:rsidP="00FF03A8">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p w:rsidR="00FF03A8" w:rsidRPr="00FF03A8" w:rsidRDefault="00FF03A8" w:rsidP="00FF03A8">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p w:rsidR="00FF03A8" w:rsidRPr="00FF03A8" w:rsidRDefault="00FF03A8" w:rsidP="00FF03A8">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p w:rsidR="00FF03A8" w:rsidRPr="00FF03A8" w:rsidRDefault="00FF03A8" w:rsidP="00FF03A8">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p w:rsidR="00FF03A8" w:rsidRPr="00FF03A8" w:rsidRDefault="00FF03A8" w:rsidP="00FF03A8">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p w:rsidR="00FF03A8" w:rsidRPr="00FF03A8" w:rsidRDefault="00FF03A8" w:rsidP="00FF03A8">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p w:rsidR="00FF03A8" w:rsidRPr="00FF03A8" w:rsidRDefault="00FF03A8" w:rsidP="00FF03A8">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p w:rsidR="00FF03A8" w:rsidRPr="00FF03A8" w:rsidRDefault="00FF03A8" w:rsidP="00FF03A8">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p w:rsidR="00FF03A8" w:rsidRPr="00FF03A8" w:rsidRDefault="00FF03A8" w:rsidP="00FF03A8">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p w:rsidR="00FF03A8" w:rsidRPr="00FF03A8" w:rsidRDefault="00FF03A8" w:rsidP="00FF03A8">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p w:rsidR="00FF03A8" w:rsidRPr="00FF03A8" w:rsidRDefault="00FF03A8" w:rsidP="00FF03A8">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p w:rsidR="00FF03A8" w:rsidRPr="00FF03A8" w:rsidRDefault="00FF03A8" w:rsidP="00FF03A8">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p w:rsidR="00FF03A8" w:rsidRPr="00FF03A8" w:rsidRDefault="00FF03A8" w:rsidP="00FF03A8">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p w:rsidR="00FF03A8" w:rsidRPr="00FF03A8" w:rsidRDefault="00FF03A8" w:rsidP="00FF03A8">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p w:rsidR="00FF03A8" w:rsidRPr="00FF03A8" w:rsidRDefault="00FF03A8" w:rsidP="00FF03A8">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p w:rsidR="00FF03A8" w:rsidRPr="00FF03A8" w:rsidRDefault="00FF03A8" w:rsidP="00FF03A8">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p w:rsidR="00FF03A8" w:rsidRPr="00FF03A8" w:rsidRDefault="00FF03A8" w:rsidP="00FF03A8">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p w:rsidR="00FF03A8" w:rsidRPr="00FF03A8" w:rsidRDefault="00FF03A8" w:rsidP="00FF03A8">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p w:rsidR="00FF03A8" w:rsidRPr="00FF03A8" w:rsidRDefault="00FF03A8" w:rsidP="00FF03A8">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p w:rsidR="00FF03A8" w:rsidRPr="00FF03A8" w:rsidRDefault="00FF03A8" w:rsidP="00FF03A8">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r w:rsidRPr="00FF03A8">
        <w:rPr>
          <w:rFonts w:ascii="Times New Roman" w:eastAsia="Times New Roman" w:hAnsi="Times New Roman" w:cs="Times New Roman"/>
          <w:kern w:val="3"/>
          <w:sz w:val="24"/>
          <w:szCs w:val="24"/>
          <w:lang w:val="uk-UA" w:eastAsia="uk-UA"/>
        </w:rPr>
        <w:t xml:space="preserve">                                                                                                                                       Додаток №2</w:t>
      </w:r>
    </w:p>
    <w:p w:rsidR="00FF03A8" w:rsidRPr="00FF03A8" w:rsidRDefault="00FF03A8" w:rsidP="00FF03A8">
      <w:pPr>
        <w:suppressAutoHyphens/>
        <w:autoSpaceDN w:val="0"/>
        <w:spacing w:after="0" w:line="240" w:lineRule="auto"/>
        <w:jc w:val="center"/>
        <w:rPr>
          <w:rFonts w:ascii="Times New Roman" w:eastAsia="Times New Roman" w:hAnsi="Times New Roman" w:cs="Times New Roman"/>
          <w:kern w:val="3"/>
          <w:sz w:val="24"/>
          <w:szCs w:val="24"/>
          <w:lang w:val="uk-UA" w:eastAsia="uk-UA"/>
        </w:rPr>
      </w:pPr>
      <w:r w:rsidRPr="00FF03A8">
        <w:rPr>
          <w:rFonts w:ascii="Times New Roman" w:eastAsia="Times New Roman" w:hAnsi="Times New Roman" w:cs="Times New Roman"/>
          <w:kern w:val="3"/>
          <w:sz w:val="24"/>
          <w:szCs w:val="24"/>
          <w:lang w:val="uk-UA" w:eastAsia="uk-UA"/>
        </w:rPr>
        <w:t xml:space="preserve">                                                                                                               до рішення сільської ради</w:t>
      </w:r>
    </w:p>
    <w:p w:rsidR="00FF03A8" w:rsidRPr="00FF03A8" w:rsidRDefault="00FF03A8" w:rsidP="00FF03A8">
      <w:pPr>
        <w:suppressAutoHyphens/>
        <w:autoSpaceDN w:val="0"/>
        <w:spacing w:after="0" w:line="240" w:lineRule="auto"/>
        <w:jc w:val="right"/>
        <w:rPr>
          <w:rFonts w:ascii="I" w:eastAsia="Times New Roman" w:hAnsi="I" w:cs="Times New Roman"/>
          <w:kern w:val="3"/>
          <w:sz w:val="24"/>
          <w:szCs w:val="24"/>
          <w:lang w:val="uk-UA" w:eastAsia="uk-UA"/>
        </w:rPr>
      </w:pPr>
      <w:r w:rsidRPr="00FF03A8">
        <w:rPr>
          <w:rFonts w:ascii="Times New Roman" w:eastAsia="Times New Roman" w:hAnsi="Times New Roman" w:cs="Times New Roman"/>
          <w:kern w:val="3"/>
          <w:sz w:val="24"/>
          <w:szCs w:val="24"/>
          <w:lang w:val="uk-UA" w:eastAsia="uk-UA"/>
        </w:rPr>
        <w:t xml:space="preserve">від 10 серпня 2023 року № 463 - </w:t>
      </w:r>
      <w:r w:rsidRPr="00FF03A8">
        <w:rPr>
          <w:rFonts w:ascii="I" w:eastAsia="Times New Roman" w:hAnsi="I" w:cs="Times New Roman"/>
          <w:kern w:val="3"/>
          <w:sz w:val="24"/>
          <w:szCs w:val="24"/>
          <w:lang w:val="en-US" w:eastAsia="uk-UA"/>
        </w:rPr>
        <w:t>VII</w:t>
      </w:r>
      <w:r w:rsidRPr="00FF03A8">
        <w:rPr>
          <w:rFonts w:ascii="I" w:eastAsia="Times New Roman" w:hAnsi="I" w:cs="Times New Roman"/>
          <w:kern w:val="3"/>
          <w:sz w:val="24"/>
          <w:szCs w:val="24"/>
          <w:lang w:val="uk-UA" w:eastAsia="uk-UA"/>
        </w:rPr>
        <w:t>І</w:t>
      </w:r>
    </w:p>
    <w:p w:rsidR="00FF03A8" w:rsidRPr="00FF03A8" w:rsidRDefault="00FF03A8" w:rsidP="00FF03A8">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jc w:val="center"/>
        <w:rPr>
          <w:rFonts w:ascii="Times New Roman" w:eastAsia="Times New Roman" w:hAnsi="Times New Roman" w:cs="Times New Roman"/>
          <w:kern w:val="3"/>
          <w:sz w:val="24"/>
          <w:szCs w:val="24"/>
          <w:lang w:val="uk-UA" w:eastAsia="uk-UA"/>
        </w:rPr>
      </w:pPr>
    </w:p>
    <w:p w:rsidR="00FF03A8" w:rsidRPr="00FF03A8" w:rsidRDefault="00FF03A8" w:rsidP="00FF03A8">
      <w:pPr>
        <w:suppressAutoHyphens/>
        <w:autoSpaceDN w:val="0"/>
        <w:spacing w:after="0" w:line="240" w:lineRule="auto"/>
        <w:rPr>
          <w:rFonts w:ascii="Times New Roman" w:eastAsia="Times New Roman" w:hAnsi="Times New Roman" w:cs="Times New Roman"/>
          <w:b/>
          <w:kern w:val="3"/>
          <w:sz w:val="28"/>
          <w:szCs w:val="28"/>
          <w:lang w:val="uk-UA" w:eastAsia="uk-UA"/>
        </w:rPr>
      </w:pPr>
      <w:r w:rsidRPr="00FF03A8">
        <w:rPr>
          <w:rFonts w:ascii="Times New Roman" w:eastAsia="Times New Roman" w:hAnsi="Times New Roman" w:cs="Times New Roman"/>
          <w:b/>
          <w:kern w:val="3"/>
          <w:sz w:val="24"/>
          <w:szCs w:val="24"/>
          <w:lang w:val="uk-UA" w:eastAsia="uk-UA"/>
        </w:rPr>
        <w:t xml:space="preserve">                                                                </w:t>
      </w:r>
      <w:r w:rsidRPr="00FF03A8">
        <w:rPr>
          <w:rFonts w:ascii="Times New Roman" w:eastAsia="Times New Roman" w:hAnsi="Times New Roman" w:cs="Times New Roman"/>
          <w:b/>
          <w:kern w:val="3"/>
          <w:sz w:val="28"/>
          <w:szCs w:val="28"/>
          <w:lang w:val="uk-UA" w:eastAsia="uk-UA"/>
        </w:rPr>
        <w:t xml:space="preserve">Склад комісії </w:t>
      </w:r>
    </w:p>
    <w:p w:rsidR="00FF03A8" w:rsidRPr="00FF03A8" w:rsidRDefault="00FF03A8" w:rsidP="00FF03A8">
      <w:pPr>
        <w:suppressAutoHyphens/>
        <w:autoSpaceDN w:val="0"/>
        <w:spacing w:after="0" w:line="240" w:lineRule="auto"/>
        <w:rPr>
          <w:rFonts w:ascii="Times New Roman" w:eastAsia="Times New Roman" w:hAnsi="Times New Roman" w:cs="Times New Roman"/>
          <w:b/>
          <w:kern w:val="3"/>
          <w:sz w:val="28"/>
          <w:szCs w:val="28"/>
          <w:lang w:val="uk-UA" w:eastAsia="uk-UA"/>
        </w:rPr>
      </w:pPr>
      <w:r w:rsidRPr="00FF03A8">
        <w:rPr>
          <w:rFonts w:ascii="Times New Roman" w:eastAsia="Calibri" w:hAnsi="Times New Roman" w:cs="Times New Roman"/>
          <w:b/>
          <w:kern w:val="3"/>
          <w:sz w:val="28"/>
          <w:szCs w:val="28"/>
          <w:lang w:val="uk-UA" w:eastAsia="uk-UA"/>
        </w:rPr>
        <w:t xml:space="preserve">       для здійснення приймання – передачі </w:t>
      </w:r>
      <w:r w:rsidRPr="00FF03A8">
        <w:rPr>
          <w:rFonts w:ascii="Times New Roman" w:eastAsia="Times New Roman" w:hAnsi="Times New Roman" w:cs="Times New Roman"/>
          <w:b/>
          <w:bCs/>
          <w:kern w:val="3"/>
          <w:sz w:val="28"/>
          <w:szCs w:val="28"/>
          <w:lang w:val="uk-UA" w:eastAsia="uk-UA"/>
        </w:rPr>
        <w:t xml:space="preserve">комп’ютерного обладнання (ноутбуків) для </w:t>
      </w:r>
      <w:r w:rsidRPr="00FF03A8">
        <w:rPr>
          <w:rFonts w:ascii="Times New Roman" w:eastAsia="Times New Roman" w:hAnsi="Times New Roman" w:cs="Times New Roman"/>
          <w:b/>
          <w:kern w:val="3"/>
          <w:sz w:val="28"/>
          <w:szCs w:val="28"/>
          <w:lang w:val="uk-UA" w:eastAsia="uk-UA"/>
        </w:rPr>
        <w:t xml:space="preserve">ПІЩАНСЬКОГО ЛІЦЕЮ ПІЩАНСЬКОЇ СІЛЬСЬКОЇ </w:t>
      </w:r>
    </w:p>
    <w:p w:rsidR="00FF03A8" w:rsidRPr="00FF03A8" w:rsidRDefault="00FF03A8" w:rsidP="00FF03A8">
      <w:pPr>
        <w:suppressAutoHyphens/>
        <w:autoSpaceDN w:val="0"/>
        <w:spacing w:after="0" w:line="240" w:lineRule="auto"/>
        <w:rPr>
          <w:rFonts w:ascii="Times New Roman" w:eastAsia="Times New Roman" w:hAnsi="Times New Roman" w:cs="Times New Roman"/>
          <w:b/>
          <w:kern w:val="3"/>
          <w:sz w:val="28"/>
          <w:szCs w:val="28"/>
          <w:lang w:val="uk-UA" w:eastAsia="uk-UA"/>
        </w:rPr>
      </w:pPr>
      <w:r w:rsidRPr="00FF03A8">
        <w:rPr>
          <w:rFonts w:ascii="Times New Roman" w:eastAsia="Times New Roman" w:hAnsi="Times New Roman" w:cs="Times New Roman"/>
          <w:b/>
          <w:kern w:val="3"/>
          <w:sz w:val="28"/>
          <w:szCs w:val="28"/>
          <w:lang w:val="uk-UA" w:eastAsia="uk-UA"/>
        </w:rPr>
        <w:t xml:space="preserve">          РАДИ ПОДІЛЬСЬКОГО  РАЙОНУ ОДЕСЬКОЇ ОБЛАСТІ</w:t>
      </w:r>
    </w:p>
    <w:p w:rsidR="00FF03A8" w:rsidRPr="00FF03A8" w:rsidRDefault="00FF03A8" w:rsidP="00FF03A8">
      <w:pPr>
        <w:suppressAutoHyphens/>
        <w:autoSpaceDN w:val="0"/>
        <w:spacing w:after="0" w:line="240" w:lineRule="auto"/>
        <w:rPr>
          <w:rFonts w:ascii="Times New Roman" w:eastAsia="Times New Roman" w:hAnsi="Times New Roman" w:cs="Times New Roman"/>
          <w:b/>
          <w:bCs/>
          <w:kern w:val="3"/>
          <w:sz w:val="24"/>
          <w:szCs w:val="24"/>
          <w:lang w:val="uk-UA" w:eastAsia="uk-UA"/>
        </w:rPr>
      </w:pPr>
    </w:p>
    <w:p w:rsidR="00FF03A8" w:rsidRPr="00FF03A8" w:rsidRDefault="00FF03A8" w:rsidP="00FF03A8">
      <w:pPr>
        <w:suppressAutoHyphens/>
        <w:autoSpaceDN w:val="0"/>
        <w:spacing w:after="0" w:line="240" w:lineRule="auto"/>
        <w:ind w:hanging="142"/>
        <w:rPr>
          <w:rFonts w:ascii="Times New Roman" w:eastAsia="Calibri" w:hAnsi="Times New Roman" w:cs="Times New Roman"/>
          <w:kern w:val="3"/>
          <w:sz w:val="24"/>
          <w:szCs w:val="24"/>
          <w:lang w:val="uk-UA" w:eastAsia="uk-UA"/>
        </w:rPr>
      </w:pPr>
      <w:proofErr w:type="spellStart"/>
      <w:r w:rsidRPr="00FF03A8">
        <w:rPr>
          <w:rFonts w:ascii="Times New Roman" w:eastAsia="Calibri" w:hAnsi="Times New Roman" w:cs="Times New Roman"/>
          <w:kern w:val="3"/>
          <w:sz w:val="24"/>
          <w:szCs w:val="24"/>
          <w:lang w:val="uk-UA" w:eastAsia="uk-UA"/>
        </w:rPr>
        <w:t>Гербенський</w:t>
      </w:r>
      <w:proofErr w:type="spellEnd"/>
      <w:r w:rsidRPr="00FF03A8">
        <w:rPr>
          <w:rFonts w:ascii="Times New Roman" w:eastAsia="Calibri" w:hAnsi="Times New Roman" w:cs="Times New Roman"/>
          <w:kern w:val="3"/>
          <w:sz w:val="24"/>
          <w:szCs w:val="24"/>
          <w:lang w:val="uk-UA" w:eastAsia="uk-UA"/>
        </w:rPr>
        <w:t xml:space="preserve"> Володимир Дмитрович  Заступник сільського голови з питань діяльності  </w:t>
      </w:r>
    </w:p>
    <w:p w:rsidR="00FF03A8" w:rsidRPr="00FF03A8" w:rsidRDefault="00FF03A8" w:rsidP="00FF03A8">
      <w:pPr>
        <w:suppressAutoHyphens/>
        <w:autoSpaceDN w:val="0"/>
        <w:spacing w:after="0" w:line="240" w:lineRule="auto"/>
        <w:rPr>
          <w:rFonts w:ascii="Times New Roman" w:eastAsia="Times New Roman" w:hAnsi="Times New Roman" w:cs="Times New Roman"/>
          <w:kern w:val="3"/>
          <w:sz w:val="24"/>
          <w:szCs w:val="24"/>
          <w:lang w:val="uk-UA" w:eastAsia="uk-UA"/>
        </w:rPr>
      </w:pPr>
      <w:r w:rsidRPr="00FF03A8">
        <w:rPr>
          <w:rFonts w:ascii="Times New Roman" w:eastAsia="Calibri" w:hAnsi="Times New Roman" w:cs="Times New Roman"/>
          <w:kern w:val="3"/>
          <w:sz w:val="24"/>
          <w:szCs w:val="24"/>
          <w:lang w:val="uk-UA" w:eastAsia="uk-UA"/>
        </w:rPr>
        <w:t xml:space="preserve">                                                                виконавчих органів, голова комісії </w:t>
      </w:r>
    </w:p>
    <w:p w:rsidR="00FF03A8" w:rsidRPr="00FF03A8" w:rsidRDefault="00FF03A8" w:rsidP="00FF03A8">
      <w:pPr>
        <w:suppressAutoHyphens/>
        <w:autoSpaceDN w:val="0"/>
        <w:spacing w:after="0" w:line="240" w:lineRule="auto"/>
        <w:rPr>
          <w:rFonts w:ascii="Times New Roman" w:eastAsia="Calibri" w:hAnsi="Times New Roman" w:cs="Times New Roman"/>
          <w:kern w:val="3"/>
          <w:sz w:val="24"/>
          <w:szCs w:val="24"/>
          <w:lang w:val="uk-UA" w:eastAsia="uk-UA"/>
        </w:rPr>
      </w:pPr>
    </w:p>
    <w:tbl>
      <w:tblPr>
        <w:tblW w:w="10030" w:type="dxa"/>
        <w:tblInd w:w="-176" w:type="dxa"/>
        <w:tblLayout w:type="fixed"/>
        <w:tblCellMar>
          <w:left w:w="10" w:type="dxa"/>
          <w:right w:w="10" w:type="dxa"/>
        </w:tblCellMar>
        <w:tblLook w:val="0000" w:firstRow="0" w:lastRow="0" w:firstColumn="0" w:lastColumn="0" w:noHBand="0" w:noVBand="0"/>
      </w:tblPr>
      <w:tblGrid>
        <w:gridCol w:w="3828"/>
        <w:gridCol w:w="6202"/>
      </w:tblGrid>
      <w:tr w:rsidR="00FF03A8" w:rsidRPr="00FF03A8" w:rsidTr="0032283E">
        <w:tc>
          <w:tcPr>
            <w:tcW w:w="3828" w:type="dxa"/>
            <w:shd w:val="clear" w:color="auto" w:fill="auto"/>
            <w:tcMar>
              <w:top w:w="0" w:type="dxa"/>
              <w:left w:w="108" w:type="dxa"/>
              <w:bottom w:w="0" w:type="dxa"/>
              <w:right w:w="108" w:type="dxa"/>
            </w:tcMar>
          </w:tcPr>
          <w:p w:rsidR="00FF03A8" w:rsidRPr="00FF03A8" w:rsidRDefault="00FF03A8" w:rsidP="00FF03A8">
            <w:pPr>
              <w:widowControl w:val="0"/>
              <w:suppressAutoHyphens/>
              <w:autoSpaceDN w:val="0"/>
              <w:snapToGrid w:val="0"/>
              <w:spacing w:after="0" w:line="240" w:lineRule="auto"/>
              <w:rPr>
                <w:rFonts w:ascii="Times New Roman" w:eastAsia="Calibri" w:hAnsi="Times New Roman" w:cs="Times New Roman"/>
                <w:kern w:val="3"/>
                <w:sz w:val="24"/>
                <w:szCs w:val="24"/>
                <w:lang w:val="uk-UA"/>
              </w:rPr>
            </w:pPr>
          </w:p>
          <w:p w:rsidR="00FF03A8" w:rsidRPr="00FF03A8" w:rsidRDefault="00FF03A8" w:rsidP="00FF03A8">
            <w:pPr>
              <w:widowControl w:val="0"/>
              <w:suppressAutoHyphens/>
              <w:autoSpaceDN w:val="0"/>
              <w:spacing w:after="0" w:line="240" w:lineRule="auto"/>
              <w:rPr>
                <w:rFonts w:ascii="Calibri" w:eastAsia="SimSun" w:hAnsi="Calibri" w:cs="Tahoma"/>
                <w:kern w:val="3"/>
              </w:rPr>
            </w:pPr>
            <w:proofErr w:type="spellStart"/>
            <w:r w:rsidRPr="00FF03A8">
              <w:rPr>
                <w:rFonts w:ascii="Times New Roman" w:eastAsia="Calibri" w:hAnsi="Times New Roman" w:cs="Times New Roman"/>
                <w:kern w:val="3"/>
                <w:sz w:val="24"/>
                <w:szCs w:val="24"/>
              </w:rPr>
              <w:t>Парандюк</w:t>
            </w:r>
            <w:proofErr w:type="spellEnd"/>
            <w:r w:rsidRPr="00FF03A8">
              <w:rPr>
                <w:rFonts w:ascii="Times New Roman" w:eastAsia="Calibri" w:hAnsi="Times New Roman" w:cs="Times New Roman"/>
                <w:kern w:val="3"/>
                <w:sz w:val="24"/>
                <w:szCs w:val="24"/>
              </w:rPr>
              <w:t xml:space="preserve"> </w:t>
            </w:r>
            <w:proofErr w:type="spellStart"/>
            <w:r w:rsidRPr="00FF03A8">
              <w:rPr>
                <w:rFonts w:ascii="Times New Roman" w:eastAsia="Calibri" w:hAnsi="Times New Roman" w:cs="Times New Roman"/>
                <w:kern w:val="3"/>
                <w:sz w:val="24"/>
                <w:szCs w:val="24"/>
              </w:rPr>
              <w:t>Світлана</w:t>
            </w:r>
            <w:proofErr w:type="spellEnd"/>
            <w:r w:rsidRPr="00FF03A8">
              <w:rPr>
                <w:rFonts w:ascii="Times New Roman" w:eastAsia="Calibri" w:hAnsi="Times New Roman" w:cs="Times New Roman"/>
                <w:kern w:val="3"/>
                <w:sz w:val="24"/>
                <w:szCs w:val="24"/>
              </w:rPr>
              <w:t xml:space="preserve"> </w:t>
            </w:r>
            <w:proofErr w:type="spellStart"/>
            <w:r w:rsidRPr="00FF03A8">
              <w:rPr>
                <w:rFonts w:ascii="Times New Roman" w:eastAsia="Calibri" w:hAnsi="Times New Roman" w:cs="Times New Roman"/>
                <w:kern w:val="3"/>
                <w:sz w:val="24"/>
                <w:szCs w:val="24"/>
              </w:rPr>
              <w:t>Василівна</w:t>
            </w:r>
            <w:proofErr w:type="spellEnd"/>
          </w:p>
        </w:tc>
        <w:tc>
          <w:tcPr>
            <w:tcW w:w="6202" w:type="dxa"/>
            <w:shd w:val="clear" w:color="auto" w:fill="auto"/>
            <w:tcMar>
              <w:top w:w="0" w:type="dxa"/>
              <w:left w:w="108" w:type="dxa"/>
              <w:bottom w:w="0" w:type="dxa"/>
              <w:right w:w="108" w:type="dxa"/>
            </w:tcMar>
          </w:tcPr>
          <w:p w:rsidR="00FF03A8" w:rsidRPr="00FF03A8" w:rsidRDefault="00FF03A8" w:rsidP="00FF03A8">
            <w:pPr>
              <w:widowControl w:val="0"/>
              <w:suppressAutoHyphens/>
              <w:autoSpaceDN w:val="0"/>
              <w:snapToGrid w:val="0"/>
              <w:spacing w:after="0" w:line="276" w:lineRule="auto"/>
              <w:ind w:left="720"/>
              <w:rPr>
                <w:rFonts w:ascii="Times New Roman" w:eastAsia="Calibri" w:hAnsi="Times New Roman" w:cs="Times New Roman"/>
                <w:kern w:val="3"/>
                <w:sz w:val="24"/>
                <w:szCs w:val="24"/>
                <w:lang w:val="uk-UA"/>
              </w:rPr>
            </w:pPr>
          </w:p>
          <w:p w:rsidR="00FF03A8" w:rsidRPr="00FF03A8" w:rsidRDefault="00FF03A8" w:rsidP="00FF03A8">
            <w:pPr>
              <w:suppressAutoHyphens/>
              <w:autoSpaceDN w:val="0"/>
              <w:spacing w:after="0" w:line="240" w:lineRule="auto"/>
              <w:rPr>
                <w:rFonts w:ascii="Times New Roman" w:eastAsia="Calibri" w:hAnsi="Times New Roman" w:cs="Times New Roman"/>
                <w:kern w:val="3"/>
                <w:sz w:val="24"/>
                <w:szCs w:val="24"/>
                <w:lang w:val="uk-UA" w:eastAsia="uk-UA"/>
              </w:rPr>
            </w:pPr>
            <w:r w:rsidRPr="00FF03A8">
              <w:rPr>
                <w:rFonts w:ascii="Times New Roman" w:eastAsia="Calibri" w:hAnsi="Times New Roman" w:cs="Times New Roman"/>
                <w:kern w:val="3"/>
                <w:sz w:val="24"/>
                <w:szCs w:val="24"/>
                <w:lang w:val="uk-UA" w:eastAsia="uk-UA"/>
              </w:rPr>
              <w:t>Заступник директора начальника управління економічного та організаційно - документального  забезпечення Департаменту освіти і науки Одеської обласної державної адміністрації,</w:t>
            </w:r>
          </w:p>
          <w:p w:rsidR="00FF03A8" w:rsidRPr="00FF03A8" w:rsidRDefault="00FF03A8" w:rsidP="00FF03A8">
            <w:pPr>
              <w:widowControl w:val="0"/>
              <w:suppressAutoHyphens/>
              <w:autoSpaceDN w:val="0"/>
              <w:spacing w:after="200" w:line="276" w:lineRule="auto"/>
              <w:rPr>
                <w:rFonts w:ascii="Times New Roman" w:eastAsia="Calibri" w:hAnsi="Times New Roman" w:cs="Times New Roman"/>
                <w:kern w:val="3"/>
                <w:sz w:val="24"/>
                <w:szCs w:val="24"/>
                <w:lang w:val="uk-UA"/>
              </w:rPr>
            </w:pPr>
            <w:r w:rsidRPr="00FF03A8">
              <w:rPr>
                <w:rFonts w:ascii="Times New Roman" w:eastAsia="Calibri" w:hAnsi="Times New Roman" w:cs="Times New Roman"/>
                <w:kern w:val="3"/>
                <w:sz w:val="24"/>
                <w:szCs w:val="24"/>
                <w:lang w:val="uk-UA"/>
              </w:rPr>
              <w:t>член комісії</w:t>
            </w:r>
          </w:p>
        </w:tc>
      </w:tr>
      <w:tr w:rsidR="00FF03A8" w:rsidRPr="00FF03A8" w:rsidTr="0032283E">
        <w:tc>
          <w:tcPr>
            <w:tcW w:w="3828" w:type="dxa"/>
            <w:shd w:val="clear" w:color="auto" w:fill="auto"/>
            <w:tcMar>
              <w:top w:w="0" w:type="dxa"/>
              <w:left w:w="108" w:type="dxa"/>
              <w:bottom w:w="0" w:type="dxa"/>
              <w:right w:w="108" w:type="dxa"/>
            </w:tcMar>
          </w:tcPr>
          <w:p w:rsidR="00FF03A8" w:rsidRPr="00FF03A8" w:rsidRDefault="00FF03A8" w:rsidP="00FF03A8">
            <w:pPr>
              <w:widowControl w:val="0"/>
              <w:suppressAutoHyphens/>
              <w:autoSpaceDN w:val="0"/>
              <w:spacing w:after="0" w:line="240" w:lineRule="auto"/>
              <w:rPr>
                <w:rFonts w:ascii="Times New Roman" w:eastAsia="SimSun" w:hAnsi="Times New Roman" w:cs="Times New Roman"/>
                <w:kern w:val="3"/>
                <w:sz w:val="24"/>
                <w:szCs w:val="24"/>
                <w:lang w:val="uk-UA"/>
              </w:rPr>
            </w:pPr>
            <w:proofErr w:type="spellStart"/>
            <w:r w:rsidRPr="00FF03A8">
              <w:rPr>
                <w:rFonts w:ascii="Times New Roman" w:eastAsia="SimSun" w:hAnsi="Times New Roman" w:cs="Times New Roman"/>
                <w:kern w:val="3"/>
                <w:sz w:val="24"/>
                <w:szCs w:val="24"/>
                <w:lang w:val="uk-UA"/>
              </w:rPr>
              <w:t>Кіріляк</w:t>
            </w:r>
            <w:proofErr w:type="spellEnd"/>
            <w:r w:rsidRPr="00FF03A8">
              <w:rPr>
                <w:rFonts w:ascii="Times New Roman" w:eastAsia="SimSun" w:hAnsi="Times New Roman" w:cs="Times New Roman"/>
                <w:kern w:val="3"/>
                <w:sz w:val="24"/>
                <w:szCs w:val="24"/>
                <w:lang w:val="uk-UA"/>
              </w:rPr>
              <w:t xml:space="preserve"> Ілона Юріївна</w:t>
            </w:r>
          </w:p>
        </w:tc>
        <w:tc>
          <w:tcPr>
            <w:tcW w:w="6202" w:type="dxa"/>
            <w:shd w:val="clear" w:color="auto" w:fill="auto"/>
            <w:tcMar>
              <w:top w:w="0" w:type="dxa"/>
              <w:left w:w="108" w:type="dxa"/>
              <w:bottom w:w="0" w:type="dxa"/>
              <w:right w:w="108" w:type="dxa"/>
            </w:tcMar>
          </w:tcPr>
          <w:p w:rsidR="00FF03A8" w:rsidRPr="00FF03A8" w:rsidRDefault="00FF03A8" w:rsidP="00FF03A8">
            <w:pPr>
              <w:suppressAutoHyphens/>
              <w:autoSpaceDN w:val="0"/>
              <w:spacing w:after="0" w:line="240" w:lineRule="auto"/>
              <w:rPr>
                <w:rFonts w:ascii="Times New Roman" w:eastAsia="SimSun" w:hAnsi="Times New Roman" w:cs="Times New Roman"/>
                <w:kern w:val="3"/>
                <w:sz w:val="24"/>
                <w:szCs w:val="24"/>
                <w:lang w:val="uk-UA"/>
              </w:rPr>
            </w:pPr>
            <w:r w:rsidRPr="00FF03A8">
              <w:rPr>
                <w:rFonts w:ascii="Times New Roman" w:eastAsia="SimSun" w:hAnsi="Times New Roman" w:cs="Times New Roman"/>
                <w:kern w:val="3"/>
                <w:sz w:val="24"/>
                <w:szCs w:val="24"/>
                <w:lang w:val="uk-UA"/>
              </w:rPr>
              <w:t>Директор комунальної установи «Одеський обласний центр фінансово-статистичного моніторингу, матеріально - технічного та навчально - методичного забезпечення закладів і установ освіти», член комісії</w:t>
            </w:r>
          </w:p>
        </w:tc>
      </w:tr>
      <w:tr w:rsidR="00FF03A8" w:rsidRPr="00FF03A8" w:rsidTr="0032283E">
        <w:tc>
          <w:tcPr>
            <w:tcW w:w="3828" w:type="dxa"/>
            <w:shd w:val="clear" w:color="auto" w:fill="auto"/>
            <w:tcMar>
              <w:top w:w="0" w:type="dxa"/>
              <w:left w:w="108" w:type="dxa"/>
              <w:bottom w:w="0" w:type="dxa"/>
              <w:right w:w="108" w:type="dxa"/>
            </w:tcMar>
          </w:tcPr>
          <w:p w:rsidR="00FF03A8" w:rsidRPr="00FF03A8" w:rsidRDefault="00FF03A8" w:rsidP="00FF03A8">
            <w:pPr>
              <w:widowControl w:val="0"/>
              <w:suppressAutoHyphens/>
              <w:autoSpaceDN w:val="0"/>
              <w:snapToGrid w:val="0"/>
              <w:spacing w:after="0" w:line="240" w:lineRule="auto"/>
              <w:rPr>
                <w:rFonts w:ascii="Times New Roman" w:eastAsia="Calibri" w:hAnsi="Times New Roman" w:cs="Times New Roman"/>
                <w:kern w:val="3"/>
                <w:sz w:val="24"/>
                <w:szCs w:val="24"/>
                <w:lang w:val="uk-UA"/>
              </w:rPr>
            </w:pPr>
          </w:p>
          <w:p w:rsidR="00FF03A8" w:rsidRPr="00FF03A8" w:rsidRDefault="00FF03A8" w:rsidP="00FF03A8">
            <w:pPr>
              <w:widowControl w:val="0"/>
              <w:suppressAutoHyphens/>
              <w:autoSpaceDN w:val="0"/>
              <w:spacing w:after="0" w:line="240" w:lineRule="auto"/>
              <w:rPr>
                <w:rFonts w:ascii="Times New Roman" w:eastAsia="Calibri" w:hAnsi="Times New Roman" w:cs="Times New Roman"/>
                <w:kern w:val="3"/>
                <w:sz w:val="24"/>
                <w:szCs w:val="24"/>
                <w:lang w:val="uk-UA"/>
              </w:rPr>
            </w:pPr>
            <w:proofErr w:type="spellStart"/>
            <w:r w:rsidRPr="00FF03A8">
              <w:rPr>
                <w:rFonts w:ascii="Times New Roman" w:eastAsia="Calibri" w:hAnsi="Times New Roman" w:cs="Times New Roman"/>
                <w:kern w:val="3"/>
                <w:sz w:val="24"/>
                <w:szCs w:val="24"/>
                <w:lang w:val="uk-UA"/>
              </w:rPr>
              <w:t>Довбенко</w:t>
            </w:r>
            <w:proofErr w:type="spellEnd"/>
            <w:r w:rsidRPr="00FF03A8">
              <w:rPr>
                <w:rFonts w:ascii="Times New Roman" w:eastAsia="Calibri" w:hAnsi="Times New Roman" w:cs="Times New Roman"/>
                <w:kern w:val="3"/>
                <w:sz w:val="24"/>
                <w:szCs w:val="24"/>
                <w:lang w:val="uk-UA"/>
              </w:rPr>
              <w:t xml:space="preserve"> Ганна Альбертівна</w:t>
            </w:r>
          </w:p>
          <w:p w:rsidR="00FF03A8" w:rsidRPr="00FF03A8" w:rsidRDefault="00FF03A8" w:rsidP="00FF03A8">
            <w:pPr>
              <w:widowControl w:val="0"/>
              <w:suppressAutoHyphens/>
              <w:autoSpaceDN w:val="0"/>
              <w:spacing w:after="0" w:line="240" w:lineRule="auto"/>
              <w:rPr>
                <w:rFonts w:ascii="Times New Roman" w:eastAsia="Calibri" w:hAnsi="Times New Roman" w:cs="Times New Roman"/>
                <w:kern w:val="3"/>
                <w:sz w:val="24"/>
                <w:szCs w:val="24"/>
                <w:lang w:val="uk-UA"/>
              </w:rPr>
            </w:pPr>
          </w:p>
        </w:tc>
        <w:tc>
          <w:tcPr>
            <w:tcW w:w="6202" w:type="dxa"/>
            <w:shd w:val="clear" w:color="auto" w:fill="auto"/>
            <w:tcMar>
              <w:top w:w="0" w:type="dxa"/>
              <w:left w:w="108" w:type="dxa"/>
              <w:bottom w:w="0" w:type="dxa"/>
              <w:right w:w="108" w:type="dxa"/>
            </w:tcMar>
          </w:tcPr>
          <w:p w:rsidR="00FF03A8" w:rsidRPr="00FF03A8" w:rsidRDefault="00FF03A8" w:rsidP="00FF03A8">
            <w:pPr>
              <w:widowControl w:val="0"/>
              <w:suppressAutoHyphens/>
              <w:autoSpaceDN w:val="0"/>
              <w:snapToGrid w:val="0"/>
              <w:spacing w:after="0" w:line="240" w:lineRule="auto"/>
              <w:rPr>
                <w:rFonts w:ascii="Times New Roman" w:eastAsia="Calibri" w:hAnsi="Times New Roman" w:cs="Times New Roman"/>
                <w:kern w:val="3"/>
                <w:sz w:val="24"/>
                <w:szCs w:val="24"/>
                <w:lang w:val="uk-UA"/>
              </w:rPr>
            </w:pPr>
          </w:p>
          <w:p w:rsidR="00FF03A8" w:rsidRPr="00FF03A8" w:rsidRDefault="00FF03A8" w:rsidP="00FF03A8">
            <w:pPr>
              <w:widowControl w:val="0"/>
              <w:suppressAutoHyphens/>
              <w:autoSpaceDN w:val="0"/>
              <w:spacing w:after="0" w:line="240" w:lineRule="auto"/>
              <w:rPr>
                <w:rFonts w:ascii="Calibri" w:eastAsia="SimSun" w:hAnsi="Calibri" w:cs="Tahoma"/>
                <w:kern w:val="3"/>
              </w:rPr>
            </w:pPr>
            <w:r w:rsidRPr="00FF03A8">
              <w:rPr>
                <w:rFonts w:ascii="Times New Roman" w:eastAsia="Calibri" w:hAnsi="Times New Roman" w:cs="Times New Roman"/>
                <w:kern w:val="3"/>
                <w:sz w:val="24"/>
                <w:szCs w:val="24"/>
                <w:lang w:val="uk-UA"/>
              </w:rPr>
              <w:t xml:space="preserve">Заступник начальника відділу фінансового планування та обліку майна управління обласної ради з майнових відносин, член комісії </w:t>
            </w:r>
          </w:p>
        </w:tc>
      </w:tr>
      <w:tr w:rsidR="00FF03A8" w:rsidRPr="00FF03A8" w:rsidTr="0032283E">
        <w:tc>
          <w:tcPr>
            <w:tcW w:w="3828" w:type="dxa"/>
            <w:shd w:val="clear" w:color="auto" w:fill="auto"/>
            <w:tcMar>
              <w:top w:w="0" w:type="dxa"/>
              <w:left w:w="108" w:type="dxa"/>
              <w:bottom w:w="0" w:type="dxa"/>
              <w:right w:w="108" w:type="dxa"/>
            </w:tcMar>
          </w:tcPr>
          <w:p w:rsidR="00FF03A8" w:rsidRPr="00FF03A8" w:rsidRDefault="00FF03A8" w:rsidP="00FF03A8">
            <w:pPr>
              <w:widowControl w:val="0"/>
              <w:suppressAutoHyphens/>
              <w:autoSpaceDN w:val="0"/>
              <w:snapToGrid w:val="0"/>
              <w:spacing w:after="0" w:line="240" w:lineRule="auto"/>
              <w:rPr>
                <w:rFonts w:ascii="Times New Roman" w:eastAsia="Calibri" w:hAnsi="Times New Roman" w:cs="Times New Roman"/>
                <w:kern w:val="3"/>
                <w:sz w:val="24"/>
                <w:szCs w:val="24"/>
                <w:lang w:val="uk-UA"/>
              </w:rPr>
            </w:pPr>
          </w:p>
          <w:p w:rsidR="00FF03A8" w:rsidRPr="00FF03A8" w:rsidRDefault="00FF03A8" w:rsidP="00FF03A8">
            <w:pPr>
              <w:widowControl w:val="0"/>
              <w:suppressAutoHyphens/>
              <w:autoSpaceDN w:val="0"/>
              <w:spacing w:after="0" w:line="240" w:lineRule="auto"/>
              <w:rPr>
                <w:rFonts w:ascii="Calibri" w:eastAsia="SimSun" w:hAnsi="Calibri" w:cs="Tahoma"/>
                <w:kern w:val="3"/>
              </w:rPr>
            </w:pPr>
            <w:proofErr w:type="spellStart"/>
            <w:r w:rsidRPr="00FF03A8">
              <w:rPr>
                <w:rFonts w:ascii="Times New Roman" w:eastAsia="Calibri" w:hAnsi="Times New Roman" w:cs="Times New Roman"/>
                <w:kern w:val="3"/>
                <w:sz w:val="24"/>
                <w:szCs w:val="24"/>
                <w:lang w:val="uk-UA"/>
              </w:rPr>
              <w:t>Шведюк</w:t>
            </w:r>
            <w:proofErr w:type="spellEnd"/>
            <w:r w:rsidRPr="00FF03A8">
              <w:rPr>
                <w:rFonts w:ascii="Times New Roman" w:eastAsia="Calibri" w:hAnsi="Times New Roman" w:cs="Times New Roman"/>
                <w:kern w:val="3"/>
                <w:sz w:val="24"/>
                <w:szCs w:val="24"/>
                <w:lang w:val="uk-UA"/>
              </w:rPr>
              <w:t xml:space="preserve"> Василь Володимирович</w:t>
            </w:r>
          </w:p>
        </w:tc>
        <w:tc>
          <w:tcPr>
            <w:tcW w:w="6202" w:type="dxa"/>
            <w:shd w:val="clear" w:color="auto" w:fill="auto"/>
            <w:tcMar>
              <w:top w:w="0" w:type="dxa"/>
              <w:left w:w="108" w:type="dxa"/>
              <w:bottom w:w="0" w:type="dxa"/>
              <w:right w:w="108" w:type="dxa"/>
            </w:tcMar>
          </w:tcPr>
          <w:p w:rsidR="00FF03A8" w:rsidRPr="00FF03A8" w:rsidRDefault="00FF03A8" w:rsidP="00FF03A8">
            <w:pPr>
              <w:widowControl w:val="0"/>
              <w:suppressAutoHyphens/>
              <w:autoSpaceDN w:val="0"/>
              <w:snapToGrid w:val="0"/>
              <w:spacing w:after="0" w:line="240" w:lineRule="auto"/>
              <w:rPr>
                <w:rFonts w:ascii="Times New Roman" w:eastAsia="SimSun" w:hAnsi="Times New Roman" w:cs="Times New Roman"/>
                <w:kern w:val="3"/>
                <w:sz w:val="24"/>
                <w:szCs w:val="24"/>
                <w:lang w:val="uk-UA"/>
              </w:rPr>
            </w:pPr>
          </w:p>
          <w:p w:rsidR="00FF03A8" w:rsidRPr="00FF03A8" w:rsidRDefault="00FF03A8" w:rsidP="00FF03A8">
            <w:pPr>
              <w:widowControl w:val="0"/>
              <w:suppressAutoHyphens/>
              <w:autoSpaceDN w:val="0"/>
              <w:spacing w:after="0" w:line="240" w:lineRule="auto"/>
              <w:rPr>
                <w:rFonts w:ascii="Calibri" w:eastAsia="SimSun" w:hAnsi="Calibri" w:cs="Tahoma"/>
                <w:kern w:val="3"/>
              </w:rPr>
            </w:pPr>
            <w:r w:rsidRPr="00FF03A8">
              <w:rPr>
                <w:rFonts w:ascii="Times New Roman" w:eastAsia="SimSun" w:hAnsi="Times New Roman" w:cs="Times New Roman"/>
                <w:kern w:val="3"/>
                <w:sz w:val="24"/>
                <w:szCs w:val="24"/>
                <w:lang w:val="uk-UA"/>
              </w:rPr>
              <w:t xml:space="preserve">Головний бухгалтер відділу освіти, культури, молоді та спорту </w:t>
            </w:r>
            <w:proofErr w:type="spellStart"/>
            <w:r w:rsidRPr="00FF03A8">
              <w:rPr>
                <w:rFonts w:ascii="Times New Roman" w:eastAsia="SimSun" w:hAnsi="Times New Roman" w:cs="Times New Roman"/>
                <w:kern w:val="3"/>
                <w:sz w:val="24"/>
                <w:szCs w:val="24"/>
                <w:lang w:val="uk-UA"/>
              </w:rPr>
              <w:t>Піщанської</w:t>
            </w:r>
            <w:proofErr w:type="spellEnd"/>
            <w:r w:rsidRPr="00FF03A8">
              <w:rPr>
                <w:rFonts w:ascii="Times New Roman" w:eastAsia="SimSun" w:hAnsi="Times New Roman" w:cs="Times New Roman"/>
                <w:kern w:val="3"/>
                <w:sz w:val="24"/>
                <w:szCs w:val="24"/>
                <w:lang w:val="uk-UA"/>
              </w:rPr>
              <w:t xml:space="preserve"> сільської ради, член комісії </w:t>
            </w:r>
          </w:p>
        </w:tc>
      </w:tr>
      <w:tr w:rsidR="00FF03A8" w:rsidRPr="002A6B17" w:rsidTr="0032283E">
        <w:tc>
          <w:tcPr>
            <w:tcW w:w="3828" w:type="dxa"/>
            <w:shd w:val="clear" w:color="auto" w:fill="auto"/>
            <w:tcMar>
              <w:top w:w="0" w:type="dxa"/>
              <w:left w:w="108" w:type="dxa"/>
              <w:bottom w:w="0" w:type="dxa"/>
              <w:right w:w="108" w:type="dxa"/>
            </w:tcMar>
          </w:tcPr>
          <w:p w:rsidR="00FF03A8" w:rsidRPr="00FF03A8" w:rsidRDefault="00FF03A8" w:rsidP="00FF03A8">
            <w:pPr>
              <w:widowControl w:val="0"/>
              <w:suppressAutoHyphens/>
              <w:autoSpaceDN w:val="0"/>
              <w:snapToGrid w:val="0"/>
              <w:spacing w:after="0" w:line="240" w:lineRule="auto"/>
              <w:rPr>
                <w:rFonts w:ascii="Times New Roman" w:eastAsia="Calibri" w:hAnsi="Times New Roman" w:cs="Times New Roman"/>
                <w:kern w:val="3"/>
                <w:sz w:val="24"/>
                <w:szCs w:val="24"/>
                <w:lang w:val="uk-UA"/>
              </w:rPr>
            </w:pPr>
          </w:p>
          <w:p w:rsidR="00FF03A8" w:rsidRPr="00FF03A8" w:rsidRDefault="00FF03A8" w:rsidP="00FF03A8">
            <w:pPr>
              <w:widowControl w:val="0"/>
              <w:suppressAutoHyphens/>
              <w:autoSpaceDN w:val="0"/>
              <w:spacing w:after="0" w:line="240" w:lineRule="auto"/>
              <w:rPr>
                <w:rFonts w:ascii="Times New Roman" w:eastAsia="SimSun" w:hAnsi="Times New Roman" w:cs="Times New Roman"/>
                <w:kern w:val="3"/>
                <w:sz w:val="24"/>
                <w:szCs w:val="24"/>
                <w:lang w:val="uk-UA"/>
              </w:rPr>
            </w:pPr>
            <w:r w:rsidRPr="00FF03A8">
              <w:rPr>
                <w:rFonts w:ascii="Times New Roman" w:eastAsia="SimSun" w:hAnsi="Times New Roman" w:cs="Times New Roman"/>
                <w:kern w:val="3"/>
                <w:sz w:val="24"/>
                <w:szCs w:val="24"/>
                <w:lang w:val="uk-UA"/>
              </w:rPr>
              <w:t>Заєць Ігор Михайлович</w:t>
            </w:r>
          </w:p>
        </w:tc>
        <w:tc>
          <w:tcPr>
            <w:tcW w:w="6202" w:type="dxa"/>
            <w:shd w:val="clear" w:color="auto" w:fill="auto"/>
            <w:tcMar>
              <w:top w:w="0" w:type="dxa"/>
              <w:left w:w="108" w:type="dxa"/>
              <w:bottom w:w="0" w:type="dxa"/>
              <w:right w:w="108" w:type="dxa"/>
            </w:tcMar>
          </w:tcPr>
          <w:p w:rsidR="00FF03A8" w:rsidRPr="00FF03A8" w:rsidRDefault="00FF03A8" w:rsidP="00FF03A8">
            <w:pPr>
              <w:widowControl w:val="0"/>
              <w:suppressAutoHyphens/>
              <w:autoSpaceDN w:val="0"/>
              <w:snapToGrid w:val="0"/>
              <w:spacing w:after="0" w:line="240" w:lineRule="auto"/>
              <w:rPr>
                <w:rFonts w:ascii="Times New Roman" w:eastAsia="Calibri" w:hAnsi="Times New Roman" w:cs="Times New Roman"/>
                <w:kern w:val="3"/>
                <w:sz w:val="24"/>
                <w:szCs w:val="24"/>
                <w:lang w:val="uk-UA"/>
              </w:rPr>
            </w:pPr>
          </w:p>
          <w:p w:rsidR="00FF03A8" w:rsidRPr="00FF03A8" w:rsidRDefault="00FF03A8" w:rsidP="00D3582C">
            <w:pPr>
              <w:suppressAutoHyphens/>
              <w:autoSpaceDN w:val="0"/>
              <w:spacing w:after="0" w:line="240" w:lineRule="auto"/>
              <w:rPr>
                <w:rFonts w:ascii="Calibri" w:eastAsia="SimSun" w:hAnsi="Calibri" w:cs="Tahoma"/>
                <w:kern w:val="3"/>
                <w:lang w:val="uk-UA"/>
              </w:rPr>
            </w:pPr>
            <w:r w:rsidRPr="00FF03A8">
              <w:rPr>
                <w:rFonts w:ascii="Times New Roman" w:eastAsia="Calibri" w:hAnsi="Times New Roman" w:cs="Times New Roman"/>
                <w:kern w:val="3"/>
                <w:sz w:val="24"/>
                <w:szCs w:val="24"/>
                <w:lang w:val="uk-UA"/>
              </w:rPr>
              <w:t xml:space="preserve">Вчитель інформатики </w:t>
            </w:r>
            <w:proofErr w:type="spellStart"/>
            <w:r w:rsidR="00D3582C">
              <w:rPr>
                <w:rFonts w:ascii="Times New Roman" w:eastAsia="Calibri" w:hAnsi="Times New Roman" w:cs="Times New Roman"/>
                <w:kern w:val="3"/>
                <w:sz w:val="24"/>
                <w:szCs w:val="24"/>
                <w:lang w:val="uk-UA"/>
              </w:rPr>
              <w:t>Піщанського</w:t>
            </w:r>
            <w:proofErr w:type="spellEnd"/>
            <w:r w:rsidR="00D3582C">
              <w:rPr>
                <w:rFonts w:ascii="Times New Roman" w:eastAsia="Calibri" w:hAnsi="Times New Roman" w:cs="Times New Roman"/>
                <w:kern w:val="3"/>
                <w:sz w:val="24"/>
                <w:szCs w:val="24"/>
                <w:lang w:val="uk-UA"/>
              </w:rPr>
              <w:t xml:space="preserve"> ліцею </w:t>
            </w:r>
            <w:proofErr w:type="spellStart"/>
            <w:r w:rsidR="00D3582C">
              <w:rPr>
                <w:rFonts w:ascii="Times New Roman" w:eastAsia="Calibri" w:hAnsi="Times New Roman" w:cs="Times New Roman"/>
                <w:kern w:val="3"/>
                <w:sz w:val="24"/>
                <w:szCs w:val="24"/>
                <w:lang w:val="uk-UA"/>
              </w:rPr>
              <w:t>Піщанської</w:t>
            </w:r>
            <w:proofErr w:type="spellEnd"/>
            <w:r w:rsidR="00D3582C">
              <w:rPr>
                <w:rFonts w:ascii="Times New Roman" w:eastAsia="Calibri" w:hAnsi="Times New Roman" w:cs="Times New Roman"/>
                <w:kern w:val="3"/>
                <w:sz w:val="24"/>
                <w:szCs w:val="24"/>
                <w:lang w:val="uk-UA"/>
              </w:rPr>
              <w:t xml:space="preserve"> сільської ради, член комісії</w:t>
            </w:r>
            <w:r w:rsidRPr="00FF03A8">
              <w:rPr>
                <w:rFonts w:ascii="Times New Roman" w:eastAsia="Calibri" w:hAnsi="Times New Roman" w:cs="Times New Roman"/>
                <w:kern w:val="3"/>
                <w:sz w:val="24"/>
                <w:szCs w:val="24"/>
                <w:lang w:val="uk-UA"/>
              </w:rPr>
              <w:t xml:space="preserve"> </w:t>
            </w:r>
          </w:p>
        </w:tc>
      </w:tr>
      <w:tr w:rsidR="00FF03A8" w:rsidRPr="002A6B17" w:rsidTr="0032283E">
        <w:tc>
          <w:tcPr>
            <w:tcW w:w="3828" w:type="dxa"/>
            <w:shd w:val="clear" w:color="auto" w:fill="auto"/>
            <w:tcMar>
              <w:top w:w="0" w:type="dxa"/>
              <w:left w:w="108" w:type="dxa"/>
              <w:bottom w:w="0" w:type="dxa"/>
              <w:right w:w="108" w:type="dxa"/>
            </w:tcMar>
          </w:tcPr>
          <w:p w:rsidR="00FF03A8" w:rsidRPr="00FF03A8" w:rsidRDefault="00FF03A8" w:rsidP="00FF03A8">
            <w:pPr>
              <w:widowControl w:val="0"/>
              <w:suppressAutoHyphens/>
              <w:autoSpaceDN w:val="0"/>
              <w:snapToGrid w:val="0"/>
              <w:spacing w:after="0" w:line="240" w:lineRule="auto"/>
              <w:rPr>
                <w:rFonts w:ascii="Times New Roman" w:eastAsia="Calibri" w:hAnsi="Times New Roman" w:cs="Times New Roman"/>
                <w:kern w:val="3"/>
                <w:sz w:val="24"/>
                <w:szCs w:val="24"/>
                <w:lang w:val="uk-UA"/>
              </w:rPr>
            </w:pPr>
          </w:p>
          <w:p w:rsidR="00FF03A8" w:rsidRPr="00FF03A8" w:rsidRDefault="00FF03A8" w:rsidP="00FF03A8">
            <w:pPr>
              <w:widowControl w:val="0"/>
              <w:suppressAutoHyphens/>
              <w:autoSpaceDN w:val="0"/>
              <w:spacing w:after="0" w:line="240" w:lineRule="auto"/>
              <w:rPr>
                <w:rFonts w:ascii="Times New Roman" w:eastAsia="SimSun" w:hAnsi="Times New Roman" w:cs="Times New Roman"/>
                <w:kern w:val="3"/>
                <w:sz w:val="24"/>
                <w:szCs w:val="24"/>
                <w:lang w:val="uk-UA"/>
              </w:rPr>
            </w:pPr>
            <w:r w:rsidRPr="00FF03A8">
              <w:rPr>
                <w:rFonts w:ascii="Times New Roman" w:eastAsia="SimSun" w:hAnsi="Times New Roman" w:cs="Times New Roman"/>
                <w:kern w:val="3"/>
                <w:sz w:val="24"/>
                <w:szCs w:val="24"/>
                <w:lang w:val="uk-UA"/>
              </w:rPr>
              <w:t>Черниш Олексій Олексійович</w:t>
            </w:r>
          </w:p>
        </w:tc>
        <w:tc>
          <w:tcPr>
            <w:tcW w:w="6202" w:type="dxa"/>
            <w:shd w:val="clear" w:color="auto" w:fill="auto"/>
            <w:tcMar>
              <w:top w:w="0" w:type="dxa"/>
              <w:left w:w="108" w:type="dxa"/>
              <w:bottom w:w="0" w:type="dxa"/>
              <w:right w:w="108" w:type="dxa"/>
            </w:tcMar>
          </w:tcPr>
          <w:p w:rsidR="00FF03A8" w:rsidRPr="00FF03A8" w:rsidRDefault="00FF03A8" w:rsidP="00FF03A8">
            <w:pPr>
              <w:widowControl w:val="0"/>
              <w:suppressAutoHyphens/>
              <w:autoSpaceDN w:val="0"/>
              <w:snapToGrid w:val="0"/>
              <w:spacing w:after="0" w:line="240" w:lineRule="auto"/>
              <w:rPr>
                <w:rFonts w:ascii="Times New Roman" w:eastAsia="Calibri" w:hAnsi="Times New Roman" w:cs="Times New Roman"/>
                <w:kern w:val="3"/>
                <w:sz w:val="24"/>
                <w:szCs w:val="24"/>
                <w:lang w:val="uk-UA"/>
              </w:rPr>
            </w:pPr>
          </w:p>
          <w:p w:rsidR="00FF03A8" w:rsidRPr="00FF03A8" w:rsidRDefault="00FF03A8" w:rsidP="00FF03A8">
            <w:pPr>
              <w:widowControl w:val="0"/>
              <w:suppressAutoHyphens/>
              <w:autoSpaceDN w:val="0"/>
              <w:spacing w:after="0" w:line="240" w:lineRule="auto"/>
              <w:rPr>
                <w:rFonts w:ascii="Calibri" w:eastAsia="SimSun" w:hAnsi="Calibri" w:cs="Tahoma"/>
                <w:kern w:val="3"/>
                <w:lang w:val="uk-UA"/>
              </w:rPr>
            </w:pPr>
            <w:r w:rsidRPr="00FF03A8">
              <w:rPr>
                <w:rFonts w:ascii="Times New Roman" w:eastAsia="Calibri" w:hAnsi="Times New Roman" w:cs="Times New Roman"/>
                <w:kern w:val="3"/>
                <w:sz w:val="24"/>
                <w:szCs w:val="24"/>
                <w:lang w:val="uk-UA"/>
              </w:rPr>
              <w:t xml:space="preserve">Завгосп </w:t>
            </w:r>
            <w:proofErr w:type="spellStart"/>
            <w:r w:rsidR="00D3582C">
              <w:rPr>
                <w:rFonts w:ascii="Times New Roman" w:eastAsia="Calibri" w:hAnsi="Times New Roman" w:cs="Times New Roman"/>
                <w:kern w:val="3"/>
                <w:sz w:val="24"/>
                <w:szCs w:val="24"/>
                <w:lang w:val="uk-UA"/>
              </w:rPr>
              <w:t>Піщанського</w:t>
            </w:r>
            <w:proofErr w:type="spellEnd"/>
            <w:r w:rsidR="00D3582C">
              <w:rPr>
                <w:rFonts w:ascii="Times New Roman" w:eastAsia="Calibri" w:hAnsi="Times New Roman" w:cs="Times New Roman"/>
                <w:kern w:val="3"/>
                <w:sz w:val="24"/>
                <w:szCs w:val="24"/>
                <w:lang w:val="uk-UA"/>
              </w:rPr>
              <w:t xml:space="preserve"> ліцею </w:t>
            </w:r>
            <w:proofErr w:type="spellStart"/>
            <w:r w:rsidR="00D3582C">
              <w:rPr>
                <w:rFonts w:ascii="Times New Roman" w:eastAsia="Calibri" w:hAnsi="Times New Roman" w:cs="Times New Roman"/>
                <w:kern w:val="3"/>
                <w:sz w:val="24"/>
                <w:szCs w:val="24"/>
                <w:lang w:val="uk-UA"/>
              </w:rPr>
              <w:t>Піщанської</w:t>
            </w:r>
            <w:proofErr w:type="spellEnd"/>
            <w:r w:rsidR="00D3582C">
              <w:rPr>
                <w:rFonts w:ascii="Times New Roman" w:eastAsia="Calibri" w:hAnsi="Times New Roman" w:cs="Times New Roman"/>
                <w:kern w:val="3"/>
                <w:sz w:val="24"/>
                <w:szCs w:val="24"/>
                <w:lang w:val="uk-UA"/>
              </w:rPr>
              <w:t xml:space="preserve"> сільської ради, член комісії</w:t>
            </w:r>
            <w:r w:rsidRPr="00FF03A8">
              <w:rPr>
                <w:rFonts w:ascii="Times New Roman" w:eastAsia="Calibri" w:hAnsi="Times New Roman" w:cs="Times New Roman"/>
                <w:kern w:val="3"/>
                <w:sz w:val="24"/>
                <w:szCs w:val="24"/>
                <w:lang w:val="uk-UA"/>
              </w:rPr>
              <w:t xml:space="preserve"> </w:t>
            </w:r>
          </w:p>
          <w:p w:rsidR="00FF03A8" w:rsidRPr="00FF03A8" w:rsidRDefault="00FF03A8" w:rsidP="00FF03A8">
            <w:pPr>
              <w:widowControl w:val="0"/>
              <w:suppressAutoHyphens/>
              <w:autoSpaceDN w:val="0"/>
              <w:spacing w:after="0" w:line="240" w:lineRule="auto"/>
              <w:rPr>
                <w:rFonts w:ascii="Times New Roman" w:eastAsia="Calibri" w:hAnsi="Times New Roman" w:cs="Times New Roman"/>
                <w:kern w:val="3"/>
                <w:sz w:val="24"/>
                <w:szCs w:val="24"/>
                <w:lang w:val="uk-UA"/>
              </w:rPr>
            </w:pPr>
          </w:p>
        </w:tc>
      </w:tr>
    </w:tbl>
    <w:p w:rsidR="00FF03A8" w:rsidRPr="00FF03A8" w:rsidRDefault="00FF03A8" w:rsidP="00FF03A8">
      <w:pPr>
        <w:widowControl w:val="0"/>
        <w:suppressAutoHyphens/>
        <w:autoSpaceDN w:val="0"/>
        <w:spacing w:after="0" w:line="240" w:lineRule="auto"/>
        <w:jc w:val="center"/>
        <w:rPr>
          <w:rFonts w:ascii="Times New Roman" w:eastAsia="SimSun" w:hAnsi="Times New Roman" w:cs="Times New Roman"/>
          <w:kern w:val="3"/>
          <w:sz w:val="24"/>
          <w:szCs w:val="24"/>
          <w:lang w:val="uk-UA"/>
        </w:rPr>
      </w:pPr>
    </w:p>
    <w:p w:rsidR="00FF03A8" w:rsidRPr="00FF03A8" w:rsidRDefault="00FF03A8" w:rsidP="00FF03A8">
      <w:pPr>
        <w:widowControl w:val="0"/>
        <w:suppressAutoHyphens/>
        <w:autoSpaceDN w:val="0"/>
        <w:spacing w:after="0" w:line="360" w:lineRule="auto"/>
        <w:jc w:val="center"/>
        <w:rPr>
          <w:rFonts w:ascii="Times New Roman" w:eastAsia="SimSun" w:hAnsi="Times New Roman" w:cs="Times New Roman"/>
          <w:kern w:val="3"/>
          <w:sz w:val="24"/>
          <w:szCs w:val="24"/>
          <w:lang w:val="uk-UA"/>
        </w:rPr>
      </w:pPr>
    </w:p>
    <w:p w:rsidR="00FF03A8" w:rsidRPr="00FF03A8" w:rsidRDefault="00FF03A8" w:rsidP="00FF03A8">
      <w:pPr>
        <w:suppressAutoHyphens/>
        <w:autoSpaceDN w:val="0"/>
        <w:spacing w:after="0" w:line="240" w:lineRule="auto"/>
        <w:rPr>
          <w:rFonts w:ascii="Times New Roman" w:eastAsia="Times New Roman" w:hAnsi="Times New Roman" w:cs="Times New Roman"/>
          <w:kern w:val="3"/>
          <w:sz w:val="28"/>
          <w:szCs w:val="28"/>
          <w:lang w:val="uk-UA" w:eastAsia="uk-UA"/>
        </w:rPr>
      </w:pPr>
      <w:r w:rsidRPr="00FF03A8">
        <w:rPr>
          <w:rFonts w:ascii="Times New Roman" w:eastAsia="Times New Roman" w:hAnsi="Times New Roman" w:cs="Times New Roman"/>
          <w:kern w:val="3"/>
          <w:sz w:val="28"/>
          <w:szCs w:val="28"/>
          <w:lang w:val="uk-UA" w:eastAsia="uk-UA"/>
        </w:rPr>
        <w:t xml:space="preserve">Секретар сільської ради                                                           Валентина ГУЛЛА                       </w:t>
      </w:r>
    </w:p>
    <w:p w:rsidR="00FF03A8" w:rsidRPr="00FF03A8" w:rsidRDefault="00FF03A8" w:rsidP="00FF03A8">
      <w:pPr>
        <w:suppressAutoHyphens/>
        <w:autoSpaceDN w:val="0"/>
        <w:spacing w:after="0" w:line="240" w:lineRule="auto"/>
        <w:ind w:left="-709" w:right="-284" w:firstLine="142"/>
        <w:jc w:val="both"/>
        <w:rPr>
          <w:rFonts w:ascii="Times New Roman" w:eastAsia="Times New Roman" w:hAnsi="Times New Roman" w:cs="Times New Roman"/>
          <w:kern w:val="3"/>
          <w:sz w:val="24"/>
          <w:szCs w:val="24"/>
          <w:lang w:eastAsia="uk-UA"/>
        </w:rPr>
      </w:pPr>
    </w:p>
    <w:p w:rsidR="004B4102" w:rsidRDefault="008B0A1F"/>
    <w:p w:rsidR="00FF03A8" w:rsidRDefault="00FF03A8"/>
    <w:p w:rsidR="00FF03A8" w:rsidRDefault="00FF03A8"/>
    <w:p w:rsidR="00FF03A8" w:rsidRDefault="00FF03A8"/>
    <w:p w:rsidR="00FF03A8" w:rsidRPr="00FF03A8" w:rsidRDefault="00FF03A8" w:rsidP="00FF03A8">
      <w:pPr>
        <w:spacing w:after="0" w:line="276" w:lineRule="auto"/>
        <w:jc w:val="center"/>
        <w:rPr>
          <w:rFonts w:ascii="Times New Roman" w:eastAsia="Calibri" w:hAnsi="Times New Roman" w:cs="Times New Roman"/>
          <w:b/>
          <w:bCs/>
          <w:sz w:val="26"/>
          <w:szCs w:val="20"/>
        </w:rPr>
      </w:pPr>
      <w:r w:rsidRPr="00FF03A8">
        <w:rPr>
          <w:rFonts w:ascii="MS Sans Serif" w:eastAsia="Calibri" w:hAnsi="MS Sans Serif" w:cs="Times New Roman"/>
          <w:noProof/>
          <w:lang w:val="en-US"/>
        </w:rPr>
        <w:lastRenderedPageBreak/>
        <w:drawing>
          <wp:inline distT="0" distB="0" distL="0" distR="0" wp14:anchorId="01A74D5A" wp14:editId="0A4F1C10">
            <wp:extent cx="542925" cy="685800"/>
            <wp:effectExtent l="0" t="0" r="0" b="0"/>
            <wp:docPr id="2"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8"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r w:rsidRPr="00FF03A8">
        <w:rPr>
          <w:rFonts w:ascii="MS Sans Serif" w:eastAsia="Calibri" w:hAnsi="MS Sans Serif" w:cs="Times New Roman"/>
          <w:sz w:val="16"/>
        </w:rPr>
        <w:br w:type="textWrapping" w:clear="all"/>
      </w:r>
      <w:r w:rsidRPr="00FF03A8">
        <w:rPr>
          <w:rFonts w:ascii="Times New Roman" w:eastAsia="Calibri" w:hAnsi="Times New Roman" w:cs="Times New Roman"/>
          <w:b/>
          <w:bCs/>
          <w:sz w:val="26"/>
          <w:szCs w:val="20"/>
        </w:rPr>
        <w:t>УКРАЇНА</w:t>
      </w:r>
    </w:p>
    <w:p w:rsidR="00FF03A8" w:rsidRPr="00FF03A8" w:rsidRDefault="00FF03A8" w:rsidP="00FF03A8">
      <w:pPr>
        <w:keepNext/>
        <w:spacing w:after="0" w:line="276" w:lineRule="auto"/>
        <w:jc w:val="center"/>
        <w:outlineLvl w:val="0"/>
        <w:rPr>
          <w:rFonts w:ascii="Times New Roman" w:eastAsia="Calibri" w:hAnsi="Times New Roman" w:cs="Times New Roman"/>
          <w:b/>
          <w:sz w:val="32"/>
          <w:szCs w:val="20"/>
        </w:rPr>
      </w:pPr>
      <w:proofErr w:type="spellStart"/>
      <w:r w:rsidRPr="00FF03A8">
        <w:rPr>
          <w:rFonts w:ascii="Times New Roman" w:eastAsia="Calibri" w:hAnsi="Times New Roman" w:cs="Times New Roman"/>
          <w:b/>
          <w:sz w:val="32"/>
          <w:szCs w:val="20"/>
        </w:rPr>
        <w:t>Піщанська</w:t>
      </w:r>
      <w:proofErr w:type="spellEnd"/>
      <w:r w:rsidRPr="00FF03A8">
        <w:rPr>
          <w:rFonts w:ascii="Times New Roman" w:eastAsia="Calibri" w:hAnsi="Times New Roman" w:cs="Times New Roman"/>
          <w:b/>
          <w:sz w:val="32"/>
          <w:szCs w:val="20"/>
          <w:lang w:val="uk-UA"/>
        </w:rPr>
        <w:t xml:space="preserve"> </w:t>
      </w:r>
      <w:proofErr w:type="spellStart"/>
      <w:r w:rsidRPr="00FF03A8">
        <w:rPr>
          <w:rFonts w:ascii="Times New Roman" w:eastAsia="Calibri" w:hAnsi="Times New Roman" w:cs="Times New Roman"/>
          <w:b/>
          <w:sz w:val="32"/>
          <w:szCs w:val="20"/>
        </w:rPr>
        <w:t>сільська</w:t>
      </w:r>
      <w:proofErr w:type="spellEnd"/>
      <w:r w:rsidRPr="00FF03A8">
        <w:rPr>
          <w:rFonts w:ascii="Times New Roman" w:eastAsia="Calibri" w:hAnsi="Times New Roman" w:cs="Times New Roman"/>
          <w:b/>
          <w:sz w:val="32"/>
          <w:szCs w:val="20"/>
        </w:rPr>
        <w:t xml:space="preserve"> рада </w:t>
      </w:r>
    </w:p>
    <w:p w:rsidR="00FF03A8" w:rsidRPr="00FF03A8" w:rsidRDefault="00FF03A8" w:rsidP="00FF03A8">
      <w:pPr>
        <w:keepNext/>
        <w:spacing w:after="0" w:line="276" w:lineRule="auto"/>
        <w:jc w:val="center"/>
        <w:outlineLvl w:val="0"/>
        <w:rPr>
          <w:rFonts w:ascii="Times New Roman" w:eastAsia="Calibri" w:hAnsi="Times New Roman" w:cs="Times New Roman"/>
          <w:b/>
          <w:sz w:val="32"/>
          <w:szCs w:val="20"/>
          <w:lang w:val="uk-UA"/>
        </w:rPr>
      </w:pPr>
      <w:r w:rsidRPr="00FF03A8">
        <w:rPr>
          <w:rFonts w:ascii="Times New Roman" w:eastAsia="Calibri" w:hAnsi="Times New Roman" w:cs="Times New Roman"/>
          <w:b/>
          <w:sz w:val="32"/>
          <w:szCs w:val="20"/>
          <w:lang w:val="uk-UA"/>
        </w:rPr>
        <w:t xml:space="preserve">Подільського </w:t>
      </w:r>
      <w:r w:rsidRPr="00FF03A8">
        <w:rPr>
          <w:rFonts w:ascii="Times New Roman" w:eastAsia="Calibri" w:hAnsi="Times New Roman" w:cs="Times New Roman"/>
          <w:b/>
          <w:sz w:val="32"/>
          <w:szCs w:val="20"/>
        </w:rPr>
        <w:t xml:space="preserve">району </w:t>
      </w:r>
      <w:proofErr w:type="spellStart"/>
      <w:r w:rsidRPr="00FF03A8">
        <w:rPr>
          <w:rFonts w:ascii="Times New Roman" w:eastAsia="Calibri" w:hAnsi="Times New Roman" w:cs="Times New Roman"/>
          <w:b/>
          <w:sz w:val="32"/>
          <w:szCs w:val="20"/>
        </w:rPr>
        <w:t>Одеської</w:t>
      </w:r>
      <w:proofErr w:type="spellEnd"/>
      <w:r w:rsidRPr="00FF03A8">
        <w:rPr>
          <w:rFonts w:ascii="Times New Roman" w:eastAsia="Calibri" w:hAnsi="Times New Roman" w:cs="Times New Roman"/>
          <w:b/>
          <w:sz w:val="32"/>
          <w:szCs w:val="20"/>
          <w:lang w:val="uk-UA"/>
        </w:rPr>
        <w:t xml:space="preserve"> </w:t>
      </w:r>
      <w:proofErr w:type="spellStart"/>
      <w:r w:rsidRPr="00FF03A8">
        <w:rPr>
          <w:rFonts w:ascii="Times New Roman" w:eastAsia="Calibri" w:hAnsi="Times New Roman" w:cs="Times New Roman"/>
          <w:b/>
          <w:sz w:val="32"/>
          <w:szCs w:val="20"/>
        </w:rPr>
        <w:t>області</w:t>
      </w:r>
      <w:proofErr w:type="spellEnd"/>
    </w:p>
    <w:p w:rsidR="00FF03A8" w:rsidRPr="00FF03A8" w:rsidRDefault="00FF03A8" w:rsidP="00FF03A8">
      <w:pPr>
        <w:keepNext/>
        <w:spacing w:after="0" w:line="276" w:lineRule="auto"/>
        <w:jc w:val="center"/>
        <w:outlineLvl w:val="0"/>
        <w:rPr>
          <w:rFonts w:ascii="Times New Roman" w:eastAsia="Calibri" w:hAnsi="Times New Roman" w:cs="Times New Roman"/>
          <w:b/>
          <w:sz w:val="32"/>
          <w:szCs w:val="20"/>
          <w:lang w:val="uk-UA"/>
        </w:rPr>
      </w:pPr>
    </w:p>
    <w:p w:rsidR="00FF03A8" w:rsidRPr="00FF03A8" w:rsidRDefault="00FF03A8" w:rsidP="00FF03A8">
      <w:pPr>
        <w:spacing w:after="0" w:line="276" w:lineRule="auto"/>
        <w:jc w:val="center"/>
        <w:rPr>
          <w:rFonts w:ascii="Times New Roman" w:eastAsia="Calibri" w:hAnsi="Times New Roman" w:cs="Times New Roman"/>
          <w:b/>
          <w:sz w:val="36"/>
          <w:szCs w:val="36"/>
          <w:lang w:val="uk-UA"/>
        </w:rPr>
      </w:pPr>
      <w:r w:rsidRPr="00FF03A8">
        <w:rPr>
          <w:rFonts w:ascii="Times New Roman" w:eastAsia="Calibri" w:hAnsi="Times New Roman" w:cs="Times New Roman"/>
          <w:b/>
          <w:sz w:val="36"/>
          <w:szCs w:val="36"/>
          <w:lang w:val="uk-UA"/>
        </w:rPr>
        <w:t xml:space="preserve">РІШЕННЯ </w:t>
      </w:r>
    </w:p>
    <w:p w:rsidR="00FF03A8" w:rsidRPr="00FF03A8" w:rsidRDefault="00FF03A8" w:rsidP="00FF03A8">
      <w:pPr>
        <w:spacing w:after="0" w:line="276" w:lineRule="auto"/>
        <w:jc w:val="center"/>
        <w:rPr>
          <w:rFonts w:ascii="Times New Roman" w:eastAsia="Calibri" w:hAnsi="Times New Roman" w:cs="Times New Roman"/>
          <w:b/>
          <w:sz w:val="32"/>
          <w:szCs w:val="32"/>
          <w:lang w:val="uk-UA"/>
        </w:rPr>
      </w:pPr>
      <w:r w:rsidRPr="00FF03A8">
        <w:rPr>
          <w:rFonts w:ascii="Times New Roman" w:eastAsia="Calibri" w:hAnsi="Times New Roman" w:cs="Times New Roman"/>
          <w:b/>
          <w:sz w:val="32"/>
          <w:szCs w:val="32"/>
          <w:lang w:val="uk-UA"/>
        </w:rPr>
        <w:t xml:space="preserve">  </w:t>
      </w:r>
    </w:p>
    <w:p w:rsidR="00FF03A8" w:rsidRPr="00FF03A8" w:rsidRDefault="00FF03A8" w:rsidP="00FF03A8">
      <w:pPr>
        <w:spacing w:after="0" w:line="240" w:lineRule="auto"/>
        <w:rPr>
          <w:rFonts w:ascii="Times New Roman" w:eastAsia="Times New Roman" w:hAnsi="Times New Roman" w:cs="Times New Roman"/>
          <w:color w:val="000000"/>
          <w:sz w:val="28"/>
          <w:szCs w:val="28"/>
          <w:lang w:val="uk-UA" w:eastAsia="ru-RU"/>
        </w:rPr>
      </w:pPr>
      <w:r w:rsidRPr="00FF03A8">
        <w:rPr>
          <w:rFonts w:ascii="Times New Roman" w:eastAsia="Times New Roman" w:hAnsi="Times New Roman" w:cs="Times New Roman"/>
          <w:sz w:val="28"/>
          <w:szCs w:val="28"/>
          <w:lang w:val="uk-UA" w:eastAsia="ru-RU"/>
        </w:rPr>
        <w:t xml:space="preserve"> 10 серпня 2023 року                       с. Піщана                                      </w:t>
      </w:r>
      <w:r w:rsidRPr="00FF03A8">
        <w:rPr>
          <w:rFonts w:ascii="Times New Roman" w:eastAsia="Times New Roman" w:hAnsi="Times New Roman" w:cs="Times New Roman"/>
          <w:color w:val="000000"/>
          <w:sz w:val="28"/>
          <w:szCs w:val="28"/>
          <w:lang w:val="uk-UA" w:eastAsia="ru-RU"/>
        </w:rPr>
        <w:t xml:space="preserve">№ 464- </w:t>
      </w:r>
      <w:r w:rsidRPr="00FF03A8">
        <w:rPr>
          <w:rFonts w:ascii="Times New Roman" w:eastAsia="Times New Roman" w:hAnsi="Times New Roman" w:cs="Times New Roman"/>
          <w:color w:val="000000"/>
          <w:sz w:val="28"/>
          <w:szCs w:val="28"/>
          <w:lang w:eastAsia="ru-RU"/>
        </w:rPr>
        <w:t>VIII</w:t>
      </w:r>
    </w:p>
    <w:p w:rsidR="00FF03A8" w:rsidRPr="00FF03A8" w:rsidRDefault="00FF03A8" w:rsidP="00FF03A8">
      <w:pPr>
        <w:spacing w:after="0" w:line="240" w:lineRule="auto"/>
        <w:rPr>
          <w:rFonts w:ascii="Times New Roman" w:eastAsia="Times New Roman" w:hAnsi="Times New Roman" w:cs="Times New Roman"/>
          <w:sz w:val="28"/>
          <w:szCs w:val="28"/>
          <w:lang w:val="uk-UA" w:eastAsia="ru-RU"/>
        </w:rPr>
      </w:pPr>
      <w:r w:rsidRPr="00FF03A8">
        <w:rPr>
          <w:rFonts w:ascii="Times New Roman" w:eastAsia="Times New Roman" w:hAnsi="Times New Roman" w:cs="Times New Roman"/>
          <w:sz w:val="28"/>
          <w:szCs w:val="28"/>
          <w:lang w:eastAsia="ru-RU"/>
        </w:rPr>
        <w:t> </w:t>
      </w:r>
    </w:p>
    <w:p w:rsidR="00FF03A8" w:rsidRPr="00FF03A8" w:rsidRDefault="00FF03A8" w:rsidP="00FF03A8">
      <w:pPr>
        <w:tabs>
          <w:tab w:val="left" w:pos="2175"/>
        </w:tabs>
        <w:spacing w:after="0" w:line="276" w:lineRule="auto"/>
        <w:rPr>
          <w:rFonts w:ascii="Times New Roman" w:eastAsia="Calibri" w:hAnsi="Times New Roman" w:cs="Times New Roman"/>
          <w:b/>
          <w:sz w:val="28"/>
          <w:szCs w:val="28"/>
          <w:lang w:val="uk-UA"/>
        </w:rPr>
      </w:pPr>
      <w:r w:rsidRPr="00FF03A8">
        <w:rPr>
          <w:rFonts w:ascii="Times New Roman" w:eastAsia="Calibri" w:hAnsi="Times New Roman" w:cs="Times New Roman"/>
          <w:b/>
          <w:sz w:val="28"/>
          <w:szCs w:val="28"/>
          <w:lang w:val="uk-UA"/>
        </w:rPr>
        <w:t xml:space="preserve">Про  взяття на баланс </w:t>
      </w:r>
      <w:proofErr w:type="spellStart"/>
      <w:r w:rsidRPr="00FF03A8">
        <w:rPr>
          <w:rFonts w:ascii="Times New Roman" w:eastAsia="Calibri" w:hAnsi="Times New Roman" w:cs="Times New Roman"/>
          <w:b/>
          <w:sz w:val="28"/>
          <w:szCs w:val="28"/>
          <w:lang w:val="uk-UA"/>
        </w:rPr>
        <w:t>Піщанської</w:t>
      </w:r>
      <w:proofErr w:type="spellEnd"/>
      <w:r w:rsidRPr="00FF03A8">
        <w:rPr>
          <w:rFonts w:ascii="Times New Roman" w:eastAsia="Calibri" w:hAnsi="Times New Roman" w:cs="Times New Roman"/>
          <w:b/>
          <w:sz w:val="28"/>
          <w:szCs w:val="28"/>
          <w:lang w:val="uk-UA"/>
        </w:rPr>
        <w:t xml:space="preserve"> сільської ради </w:t>
      </w:r>
      <w:r w:rsidRPr="00FF03A8">
        <w:rPr>
          <w:rFonts w:ascii="Times New Roman" w:eastAsia="Calibri" w:hAnsi="Times New Roman" w:cs="Times New Roman"/>
          <w:b/>
          <w:color w:val="000000"/>
          <w:sz w:val="28"/>
          <w:szCs w:val="28"/>
          <w:lang w:val="uk-UA"/>
        </w:rPr>
        <w:t>артезіанської свердловини</w:t>
      </w:r>
      <w:r w:rsidRPr="00FF03A8">
        <w:rPr>
          <w:rFonts w:ascii="Times New Roman" w:eastAsia="Calibri" w:hAnsi="Times New Roman" w:cs="Times New Roman"/>
          <w:b/>
          <w:sz w:val="28"/>
          <w:szCs w:val="28"/>
          <w:lang w:val="uk-UA"/>
        </w:rPr>
        <w:t xml:space="preserve">  з насосним агрегатом ЕЦВ 6-4-130 в селі Кринички</w:t>
      </w:r>
    </w:p>
    <w:p w:rsidR="00FF03A8" w:rsidRPr="00FF03A8" w:rsidRDefault="00FF03A8" w:rsidP="00FF03A8">
      <w:pPr>
        <w:spacing w:after="0" w:line="240" w:lineRule="auto"/>
        <w:jc w:val="both"/>
        <w:rPr>
          <w:rFonts w:ascii="Times New Roman" w:eastAsia="Calibri" w:hAnsi="Times New Roman" w:cs="Times New Roman"/>
          <w:b/>
          <w:sz w:val="28"/>
          <w:szCs w:val="28"/>
          <w:lang w:val="uk-UA"/>
        </w:rPr>
      </w:pPr>
    </w:p>
    <w:p w:rsidR="00FF03A8" w:rsidRPr="00FF03A8" w:rsidRDefault="00FF03A8" w:rsidP="00FF03A8">
      <w:pPr>
        <w:spacing w:after="200" w:line="276" w:lineRule="auto"/>
        <w:jc w:val="both"/>
        <w:rPr>
          <w:rFonts w:ascii="Times New Roman" w:eastAsia="Calibri" w:hAnsi="Times New Roman" w:cs="Times New Roman"/>
          <w:color w:val="FF0000"/>
          <w:sz w:val="28"/>
          <w:szCs w:val="28"/>
          <w:lang w:val="uk-UA"/>
        </w:rPr>
      </w:pPr>
      <w:r w:rsidRPr="00FF03A8">
        <w:rPr>
          <w:rFonts w:ascii="Times New Roman" w:eastAsia="Calibri" w:hAnsi="Times New Roman" w:cs="Times New Roman"/>
          <w:sz w:val="28"/>
          <w:szCs w:val="28"/>
          <w:lang w:val="uk-UA"/>
        </w:rPr>
        <w:t xml:space="preserve">     Відповідно до статей 25, 26, 60 Закону України «Про місцеве самоврядування в Україні», статті  137 Господарського кодексу України, з метою ефективного використання та збереження майна що знаходиться на території </w:t>
      </w:r>
      <w:proofErr w:type="spellStart"/>
      <w:r w:rsidRPr="00FF03A8">
        <w:rPr>
          <w:rFonts w:ascii="Times New Roman" w:eastAsia="Calibri" w:hAnsi="Times New Roman" w:cs="Times New Roman"/>
          <w:sz w:val="28"/>
          <w:szCs w:val="28"/>
          <w:lang w:val="uk-UA"/>
        </w:rPr>
        <w:t>Піщанської</w:t>
      </w:r>
      <w:proofErr w:type="spellEnd"/>
      <w:r w:rsidRPr="00FF03A8">
        <w:rPr>
          <w:rFonts w:ascii="Times New Roman" w:eastAsia="Calibri" w:hAnsi="Times New Roman" w:cs="Times New Roman"/>
          <w:sz w:val="28"/>
          <w:szCs w:val="28"/>
          <w:lang w:val="uk-UA"/>
        </w:rPr>
        <w:t xml:space="preserve"> сільської територіальної громади, сільська рада </w:t>
      </w:r>
      <w:r w:rsidRPr="00FF03A8">
        <w:rPr>
          <w:rFonts w:ascii="Times New Roman" w:eastAsia="Calibri" w:hAnsi="Times New Roman" w:cs="Times New Roman"/>
          <w:b/>
          <w:sz w:val="28"/>
          <w:szCs w:val="28"/>
          <w:lang w:val="uk-UA"/>
        </w:rPr>
        <w:t xml:space="preserve">ВИРІШИЛА:                                                                                                      </w:t>
      </w:r>
      <w:r w:rsidRPr="00FF03A8">
        <w:rPr>
          <w:rFonts w:ascii="Times New Roman" w:eastAsia="Calibri" w:hAnsi="Times New Roman" w:cs="Times New Roman"/>
          <w:sz w:val="28"/>
          <w:szCs w:val="28"/>
          <w:lang w:val="uk-UA"/>
        </w:rPr>
        <w:t xml:space="preserve">1.Прийняти на баланс </w:t>
      </w:r>
      <w:proofErr w:type="spellStart"/>
      <w:r w:rsidRPr="00FF03A8">
        <w:rPr>
          <w:rFonts w:ascii="Times New Roman" w:eastAsia="Calibri" w:hAnsi="Times New Roman" w:cs="Times New Roman"/>
          <w:sz w:val="28"/>
          <w:szCs w:val="28"/>
          <w:lang w:val="uk-UA"/>
        </w:rPr>
        <w:t>Піщанської</w:t>
      </w:r>
      <w:proofErr w:type="spellEnd"/>
      <w:r w:rsidRPr="00FF03A8">
        <w:rPr>
          <w:rFonts w:ascii="Times New Roman" w:eastAsia="Calibri" w:hAnsi="Times New Roman" w:cs="Times New Roman"/>
          <w:sz w:val="28"/>
          <w:szCs w:val="28"/>
          <w:lang w:val="uk-UA"/>
        </w:rPr>
        <w:t xml:space="preserve"> сільської ради </w:t>
      </w:r>
      <w:r w:rsidRPr="00FF03A8">
        <w:rPr>
          <w:rFonts w:ascii="Times New Roman" w:eastAsia="Calibri" w:hAnsi="Times New Roman" w:cs="Times New Roman"/>
          <w:color w:val="000000"/>
          <w:sz w:val="28"/>
          <w:szCs w:val="28"/>
          <w:lang w:val="uk-UA"/>
        </w:rPr>
        <w:t>артезіанську свердловину</w:t>
      </w:r>
      <w:r w:rsidRPr="00FF03A8">
        <w:rPr>
          <w:rFonts w:ascii="Times New Roman" w:eastAsia="Calibri" w:hAnsi="Times New Roman" w:cs="Times New Roman"/>
          <w:sz w:val="28"/>
          <w:szCs w:val="28"/>
          <w:lang w:val="uk-UA"/>
        </w:rPr>
        <w:t xml:space="preserve"> в селі Кринички Подільського району Одеської області за межами населеного пункту</w:t>
      </w:r>
      <w:r w:rsidRPr="00FF03A8">
        <w:rPr>
          <w:rFonts w:ascii="Times New Roman" w:eastAsia="Calibri" w:hAnsi="Times New Roman" w:cs="Times New Roman"/>
          <w:color w:val="FF0000"/>
          <w:sz w:val="28"/>
          <w:szCs w:val="28"/>
          <w:lang w:val="uk-UA"/>
        </w:rPr>
        <w:t xml:space="preserve"> </w:t>
      </w:r>
      <w:r w:rsidRPr="00FF03A8">
        <w:rPr>
          <w:rFonts w:ascii="Times New Roman" w:eastAsia="Calibri" w:hAnsi="Times New Roman" w:cs="Times New Roman"/>
          <w:sz w:val="28"/>
          <w:szCs w:val="28"/>
          <w:lang w:val="uk-UA"/>
        </w:rPr>
        <w:t xml:space="preserve">(з географічними координатами: північна широта -  </w:t>
      </w:r>
      <w:r w:rsidRPr="00FF03A8">
        <w:rPr>
          <w:rFonts w:ascii="Times New Roman" w:eastAsia="Calibri" w:hAnsi="Times New Roman" w:cs="Times New Roman"/>
          <w:sz w:val="28"/>
          <w:szCs w:val="28"/>
          <w:lang w:val="en-US"/>
        </w:rPr>
        <w:t>N</w:t>
      </w:r>
      <w:r w:rsidRPr="00FF03A8">
        <w:rPr>
          <w:rFonts w:ascii="Times New Roman" w:eastAsia="Calibri" w:hAnsi="Times New Roman" w:cs="Times New Roman"/>
          <w:sz w:val="28"/>
          <w:szCs w:val="28"/>
          <w:lang w:val="uk-UA"/>
        </w:rPr>
        <w:t>48.027214, східна довгота – Е29.702242), рік буріння 1963, з насосним агрегатом</w:t>
      </w:r>
      <w:r w:rsidRPr="00FF03A8">
        <w:rPr>
          <w:rFonts w:ascii="Times New Roman" w:eastAsia="Calibri" w:hAnsi="Times New Roman" w:cs="Times New Roman"/>
          <w:color w:val="FF0000"/>
          <w:sz w:val="28"/>
          <w:szCs w:val="28"/>
          <w:lang w:val="uk-UA"/>
        </w:rPr>
        <w:t xml:space="preserve"> </w:t>
      </w:r>
      <w:r w:rsidRPr="00FF03A8">
        <w:rPr>
          <w:rFonts w:ascii="Times New Roman" w:eastAsia="Calibri" w:hAnsi="Times New Roman" w:cs="Times New Roman"/>
          <w:sz w:val="28"/>
          <w:szCs w:val="28"/>
          <w:lang w:val="uk-UA"/>
        </w:rPr>
        <w:t>ЕЦВ 6-4-130,</w:t>
      </w:r>
      <w:r w:rsidRPr="00FF03A8">
        <w:rPr>
          <w:rFonts w:ascii="Times New Roman" w:eastAsia="Calibri" w:hAnsi="Times New Roman" w:cs="Times New Roman"/>
          <w:color w:val="FF0000"/>
          <w:sz w:val="28"/>
          <w:szCs w:val="28"/>
          <w:lang w:val="uk-UA"/>
        </w:rPr>
        <w:t xml:space="preserve"> </w:t>
      </w:r>
      <w:r w:rsidRPr="00FF03A8">
        <w:rPr>
          <w:rFonts w:ascii="Times New Roman" w:eastAsia="Calibri" w:hAnsi="Times New Roman" w:cs="Times New Roman"/>
          <w:sz w:val="28"/>
          <w:szCs w:val="28"/>
          <w:lang w:val="uk-UA"/>
        </w:rPr>
        <w:t>балансовою вартістю</w:t>
      </w:r>
      <w:r w:rsidRPr="00FF03A8">
        <w:rPr>
          <w:rFonts w:ascii="Times New Roman" w:eastAsia="Calibri" w:hAnsi="Times New Roman" w:cs="Times New Roman"/>
          <w:color w:val="FF0000"/>
          <w:sz w:val="28"/>
          <w:szCs w:val="28"/>
          <w:lang w:val="uk-UA"/>
        </w:rPr>
        <w:t xml:space="preserve">  </w:t>
      </w:r>
      <w:r w:rsidRPr="00FF03A8">
        <w:rPr>
          <w:rFonts w:ascii="Times New Roman" w:eastAsia="Calibri" w:hAnsi="Times New Roman" w:cs="Times New Roman"/>
          <w:sz w:val="28"/>
          <w:szCs w:val="28"/>
          <w:lang w:val="uk-UA"/>
        </w:rPr>
        <w:t>29915,00 грн (двадцять дев’ять тисяч дев’ятсот п'ятнадцять гривень)</w:t>
      </w:r>
      <w:r w:rsidRPr="00FF03A8">
        <w:rPr>
          <w:rFonts w:ascii="Times New Roman" w:eastAsia="Calibri" w:hAnsi="Times New Roman" w:cs="Times New Roman"/>
          <w:color w:val="FF0000"/>
          <w:sz w:val="28"/>
          <w:szCs w:val="28"/>
          <w:lang w:val="uk-UA"/>
        </w:rPr>
        <w:t xml:space="preserve"> </w:t>
      </w:r>
    </w:p>
    <w:p w:rsidR="00FF03A8" w:rsidRPr="00FF03A8" w:rsidRDefault="00FF03A8" w:rsidP="00FF03A8">
      <w:pPr>
        <w:spacing w:after="200" w:line="276" w:lineRule="auto"/>
        <w:jc w:val="both"/>
        <w:rPr>
          <w:rFonts w:ascii="Times New Roman" w:eastAsia="Calibri" w:hAnsi="Times New Roman" w:cs="Times New Roman"/>
          <w:sz w:val="28"/>
          <w:szCs w:val="28"/>
          <w:lang w:val="uk-UA"/>
        </w:rPr>
      </w:pPr>
      <w:r w:rsidRPr="00FF03A8">
        <w:rPr>
          <w:rFonts w:ascii="Times New Roman" w:eastAsia="Calibri" w:hAnsi="Times New Roman" w:cs="Times New Roman"/>
          <w:sz w:val="28"/>
          <w:szCs w:val="28"/>
          <w:lang w:val="uk-UA"/>
        </w:rPr>
        <w:t xml:space="preserve">2.Відділу бухгалтерського обліку та звітності </w:t>
      </w:r>
      <w:proofErr w:type="spellStart"/>
      <w:r w:rsidRPr="00FF03A8">
        <w:rPr>
          <w:rFonts w:ascii="Times New Roman" w:eastAsia="Calibri" w:hAnsi="Times New Roman" w:cs="Times New Roman"/>
          <w:sz w:val="28"/>
          <w:szCs w:val="28"/>
          <w:lang w:val="uk-UA"/>
        </w:rPr>
        <w:t>Піщанської</w:t>
      </w:r>
      <w:proofErr w:type="spellEnd"/>
      <w:r w:rsidRPr="00FF03A8">
        <w:rPr>
          <w:rFonts w:ascii="Times New Roman" w:eastAsia="Calibri" w:hAnsi="Times New Roman" w:cs="Times New Roman"/>
          <w:sz w:val="28"/>
          <w:szCs w:val="28"/>
          <w:lang w:val="uk-UA"/>
        </w:rPr>
        <w:t xml:space="preserve"> сільської  ради забезпечити відображення операцій зазначених у п.1 цього рішення в бухгалтерському обліку</w:t>
      </w:r>
    </w:p>
    <w:p w:rsidR="00FF03A8" w:rsidRPr="00FF03A8" w:rsidRDefault="00FF03A8" w:rsidP="00FF03A8">
      <w:pPr>
        <w:spacing w:after="200" w:line="276" w:lineRule="auto"/>
        <w:jc w:val="both"/>
        <w:rPr>
          <w:rFonts w:ascii="Times New Roman" w:eastAsia="Calibri" w:hAnsi="Times New Roman" w:cs="Times New Roman"/>
          <w:sz w:val="28"/>
          <w:szCs w:val="28"/>
          <w:lang w:val="uk-UA"/>
        </w:rPr>
      </w:pPr>
      <w:r w:rsidRPr="00FF03A8">
        <w:rPr>
          <w:rFonts w:ascii="Times New Roman" w:eastAsia="Calibri" w:hAnsi="Times New Roman" w:cs="Times New Roman"/>
          <w:sz w:val="28"/>
          <w:szCs w:val="28"/>
          <w:lang w:val="uk-UA"/>
        </w:rPr>
        <w:t>3.Контроль за виконанням цього рішення покласти на постійну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 - територіального устрою</w:t>
      </w:r>
    </w:p>
    <w:p w:rsidR="00FF03A8" w:rsidRPr="00FF03A8" w:rsidRDefault="00FF03A8" w:rsidP="00FF03A8">
      <w:pPr>
        <w:spacing w:after="200" w:line="276" w:lineRule="auto"/>
        <w:jc w:val="both"/>
        <w:rPr>
          <w:rFonts w:ascii="Times New Roman" w:eastAsia="Calibri" w:hAnsi="Times New Roman" w:cs="Times New Roman"/>
          <w:sz w:val="28"/>
          <w:szCs w:val="28"/>
          <w:lang w:val="uk-UA"/>
        </w:rPr>
      </w:pPr>
    </w:p>
    <w:p w:rsidR="00FF03A8" w:rsidRPr="00FF03A8" w:rsidRDefault="00FF03A8" w:rsidP="00FF03A8">
      <w:pPr>
        <w:spacing w:after="200" w:line="276" w:lineRule="auto"/>
        <w:jc w:val="both"/>
        <w:rPr>
          <w:rFonts w:ascii="Times New Roman" w:eastAsia="Calibri" w:hAnsi="Times New Roman" w:cs="Times New Roman"/>
          <w:sz w:val="28"/>
          <w:szCs w:val="28"/>
          <w:lang w:val="uk-UA"/>
        </w:rPr>
      </w:pPr>
      <w:proofErr w:type="spellStart"/>
      <w:r w:rsidRPr="00FF03A8">
        <w:rPr>
          <w:rFonts w:ascii="Times New Roman" w:eastAsia="Calibri" w:hAnsi="Times New Roman" w:cs="Times New Roman"/>
          <w:sz w:val="28"/>
          <w:szCs w:val="28"/>
          <w:lang w:val="uk-UA"/>
        </w:rPr>
        <w:t>В.о.сільського</w:t>
      </w:r>
      <w:proofErr w:type="spellEnd"/>
      <w:r w:rsidRPr="00FF03A8">
        <w:rPr>
          <w:rFonts w:ascii="Times New Roman" w:eastAsia="Calibri" w:hAnsi="Times New Roman" w:cs="Times New Roman"/>
          <w:sz w:val="28"/>
          <w:szCs w:val="28"/>
          <w:lang w:val="uk-UA"/>
        </w:rPr>
        <w:t xml:space="preserve"> голови                                                            Валентина ГУЛЛА</w:t>
      </w:r>
    </w:p>
    <w:p w:rsidR="00FF03A8" w:rsidRDefault="00FF03A8">
      <w:pPr>
        <w:rPr>
          <w:lang w:val="uk-UA"/>
        </w:rPr>
      </w:pPr>
    </w:p>
    <w:p w:rsidR="00FF03A8" w:rsidRDefault="00FF03A8">
      <w:pPr>
        <w:rPr>
          <w:lang w:val="uk-UA"/>
        </w:rPr>
      </w:pPr>
    </w:p>
    <w:p w:rsidR="00FF03A8" w:rsidRDefault="00FF03A8">
      <w:pPr>
        <w:rPr>
          <w:lang w:val="uk-UA"/>
        </w:rPr>
      </w:pPr>
    </w:p>
    <w:p w:rsidR="00FF03A8" w:rsidRPr="00FF03A8" w:rsidRDefault="00FF03A8" w:rsidP="00FF03A8">
      <w:pPr>
        <w:spacing w:after="0" w:line="276" w:lineRule="auto"/>
        <w:jc w:val="center"/>
        <w:rPr>
          <w:rFonts w:ascii="Calibri" w:eastAsia="Times New Roman" w:hAnsi="Calibri" w:cs="Times New Roman"/>
          <w:b/>
          <w:sz w:val="26"/>
          <w:szCs w:val="26"/>
          <w:lang w:val="uk-UA" w:eastAsia="ru-RU"/>
        </w:rPr>
      </w:pPr>
      <w:r w:rsidRPr="00FF03A8">
        <w:rPr>
          <w:rFonts w:ascii="Calibri" w:eastAsia="Times New Roman" w:hAnsi="Calibri" w:cs="Times New Roman"/>
          <w:noProof/>
          <w:sz w:val="28"/>
          <w:szCs w:val="28"/>
          <w:lang w:val="en-US"/>
        </w:rPr>
        <w:drawing>
          <wp:inline distT="0" distB="0" distL="0" distR="0" wp14:anchorId="0F7BEE99" wp14:editId="207D0AC6">
            <wp:extent cx="546100" cy="688975"/>
            <wp:effectExtent l="0" t="0" r="0" b="0"/>
            <wp:docPr id="4" name="Рисунок 2" descr="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TSIGN"/>
                    <pic:cNvPicPr>
                      <a:picLocks noChangeAspect="1" noChangeArrowheads="1"/>
                    </pic:cNvPicPr>
                  </pic:nvPicPr>
                  <pic:blipFill>
                    <a:blip r:embed="rId8"/>
                    <a:srcRect/>
                    <a:stretch>
                      <a:fillRect/>
                    </a:stretch>
                  </pic:blipFill>
                  <pic:spPr bwMode="auto">
                    <a:xfrm>
                      <a:off x="0" y="0"/>
                      <a:ext cx="546100" cy="688975"/>
                    </a:xfrm>
                    <a:prstGeom prst="rect">
                      <a:avLst/>
                    </a:prstGeom>
                    <a:noFill/>
                    <a:ln w="9525">
                      <a:noFill/>
                      <a:miter lim="800000"/>
                      <a:headEnd/>
                      <a:tailEnd/>
                    </a:ln>
                  </pic:spPr>
                </pic:pic>
              </a:graphicData>
            </a:graphic>
          </wp:inline>
        </w:drawing>
      </w:r>
      <w:r w:rsidRPr="00FF03A8">
        <w:rPr>
          <w:rFonts w:ascii="Calibri" w:eastAsia="Times New Roman" w:hAnsi="Calibri" w:cs="Times New Roman"/>
          <w:b/>
          <w:sz w:val="26"/>
          <w:szCs w:val="26"/>
          <w:lang w:val="uk-UA" w:eastAsia="ru-RU"/>
        </w:rPr>
        <w:t xml:space="preserve"> </w:t>
      </w:r>
    </w:p>
    <w:p w:rsidR="00FF03A8" w:rsidRPr="00FF03A8" w:rsidRDefault="00FF03A8" w:rsidP="00FF03A8">
      <w:pPr>
        <w:spacing w:after="0" w:line="276" w:lineRule="auto"/>
        <w:jc w:val="center"/>
        <w:rPr>
          <w:rFonts w:ascii="Times New Roman" w:eastAsia="Times New Roman" w:hAnsi="Times New Roman" w:cs="Times New Roman"/>
          <w:b/>
          <w:sz w:val="26"/>
          <w:szCs w:val="26"/>
          <w:lang w:val="uk-UA" w:eastAsia="ru-RU"/>
        </w:rPr>
      </w:pPr>
      <w:r w:rsidRPr="00FF03A8">
        <w:rPr>
          <w:rFonts w:ascii="Times New Roman" w:eastAsia="Times New Roman" w:hAnsi="Times New Roman" w:cs="Times New Roman"/>
          <w:b/>
          <w:sz w:val="26"/>
          <w:szCs w:val="26"/>
          <w:lang w:val="uk-UA" w:eastAsia="ru-RU"/>
        </w:rPr>
        <w:t>УКРАЇНА</w:t>
      </w:r>
    </w:p>
    <w:p w:rsidR="00FF03A8" w:rsidRPr="00FF03A8" w:rsidRDefault="00FF03A8" w:rsidP="00FF03A8">
      <w:pPr>
        <w:keepNext/>
        <w:spacing w:after="0" w:line="276" w:lineRule="auto"/>
        <w:jc w:val="center"/>
        <w:rPr>
          <w:rFonts w:ascii="Times New Roman" w:eastAsia="Times New Roman" w:hAnsi="Times New Roman" w:cs="Times New Roman"/>
          <w:lang w:eastAsia="ru-RU"/>
        </w:rPr>
      </w:pPr>
      <w:proofErr w:type="spellStart"/>
      <w:r w:rsidRPr="00FF03A8">
        <w:rPr>
          <w:rFonts w:ascii="Times New Roman" w:eastAsia="Times New Roman" w:hAnsi="Times New Roman" w:cs="Times New Roman"/>
          <w:b/>
          <w:sz w:val="32"/>
          <w:szCs w:val="32"/>
          <w:lang w:eastAsia="ru-RU"/>
        </w:rPr>
        <w:t>Піщанська</w:t>
      </w:r>
      <w:proofErr w:type="spellEnd"/>
      <w:r w:rsidRPr="00FF03A8">
        <w:rPr>
          <w:rFonts w:ascii="Times New Roman" w:eastAsia="Times New Roman" w:hAnsi="Times New Roman" w:cs="Times New Roman"/>
          <w:b/>
          <w:sz w:val="32"/>
          <w:szCs w:val="32"/>
          <w:lang w:eastAsia="ru-RU"/>
        </w:rPr>
        <w:t xml:space="preserve"> </w:t>
      </w:r>
      <w:proofErr w:type="spellStart"/>
      <w:r w:rsidRPr="00FF03A8">
        <w:rPr>
          <w:rFonts w:ascii="Times New Roman" w:eastAsia="Times New Roman" w:hAnsi="Times New Roman" w:cs="Times New Roman"/>
          <w:b/>
          <w:sz w:val="32"/>
          <w:szCs w:val="32"/>
          <w:lang w:eastAsia="ru-RU"/>
        </w:rPr>
        <w:t>сільська</w:t>
      </w:r>
      <w:proofErr w:type="spellEnd"/>
      <w:r w:rsidRPr="00FF03A8">
        <w:rPr>
          <w:rFonts w:ascii="Times New Roman" w:eastAsia="Times New Roman" w:hAnsi="Times New Roman" w:cs="Times New Roman"/>
          <w:b/>
          <w:sz w:val="32"/>
          <w:szCs w:val="32"/>
          <w:lang w:eastAsia="ru-RU"/>
        </w:rPr>
        <w:t xml:space="preserve"> рада                                                              </w:t>
      </w:r>
      <w:proofErr w:type="spellStart"/>
      <w:r w:rsidRPr="00FF03A8">
        <w:rPr>
          <w:rFonts w:ascii="Times New Roman" w:eastAsia="Times New Roman" w:hAnsi="Times New Roman" w:cs="Times New Roman"/>
          <w:b/>
          <w:sz w:val="32"/>
          <w:szCs w:val="32"/>
          <w:lang w:val="uk-UA" w:eastAsia="ru-RU"/>
        </w:rPr>
        <w:t>Поділь</w:t>
      </w:r>
      <w:r w:rsidRPr="00FF03A8">
        <w:rPr>
          <w:rFonts w:ascii="Times New Roman" w:eastAsia="Times New Roman" w:hAnsi="Times New Roman" w:cs="Times New Roman"/>
          <w:b/>
          <w:sz w:val="32"/>
          <w:szCs w:val="32"/>
          <w:lang w:eastAsia="ru-RU"/>
        </w:rPr>
        <w:t>ського</w:t>
      </w:r>
      <w:proofErr w:type="spellEnd"/>
      <w:r w:rsidRPr="00FF03A8">
        <w:rPr>
          <w:rFonts w:ascii="Times New Roman" w:eastAsia="Times New Roman" w:hAnsi="Times New Roman" w:cs="Times New Roman"/>
          <w:b/>
          <w:sz w:val="32"/>
          <w:szCs w:val="32"/>
          <w:lang w:eastAsia="ru-RU"/>
        </w:rPr>
        <w:t xml:space="preserve"> району </w:t>
      </w:r>
      <w:proofErr w:type="spellStart"/>
      <w:r w:rsidRPr="00FF03A8">
        <w:rPr>
          <w:rFonts w:ascii="Times New Roman" w:eastAsia="Times New Roman" w:hAnsi="Times New Roman" w:cs="Times New Roman"/>
          <w:b/>
          <w:sz w:val="32"/>
          <w:szCs w:val="32"/>
          <w:lang w:eastAsia="ru-RU"/>
        </w:rPr>
        <w:t>Одеської</w:t>
      </w:r>
      <w:proofErr w:type="spellEnd"/>
      <w:r w:rsidRPr="00FF03A8">
        <w:rPr>
          <w:rFonts w:ascii="Times New Roman" w:eastAsia="Times New Roman" w:hAnsi="Times New Roman" w:cs="Times New Roman"/>
          <w:b/>
          <w:sz w:val="32"/>
          <w:szCs w:val="32"/>
          <w:lang w:eastAsia="ru-RU"/>
        </w:rPr>
        <w:t xml:space="preserve"> </w:t>
      </w:r>
      <w:proofErr w:type="spellStart"/>
      <w:r w:rsidRPr="00FF03A8">
        <w:rPr>
          <w:rFonts w:ascii="Times New Roman" w:eastAsia="Times New Roman" w:hAnsi="Times New Roman" w:cs="Times New Roman"/>
          <w:b/>
          <w:sz w:val="32"/>
          <w:szCs w:val="32"/>
          <w:lang w:eastAsia="ru-RU"/>
        </w:rPr>
        <w:t>області</w:t>
      </w:r>
      <w:proofErr w:type="spellEnd"/>
    </w:p>
    <w:p w:rsidR="00FF03A8" w:rsidRPr="00FF03A8" w:rsidRDefault="00FF03A8" w:rsidP="00FF03A8">
      <w:pPr>
        <w:keepNext/>
        <w:spacing w:after="200" w:line="276" w:lineRule="auto"/>
        <w:jc w:val="center"/>
        <w:rPr>
          <w:rFonts w:ascii="Calibri" w:eastAsia="Times New Roman" w:hAnsi="Calibri" w:cs="Times New Roman"/>
          <w:sz w:val="28"/>
          <w:szCs w:val="28"/>
          <w:lang w:eastAsia="ru-RU"/>
        </w:rPr>
      </w:pPr>
      <w:r w:rsidRPr="00FF03A8">
        <w:rPr>
          <w:rFonts w:ascii="Times New Roman" w:eastAsia="Times New Roman" w:hAnsi="Times New Roman" w:cs="Times New Roman"/>
          <w:b/>
          <w:sz w:val="36"/>
          <w:szCs w:val="36"/>
          <w:lang w:val="uk-UA" w:eastAsia="ru-RU"/>
        </w:rPr>
        <w:t xml:space="preserve"> </w:t>
      </w:r>
      <w:r w:rsidRPr="00FF03A8">
        <w:rPr>
          <w:rFonts w:ascii="Times New Roman" w:eastAsia="Times New Roman" w:hAnsi="Times New Roman" w:cs="Times New Roman"/>
          <w:b/>
          <w:sz w:val="36"/>
          <w:szCs w:val="36"/>
          <w:lang w:eastAsia="ru-RU"/>
        </w:rPr>
        <w:t>РІШЕННЯ</w:t>
      </w:r>
    </w:p>
    <w:p w:rsidR="00FF03A8" w:rsidRPr="00FF03A8" w:rsidRDefault="00FF03A8" w:rsidP="00FF03A8">
      <w:pPr>
        <w:spacing w:after="0" w:line="240" w:lineRule="auto"/>
        <w:jc w:val="center"/>
        <w:rPr>
          <w:rFonts w:ascii="Times New Roman" w:eastAsia="Calibri" w:hAnsi="Times New Roman" w:cs="Times New Roman"/>
          <w:sz w:val="28"/>
          <w:szCs w:val="28"/>
          <w:lang w:val="uk-UA" w:eastAsia="uk-UA"/>
        </w:rPr>
      </w:pPr>
      <w:r w:rsidRPr="00FF03A8">
        <w:rPr>
          <w:rFonts w:ascii="Times New Roman" w:eastAsia="Calibri" w:hAnsi="Times New Roman" w:cs="Times New Roman"/>
          <w:sz w:val="28"/>
          <w:szCs w:val="28"/>
          <w:lang w:val="uk-UA" w:eastAsia="uk-UA"/>
        </w:rPr>
        <w:t>10 серпня 2023 року</w:t>
      </w:r>
      <w:r w:rsidRPr="00FF03A8">
        <w:rPr>
          <w:rFonts w:ascii="Times New Roman" w:eastAsia="Calibri" w:hAnsi="Times New Roman" w:cs="Times New Roman"/>
          <w:sz w:val="28"/>
          <w:szCs w:val="28"/>
          <w:lang w:val="uk-UA" w:eastAsia="uk-UA"/>
        </w:rPr>
        <w:tab/>
      </w:r>
      <w:r w:rsidRPr="00FF03A8">
        <w:rPr>
          <w:rFonts w:ascii="Times New Roman" w:eastAsia="Calibri" w:hAnsi="Times New Roman" w:cs="Times New Roman"/>
          <w:sz w:val="28"/>
          <w:szCs w:val="28"/>
          <w:lang w:val="uk-UA" w:eastAsia="uk-UA"/>
        </w:rPr>
        <w:tab/>
        <w:t xml:space="preserve">    с. Піщана</w:t>
      </w:r>
      <w:r w:rsidRPr="00FF03A8">
        <w:rPr>
          <w:rFonts w:ascii="Times New Roman" w:eastAsia="Calibri" w:hAnsi="Times New Roman" w:cs="Times New Roman"/>
          <w:sz w:val="28"/>
          <w:szCs w:val="28"/>
          <w:lang w:val="uk-UA" w:eastAsia="uk-UA"/>
        </w:rPr>
        <w:tab/>
      </w:r>
      <w:r w:rsidRPr="00FF03A8">
        <w:rPr>
          <w:rFonts w:ascii="Times New Roman" w:eastAsia="Calibri" w:hAnsi="Times New Roman" w:cs="Times New Roman"/>
          <w:sz w:val="28"/>
          <w:szCs w:val="28"/>
          <w:lang w:val="uk-UA" w:eastAsia="uk-UA"/>
        </w:rPr>
        <w:tab/>
      </w:r>
      <w:r w:rsidRPr="00FF03A8">
        <w:rPr>
          <w:rFonts w:ascii="Times New Roman" w:eastAsia="Calibri" w:hAnsi="Times New Roman" w:cs="Times New Roman"/>
          <w:sz w:val="28"/>
          <w:szCs w:val="28"/>
          <w:lang w:val="uk-UA" w:eastAsia="uk-UA"/>
        </w:rPr>
        <w:tab/>
      </w:r>
      <w:r w:rsidRPr="00FF03A8">
        <w:rPr>
          <w:rFonts w:ascii="Times New Roman" w:eastAsia="Calibri" w:hAnsi="Times New Roman" w:cs="Times New Roman"/>
          <w:sz w:val="28"/>
          <w:szCs w:val="28"/>
          <w:lang w:val="uk-UA" w:eastAsia="uk-UA"/>
        </w:rPr>
        <w:tab/>
        <w:t>№ 465 -</w:t>
      </w:r>
      <w:r w:rsidRPr="00FF03A8">
        <w:rPr>
          <w:rFonts w:ascii="Times New Roman" w:eastAsia="Calibri" w:hAnsi="Times New Roman" w:cs="Times New Roman"/>
          <w:sz w:val="28"/>
          <w:szCs w:val="28"/>
          <w:lang w:val="en-US" w:eastAsia="uk-UA"/>
        </w:rPr>
        <w:t>VIII</w:t>
      </w:r>
    </w:p>
    <w:p w:rsidR="00FF03A8" w:rsidRPr="00FF03A8" w:rsidRDefault="00FF03A8" w:rsidP="00FF03A8">
      <w:pPr>
        <w:spacing w:after="0" w:line="240" w:lineRule="auto"/>
        <w:rPr>
          <w:rFonts w:ascii="Times New Roman" w:eastAsia="Times New Roman" w:hAnsi="Times New Roman" w:cs="Times New Roman"/>
          <w:b/>
          <w:sz w:val="24"/>
          <w:szCs w:val="24"/>
          <w:lang w:eastAsia="ru-RU"/>
        </w:rPr>
      </w:pPr>
    </w:p>
    <w:p w:rsidR="00FF03A8" w:rsidRPr="00FF03A8" w:rsidRDefault="00FF03A8" w:rsidP="00FF03A8">
      <w:pPr>
        <w:spacing w:after="0" w:line="240" w:lineRule="auto"/>
        <w:rPr>
          <w:rFonts w:ascii="Times New Roman" w:eastAsia="Times New Roman" w:hAnsi="Times New Roman" w:cs="Times New Roman"/>
          <w:b/>
          <w:sz w:val="28"/>
          <w:szCs w:val="28"/>
          <w:lang w:val="uk-UA" w:eastAsia="ru-RU"/>
        </w:rPr>
      </w:pPr>
      <w:r w:rsidRPr="00FF03A8">
        <w:rPr>
          <w:rFonts w:ascii="Times New Roman" w:eastAsia="Times New Roman" w:hAnsi="Times New Roman" w:cs="Times New Roman"/>
          <w:b/>
          <w:sz w:val="28"/>
          <w:szCs w:val="28"/>
          <w:lang w:eastAsia="ru-RU"/>
        </w:rPr>
        <w:t xml:space="preserve">Про </w:t>
      </w:r>
      <w:proofErr w:type="spellStart"/>
      <w:proofErr w:type="gramStart"/>
      <w:r w:rsidRPr="00FF03A8">
        <w:rPr>
          <w:rFonts w:ascii="Times New Roman" w:eastAsia="Times New Roman" w:hAnsi="Times New Roman" w:cs="Times New Roman"/>
          <w:b/>
          <w:sz w:val="28"/>
          <w:szCs w:val="28"/>
          <w:lang w:eastAsia="ru-RU"/>
        </w:rPr>
        <w:t>затвердження</w:t>
      </w:r>
      <w:proofErr w:type="spellEnd"/>
      <w:r w:rsidRPr="00FF03A8">
        <w:rPr>
          <w:rFonts w:ascii="Times New Roman" w:eastAsia="Times New Roman" w:hAnsi="Times New Roman" w:cs="Times New Roman"/>
          <w:b/>
          <w:sz w:val="28"/>
          <w:szCs w:val="28"/>
          <w:lang w:eastAsia="ru-RU"/>
        </w:rPr>
        <w:t xml:space="preserve">  </w:t>
      </w:r>
      <w:proofErr w:type="spellStart"/>
      <w:r w:rsidRPr="00FF03A8">
        <w:rPr>
          <w:rFonts w:ascii="Times New Roman" w:eastAsia="Times New Roman" w:hAnsi="Times New Roman" w:cs="Times New Roman"/>
          <w:b/>
          <w:sz w:val="28"/>
          <w:szCs w:val="28"/>
          <w:lang w:eastAsia="ru-RU"/>
        </w:rPr>
        <w:t>переліку</w:t>
      </w:r>
      <w:proofErr w:type="spellEnd"/>
      <w:proofErr w:type="gramEnd"/>
      <w:r w:rsidRPr="00FF03A8">
        <w:rPr>
          <w:rFonts w:ascii="Times New Roman" w:eastAsia="Times New Roman" w:hAnsi="Times New Roman" w:cs="Times New Roman"/>
          <w:b/>
          <w:sz w:val="28"/>
          <w:szCs w:val="28"/>
          <w:lang w:eastAsia="ru-RU"/>
        </w:rPr>
        <w:t xml:space="preserve"> </w:t>
      </w:r>
      <w:proofErr w:type="spellStart"/>
      <w:r w:rsidRPr="00FF03A8">
        <w:rPr>
          <w:rFonts w:ascii="Times New Roman" w:eastAsia="Times New Roman" w:hAnsi="Times New Roman" w:cs="Times New Roman"/>
          <w:b/>
          <w:sz w:val="28"/>
          <w:szCs w:val="28"/>
          <w:lang w:eastAsia="ru-RU"/>
        </w:rPr>
        <w:t>адміністративних</w:t>
      </w:r>
      <w:proofErr w:type="spellEnd"/>
      <w:r w:rsidRPr="00FF03A8">
        <w:rPr>
          <w:rFonts w:ascii="Times New Roman" w:eastAsia="Times New Roman" w:hAnsi="Times New Roman" w:cs="Times New Roman"/>
          <w:b/>
          <w:sz w:val="28"/>
          <w:szCs w:val="28"/>
          <w:lang w:eastAsia="ru-RU"/>
        </w:rPr>
        <w:t xml:space="preserve"> </w:t>
      </w:r>
      <w:proofErr w:type="spellStart"/>
      <w:r w:rsidRPr="00FF03A8">
        <w:rPr>
          <w:rFonts w:ascii="Times New Roman" w:eastAsia="Times New Roman" w:hAnsi="Times New Roman" w:cs="Times New Roman"/>
          <w:b/>
          <w:sz w:val="28"/>
          <w:szCs w:val="28"/>
          <w:lang w:eastAsia="ru-RU"/>
        </w:rPr>
        <w:t>послуг</w:t>
      </w:r>
      <w:proofErr w:type="spellEnd"/>
      <w:r w:rsidRPr="00FF03A8">
        <w:rPr>
          <w:rFonts w:ascii="Times New Roman" w:eastAsia="Times New Roman" w:hAnsi="Times New Roman" w:cs="Times New Roman"/>
          <w:b/>
          <w:sz w:val="28"/>
          <w:szCs w:val="28"/>
          <w:lang w:eastAsia="ru-RU"/>
        </w:rPr>
        <w:t xml:space="preserve">, </w:t>
      </w:r>
      <w:proofErr w:type="spellStart"/>
      <w:r w:rsidRPr="00FF03A8">
        <w:rPr>
          <w:rFonts w:ascii="Times New Roman" w:eastAsia="Times New Roman" w:hAnsi="Times New Roman" w:cs="Times New Roman"/>
          <w:b/>
          <w:sz w:val="28"/>
          <w:szCs w:val="28"/>
          <w:lang w:eastAsia="ru-RU"/>
        </w:rPr>
        <w:t>які</w:t>
      </w:r>
      <w:proofErr w:type="spellEnd"/>
      <w:r w:rsidRPr="00FF03A8">
        <w:rPr>
          <w:rFonts w:ascii="Times New Roman" w:eastAsia="Times New Roman" w:hAnsi="Times New Roman" w:cs="Times New Roman"/>
          <w:b/>
          <w:sz w:val="28"/>
          <w:szCs w:val="28"/>
          <w:lang w:eastAsia="ru-RU"/>
        </w:rPr>
        <w:t xml:space="preserve"> </w:t>
      </w:r>
      <w:proofErr w:type="spellStart"/>
      <w:r w:rsidRPr="00FF03A8">
        <w:rPr>
          <w:rFonts w:ascii="Times New Roman" w:eastAsia="Times New Roman" w:hAnsi="Times New Roman" w:cs="Times New Roman"/>
          <w:b/>
          <w:sz w:val="28"/>
          <w:szCs w:val="28"/>
          <w:lang w:eastAsia="ru-RU"/>
        </w:rPr>
        <w:t>надаються</w:t>
      </w:r>
      <w:proofErr w:type="spellEnd"/>
      <w:r w:rsidRPr="00FF03A8">
        <w:rPr>
          <w:rFonts w:ascii="Times New Roman" w:eastAsia="Times New Roman" w:hAnsi="Times New Roman" w:cs="Times New Roman"/>
          <w:b/>
          <w:sz w:val="28"/>
          <w:szCs w:val="28"/>
          <w:lang w:eastAsia="ru-RU"/>
        </w:rPr>
        <w:t xml:space="preserve"> </w:t>
      </w:r>
      <w:proofErr w:type="spellStart"/>
      <w:r w:rsidRPr="00FF03A8">
        <w:rPr>
          <w:rFonts w:ascii="Times New Roman" w:eastAsia="Times New Roman" w:hAnsi="Times New Roman" w:cs="Times New Roman"/>
          <w:b/>
          <w:sz w:val="28"/>
          <w:szCs w:val="28"/>
          <w:lang w:eastAsia="ru-RU"/>
        </w:rPr>
        <w:t>відділом</w:t>
      </w:r>
      <w:proofErr w:type="spellEnd"/>
      <w:r w:rsidRPr="00FF03A8">
        <w:rPr>
          <w:rFonts w:ascii="Times New Roman" w:eastAsia="Times New Roman" w:hAnsi="Times New Roman" w:cs="Times New Roman"/>
          <w:b/>
          <w:sz w:val="28"/>
          <w:szCs w:val="28"/>
          <w:lang w:eastAsia="ru-RU"/>
        </w:rPr>
        <w:t xml:space="preserve"> «Центр </w:t>
      </w:r>
      <w:proofErr w:type="spellStart"/>
      <w:r w:rsidRPr="00FF03A8">
        <w:rPr>
          <w:rFonts w:ascii="Times New Roman" w:eastAsia="Times New Roman" w:hAnsi="Times New Roman" w:cs="Times New Roman"/>
          <w:b/>
          <w:sz w:val="28"/>
          <w:szCs w:val="28"/>
          <w:lang w:eastAsia="ru-RU"/>
        </w:rPr>
        <w:t>надання</w:t>
      </w:r>
      <w:proofErr w:type="spellEnd"/>
      <w:r w:rsidRPr="00FF03A8">
        <w:rPr>
          <w:rFonts w:ascii="Times New Roman" w:eastAsia="Times New Roman" w:hAnsi="Times New Roman" w:cs="Times New Roman"/>
          <w:b/>
          <w:sz w:val="28"/>
          <w:szCs w:val="28"/>
          <w:lang w:eastAsia="ru-RU"/>
        </w:rPr>
        <w:t xml:space="preserve"> </w:t>
      </w:r>
      <w:proofErr w:type="spellStart"/>
      <w:r w:rsidRPr="00FF03A8">
        <w:rPr>
          <w:rFonts w:ascii="Times New Roman" w:eastAsia="Times New Roman" w:hAnsi="Times New Roman" w:cs="Times New Roman"/>
          <w:b/>
          <w:sz w:val="28"/>
          <w:szCs w:val="28"/>
          <w:lang w:eastAsia="ru-RU"/>
        </w:rPr>
        <w:t>адміністративних</w:t>
      </w:r>
      <w:proofErr w:type="spellEnd"/>
      <w:r w:rsidRPr="00FF03A8">
        <w:rPr>
          <w:rFonts w:ascii="Times New Roman" w:eastAsia="Times New Roman" w:hAnsi="Times New Roman" w:cs="Times New Roman"/>
          <w:b/>
          <w:sz w:val="28"/>
          <w:szCs w:val="28"/>
          <w:lang w:eastAsia="ru-RU"/>
        </w:rPr>
        <w:t xml:space="preserve"> </w:t>
      </w:r>
      <w:proofErr w:type="spellStart"/>
      <w:r w:rsidRPr="00FF03A8">
        <w:rPr>
          <w:rFonts w:ascii="Times New Roman" w:eastAsia="Times New Roman" w:hAnsi="Times New Roman" w:cs="Times New Roman"/>
          <w:b/>
          <w:sz w:val="28"/>
          <w:szCs w:val="28"/>
          <w:lang w:eastAsia="ru-RU"/>
        </w:rPr>
        <w:t>послуг</w:t>
      </w:r>
      <w:proofErr w:type="spellEnd"/>
      <w:r w:rsidRPr="00FF03A8">
        <w:rPr>
          <w:rFonts w:ascii="Times New Roman" w:eastAsia="Times New Roman" w:hAnsi="Times New Roman" w:cs="Times New Roman"/>
          <w:b/>
          <w:sz w:val="28"/>
          <w:szCs w:val="28"/>
          <w:lang w:eastAsia="ru-RU"/>
        </w:rPr>
        <w:t xml:space="preserve">» </w:t>
      </w:r>
      <w:proofErr w:type="spellStart"/>
      <w:r w:rsidRPr="00FF03A8">
        <w:rPr>
          <w:rFonts w:ascii="Times New Roman" w:eastAsia="Times New Roman" w:hAnsi="Times New Roman" w:cs="Times New Roman"/>
          <w:b/>
          <w:sz w:val="28"/>
          <w:szCs w:val="28"/>
          <w:lang w:eastAsia="ru-RU"/>
        </w:rPr>
        <w:t>Піщанської</w:t>
      </w:r>
      <w:proofErr w:type="spellEnd"/>
      <w:r w:rsidRPr="00FF03A8">
        <w:rPr>
          <w:rFonts w:ascii="Times New Roman" w:eastAsia="Times New Roman" w:hAnsi="Times New Roman" w:cs="Times New Roman"/>
          <w:b/>
          <w:sz w:val="28"/>
          <w:szCs w:val="28"/>
          <w:lang w:eastAsia="ru-RU"/>
        </w:rPr>
        <w:t xml:space="preserve"> </w:t>
      </w:r>
      <w:proofErr w:type="spellStart"/>
      <w:r w:rsidRPr="00FF03A8">
        <w:rPr>
          <w:rFonts w:ascii="Times New Roman" w:eastAsia="Times New Roman" w:hAnsi="Times New Roman" w:cs="Times New Roman"/>
          <w:b/>
          <w:sz w:val="28"/>
          <w:szCs w:val="28"/>
          <w:lang w:eastAsia="ru-RU"/>
        </w:rPr>
        <w:t>сільської</w:t>
      </w:r>
      <w:proofErr w:type="spellEnd"/>
      <w:r w:rsidRPr="00FF03A8">
        <w:rPr>
          <w:rFonts w:ascii="Times New Roman" w:eastAsia="Times New Roman" w:hAnsi="Times New Roman" w:cs="Times New Roman"/>
          <w:b/>
          <w:color w:val="FF0000"/>
          <w:sz w:val="24"/>
          <w:szCs w:val="24"/>
          <w:lang w:eastAsia="ru-RU"/>
        </w:rPr>
        <w:t xml:space="preserve"> </w:t>
      </w:r>
      <w:r w:rsidRPr="00FF03A8">
        <w:rPr>
          <w:rFonts w:ascii="Times New Roman" w:eastAsia="Times New Roman" w:hAnsi="Times New Roman" w:cs="Times New Roman"/>
          <w:b/>
          <w:sz w:val="28"/>
          <w:szCs w:val="28"/>
          <w:lang w:eastAsia="ru-RU"/>
        </w:rPr>
        <w:t xml:space="preserve">ради </w:t>
      </w:r>
      <w:proofErr w:type="spellStart"/>
      <w:r w:rsidRPr="00FF03A8">
        <w:rPr>
          <w:rFonts w:ascii="Times New Roman" w:eastAsia="Times New Roman" w:hAnsi="Times New Roman" w:cs="Times New Roman"/>
          <w:b/>
          <w:sz w:val="28"/>
          <w:szCs w:val="28"/>
          <w:lang w:eastAsia="ru-RU"/>
        </w:rPr>
        <w:t>Одеської</w:t>
      </w:r>
      <w:proofErr w:type="spellEnd"/>
      <w:r w:rsidRPr="00FF03A8">
        <w:rPr>
          <w:rFonts w:ascii="Times New Roman" w:eastAsia="Times New Roman" w:hAnsi="Times New Roman" w:cs="Times New Roman"/>
          <w:b/>
          <w:sz w:val="28"/>
          <w:szCs w:val="28"/>
          <w:lang w:eastAsia="ru-RU"/>
        </w:rPr>
        <w:t xml:space="preserve"> </w:t>
      </w:r>
      <w:proofErr w:type="spellStart"/>
      <w:r w:rsidRPr="00FF03A8">
        <w:rPr>
          <w:rFonts w:ascii="Times New Roman" w:eastAsia="Times New Roman" w:hAnsi="Times New Roman" w:cs="Times New Roman"/>
          <w:b/>
          <w:sz w:val="28"/>
          <w:szCs w:val="28"/>
          <w:lang w:eastAsia="ru-RU"/>
        </w:rPr>
        <w:t>області</w:t>
      </w:r>
      <w:proofErr w:type="spellEnd"/>
    </w:p>
    <w:p w:rsidR="00FF03A8" w:rsidRPr="00FF03A8" w:rsidRDefault="00FF03A8" w:rsidP="00FF03A8">
      <w:pPr>
        <w:spacing w:after="0" w:line="240" w:lineRule="auto"/>
        <w:rPr>
          <w:rFonts w:ascii="Times New Roman" w:eastAsia="Times New Roman" w:hAnsi="Times New Roman" w:cs="Times New Roman"/>
          <w:b/>
          <w:sz w:val="28"/>
          <w:szCs w:val="28"/>
          <w:lang w:val="uk-UA" w:eastAsia="ru-RU"/>
        </w:rPr>
      </w:pPr>
    </w:p>
    <w:p w:rsidR="00FF03A8" w:rsidRPr="00FF03A8" w:rsidRDefault="00FF03A8" w:rsidP="00FF03A8">
      <w:pPr>
        <w:spacing w:after="120" w:line="240" w:lineRule="auto"/>
        <w:ind w:firstLine="709"/>
        <w:jc w:val="both"/>
        <w:rPr>
          <w:rFonts w:ascii="Times New Roman" w:eastAsia="Times New Roman" w:hAnsi="Times New Roman" w:cs="Times New Roman"/>
          <w:sz w:val="28"/>
          <w:szCs w:val="28"/>
          <w:lang w:val="uk-UA" w:eastAsia="ru-RU"/>
        </w:rPr>
      </w:pPr>
      <w:r w:rsidRPr="00FF03A8">
        <w:rPr>
          <w:rFonts w:ascii="Times New Roman" w:eastAsia="Times New Roman" w:hAnsi="Times New Roman" w:cs="Times New Roman"/>
          <w:color w:val="000000"/>
          <w:sz w:val="28"/>
          <w:szCs w:val="28"/>
          <w:lang w:val="uk-UA" w:eastAsia="ru-RU" w:bidi="uk-UA"/>
        </w:rPr>
        <w:t xml:space="preserve">Відповідно до статті 26  Закону України «Про місцеве самоврядування в Україні», </w:t>
      </w:r>
      <w:r w:rsidRPr="00FF03A8">
        <w:rPr>
          <w:rFonts w:ascii="Times New Roman" w:eastAsia="Times New Roman" w:hAnsi="Times New Roman" w:cs="Times New Roman"/>
          <w:sz w:val="28"/>
          <w:szCs w:val="28"/>
          <w:lang w:val="uk-UA" w:eastAsia="ru-RU"/>
        </w:rPr>
        <w:t>статті 12 Закону України «Про адміністративні послуги», розпоряджень Кабінету Міністрів України від 16 травня 2014 року № 523-р та 18 серпня 2021 року № 969-р «Деякі питання надання адміністративних послуг органів виконавчої влади через центри надання адміністративних послуг», враховуючи висновки та рекомендації постійної комісії сільської ради з фінансових питань, бюджету, інвестиційної діяльності, економіки та регуляторної політики, сільська рада</w:t>
      </w:r>
    </w:p>
    <w:p w:rsidR="00FF03A8" w:rsidRPr="00FF03A8" w:rsidRDefault="00FF03A8" w:rsidP="00FF03A8">
      <w:pPr>
        <w:spacing w:after="120" w:line="240" w:lineRule="auto"/>
        <w:rPr>
          <w:rFonts w:ascii="Times New Roman" w:eastAsia="Times New Roman" w:hAnsi="Times New Roman" w:cs="Times New Roman"/>
          <w:b/>
          <w:sz w:val="28"/>
          <w:szCs w:val="28"/>
          <w:lang w:val="uk-UA" w:eastAsia="ru-RU"/>
        </w:rPr>
      </w:pPr>
      <w:r w:rsidRPr="00FF03A8">
        <w:rPr>
          <w:rFonts w:ascii="Times New Roman" w:eastAsia="Times New Roman" w:hAnsi="Times New Roman" w:cs="Times New Roman"/>
          <w:b/>
          <w:sz w:val="28"/>
          <w:szCs w:val="28"/>
          <w:lang w:val="uk-UA"/>
        </w:rPr>
        <w:t>ВИРІШИЛА :</w:t>
      </w:r>
    </w:p>
    <w:p w:rsidR="00FF03A8" w:rsidRPr="00FF03A8" w:rsidRDefault="00FF03A8" w:rsidP="00FF03A8">
      <w:pPr>
        <w:spacing w:after="120" w:line="240" w:lineRule="auto"/>
        <w:contextualSpacing/>
        <w:jc w:val="both"/>
        <w:rPr>
          <w:rFonts w:ascii="Times New Roman" w:eastAsia="Times New Roman" w:hAnsi="Times New Roman" w:cs="Times New Roman"/>
          <w:sz w:val="28"/>
          <w:szCs w:val="28"/>
          <w:lang w:val="uk-UA" w:eastAsia="ru-RU"/>
        </w:rPr>
      </w:pPr>
      <w:r w:rsidRPr="00FF03A8">
        <w:rPr>
          <w:rFonts w:ascii="Times New Roman" w:eastAsia="Times New Roman" w:hAnsi="Times New Roman" w:cs="Times New Roman"/>
          <w:sz w:val="28"/>
          <w:szCs w:val="28"/>
          <w:lang w:val="uk-UA" w:eastAsia="ru-RU"/>
        </w:rPr>
        <w:t>1. Затвердити перелік адміністративних послуг, які надаються відділом</w:t>
      </w:r>
    </w:p>
    <w:p w:rsidR="00FF03A8" w:rsidRPr="00FF03A8" w:rsidRDefault="00FF03A8" w:rsidP="00FF03A8">
      <w:pPr>
        <w:spacing w:after="120" w:line="240" w:lineRule="auto"/>
        <w:contextualSpacing/>
        <w:jc w:val="both"/>
        <w:rPr>
          <w:rFonts w:ascii="Times New Roman" w:eastAsia="Times New Roman" w:hAnsi="Times New Roman" w:cs="Times New Roman"/>
          <w:sz w:val="28"/>
          <w:szCs w:val="28"/>
          <w:lang w:val="uk-UA" w:eastAsia="ru-RU"/>
        </w:rPr>
      </w:pPr>
      <w:r w:rsidRPr="00FF03A8">
        <w:rPr>
          <w:rFonts w:ascii="Times New Roman" w:eastAsia="Times New Roman" w:hAnsi="Times New Roman" w:cs="Times New Roman"/>
          <w:sz w:val="28"/>
          <w:szCs w:val="28"/>
          <w:lang w:val="uk-UA" w:eastAsia="ru-RU"/>
        </w:rPr>
        <w:t xml:space="preserve"> «Центр надання адміністративних послуг»</w:t>
      </w:r>
      <w:r w:rsidRPr="00FF03A8">
        <w:rPr>
          <w:rFonts w:ascii="Times New Roman" w:eastAsia="Times New Roman" w:hAnsi="Times New Roman" w:cs="Times New Roman"/>
          <w:bCs/>
          <w:sz w:val="28"/>
          <w:szCs w:val="28"/>
          <w:lang w:val="uk-UA" w:eastAsia="ru-RU"/>
        </w:rPr>
        <w:t xml:space="preserve"> </w:t>
      </w:r>
      <w:proofErr w:type="spellStart"/>
      <w:r w:rsidRPr="00FF03A8">
        <w:rPr>
          <w:rFonts w:ascii="Times New Roman" w:eastAsia="Times New Roman" w:hAnsi="Times New Roman" w:cs="Times New Roman"/>
          <w:sz w:val="28"/>
          <w:szCs w:val="28"/>
          <w:lang w:val="uk-UA" w:eastAsia="ru-RU"/>
        </w:rPr>
        <w:t>Піщанської</w:t>
      </w:r>
      <w:proofErr w:type="spellEnd"/>
      <w:r w:rsidRPr="00FF03A8">
        <w:rPr>
          <w:rFonts w:ascii="Times New Roman" w:eastAsia="Times New Roman" w:hAnsi="Times New Roman" w:cs="Times New Roman"/>
          <w:sz w:val="28"/>
          <w:szCs w:val="28"/>
          <w:lang w:val="uk-UA" w:eastAsia="ru-RU"/>
        </w:rPr>
        <w:t xml:space="preserve"> сільської</w:t>
      </w:r>
      <w:r w:rsidRPr="00FF03A8">
        <w:rPr>
          <w:rFonts w:ascii="Times New Roman" w:eastAsia="Times New Roman" w:hAnsi="Times New Roman" w:cs="Times New Roman"/>
          <w:color w:val="FF0000"/>
          <w:sz w:val="24"/>
          <w:szCs w:val="24"/>
          <w:lang w:val="uk-UA" w:eastAsia="ru-RU"/>
        </w:rPr>
        <w:t xml:space="preserve"> </w:t>
      </w:r>
      <w:r w:rsidRPr="00FF03A8">
        <w:rPr>
          <w:rFonts w:ascii="Times New Roman" w:eastAsia="Times New Roman" w:hAnsi="Times New Roman" w:cs="Times New Roman"/>
          <w:bCs/>
          <w:sz w:val="28"/>
          <w:szCs w:val="28"/>
          <w:lang w:val="uk-UA" w:eastAsia="ru-RU"/>
        </w:rPr>
        <w:t xml:space="preserve">ради Одеської області </w:t>
      </w:r>
      <w:r w:rsidRPr="00FF03A8">
        <w:rPr>
          <w:rFonts w:ascii="Times New Roman" w:eastAsia="Times New Roman" w:hAnsi="Times New Roman" w:cs="Times New Roman"/>
          <w:sz w:val="28"/>
          <w:szCs w:val="28"/>
          <w:lang w:val="uk-UA" w:eastAsia="ru-RU"/>
        </w:rPr>
        <w:t xml:space="preserve">(надалі – Перелік), що додається </w:t>
      </w:r>
    </w:p>
    <w:p w:rsidR="00FF03A8" w:rsidRPr="00FF03A8" w:rsidRDefault="00FF03A8" w:rsidP="00FF03A8">
      <w:pPr>
        <w:spacing w:after="0" w:line="240" w:lineRule="auto"/>
        <w:rPr>
          <w:rFonts w:ascii="Times New Roman" w:eastAsia="Times New Roman" w:hAnsi="Times New Roman" w:cs="Times New Roman"/>
          <w:sz w:val="28"/>
          <w:szCs w:val="28"/>
          <w:lang w:val="uk-UA" w:eastAsia="ru-RU"/>
        </w:rPr>
      </w:pPr>
      <w:r w:rsidRPr="00FF03A8">
        <w:rPr>
          <w:rFonts w:ascii="Times New Roman" w:eastAsia="Times New Roman" w:hAnsi="Times New Roman" w:cs="Times New Roman"/>
          <w:sz w:val="28"/>
          <w:szCs w:val="28"/>
          <w:lang w:val="uk-UA" w:eastAsia="ru-RU"/>
        </w:rPr>
        <w:t xml:space="preserve">    </w:t>
      </w:r>
    </w:p>
    <w:p w:rsidR="00FF03A8" w:rsidRPr="00FF03A8" w:rsidRDefault="00FF03A8" w:rsidP="00FF03A8">
      <w:pPr>
        <w:spacing w:after="120" w:line="240" w:lineRule="auto"/>
        <w:contextualSpacing/>
        <w:jc w:val="both"/>
        <w:rPr>
          <w:rFonts w:ascii="Times New Roman" w:eastAsia="Times New Roman" w:hAnsi="Times New Roman" w:cs="Times New Roman"/>
          <w:bCs/>
          <w:sz w:val="28"/>
          <w:szCs w:val="28"/>
          <w:lang w:val="uk-UA" w:eastAsia="ru-RU"/>
        </w:rPr>
      </w:pPr>
      <w:r w:rsidRPr="00FF03A8">
        <w:rPr>
          <w:rFonts w:ascii="Times New Roman" w:eastAsia="Times New Roman" w:hAnsi="Times New Roman" w:cs="Times New Roman"/>
          <w:sz w:val="28"/>
          <w:szCs w:val="28"/>
          <w:lang w:val="uk-UA" w:eastAsia="ru-RU"/>
        </w:rPr>
        <w:t>2.Затвердити інформаційні та технологічні картки адміністративних послуг, які надаються відділом «Центр надання адміністративних послуг»</w:t>
      </w:r>
      <w:r w:rsidRPr="00FF03A8">
        <w:rPr>
          <w:rFonts w:ascii="Times New Roman" w:eastAsia="Times New Roman" w:hAnsi="Times New Roman" w:cs="Times New Roman"/>
          <w:bCs/>
          <w:sz w:val="28"/>
          <w:szCs w:val="28"/>
          <w:lang w:val="uk-UA" w:eastAsia="ru-RU"/>
        </w:rPr>
        <w:t xml:space="preserve"> </w:t>
      </w:r>
      <w:proofErr w:type="spellStart"/>
      <w:r w:rsidRPr="00FF03A8">
        <w:rPr>
          <w:rFonts w:ascii="Times New Roman" w:eastAsia="Times New Roman" w:hAnsi="Times New Roman" w:cs="Times New Roman"/>
          <w:sz w:val="28"/>
          <w:szCs w:val="28"/>
          <w:lang w:val="uk-UA" w:eastAsia="ru-RU"/>
        </w:rPr>
        <w:t>Піщанської</w:t>
      </w:r>
      <w:proofErr w:type="spellEnd"/>
      <w:r w:rsidRPr="00FF03A8">
        <w:rPr>
          <w:rFonts w:ascii="Times New Roman" w:eastAsia="Times New Roman" w:hAnsi="Times New Roman" w:cs="Times New Roman"/>
          <w:sz w:val="28"/>
          <w:szCs w:val="28"/>
          <w:lang w:val="uk-UA" w:eastAsia="ru-RU"/>
        </w:rPr>
        <w:t xml:space="preserve"> сільської</w:t>
      </w:r>
      <w:r w:rsidRPr="00FF03A8">
        <w:rPr>
          <w:rFonts w:ascii="Times New Roman" w:eastAsia="Times New Roman" w:hAnsi="Times New Roman" w:cs="Times New Roman"/>
          <w:color w:val="FF0000"/>
          <w:sz w:val="24"/>
          <w:szCs w:val="24"/>
          <w:lang w:val="uk-UA" w:eastAsia="ru-RU"/>
        </w:rPr>
        <w:t xml:space="preserve"> </w:t>
      </w:r>
      <w:r w:rsidRPr="00FF03A8">
        <w:rPr>
          <w:rFonts w:ascii="Times New Roman" w:eastAsia="Times New Roman" w:hAnsi="Times New Roman" w:cs="Times New Roman"/>
          <w:bCs/>
          <w:sz w:val="28"/>
          <w:szCs w:val="28"/>
          <w:lang w:val="uk-UA" w:eastAsia="ru-RU"/>
        </w:rPr>
        <w:t>ради Одеської області</w:t>
      </w:r>
    </w:p>
    <w:p w:rsidR="00FF03A8" w:rsidRPr="00FF03A8" w:rsidRDefault="00FF03A8" w:rsidP="00FF03A8">
      <w:pPr>
        <w:spacing w:after="120" w:line="240" w:lineRule="auto"/>
        <w:contextualSpacing/>
        <w:jc w:val="both"/>
        <w:rPr>
          <w:rFonts w:ascii="Times New Roman" w:eastAsia="Times New Roman" w:hAnsi="Times New Roman" w:cs="Times New Roman"/>
          <w:sz w:val="28"/>
          <w:szCs w:val="28"/>
          <w:lang w:val="uk-UA" w:eastAsia="ru-RU"/>
        </w:rPr>
      </w:pPr>
    </w:p>
    <w:p w:rsidR="00FF03A8" w:rsidRPr="00FF03A8" w:rsidRDefault="00FF03A8" w:rsidP="00FF03A8">
      <w:pPr>
        <w:spacing w:after="0" w:line="240" w:lineRule="auto"/>
        <w:jc w:val="both"/>
        <w:rPr>
          <w:rFonts w:ascii="Times New Roman" w:eastAsia="Times New Roman" w:hAnsi="Times New Roman" w:cs="Times New Roman"/>
          <w:sz w:val="28"/>
          <w:szCs w:val="28"/>
          <w:lang w:val="uk-UA" w:eastAsia="ru-RU"/>
        </w:rPr>
      </w:pPr>
      <w:r w:rsidRPr="00FF03A8">
        <w:rPr>
          <w:rFonts w:ascii="Times New Roman" w:eastAsia="Times New Roman" w:hAnsi="Times New Roman" w:cs="Times New Roman"/>
          <w:sz w:val="28"/>
          <w:szCs w:val="28"/>
          <w:lang w:val="uk-UA" w:eastAsia="ru-RU"/>
        </w:rPr>
        <w:t xml:space="preserve"> 3.Рішення № 218-</w:t>
      </w:r>
      <w:r w:rsidRPr="00FF03A8">
        <w:rPr>
          <w:rFonts w:ascii="Times New Roman" w:eastAsia="Times New Roman" w:hAnsi="Times New Roman" w:cs="Times New Roman"/>
          <w:sz w:val="28"/>
          <w:szCs w:val="28"/>
          <w:lang w:val="en-US" w:eastAsia="ru-RU"/>
        </w:rPr>
        <w:t>VIII</w:t>
      </w:r>
      <w:r w:rsidRPr="00FF03A8">
        <w:rPr>
          <w:rFonts w:ascii="Times New Roman" w:eastAsia="Times New Roman" w:hAnsi="Times New Roman" w:cs="Times New Roman"/>
          <w:sz w:val="28"/>
          <w:szCs w:val="28"/>
          <w:lang w:val="uk-UA" w:eastAsia="ru-RU"/>
        </w:rPr>
        <w:t xml:space="preserve"> від 22 жовтня 2021 року «Про затвердження  переліку адміністративних послуг, які надаються відділом «Центр надання адміністративних послуг»» </w:t>
      </w:r>
      <w:proofErr w:type="spellStart"/>
      <w:r w:rsidRPr="00FF03A8">
        <w:rPr>
          <w:rFonts w:ascii="Times New Roman" w:eastAsia="Times New Roman" w:hAnsi="Times New Roman" w:cs="Times New Roman"/>
          <w:sz w:val="28"/>
          <w:szCs w:val="28"/>
          <w:lang w:val="uk-UA" w:eastAsia="ru-RU"/>
        </w:rPr>
        <w:t>Піщанської</w:t>
      </w:r>
      <w:proofErr w:type="spellEnd"/>
      <w:r w:rsidRPr="00FF03A8">
        <w:rPr>
          <w:rFonts w:ascii="Times New Roman" w:eastAsia="Times New Roman" w:hAnsi="Times New Roman" w:cs="Times New Roman"/>
          <w:sz w:val="28"/>
          <w:szCs w:val="28"/>
          <w:lang w:val="uk-UA" w:eastAsia="ru-RU"/>
        </w:rPr>
        <w:t xml:space="preserve"> сільської</w:t>
      </w:r>
      <w:r w:rsidRPr="00FF03A8">
        <w:rPr>
          <w:rFonts w:ascii="Times New Roman" w:eastAsia="Times New Roman" w:hAnsi="Times New Roman" w:cs="Times New Roman"/>
          <w:color w:val="FF0000"/>
          <w:sz w:val="28"/>
          <w:szCs w:val="28"/>
          <w:lang w:val="uk-UA" w:eastAsia="ru-RU"/>
        </w:rPr>
        <w:t xml:space="preserve"> </w:t>
      </w:r>
      <w:r w:rsidRPr="00FF03A8">
        <w:rPr>
          <w:rFonts w:ascii="Times New Roman" w:eastAsia="Times New Roman" w:hAnsi="Times New Roman" w:cs="Times New Roman"/>
          <w:sz w:val="28"/>
          <w:szCs w:val="28"/>
          <w:lang w:val="uk-UA" w:eastAsia="ru-RU"/>
        </w:rPr>
        <w:t>ради Одеської області вважати таким, що втратило чинність</w:t>
      </w:r>
    </w:p>
    <w:p w:rsidR="00FF03A8" w:rsidRPr="00FF03A8" w:rsidRDefault="00FF03A8" w:rsidP="00FF03A8">
      <w:pPr>
        <w:spacing w:after="120" w:line="240" w:lineRule="auto"/>
        <w:ind w:firstLine="708"/>
        <w:contextualSpacing/>
        <w:jc w:val="both"/>
        <w:rPr>
          <w:rFonts w:ascii="Times New Roman" w:eastAsia="Times New Roman" w:hAnsi="Times New Roman" w:cs="Times New Roman"/>
          <w:sz w:val="28"/>
          <w:szCs w:val="28"/>
          <w:lang w:val="uk-UA" w:eastAsia="ru-RU"/>
        </w:rPr>
      </w:pPr>
      <w:r w:rsidRPr="00FF03A8">
        <w:rPr>
          <w:rFonts w:ascii="Times New Roman" w:eastAsia="Times New Roman" w:hAnsi="Times New Roman" w:cs="Times New Roman"/>
          <w:sz w:val="28"/>
          <w:szCs w:val="28"/>
          <w:lang w:val="uk-UA" w:eastAsia="ru-RU"/>
        </w:rPr>
        <w:t xml:space="preserve">  </w:t>
      </w:r>
    </w:p>
    <w:p w:rsidR="00FF03A8" w:rsidRPr="00FF03A8" w:rsidRDefault="00FF03A8" w:rsidP="00FF03A8">
      <w:pPr>
        <w:spacing w:after="120" w:line="240" w:lineRule="auto"/>
        <w:contextualSpacing/>
        <w:jc w:val="both"/>
        <w:rPr>
          <w:rFonts w:ascii="Times New Roman" w:eastAsia="Times New Roman" w:hAnsi="Times New Roman" w:cs="Times New Roman"/>
          <w:color w:val="000000"/>
          <w:sz w:val="28"/>
          <w:szCs w:val="28"/>
          <w:lang w:val="uk-UA" w:eastAsia="ru-RU" w:bidi="uk-UA"/>
        </w:rPr>
      </w:pPr>
      <w:r w:rsidRPr="00FF03A8">
        <w:rPr>
          <w:rFonts w:ascii="Times New Roman" w:eastAsia="Times New Roman" w:hAnsi="Times New Roman" w:cs="Times New Roman"/>
          <w:color w:val="000000"/>
          <w:sz w:val="28"/>
          <w:szCs w:val="28"/>
          <w:lang w:val="uk-UA" w:eastAsia="ru-RU" w:bidi="uk-UA"/>
        </w:rPr>
        <w:t>4.</w:t>
      </w:r>
      <w:r w:rsidRPr="00FF03A8">
        <w:rPr>
          <w:rFonts w:ascii="Times New Roman" w:eastAsia="Times New Roman" w:hAnsi="Times New Roman" w:cs="Times New Roman"/>
          <w:color w:val="000000"/>
          <w:sz w:val="28"/>
          <w:szCs w:val="28"/>
          <w:lang w:eastAsia="ru-RU" w:bidi="uk-UA"/>
        </w:rPr>
        <w:t xml:space="preserve">Контроль за </w:t>
      </w:r>
      <w:proofErr w:type="spellStart"/>
      <w:r w:rsidRPr="00FF03A8">
        <w:rPr>
          <w:rFonts w:ascii="Times New Roman" w:eastAsia="Times New Roman" w:hAnsi="Times New Roman" w:cs="Times New Roman"/>
          <w:color w:val="000000"/>
          <w:sz w:val="28"/>
          <w:szCs w:val="28"/>
          <w:lang w:eastAsia="ru-RU" w:bidi="uk-UA"/>
        </w:rPr>
        <w:t>виконанням</w:t>
      </w:r>
      <w:proofErr w:type="spellEnd"/>
      <w:r w:rsidRPr="00FF03A8">
        <w:rPr>
          <w:rFonts w:ascii="Times New Roman" w:eastAsia="Times New Roman" w:hAnsi="Times New Roman" w:cs="Times New Roman"/>
          <w:color w:val="000000"/>
          <w:sz w:val="28"/>
          <w:szCs w:val="28"/>
          <w:lang w:eastAsia="ru-RU" w:bidi="uk-UA"/>
        </w:rPr>
        <w:t xml:space="preserve"> </w:t>
      </w:r>
      <w:proofErr w:type="spellStart"/>
      <w:r w:rsidRPr="00FF03A8">
        <w:rPr>
          <w:rFonts w:ascii="Times New Roman" w:eastAsia="Times New Roman" w:hAnsi="Times New Roman" w:cs="Times New Roman"/>
          <w:color w:val="000000"/>
          <w:sz w:val="28"/>
          <w:szCs w:val="28"/>
          <w:lang w:eastAsia="ru-RU" w:bidi="uk-UA"/>
        </w:rPr>
        <w:t>даного</w:t>
      </w:r>
      <w:proofErr w:type="spellEnd"/>
      <w:r w:rsidRPr="00FF03A8">
        <w:rPr>
          <w:rFonts w:ascii="Times New Roman" w:eastAsia="Times New Roman" w:hAnsi="Times New Roman" w:cs="Times New Roman"/>
          <w:color w:val="000000"/>
          <w:sz w:val="28"/>
          <w:szCs w:val="28"/>
          <w:lang w:eastAsia="ru-RU" w:bidi="uk-UA"/>
        </w:rPr>
        <w:t xml:space="preserve"> </w:t>
      </w:r>
      <w:proofErr w:type="spellStart"/>
      <w:r w:rsidRPr="00FF03A8">
        <w:rPr>
          <w:rFonts w:ascii="Times New Roman" w:eastAsia="Times New Roman" w:hAnsi="Times New Roman" w:cs="Times New Roman"/>
          <w:color w:val="000000"/>
          <w:sz w:val="28"/>
          <w:szCs w:val="28"/>
          <w:lang w:eastAsia="ru-RU" w:bidi="uk-UA"/>
        </w:rPr>
        <w:t>рішення</w:t>
      </w:r>
      <w:proofErr w:type="spellEnd"/>
      <w:r w:rsidRPr="00FF03A8">
        <w:rPr>
          <w:rFonts w:ascii="Times New Roman" w:eastAsia="Times New Roman" w:hAnsi="Times New Roman" w:cs="Times New Roman"/>
          <w:color w:val="000000"/>
          <w:sz w:val="28"/>
          <w:szCs w:val="28"/>
          <w:lang w:eastAsia="ru-RU" w:bidi="uk-UA"/>
        </w:rPr>
        <w:t xml:space="preserve"> </w:t>
      </w:r>
      <w:proofErr w:type="spellStart"/>
      <w:r w:rsidRPr="00FF03A8">
        <w:rPr>
          <w:rFonts w:ascii="Times New Roman" w:eastAsia="Times New Roman" w:hAnsi="Times New Roman" w:cs="Times New Roman"/>
          <w:color w:val="000000"/>
          <w:sz w:val="28"/>
          <w:szCs w:val="28"/>
          <w:lang w:eastAsia="ru-RU" w:bidi="uk-UA"/>
        </w:rPr>
        <w:t>покласти</w:t>
      </w:r>
      <w:proofErr w:type="spellEnd"/>
      <w:r w:rsidRPr="00FF03A8">
        <w:rPr>
          <w:rFonts w:ascii="Times New Roman" w:eastAsia="Times New Roman" w:hAnsi="Times New Roman" w:cs="Times New Roman"/>
          <w:color w:val="000000"/>
          <w:sz w:val="28"/>
          <w:szCs w:val="28"/>
          <w:lang w:eastAsia="ru-RU" w:bidi="uk-UA"/>
        </w:rPr>
        <w:t xml:space="preserve"> на </w:t>
      </w:r>
      <w:proofErr w:type="spellStart"/>
      <w:r w:rsidRPr="00FF03A8">
        <w:rPr>
          <w:rFonts w:ascii="Times New Roman" w:eastAsia="Times New Roman" w:hAnsi="Times New Roman" w:cs="Times New Roman"/>
          <w:color w:val="000000"/>
          <w:sz w:val="28"/>
          <w:szCs w:val="28"/>
          <w:lang w:eastAsia="ru-RU" w:bidi="uk-UA"/>
        </w:rPr>
        <w:t>постійну</w:t>
      </w:r>
      <w:proofErr w:type="spellEnd"/>
      <w:r w:rsidRPr="00FF03A8">
        <w:rPr>
          <w:rFonts w:ascii="Times New Roman" w:eastAsia="Times New Roman" w:hAnsi="Times New Roman" w:cs="Times New Roman"/>
          <w:color w:val="000000"/>
          <w:sz w:val="28"/>
          <w:szCs w:val="28"/>
          <w:lang w:eastAsia="ru-RU" w:bidi="uk-UA"/>
        </w:rPr>
        <w:t xml:space="preserve"> </w:t>
      </w:r>
      <w:proofErr w:type="spellStart"/>
      <w:r w:rsidRPr="00FF03A8">
        <w:rPr>
          <w:rFonts w:ascii="Times New Roman" w:eastAsia="Times New Roman" w:hAnsi="Times New Roman" w:cs="Times New Roman"/>
          <w:color w:val="000000"/>
          <w:sz w:val="28"/>
          <w:szCs w:val="28"/>
          <w:lang w:eastAsia="ru-RU" w:bidi="uk-UA"/>
        </w:rPr>
        <w:t>комісію</w:t>
      </w:r>
      <w:proofErr w:type="spellEnd"/>
      <w:r w:rsidRPr="00FF03A8">
        <w:rPr>
          <w:rFonts w:ascii="Times New Roman" w:eastAsia="Times New Roman" w:hAnsi="Times New Roman" w:cs="Times New Roman"/>
          <w:color w:val="000000"/>
          <w:sz w:val="28"/>
          <w:szCs w:val="28"/>
          <w:lang w:eastAsia="ru-RU" w:bidi="uk-UA"/>
        </w:rPr>
        <w:t xml:space="preserve"> </w:t>
      </w:r>
    </w:p>
    <w:p w:rsidR="00FF03A8" w:rsidRPr="00FF03A8" w:rsidRDefault="00FF03A8" w:rsidP="00FF03A8">
      <w:pPr>
        <w:spacing w:after="120" w:line="240" w:lineRule="auto"/>
        <w:contextualSpacing/>
        <w:jc w:val="both"/>
        <w:rPr>
          <w:rFonts w:ascii="Times New Roman" w:eastAsia="Times New Roman" w:hAnsi="Times New Roman" w:cs="Times New Roman"/>
          <w:sz w:val="28"/>
          <w:szCs w:val="28"/>
          <w:lang w:val="uk-UA" w:eastAsia="ru-RU"/>
        </w:rPr>
      </w:pPr>
      <w:r w:rsidRPr="00FF03A8">
        <w:rPr>
          <w:rFonts w:ascii="Times New Roman" w:eastAsia="Times New Roman" w:hAnsi="Times New Roman" w:cs="Times New Roman"/>
          <w:sz w:val="28"/>
          <w:szCs w:val="28"/>
          <w:lang w:val="uk-UA" w:eastAsia="ru-RU"/>
        </w:rPr>
        <w:t>сільської ради з фінансових питань, бюджету, інвестиційної діяльності, економіки та регуляторної політики</w:t>
      </w:r>
    </w:p>
    <w:p w:rsidR="00FF03A8" w:rsidRPr="00FF03A8" w:rsidRDefault="00FF03A8" w:rsidP="00FF03A8">
      <w:pPr>
        <w:spacing w:after="120" w:line="240" w:lineRule="auto"/>
        <w:contextualSpacing/>
        <w:jc w:val="both"/>
        <w:rPr>
          <w:rFonts w:ascii="Times New Roman" w:eastAsia="Times New Roman" w:hAnsi="Times New Roman" w:cs="Times New Roman"/>
          <w:sz w:val="28"/>
          <w:szCs w:val="28"/>
          <w:lang w:val="uk-UA" w:eastAsia="ru-RU"/>
        </w:rPr>
      </w:pPr>
    </w:p>
    <w:p w:rsidR="00FF03A8" w:rsidRPr="00FF03A8" w:rsidRDefault="00FF03A8" w:rsidP="00FF03A8">
      <w:pPr>
        <w:spacing w:after="120" w:line="240" w:lineRule="auto"/>
        <w:contextualSpacing/>
        <w:jc w:val="both"/>
        <w:rPr>
          <w:rFonts w:ascii="Times New Roman" w:eastAsia="Times New Roman" w:hAnsi="Times New Roman" w:cs="Times New Roman"/>
          <w:sz w:val="28"/>
          <w:szCs w:val="28"/>
          <w:lang w:val="uk-UA" w:eastAsia="ru-RU"/>
        </w:rPr>
      </w:pPr>
    </w:p>
    <w:p w:rsidR="00FF03A8" w:rsidRPr="00FF03A8" w:rsidRDefault="00FF03A8" w:rsidP="00FF03A8">
      <w:pPr>
        <w:spacing w:after="120" w:line="240" w:lineRule="auto"/>
        <w:contextualSpacing/>
        <w:jc w:val="both"/>
        <w:rPr>
          <w:rFonts w:ascii="Times New Roman" w:eastAsia="Times New Roman" w:hAnsi="Times New Roman" w:cs="Times New Roman"/>
          <w:sz w:val="28"/>
          <w:szCs w:val="28"/>
          <w:lang w:val="uk-UA" w:eastAsia="ru-RU"/>
        </w:rPr>
      </w:pPr>
      <w:proofErr w:type="spellStart"/>
      <w:r w:rsidRPr="00FF03A8">
        <w:rPr>
          <w:rFonts w:ascii="Times New Roman" w:eastAsia="Times New Roman" w:hAnsi="Times New Roman" w:cs="Times New Roman"/>
          <w:sz w:val="28"/>
          <w:szCs w:val="28"/>
          <w:lang w:val="uk-UA" w:eastAsia="ru-RU"/>
        </w:rPr>
        <w:t>В.о.сільського</w:t>
      </w:r>
      <w:proofErr w:type="spellEnd"/>
      <w:r w:rsidRPr="00FF03A8">
        <w:rPr>
          <w:rFonts w:ascii="Times New Roman" w:eastAsia="Times New Roman" w:hAnsi="Times New Roman" w:cs="Times New Roman"/>
          <w:sz w:val="28"/>
          <w:szCs w:val="28"/>
          <w:lang w:val="uk-UA" w:eastAsia="ru-RU"/>
        </w:rPr>
        <w:t xml:space="preserve"> голови                                                            Валентина ГУЛЛА</w:t>
      </w:r>
    </w:p>
    <w:p w:rsidR="00FF03A8" w:rsidRDefault="00FF03A8">
      <w:pPr>
        <w:rPr>
          <w:lang w:val="uk-UA"/>
        </w:rPr>
      </w:pPr>
    </w:p>
    <w:p w:rsidR="00CD0ABC" w:rsidRPr="00CD0ABC" w:rsidRDefault="00CD0ABC" w:rsidP="00CD0ABC">
      <w:pPr>
        <w:widowControl w:val="0"/>
        <w:autoSpaceDE w:val="0"/>
        <w:autoSpaceDN w:val="0"/>
        <w:spacing w:after="0" w:line="240" w:lineRule="auto"/>
        <w:jc w:val="center"/>
        <w:rPr>
          <w:rFonts w:ascii="Times New Roman" w:eastAsia="Times New Roman" w:hAnsi="Times New Roman" w:cs="Times New Roman"/>
          <w:b/>
          <w:sz w:val="26"/>
          <w:szCs w:val="26"/>
          <w:lang w:val="uk-UA"/>
        </w:rPr>
      </w:pPr>
      <w:r w:rsidRPr="00CD0ABC">
        <w:rPr>
          <w:rFonts w:ascii="MS Sans Serif" w:eastAsia="Times New Roman" w:hAnsi="MS Sans Serif" w:cs="Times New Roman"/>
          <w:noProof/>
          <w:lang w:val="en-US"/>
        </w:rPr>
        <w:lastRenderedPageBreak/>
        <w:drawing>
          <wp:inline distT="0" distB="0" distL="0" distR="0" wp14:anchorId="613DC34E" wp14:editId="197A61A1">
            <wp:extent cx="544195" cy="685800"/>
            <wp:effectExtent l="0" t="0" r="0" b="0"/>
            <wp:docPr id="5"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SIGN"/>
                    <pic:cNvPicPr>
                      <a:picLocks noChangeAspect="1" noChangeArrowheads="1"/>
                    </pic:cNvPicPr>
                  </pic:nvPicPr>
                  <pic:blipFill>
                    <a:blip r:embed="rId8" cstate="print"/>
                    <a:srcRect/>
                    <a:stretch>
                      <a:fillRect/>
                    </a:stretch>
                  </pic:blipFill>
                  <pic:spPr bwMode="auto">
                    <a:xfrm>
                      <a:off x="0" y="0"/>
                      <a:ext cx="544195" cy="685800"/>
                    </a:xfrm>
                    <a:prstGeom prst="rect">
                      <a:avLst/>
                    </a:prstGeom>
                    <a:noFill/>
                    <a:ln w="9525">
                      <a:noFill/>
                      <a:miter lim="800000"/>
                      <a:headEnd/>
                      <a:tailEnd/>
                    </a:ln>
                  </pic:spPr>
                </pic:pic>
              </a:graphicData>
            </a:graphic>
          </wp:inline>
        </w:drawing>
      </w:r>
      <w:r w:rsidRPr="00CD0ABC">
        <w:rPr>
          <w:rFonts w:ascii="MS Sans Serif" w:eastAsia="Times New Roman" w:hAnsi="MS Sans Serif" w:cs="Times New Roman"/>
          <w:sz w:val="16"/>
        </w:rPr>
        <w:br w:type="textWrapping" w:clear="all"/>
      </w:r>
      <w:r w:rsidRPr="00CD0ABC">
        <w:rPr>
          <w:rFonts w:ascii="Times New Roman" w:eastAsia="Times New Roman" w:hAnsi="Times New Roman" w:cs="Times New Roman"/>
          <w:b/>
          <w:sz w:val="26"/>
          <w:szCs w:val="26"/>
          <w:lang w:val="uk-UA"/>
        </w:rPr>
        <w:t>УКРАЇНА</w:t>
      </w:r>
    </w:p>
    <w:p w:rsidR="00CD0ABC" w:rsidRPr="00CD0ABC" w:rsidRDefault="00CD0ABC" w:rsidP="00CD0ABC">
      <w:pPr>
        <w:widowControl w:val="0"/>
        <w:autoSpaceDE w:val="0"/>
        <w:autoSpaceDN w:val="0"/>
        <w:spacing w:after="0" w:line="240" w:lineRule="auto"/>
        <w:jc w:val="center"/>
        <w:rPr>
          <w:rFonts w:ascii="Times New Roman" w:eastAsia="Times New Roman" w:hAnsi="Times New Roman" w:cs="Times New Roman"/>
          <w:b/>
          <w:sz w:val="32"/>
          <w:szCs w:val="20"/>
        </w:rPr>
      </w:pPr>
      <w:proofErr w:type="spellStart"/>
      <w:r w:rsidRPr="00CD0ABC">
        <w:rPr>
          <w:rFonts w:ascii="Times New Roman" w:eastAsia="Times New Roman" w:hAnsi="Times New Roman" w:cs="Times New Roman"/>
          <w:b/>
          <w:sz w:val="32"/>
          <w:szCs w:val="20"/>
        </w:rPr>
        <w:t>Піщанська</w:t>
      </w:r>
      <w:proofErr w:type="spellEnd"/>
      <w:r w:rsidRPr="00CD0ABC">
        <w:rPr>
          <w:rFonts w:ascii="Times New Roman" w:eastAsia="Times New Roman" w:hAnsi="Times New Roman" w:cs="Times New Roman"/>
          <w:b/>
          <w:sz w:val="32"/>
          <w:szCs w:val="20"/>
        </w:rPr>
        <w:t xml:space="preserve"> </w:t>
      </w:r>
      <w:proofErr w:type="spellStart"/>
      <w:r w:rsidRPr="00CD0ABC">
        <w:rPr>
          <w:rFonts w:ascii="Times New Roman" w:eastAsia="Times New Roman" w:hAnsi="Times New Roman" w:cs="Times New Roman"/>
          <w:b/>
          <w:sz w:val="32"/>
          <w:szCs w:val="20"/>
        </w:rPr>
        <w:t>сільська</w:t>
      </w:r>
      <w:proofErr w:type="spellEnd"/>
      <w:r w:rsidRPr="00CD0ABC">
        <w:rPr>
          <w:rFonts w:ascii="Times New Roman" w:eastAsia="Times New Roman" w:hAnsi="Times New Roman" w:cs="Times New Roman"/>
          <w:b/>
          <w:sz w:val="32"/>
          <w:szCs w:val="20"/>
        </w:rPr>
        <w:t xml:space="preserve"> рада</w:t>
      </w:r>
    </w:p>
    <w:p w:rsidR="00CD0ABC" w:rsidRPr="00CD0ABC" w:rsidRDefault="00CD0ABC" w:rsidP="00CD0ABC">
      <w:pPr>
        <w:keepNext/>
        <w:widowControl w:val="0"/>
        <w:autoSpaceDE w:val="0"/>
        <w:autoSpaceDN w:val="0"/>
        <w:spacing w:after="0" w:line="240" w:lineRule="auto"/>
        <w:jc w:val="center"/>
        <w:outlineLvl w:val="0"/>
        <w:rPr>
          <w:rFonts w:ascii="Times New Roman" w:eastAsia="Times New Roman" w:hAnsi="Times New Roman" w:cs="Times New Roman"/>
          <w:b/>
          <w:sz w:val="32"/>
          <w:szCs w:val="20"/>
        </w:rPr>
      </w:pPr>
      <w:r w:rsidRPr="00CD0ABC">
        <w:rPr>
          <w:rFonts w:ascii="Times New Roman" w:eastAsia="Times New Roman" w:hAnsi="Times New Roman" w:cs="Times New Roman"/>
          <w:b/>
          <w:sz w:val="32"/>
          <w:szCs w:val="20"/>
          <w:lang w:val="uk-UA"/>
        </w:rPr>
        <w:t>Подільського</w:t>
      </w:r>
      <w:r w:rsidRPr="00CD0ABC">
        <w:rPr>
          <w:rFonts w:ascii="Times New Roman" w:eastAsia="Times New Roman" w:hAnsi="Times New Roman" w:cs="Times New Roman"/>
          <w:b/>
          <w:sz w:val="32"/>
          <w:szCs w:val="20"/>
        </w:rPr>
        <w:t xml:space="preserve"> району </w:t>
      </w:r>
      <w:proofErr w:type="spellStart"/>
      <w:r w:rsidRPr="00CD0ABC">
        <w:rPr>
          <w:rFonts w:ascii="Times New Roman" w:eastAsia="Times New Roman" w:hAnsi="Times New Roman" w:cs="Times New Roman"/>
          <w:b/>
          <w:sz w:val="32"/>
          <w:szCs w:val="20"/>
        </w:rPr>
        <w:t>Одеської</w:t>
      </w:r>
      <w:proofErr w:type="spellEnd"/>
      <w:r w:rsidRPr="00CD0ABC">
        <w:rPr>
          <w:rFonts w:ascii="Times New Roman" w:eastAsia="Times New Roman" w:hAnsi="Times New Roman" w:cs="Times New Roman"/>
          <w:b/>
          <w:sz w:val="32"/>
          <w:szCs w:val="20"/>
        </w:rPr>
        <w:t xml:space="preserve"> </w:t>
      </w:r>
      <w:proofErr w:type="spellStart"/>
      <w:r w:rsidRPr="00CD0ABC">
        <w:rPr>
          <w:rFonts w:ascii="Times New Roman" w:eastAsia="Times New Roman" w:hAnsi="Times New Roman" w:cs="Times New Roman"/>
          <w:b/>
          <w:sz w:val="32"/>
          <w:szCs w:val="20"/>
        </w:rPr>
        <w:t>області</w:t>
      </w:r>
      <w:proofErr w:type="spellEnd"/>
      <w:r w:rsidRPr="00CD0ABC">
        <w:rPr>
          <w:rFonts w:ascii="Times New Roman" w:eastAsia="Times New Roman" w:hAnsi="Times New Roman" w:cs="Times New Roman"/>
          <w:b/>
          <w:sz w:val="32"/>
          <w:szCs w:val="20"/>
        </w:rPr>
        <w:t xml:space="preserve"> </w:t>
      </w:r>
    </w:p>
    <w:p w:rsidR="00CD0ABC" w:rsidRPr="00CD0ABC" w:rsidRDefault="00CD0ABC" w:rsidP="00CD0ABC">
      <w:pPr>
        <w:widowControl w:val="0"/>
        <w:autoSpaceDE w:val="0"/>
        <w:autoSpaceDN w:val="0"/>
        <w:spacing w:after="0" w:line="240" w:lineRule="auto"/>
        <w:jc w:val="center"/>
        <w:rPr>
          <w:rFonts w:ascii="Times New Roman" w:eastAsia="Times New Roman" w:hAnsi="Times New Roman" w:cs="Times New Roman"/>
        </w:rPr>
      </w:pPr>
    </w:p>
    <w:p w:rsidR="00CD0ABC" w:rsidRPr="00CD0ABC" w:rsidRDefault="00CD0ABC" w:rsidP="00CD0ABC">
      <w:pPr>
        <w:keepNext/>
        <w:widowControl w:val="0"/>
        <w:autoSpaceDE w:val="0"/>
        <w:autoSpaceDN w:val="0"/>
        <w:spacing w:after="0" w:line="240" w:lineRule="auto"/>
        <w:jc w:val="center"/>
        <w:outlineLvl w:val="5"/>
        <w:rPr>
          <w:rFonts w:ascii="Times New Roman" w:eastAsia="Times New Roman" w:hAnsi="Times New Roman" w:cs="Times New Roman"/>
          <w:b/>
          <w:sz w:val="36"/>
          <w:szCs w:val="36"/>
          <w:lang w:val="en-US"/>
        </w:rPr>
      </w:pPr>
      <w:r w:rsidRPr="00CD0ABC">
        <w:rPr>
          <w:rFonts w:ascii="Times New Roman" w:eastAsia="Times New Roman" w:hAnsi="Times New Roman" w:cs="Times New Roman"/>
          <w:b/>
          <w:sz w:val="36"/>
          <w:szCs w:val="36"/>
          <w:lang w:val="en-US"/>
        </w:rPr>
        <w:t>РІШЕННЯ</w:t>
      </w:r>
    </w:p>
    <w:p w:rsidR="00CD0ABC" w:rsidRPr="00CD0ABC" w:rsidRDefault="00CD0ABC" w:rsidP="00CD0ABC">
      <w:pPr>
        <w:widowControl w:val="0"/>
        <w:autoSpaceDE w:val="0"/>
        <w:autoSpaceDN w:val="0"/>
        <w:spacing w:after="0" w:line="240" w:lineRule="auto"/>
        <w:rPr>
          <w:rFonts w:ascii="Times New Roman" w:eastAsia="Times New Roman" w:hAnsi="Times New Roman" w:cs="Times New Roman"/>
          <w:lang w:val="uk-UA"/>
        </w:rPr>
      </w:pPr>
    </w:p>
    <w:tbl>
      <w:tblPr>
        <w:tblW w:w="5000" w:type="pct"/>
        <w:jc w:val="center"/>
        <w:tblCellSpacing w:w="22" w:type="dxa"/>
        <w:shd w:val="clear" w:color="auto" w:fill="FFFFFF"/>
        <w:tblLook w:val="0000" w:firstRow="0" w:lastRow="0" w:firstColumn="0" w:lastColumn="0" w:noHBand="0" w:noVBand="0"/>
      </w:tblPr>
      <w:tblGrid>
        <w:gridCol w:w="3188"/>
        <w:gridCol w:w="3073"/>
        <w:gridCol w:w="3095"/>
      </w:tblGrid>
      <w:tr w:rsidR="00CD0ABC" w:rsidRPr="00CD0ABC" w:rsidTr="0032283E">
        <w:trPr>
          <w:tblCellSpacing w:w="22" w:type="dxa"/>
          <w:jc w:val="center"/>
        </w:trPr>
        <w:tc>
          <w:tcPr>
            <w:tcW w:w="1669" w:type="pct"/>
            <w:shd w:val="clear" w:color="auto" w:fill="FFFFFF"/>
            <w:tcMar>
              <w:top w:w="15" w:type="dxa"/>
              <w:left w:w="15" w:type="dxa"/>
              <w:bottom w:w="15" w:type="dxa"/>
              <w:right w:w="15" w:type="dxa"/>
            </w:tcMar>
          </w:tcPr>
          <w:p w:rsidR="00CD0ABC" w:rsidRPr="00CD0ABC" w:rsidRDefault="00CD0ABC" w:rsidP="00CD0ABC">
            <w:pPr>
              <w:spacing w:after="0" w:line="240" w:lineRule="auto"/>
              <w:jc w:val="both"/>
              <w:rPr>
                <w:rFonts w:ascii="Times New Roman" w:eastAsia="Times New Roman" w:hAnsi="Times New Roman" w:cs="Times New Roman"/>
                <w:sz w:val="28"/>
                <w:szCs w:val="28"/>
                <w:lang w:val="uk-UA" w:eastAsia="ru-RU"/>
              </w:rPr>
            </w:pPr>
            <w:r w:rsidRPr="00CD0ABC">
              <w:rPr>
                <w:rFonts w:ascii="Times New Roman" w:eastAsia="Times New Roman" w:hAnsi="Times New Roman" w:cs="Times New Roman"/>
                <w:sz w:val="28"/>
                <w:szCs w:val="28"/>
                <w:lang w:val="uk-UA" w:eastAsia="ru-RU"/>
              </w:rPr>
              <w:t>10 серпня 2023 року</w:t>
            </w:r>
          </w:p>
        </w:tc>
        <w:tc>
          <w:tcPr>
            <w:tcW w:w="1619" w:type="pct"/>
            <w:shd w:val="clear" w:color="auto" w:fill="FFFFFF"/>
            <w:tcMar>
              <w:top w:w="15" w:type="dxa"/>
              <w:left w:w="15" w:type="dxa"/>
              <w:bottom w:w="15" w:type="dxa"/>
              <w:right w:w="15" w:type="dxa"/>
            </w:tcMar>
          </w:tcPr>
          <w:p w:rsidR="00CD0ABC" w:rsidRPr="00CD0ABC" w:rsidRDefault="00CD0ABC" w:rsidP="00CD0ABC">
            <w:pPr>
              <w:spacing w:after="0" w:line="240" w:lineRule="auto"/>
              <w:rPr>
                <w:rFonts w:ascii="Times New Roman" w:eastAsia="Times New Roman" w:hAnsi="Times New Roman" w:cs="Times New Roman"/>
                <w:sz w:val="28"/>
                <w:szCs w:val="28"/>
                <w:lang w:val="uk-UA" w:eastAsia="ru-RU"/>
              </w:rPr>
            </w:pPr>
            <w:r w:rsidRPr="00CD0ABC">
              <w:rPr>
                <w:rFonts w:ascii="Times New Roman" w:eastAsia="Times New Roman" w:hAnsi="Times New Roman" w:cs="Times New Roman"/>
                <w:sz w:val="28"/>
                <w:szCs w:val="28"/>
                <w:lang w:val="uk-UA" w:eastAsia="ru-RU"/>
              </w:rPr>
              <w:t xml:space="preserve">               с. Піщана</w:t>
            </w:r>
          </w:p>
        </w:tc>
        <w:tc>
          <w:tcPr>
            <w:tcW w:w="1620" w:type="pct"/>
            <w:shd w:val="clear" w:color="auto" w:fill="FFFFFF"/>
            <w:tcMar>
              <w:top w:w="15" w:type="dxa"/>
              <w:left w:w="15" w:type="dxa"/>
              <w:bottom w:w="15" w:type="dxa"/>
              <w:right w:w="15" w:type="dxa"/>
            </w:tcMar>
          </w:tcPr>
          <w:p w:rsidR="00CD0ABC" w:rsidRPr="00CD0ABC" w:rsidRDefault="00CD0ABC" w:rsidP="00CD0ABC">
            <w:pPr>
              <w:spacing w:after="0" w:line="240" w:lineRule="auto"/>
              <w:jc w:val="center"/>
              <w:rPr>
                <w:rFonts w:ascii="Times New Roman" w:eastAsia="Times New Roman" w:hAnsi="Times New Roman" w:cs="Times New Roman"/>
                <w:sz w:val="28"/>
                <w:szCs w:val="28"/>
                <w:lang w:val="en-US" w:eastAsia="ru-RU"/>
              </w:rPr>
            </w:pPr>
            <w:r w:rsidRPr="00CD0ABC">
              <w:rPr>
                <w:rFonts w:ascii="Times New Roman" w:eastAsia="Times New Roman" w:hAnsi="Times New Roman" w:cs="Times New Roman"/>
                <w:sz w:val="28"/>
                <w:szCs w:val="28"/>
                <w:lang w:val="en-US" w:eastAsia="ru-RU"/>
              </w:rPr>
              <w:t xml:space="preserve">     </w:t>
            </w:r>
            <w:r w:rsidRPr="00CD0ABC">
              <w:rPr>
                <w:rFonts w:ascii="Times New Roman" w:eastAsia="Times New Roman" w:hAnsi="Times New Roman" w:cs="Times New Roman"/>
                <w:sz w:val="28"/>
                <w:szCs w:val="28"/>
                <w:lang w:val="uk-UA" w:eastAsia="ru-RU"/>
              </w:rPr>
              <w:t xml:space="preserve">     </w:t>
            </w:r>
            <w:r w:rsidRPr="00CD0ABC">
              <w:rPr>
                <w:rFonts w:ascii="Times New Roman" w:eastAsia="Times New Roman" w:hAnsi="Times New Roman" w:cs="Times New Roman"/>
                <w:sz w:val="28"/>
                <w:szCs w:val="28"/>
                <w:lang w:val="en-US" w:eastAsia="ru-RU"/>
              </w:rPr>
              <w:t xml:space="preserve">           </w:t>
            </w:r>
            <w:r w:rsidRPr="00CD0ABC">
              <w:rPr>
                <w:rFonts w:ascii="Times New Roman" w:eastAsia="Times New Roman" w:hAnsi="Times New Roman" w:cs="Times New Roman"/>
                <w:sz w:val="28"/>
                <w:szCs w:val="28"/>
                <w:lang w:val="uk-UA" w:eastAsia="ru-RU"/>
              </w:rPr>
              <w:t>№ 466-</w:t>
            </w:r>
            <w:r w:rsidRPr="00CD0ABC">
              <w:rPr>
                <w:rFonts w:ascii="Times New Roman" w:eastAsia="Times New Roman" w:hAnsi="Times New Roman" w:cs="Times New Roman"/>
                <w:sz w:val="28"/>
                <w:szCs w:val="28"/>
                <w:lang w:val="en-US" w:eastAsia="ru-RU"/>
              </w:rPr>
              <w:t>V</w:t>
            </w:r>
            <w:r w:rsidRPr="00CD0ABC">
              <w:rPr>
                <w:rFonts w:ascii="Times New Roman" w:eastAsia="Times New Roman" w:hAnsi="Times New Roman" w:cs="Times New Roman"/>
                <w:sz w:val="28"/>
                <w:szCs w:val="28"/>
                <w:lang w:val="uk-UA" w:eastAsia="ru-RU"/>
              </w:rPr>
              <w:t>ІІІ</w:t>
            </w:r>
          </w:p>
        </w:tc>
      </w:tr>
    </w:tbl>
    <w:p w:rsidR="00CD0ABC" w:rsidRPr="00CD0ABC" w:rsidRDefault="00CD0ABC" w:rsidP="00CD0ABC">
      <w:pPr>
        <w:widowControl w:val="0"/>
        <w:autoSpaceDE w:val="0"/>
        <w:autoSpaceDN w:val="0"/>
        <w:spacing w:after="0" w:line="240" w:lineRule="auto"/>
        <w:ind w:left="3765" w:right="329" w:hanging="3425"/>
        <w:jc w:val="center"/>
        <w:outlineLvl w:val="1"/>
        <w:rPr>
          <w:rFonts w:ascii="Times New Roman" w:eastAsia="Calibri" w:hAnsi="Times New Roman" w:cs="Times New Roman"/>
          <w:b/>
          <w:bCs/>
          <w:iCs/>
          <w:sz w:val="28"/>
          <w:szCs w:val="28"/>
          <w:lang w:val="uk-UA"/>
        </w:rPr>
      </w:pPr>
    </w:p>
    <w:p w:rsidR="00CD0ABC" w:rsidRPr="00CD0ABC" w:rsidRDefault="00CD0ABC" w:rsidP="00CD0ABC">
      <w:pPr>
        <w:spacing w:after="0" w:line="240" w:lineRule="auto"/>
        <w:rPr>
          <w:rFonts w:ascii="Times New Roman" w:eastAsia="Calibri" w:hAnsi="Times New Roman" w:cs="Times New Roman"/>
          <w:b/>
          <w:sz w:val="28"/>
          <w:szCs w:val="28"/>
          <w:lang w:val="uk-UA"/>
        </w:rPr>
      </w:pPr>
      <w:r w:rsidRPr="00CD0ABC">
        <w:rPr>
          <w:rFonts w:ascii="Times New Roman" w:eastAsia="Calibri" w:hAnsi="Times New Roman" w:cs="Times New Roman"/>
          <w:b/>
          <w:iCs/>
          <w:sz w:val="28"/>
          <w:szCs w:val="28"/>
          <w:lang w:val="uk-UA"/>
        </w:rPr>
        <w:t>Про затвердження «</w:t>
      </w:r>
      <w:r w:rsidRPr="00CD0ABC">
        <w:rPr>
          <w:rFonts w:ascii="Times New Roman" w:eastAsia="Calibri" w:hAnsi="Times New Roman" w:cs="Times New Roman"/>
          <w:b/>
          <w:sz w:val="28"/>
          <w:szCs w:val="28"/>
        </w:rPr>
        <w:t>П</w:t>
      </w:r>
      <w:proofErr w:type="spellStart"/>
      <w:r w:rsidRPr="00CD0ABC">
        <w:rPr>
          <w:rFonts w:ascii="Times New Roman" w:eastAsia="Calibri" w:hAnsi="Times New Roman" w:cs="Times New Roman"/>
          <w:b/>
          <w:sz w:val="28"/>
          <w:szCs w:val="28"/>
          <w:lang w:val="uk-UA"/>
        </w:rPr>
        <w:t>рограми</w:t>
      </w:r>
      <w:proofErr w:type="spellEnd"/>
      <w:r w:rsidRPr="00CD0ABC">
        <w:rPr>
          <w:rFonts w:ascii="Times New Roman" w:eastAsia="Calibri" w:hAnsi="Times New Roman" w:cs="Times New Roman"/>
          <w:b/>
          <w:sz w:val="28"/>
          <w:szCs w:val="28"/>
          <w:lang w:val="uk-UA"/>
        </w:rPr>
        <w:t xml:space="preserve"> </w:t>
      </w:r>
      <w:proofErr w:type="spellStart"/>
      <w:r w:rsidRPr="00CD0ABC">
        <w:rPr>
          <w:rFonts w:ascii="Times New Roman" w:eastAsia="Calibri" w:hAnsi="Times New Roman" w:cs="Times New Roman"/>
          <w:b/>
          <w:sz w:val="28"/>
          <w:szCs w:val="28"/>
        </w:rPr>
        <w:t>підтримки</w:t>
      </w:r>
      <w:proofErr w:type="spellEnd"/>
      <w:r w:rsidRPr="00CD0ABC">
        <w:rPr>
          <w:rFonts w:ascii="Times New Roman" w:eastAsia="Calibri" w:hAnsi="Times New Roman" w:cs="Times New Roman"/>
          <w:b/>
          <w:sz w:val="28"/>
          <w:szCs w:val="28"/>
        </w:rPr>
        <w:t xml:space="preserve"> </w:t>
      </w:r>
      <w:proofErr w:type="spellStart"/>
      <w:r w:rsidRPr="00CD0ABC">
        <w:rPr>
          <w:rFonts w:ascii="Times New Roman" w:eastAsia="Calibri" w:hAnsi="Times New Roman" w:cs="Times New Roman"/>
          <w:b/>
          <w:sz w:val="28"/>
          <w:szCs w:val="28"/>
        </w:rPr>
        <w:t>внутрішньо</w:t>
      </w:r>
      <w:proofErr w:type="spellEnd"/>
      <w:r w:rsidRPr="00CD0ABC">
        <w:rPr>
          <w:rFonts w:ascii="Times New Roman" w:eastAsia="Calibri" w:hAnsi="Times New Roman" w:cs="Times New Roman"/>
          <w:b/>
          <w:sz w:val="28"/>
          <w:szCs w:val="28"/>
        </w:rPr>
        <w:t xml:space="preserve"> </w:t>
      </w:r>
      <w:proofErr w:type="spellStart"/>
      <w:r w:rsidRPr="00CD0ABC">
        <w:rPr>
          <w:rFonts w:ascii="Times New Roman" w:eastAsia="Calibri" w:hAnsi="Times New Roman" w:cs="Times New Roman"/>
          <w:b/>
          <w:sz w:val="28"/>
          <w:szCs w:val="28"/>
        </w:rPr>
        <w:t>переміщених</w:t>
      </w:r>
      <w:proofErr w:type="spellEnd"/>
      <w:r w:rsidRPr="00CD0ABC">
        <w:rPr>
          <w:rFonts w:ascii="Times New Roman" w:eastAsia="Calibri" w:hAnsi="Times New Roman" w:cs="Times New Roman"/>
          <w:b/>
          <w:sz w:val="28"/>
          <w:szCs w:val="28"/>
          <w:lang w:val="uk-UA"/>
        </w:rPr>
        <w:t xml:space="preserve"> </w:t>
      </w:r>
      <w:proofErr w:type="spellStart"/>
      <w:r w:rsidRPr="00CD0ABC">
        <w:rPr>
          <w:rFonts w:ascii="Times New Roman" w:eastAsia="Calibri" w:hAnsi="Times New Roman" w:cs="Times New Roman"/>
          <w:b/>
          <w:sz w:val="28"/>
          <w:szCs w:val="28"/>
        </w:rPr>
        <w:t>осіб</w:t>
      </w:r>
      <w:proofErr w:type="spellEnd"/>
      <w:r w:rsidRPr="00CD0ABC">
        <w:rPr>
          <w:rFonts w:ascii="Times New Roman" w:eastAsia="Calibri" w:hAnsi="Times New Roman" w:cs="Times New Roman"/>
          <w:b/>
          <w:sz w:val="28"/>
          <w:szCs w:val="28"/>
          <w:lang w:val="uk-UA"/>
        </w:rPr>
        <w:t xml:space="preserve"> </w:t>
      </w:r>
      <w:proofErr w:type="spellStart"/>
      <w:r w:rsidRPr="00CD0ABC">
        <w:rPr>
          <w:rFonts w:ascii="Times New Roman" w:eastAsia="Calibri" w:hAnsi="Times New Roman" w:cs="Times New Roman"/>
          <w:b/>
          <w:sz w:val="28"/>
          <w:szCs w:val="28"/>
          <w:lang w:val="uk-UA"/>
        </w:rPr>
        <w:t>Піщанської</w:t>
      </w:r>
      <w:proofErr w:type="spellEnd"/>
      <w:r w:rsidRPr="00CD0ABC">
        <w:rPr>
          <w:rFonts w:ascii="Times New Roman" w:eastAsia="Calibri" w:hAnsi="Times New Roman" w:cs="Times New Roman"/>
          <w:b/>
          <w:sz w:val="28"/>
          <w:szCs w:val="28"/>
          <w:lang w:val="uk-UA"/>
        </w:rPr>
        <w:t xml:space="preserve"> сільської ради</w:t>
      </w:r>
      <w:r w:rsidRPr="00CD0ABC">
        <w:rPr>
          <w:rFonts w:ascii="Times New Roman" w:eastAsia="Calibri" w:hAnsi="Times New Roman" w:cs="Times New Roman"/>
          <w:b/>
          <w:sz w:val="28"/>
          <w:szCs w:val="28"/>
        </w:rPr>
        <w:t xml:space="preserve"> на 2023-2024 роки</w:t>
      </w:r>
      <w:r w:rsidRPr="00CD0ABC">
        <w:rPr>
          <w:rFonts w:ascii="Times New Roman" w:eastAsia="Calibri" w:hAnsi="Times New Roman" w:cs="Times New Roman"/>
          <w:b/>
          <w:sz w:val="28"/>
          <w:szCs w:val="28"/>
          <w:lang w:val="uk-UA"/>
        </w:rPr>
        <w:t xml:space="preserve">» </w:t>
      </w:r>
    </w:p>
    <w:p w:rsidR="00CD0ABC" w:rsidRPr="00CD0ABC" w:rsidRDefault="00CD0ABC" w:rsidP="00CD0ABC">
      <w:pPr>
        <w:spacing w:after="0" w:line="240" w:lineRule="auto"/>
        <w:rPr>
          <w:rFonts w:ascii="Times New Roman" w:eastAsia="Calibri" w:hAnsi="Times New Roman" w:cs="Times New Roman"/>
          <w:sz w:val="28"/>
          <w:szCs w:val="28"/>
        </w:rPr>
      </w:pPr>
    </w:p>
    <w:p w:rsidR="00CD0ABC" w:rsidRPr="00CD0ABC" w:rsidRDefault="00CD0ABC" w:rsidP="00CD0ABC">
      <w:pPr>
        <w:widowControl w:val="0"/>
        <w:tabs>
          <w:tab w:val="left" w:pos="240"/>
        </w:tabs>
        <w:autoSpaceDE w:val="0"/>
        <w:autoSpaceDN w:val="0"/>
        <w:spacing w:after="0" w:line="320" w:lineRule="exact"/>
        <w:ind w:right="60"/>
        <w:jc w:val="both"/>
        <w:rPr>
          <w:rFonts w:ascii="Times New Roman" w:eastAsia="Times New Roman" w:hAnsi="Times New Roman" w:cs="Times New Roman"/>
          <w:snapToGrid w:val="0"/>
          <w:sz w:val="28"/>
          <w:szCs w:val="28"/>
          <w:lang w:val="uk-UA"/>
        </w:rPr>
      </w:pPr>
      <w:r w:rsidRPr="00CD0ABC">
        <w:rPr>
          <w:rFonts w:ascii="Times New Roman" w:eastAsia="Times New Roman" w:hAnsi="Times New Roman" w:cs="Times New Roman"/>
          <w:snapToGrid w:val="0"/>
          <w:sz w:val="28"/>
          <w:szCs w:val="28"/>
        </w:rPr>
        <w:t xml:space="preserve">       </w:t>
      </w:r>
      <w:r w:rsidRPr="00CD0ABC">
        <w:rPr>
          <w:rFonts w:ascii="Times New Roman" w:eastAsia="Times New Roman" w:hAnsi="Times New Roman" w:cs="Times New Roman"/>
          <w:snapToGrid w:val="0"/>
          <w:sz w:val="28"/>
          <w:szCs w:val="28"/>
          <w:lang w:val="uk-UA"/>
        </w:rPr>
        <w:t xml:space="preserve">Керуючись пунктом 22 статті 26, статтею 59 Закону України «Про місцеве самоврядування в Україні», з метою </w:t>
      </w:r>
      <w:proofErr w:type="spellStart"/>
      <w:r w:rsidRPr="00CD0ABC">
        <w:rPr>
          <w:rFonts w:ascii="Times New Roman" w:eastAsia="Times New Roman" w:hAnsi="Times New Roman" w:cs="Times New Roman"/>
          <w:sz w:val="28"/>
          <w:szCs w:val="28"/>
        </w:rPr>
        <w:t>реалізації</w:t>
      </w:r>
      <w:proofErr w:type="spellEnd"/>
      <w:r w:rsidRPr="00CD0ABC">
        <w:rPr>
          <w:rFonts w:ascii="Times New Roman" w:eastAsia="Times New Roman" w:hAnsi="Times New Roman" w:cs="Times New Roman"/>
          <w:sz w:val="28"/>
          <w:szCs w:val="28"/>
        </w:rPr>
        <w:t xml:space="preserve"> </w:t>
      </w:r>
      <w:proofErr w:type="spellStart"/>
      <w:r w:rsidRPr="00CD0ABC">
        <w:rPr>
          <w:rFonts w:ascii="Times New Roman" w:eastAsia="Times New Roman" w:hAnsi="Times New Roman" w:cs="Times New Roman"/>
          <w:sz w:val="28"/>
          <w:szCs w:val="28"/>
        </w:rPr>
        <w:t>конституційних</w:t>
      </w:r>
      <w:proofErr w:type="spellEnd"/>
      <w:r w:rsidRPr="00CD0ABC">
        <w:rPr>
          <w:rFonts w:ascii="Times New Roman" w:eastAsia="Times New Roman" w:hAnsi="Times New Roman" w:cs="Times New Roman"/>
          <w:sz w:val="28"/>
          <w:szCs w:val="28"/>
        </w:rPr>
        <w:t xml:space="preserve"> прав </w:t>
      </w:r>
      <w:proofErr w:type="spellStart"/>
      <w:r w:rsidRPr="00CD0ABC">
        <w:rPr>
          <w:rFonts w:ascii="Times New Roman" w:eastAsia="Times New Roman" w:hAnsi="Times New Roman" w:cs="Times New Roman"/>
          <w:sz w:val="28"/>
          <w:szCs w:val="28"/>
        </w:rPr>
        <w:t>внутрішньо</w:t>
      </w:r>
      <w:proofErr w:type="spellEnd"/>
      <w:r w:rsidRPr="00CD0ABC">
        <w:rPr>
          <w:rFonts w:ascii="Times New Roman" w:eastAsia="Times New Roman" w:hAnsi="Times New Roman" w:cs="Times New Roman"/>
          <w:sz w:val="28"/>
          <w:szCs w:val="28"/>
        </w:rPr>
        <w:t xml:space="preserve"> </w:t>
      </w:r>
      <w:proofErr w:type="spellStart"/>
      <w:r w:rsidRPr="00CD0ABC">
        <w:rPr>
          <w:rFonts w:ascii="Times New Roman" w:eastAsia="Times New Roman" w:hAnsi="Times New Roman" w:cs="Times New Roman"/>
          <w:sz w:val="28"/>
          <w:szCs w:val="28"/>
        </w:rPr>
        <w:t>переміщених</w:t>
      </w:r>
      <w:proofErr w:type="spellEnd"/>
      <w:r w:rsidRPr="00CD0ABC">
        <w:rPr>
          <w:rFonts w:ascii="Times New Roman" w:eastAsia="Times New Roman" w:hAnsi="Times New Roman" w:cs="Times New Roman"/>
          <w:sz w:val="28"/>
          <w:szCs w:val="28"/>
        </w:rPr>
        <w:t xml:space="preserve"> </w:t>
      </w:r>
      <w:proofErr w:type="spellStart"/>
      <w:r w:rsidRPr="00CD0ABC">
        <w:rPr>
          <w:rFonts w:ascii="Times New Roman" w:eastAsia="Times New Roman" w:hAnsi="Times New Roman" w:cs="Times New Roman"/>
          <w:sz w:val="28"/>
          <w:szCs w:val="28"/>
        </w:rPr>
        <w:t>осіб</w:t>
      </w:r>
      <w:proofErr w:type="spellEnd"/>
      <w:r w:rsidRPr="00CD0ABC">
        <w:rPr>
          <w:rFonts w:ascii="Times New Roman" w:eastAsia="Times New Roman" w:hAnsi="Times New Roman" w:cs="Times New Roman"/>
          <w:sz w:val="28"/>
          <w:szCs w:val="28"/>
        </w:rPr>
        <w:t xml:space="preserve"> на </w:t>
      </w:r>
      <w:proofErr w:type="spellStart"/>
      <w:r w:rsidRPr="00CD0ABC">
        <w:rPr>
          <w:rFonts w:ascii="Times New Roman" w:eastAsia="Times New Roman" w:hAnsi="Times New Roman" w:cs="Times New Roman"/>
          <w:sz w:val="28"/>
          <w:szCs w:val="28"/>
        </w:rPr>
        <w:t>захист</w:t>
      </w:r>
      <w:proofErr w:type="spellEnd"/>
      <w:r w:rsidRPr="00CD0ABC">
        <w:rPr>
          <w:rFonts w:ascii="Times New Roman" w:eastAsia="Times New Roman" w:hAnsi="Times New Roman" w:cs="Times New Roman"/>
          <w:sz w:val="28"/>
          <w:szCs w:val="28"/>
        </w:rPr>
        <w:t xml:space="preserve"> та </w:t>
      </w:r>
      <w:proofErr w:type="spellStart"/>
      <w:r w:rsidRPr="00CD0ABC">
        <w:rPr>
          <w:rFonts w:ascii="Times New Roman" w:eastAsia="Times New Roman" w:hAnsi="Times New Roman" w:cs="Times New Roman"/>
          <w:sz w:val="28"/>
          <w:szCs w:val="28"/>
        </w:rPr>
        <w:t>допомогу</w:t>
      </w:r>
      <w:proofErr w:type="spellEnd"/>
      <w:r w:rsidRPr="00CD0ABC">
        <w:rPr>
          <w:rFonts w:ascii="Times New Roman" w:eastAsia="Times New Roman" w:hAnsi="Times New Roman" w:cs="Times New Roman"/>
          <w:sz w:val="28"/>
          <w:szCs w:val="28"/>
        </w:rPr>
        <w:t xml:space="preserve">, </w:t>
      </w:r>
      <w:proofErr w:type="spellStart"/>
      <w:r w:rsidRPr="00CD0ABC">
        <w:rPr>
          <w:rFonts w:ascii="Times New Roman" w:eastAsia="Times New Roman" w:hAnsi="Times New Roman" w:cs="Times New Roman"/>
          <w:sz w:val="28"/>
          <w:szCs w:val="28"/>
        </w:rPr>
        <w:t>розв’язання</w:t>
      </w:r>
      <w:proofErr w:type="spellEnd"/>
      <w:r w:rsidRPr="00CD0ABC">
        <w:rPr>
          <w:rFonts w:ascii="Times New Roman" w:eastAsia="Times New Roman" w:hAnsi="Times New Roman" w:cs="Times New Roman"/>
          <w:sz w:val="28"/>
          <w:szCs w:val="28"/>
        </w:rPr>
        <w:t xml:space="preserve"> </w:t>
      </w:r>
      <w:proofErr w:type="spellStart"/>
      <w:r w:rsidRPr="00CD0ABC">
        <w:rPr>
          <w:rFonts w:ascii="Times New Roman" w:eastAsia="Times New Roman" w:hAnsi="Times New Roman" w:cs="Times New Roman"/>
          <w:sz w:val="28"/>
          <w:szCs w:val="28"/>
        </w:rPr>
        <w:t>їх</w:t>
      </w:r>
      <w:proofErr w:type="spellEnd"/>
      <w:r w:rsidRPr="00CD0ABC">
        <w:rPr>
          <w:rFonts w:ascii="Times New Roman" w:eastAsia="Times New Roman" w:hAnsi="Times New Roman" w:cs="Times New Roman"/>
          <w:sz w:val="28"/>
          <w:szCs w:val="28"/>
        </w:rPr>
        <w:t xml:space="preserve"> </w:t>
      </w:r>
      <w:proofErr w:type="spellStart"/>
      <w:r w:rsidRPr="00CD0ABC">
        <w:rPr>
          <w:rFonts w:ascii="Times New Roman" w:eastAsia="Times New Roman" w:hAnsi="Times New Roman" w:cs="Times New Roman"/>
          <w:sz w:val="28"/>
          <w:szCs w:val="28"/>
        </w:rPr>
        <w:t>нагальних</w:t>
      </w:r>
      <w:proofErr w:type="spellEnd"/>
      <w:r w:rsidRPr="00CD0ABC">
        <w:rPr>
          <w:rFonts w:ascii="Times New Roman" w:eastAsia="Times New Roman" w:hAnsi="Times New Roman" w:cs="Times New Roman"/>
          <w:sz w:val="28"/>
          <w:szCs w:val="28"/>
        </w:rPr>
        <w:t xml:space="preserve"> проблем, </w:t>
      </w:r>
      <w:proofErr w:type="spellStart"/>
      <w:r w:rsidRPr="00CD0ABC">
        <w:rPr>
          <w:rFonts w:ascii="Times New Roman" w:eastAsia="Times New Roman" w:hAnsi="Times New Roman" w:cs="Times New Roman"/>
          <w:sz w:val="28"/>
          <w:szCs w:val="28"/>
        </w:rPr>
        <w:t>які</w:t>
      </w:r>
      <w:proofErr w:type="spellEnd"/>
      <w:r w:rsidRPr="00CD0ABC">
        <w:rPr>
          <w:rFonts w:ascii="Times New Roman" w:eastAsia="Times New Roman" w:hAnsi="Times New Roman" w:cs="Times New Roman"/>
          <w:sz w:val="28"/>
          <w:szCs w:val="28"/>
        </w:rPr>
        <w:t xml:space="preserve"> </w:t>
      </w:r>
      <w:proofErr w:type="spellStart"/>
      <w:r w:rsidRPr="00CD0ABC">
        <w:rPr>
          <w:rFonts w:ascii="Times New Roman" w:eastAsia="Times New Roman" w:hAnsi="Times New Roman" w:cs="Times New Roman"/>
          <w:sz w:val="28"/>
          <w:szCs w:val="28"/>
        </w:rPr>
        <w:t>виникають</w:t>
      </w:r>
      <w:proofErr w:type="spellEnd"/>
      <w:r w:rsidRPr="00CD0ABC">
        <w:rPr>
          <w:rFonts w:ascii="Times New Roman" w:eastAsia="Times New Roman" w:hAnsi="Times New Roman" w:cs="Times New Roman"/>
          <w:sz w:val="28"/>
          <w:szCs w:val="28"/>
        </w:rPr>
        <w:t xml:space="preserve"> при </w:t>
      </w:r>
      <w:proofErr w:type="spellStart"/>
      <w:r w:rsidRPr="00CD0ABC">
        <w:rPr>
          <w:rFonts w:ascii="Times New Roman" w:eastAsia="Times New Roman" w:hAnsi="Times New Roman" w:cs="Times New Roman"/>
          <w:sz w:val="28"/>
          <w:szCs w:val="28"/>
        </w:rPr>
        <w:t>переміщені</w:t>
      </w:r>
      <w:proofErr w:type="spellEnd"/>
      <w:r w:rsidRPr="00CD0ABC">
        <w:rPr>
          <w:rFonts w:ascii="Times New Roman" w:eastAsia="Times New Roman" w:hAnsi="Times New Roman" w:cs="Times New Roman"/>
          <w:sz w:val="28"/>
          <w:szCs w:val="28"/>
        </w:rPr>
        <w:t xml:space="preserve"> в </w:t>
      </w:r>
      <w:proofErr w:type="spellStart"/>
      <w:r w:rsidRPr="00CD0ABC">
        <w:rPr>
          <w:rFonts w:ascii="Times New Roman" w:eastAsia="Times New Roman" w:hAnsi="Times New Roman" w:cs="Times New Roman"/>
          <w:sz w:val="28"/>
          <w:szCs w:val="28"/>
        </w:rPr>
        <w:t>інші</w:t>
      </w:r>
      <w:proofErr w:type="spellEnd"/>
      <w:r w:rsidRPr="00CD0ABC">
        <w:rPr>
          <w:rFonts w:ascii="Times New Roman" w:eastAsia="Times New Roman" w:hAnsi="Times New Roman" w:cs="Times New Roman"/>
          <w:sz w:val="28"/>
          <w:szCs w:val="28"/>
        </w:rPr>
        <w:t xml:space="preserve"> </w:t>
      </w:r>
      <w:proofErr w:type="spellStart"/>
      <w:r w:rsidRPr="00CD0ABC">
        <w:rPr>
          <w:rFonts w:ascii="Times New Roman" w:eastAsia="Times New Roman" w:hAnsi="Times New Roman" w:cs="Times New Roman"/>
          <w:sz w:val="28"/>
          <w:szCs w:val="28"/>
        </w:rPr>
        <w:t>місця</w:t>
      </w:r>
      <w:proofErr w:type="spellEnd"/>
      <w:r w:rsidRPr="00CD0ABC">
        <w:rPr>
          <w:rFonts w:ascii="Times New Roman" w:eastAsia="Times New Roman" w:hAnsi="Times New Roman" w:cs="Times New Roman"/>
          <w:sz w:val="28"/>
          <w:szCs w:val="28"/>
        </w:rPr>
        <w:t xml:space="preserve"> для </w:t>
      </w:r>
      <w:proofErr w:type="spellStart"/>
      <w:r w:rsidRPr="00CD0ABC">
        <w:rPr>
          <w:rFonts w:ascii="Times New Roman" w:eastAsia="Times New Roman" w:hAnsi="Times New Roman" w:cs="Times New Roman"/>
          <w:sz w:val="28"/>
          <w:szCs w:val="28"/>
        </w:rPr>
        <w:t>тимчасового</w:t>
      </w:r>
      <w:proofErr w:type="spellEnd"/>
      <w:r w:rsidRPr="00CD0ABC">
        <w:rPr>
          <w:rFonts w:ascii="Times New Roman" w:eastAsia="Times New Roman" w:hAnsi="Times New Roman" w:cs="Times New Roman"/>
          <w:sz w:val="28"/>
          <w:szCs w:val="28"/>
        </w:rPr>
        <w:t xml:space="preserve"> </w:t>
      </w:r>
      <w:proofErr w:type="spellStart"/>
      <w:r w:rsidRPr="00CD0ABC">
        <w:rPr>
          <w:rFonts w:ascii="Times New Roman" w:eastAsia="Times New Roman" w:hAnsi="Times New Roman" w:cs="Times New Roman"/>
          <w:sz w:val="28"/>
          <w:szCs w:val="28"/>
        </w:rPr>
        <w:t>проживання</w:t>
      </w:r>
      <w:proofErr w:type="spellEnd"/>
      <w:r w:rsidRPr="00CD0ABC">
        <w:rPr>
          <w:rFonts w:ascii="Times New Roman" w:eastAsia="Times New Roman" w:hAnsi="Times New Roman" w:cs="Times New Roman"/>
          <w:sz w:val="28"/>
          <w:szCs w:val="28"/>
          <w:lang w:val="uk-UA"/>
        </w:rPr>
        <w:t>, покращення умов перебування ВПО за новим місцем проживання та їх інтеграції до територіальної громади, сільська рада</w:t>
      </w:r>
      <w:r w:rsidRPr="00CD0ABC">
        <w:rPr>
          <w:rFonts w:ascii="Times New Roman" w:eastAsia="Times New Roman" w:hAnsi="Times New Roman" w:cs="Times New Roman"/>
          <w:snapToGrid w:val="0"/>
          <w:sz w:val="28"/>
          <w:szCs w:val="28"/>
          <w:lang w:val="uk-UA"/>
        </w:rPr>
        <w:t xml:space="preserve"> </w:t>
      </w:r>
    </w:p>
    <w:p w:rsidR="00CD0ABC" w:rsidRPr="00CD0ABC" w:rsidRDefault="00CD0ABC" w:rsidP="00CD0ABC">
      <w:pPr>
        <w:widowControl w:val="0"/>
        <w:tabs>
          <w:tab w:val="left" w:pos="3240"/>
          <w:tab w:val="center" w:pos="4791"/>
        </w:tabs>
        <w:autoSpaceDE w:val="0"/>
        <w:autoSpaceDN w:val="0"/>
        <w:spacing w:after="0" w:line="240" w:lineRule="auto"/>
        <w:rPr>
          <w:rFonts w:ascii="Times New Roman" w:eastAsia="Times New Roman" w:hAnsi="Times New Roman" w:cs="Times New Roman"/>
          <w:b/>
          <w:snapToGrid w:val="0"/>
          <w:sz w:val="28"/>
          <w:szCs w:val="28"/>
          <w:lang w:val="uk-UA"/>
        </w:rPr>
      </w:pPr>
    </w:p>
    <w:p w:rsidR="00CD0ABC" w:rsidRPr="00CD0ABC" w:rsidRDefault="00CD0ABC" w:rsidP="00CD0ABC">
      <w:pPr>
        <w:widowControl w:val="0"/>
        <w:tabs>
          <w:tab w:val="left" w:pos="3240"/>
          <w:tab w:val="center" w:pos="4791"/>
        </w:tabs>
        <w:autoSpaceDE w:val="0"/>
        <w:autoSpaceDN w:val="0"/>
        <w:spacing w:after="0" w:line="240" w:lineRule="auto"/>
        <w:rPr>
          <w:rFonts w:ascii="Times New Roman" w:eastAsia="Times New Roman" w:hAnsi="Times New Roman" w:cs="Times New Roman"/>
          <w:b/>
          <w:snapToGrid w:val="0"/>
          <w:sz w:val="28"/>
          <w:szCs w:val="28"/>
          <w:lang w:val="uk-UA"/>
        </w:rPr>
      </w:pPr>
      <w:r w:rsidRPr="00CD0ABC">
        <w:rPr>
          <w:rFonts w:ascii="Times New Roman" w:eastAsia="Times New Roman" w:hAnsi="Times New Roman" w:cs="Times New Roman"/>
          <w:b/>
          <w:snapToGrid w:val="0"/>
          <w:sz w:val="28"/>
          <w:szCs w:val="28"/>
          <w:lang w:val="uk-UA"/>
        </w:rPr>
        <w:t>ВИРІШИЛА:</w:t>
      </w:r>
    </w:p>
    <w:p w:rsidR="00CD0ABC" w:rsidRPr="00CD0ABC" w:rsidRDefault="00CD0ABC" w:rsidP="00CD0ABC">
      <w:pPr>
        <w:widowControl w:val="0"/>
        <w:tabs>
          <w:tab w:val="left" w:pos="3240"/>
          <w:tab w:val="center" w:pos="4791"/>
        </w:tabs>
        <w:autoSpaceDE w:val="0"/>
        <w:autoSpaceDN w:val="0"/>
        <w:spacing w:after="0" w:line="240" w:lineRule="auto"/>
        <w:rPr>
          <w:rFonts w:ascii="Times New Roman" w:eastAsia="Times New Roman" w:hAnsi="Times New Roman" w:cs="Times New Roman"/>
          <w:b/>
          <w:snapToGrid w:val="0"/>
          <w:sz w:val="28"/>
          <w:szCs w:val="28"/>
          <w:lang w:val="uk-UA"/>
        </w:rPr>
      </w:pPr>
    </w:p>
    <w:p w:rsidR="00CD0ABC" w:rsidRPr="00CD0ABC" w:rsidRDefault="00CD0ABC" w:rsidP="00CD0ABC">
      <w:pPr>
        <w:spacing w:after="0" w:line="240" w:lineRule="auto"/>
        <w:jc w:val="both"/>
        <w:rPr>
          <w:rFonts w:ascii="Times New Roman" w:eastAsia="Calibri" w:hAnsi="Times New Roman" w:cs="Times New Roman"/>
          <w:snapToGrid w:val="0"/>
          <w:sz w:val="28"/>
          <w:szCs w:val="28"/>
          <w:lang w:val="uk-UA"/>
        </w:rPr>
      </w:pPr>
      <w:r w:rsidRPr="00CD0ABC">
        <w:rPr>
          <w:rFonts w:ascii="Times New Roman" w:eastAsia="Calibri" w:hAnsi="Times New Roman" w:cs="Times New Roman"/>
          <w:sz w:val="28"/>
          <w:szCs w:val="28"/>
          <w:lang w:val="uk-UA"/>
        </w:rPr>
        <w:t>1. Затвердити «</w:t>
      </w:r>
      <w:r w:rsidRPr="00CD0ABC">
        <w:rPr>
          <w:rFonts w:ascii="Times New Roman" w:eastAsia="Calibri" w:hAnsi="Times New Roman" w:cs="Times New Roman"/>
          <w:sz w:val="28"/>
          <w:szCs w:val="28"/>
        </w:rPr>
        <w:t>П</w:t>
      </w:r>
      <w:proofErr w:type="spellStart"/>
      <w:r w:rsidRPr="00CD0ABC">
        <w:rPr>
          <w:rFonts w:ascii="Times New Roman" w:eastAsia="Calibri" w:hAnsi="Times New Roman" w:cs="Times New Roman"/>
          <w:sz w:val="28"/>
          <w:szCs w:val="28"/>
          <w:lang w:val="uk-UA"/>
        </w:rPr>
        <w:t>рограму</w:t>
      </w:r>
      <w:proofErr w:type="spellEnd"/>
      <w:r w:rsidRPr="00CD0ABC">
        <w:rPr>
          <w:rFonts w:ascii="Times New Roman" w:eastAsia="Calibri" w:hAnsi="Times New Roman" w:cs="Times New Roman"/>
          <w:sz w:val="28"/>
          <w:szCs w:val="28"/>
          <w:lang w:val="uk-UA"/>
        </w:rPr>
        <w:t xml:space="preserve"> </w:t>
      </w:r>
      <w:proofErr w:type="spellStart"/>
      <w:r w:rsidRPr="00CD0ABC">
        <w:rPr>
          <w:rFonts w:ascii="Times New Roman" w:eastAsia="Calibri" w:hAnsi="Times New Roman" w:cs="Times New Roman"/>
          <w:sz w:val="28"/>
          <w:szCs w:val="28"/>
        </w:rPr>
        <w:t>підтримки</w:t>
      </w:r>
      <w:proofErr w:type="spellEnd"/>
      <w:r w:rsidRPr="00CD0ABC">
        <w:rPr>
          <w:rFonts w:ascii="Times New Roman" w:eastAsia="Calibri" w:hAnsi="Times New Roman" w:cs="Times New Roman"/>
          <w:sz w:val="28"/>
          <w:szCs w:val="28"/>
        </w:rPr>
        <w:t xml:space="preserve"> </w:t>
      </w:r>
      <w:proofErr w:type="spellStart"/>
      <w:r w:rsidRPr="00CD0ABC">
        <w:rPr>
          <w:rFonts w:ascii="Times New Roman" w:eastAsia="Calibri" w:hAnsi="Times New Roman" w:cs="Times New Roman"/>
          <w:sz w:val="28"/>
          <w:szCs w:val="28"/>
        </w:rPr>
        <w:t>внутрішньо</w:t>
      </w:r>
      <w:proofErr w:type="spellEnd"/>
      <w:r w:rsidRPr="00CD0ABC">
        <w:rPr>
          <w:rFonts w:ascii="Times New Roman" w:eastAsia="Calibri" w:hAnsi="Times New Roman" w:cs="Times New Roman"/>
          <w:sz w:val="28"/>
          <w:szCs w:val="28"/>
        </w:rPr>
        <w:t xml:space="preserve"> </w:t>
      </w:r>
      <w:proofErr w:type="spellStart"/>
      <w:r w:rsidRPr="00CD0ABC">
        <w:rPr>
          <w:rFonts w:ascii="Times New Roman" w:eastAsia="Calibri" w:hAnsi="Times New Roman" w:cs="Times New Roman"/>
          <w:sz w:val="28"/>
          <w:szCs w:val="28"/>
        </w:rPr>
        <w:t>переміщених</w:t>
      </w:r>
      <w:proofErr w:type="spellEnd"/>
      <w:r w:rsidRPr="00CD0ABC">
        <w:rPr>
          <w:rFonts w:ascii="Times New Roman" w:eastAsia="Calibri" w:hAnsi="Times New Roman" w:cs="Times New Roman"/>
          <w:sz w:val="28"/>
          <w:szCs w:val="28"/>
          <w:lang w:val="uk-UA"/>
        </w:rPr>
        <w:t xml:space="preserve"> </w:t>
      </w:r>
      <w:proofErr w:type="spellStart"/>
      <w:r w:rsidRPr="00CD0ABC">
        <w:rPr>
          <w:rFonts w:ascii="Times New Roman" w:eastAsia="Calibri" w:hAnsi="Times New Roman" w:cs="Times New Roman"/>
          <w:sz w:val="28"/>
          <w:szCs w:val="28"/>
        </w:rPr>
        <w:t>осіб</w:t>
      </w:r>
      <w:proofErr w:type="spellEnd"/>
      <w:r w:rsidRPr="00CD0ABC">
        <w:rPr>
          <w:rFonts w:ascii="Times New Roman" w:eastAsia="Calibri" w:hAnsi="Times New Roman" w:cs="Times New Roman"/>
          <w:sz w:val="28"/>
          <w:szCs w:val="28"/>
          <w:lang w:val="uk-UA"/>
        </w:rPr>
        <w:t xml:space="preserve"> </w:t>
      </w:r>
      <w:proofErr w:type="spellStart"/>
      <w:r w:rsidRPr="00CD0ABC">
        <w:rPr>
          <w:rFonts w:ascii="Times New Roman" w:eastAsia="Calibri" w:hAnsi="Times New Roman" w:cs="Times New Roman"/>
          <w:sz w:val="28"/>
          <w:szCs w:val="28"/>
          <w:lang w:val="uk-UA"/>
        </w:rPr>
        <w:t>Піщанської</w:t>
      </w:r>
      <w:proofErr w:type="spellEnd"/>
      <w:r w:rsidRPr="00CD0ABC">
        <w:rPr>
          <w:rFonts w:ascii="Times New Roman" w:eastAsia="Calibri" w:hAnsi="Times New Roman" w:cs="Times New Roman"/>
          <w:sz w:val="28"/>
          <w:szCs w:val="28"/>
          <w:lang w:val="uk-UA"/>
        </w:rPr>
        <w:t xml:space="preserve"> сільської ради</w:t>
      </w:r>
      <w:r w:rsidRPr="00CD0ABC">
        <w:rPr>
          <w:rFonts w:ascii="Times New Roman" w:eastAsia="Calibri" w:hAnsi="Times New Roman" w:cs="Times New Roman"/>
          <w:sz w:val="28"/>
          <w:szCs w:val="28"/>
        </w:rPr>
        <w:t xml:space="preserve"> на 2023</w:t>
      </w:r>
      <w:r w:rsidRPr="00CD0ABC">
        <w:rPr>
          <w:rFonts w:ascii="Times New Roman" w:eastAsia="Calibri" w:hAnsi="Times New Roman" w:cs="Times New Roman"/>
          <w:sz w:val="28"/>
          <w:szCs w:val="28"/>
          <w:lang w:val="uk-UA"/>
        </w:rPr>
        <w:t xml:space="preserve"> </w:t>
      </w:r>
      <w:r w:rsidRPr="00CD0ABC">
        <w:rPr>
          <w:rFonts w:ascii="Times New Roman" w:eastAsia="Calibri" w:hAnsi="Times New Roman" w:cs="Times New Roman"/>
          <w:sz w:val="28"/>
          <w:szCs w:val="28"/>
        </w:rPr>
        <w:t>-</w:t>
      </w:r>
      <w:r w:rsidRPr="00CD0ABC">
        <w:rPr>
          <w:rFonts w:ascii="Times New Roman" w:eastAsia="Calibri" w:hAnsi="Times New Roman" w:cs="Times New Roman"/>
          <w:sz w:val="28"/>
          <w:szCs w:val="28"/>
          <w:lang w:val="uk-UA"/>
        </w:rPr>
        <w:t xml:space="preserve"> </w:t>
      </w:r>
      <w:r w:rsidRPr="00CD0ABC">
        <w:rPr>
          <w:rFonts w:ascii="Times New Roman" w:eastAsia="Calibri" w:hAnsi="Times New Roman" w:cs="Times New Roman"/>
          <w:sz w:val="28"/>
          <w:szCs w:val="28"/>
        </w:rPr>
        <w:t>2024 роки</w:t>
      </w:r>
      <w:r w:rsidRPr="00CD0ABC">
        <w:rPr>
          <w:rFonts w:ascii="Times New Roman" w:eastAsia="Calibri" w:hAnsi="Times New Roman" w:cs="Times New Roman"/>
          <w:sz w:val="28"/>
          <w:szCs w:val="28"/>
          <w:lang w:val="uk-UA"/>
        </w:rPr>
        <w:t xml:space="preserve">» </w:t>
      </w:r>
      <w:r w:rsidRPr="00CD0ABC">
        <w:rPr>
          <w:rFonts w:ascii="Calibri" w:eastAsia="Calibri" w:hAnsi="Calibri" w:cs="Times New Roman"/>
          <w:snapToGrid w:val="0"/>
          <w:sz w:val="28"/>
          <w:szCs w:val="28"/>
          <w:lang w:val="uk-UA"/>
        </w:rPr>
        <w:t xml:space="preserve"> </w:t>
      </w:r>
      <w:r w:rsidRPr="00CD0ABC">
        <w:rPr>
          <w:rFonts w:ascii="Times New Roman" w:eastAsia="Calibri" w:hAnsi="Times New Roman" w:cs="Times New Roman"/>
          <w:snapToGrid w:val="0"/>
          <w:sz w:val="28"/>
          <w:szCs w:val="28"/>
          <w:lang w:val="uk-UA"/>
        </w:rPr>
        <w:t>(додається)</w:t>
      </w:r>
    </w:p>
    <w:p w:rsidR="00CD0ABC" w:rsidRPr="00CD0ABC" w:rsidRDefault="00CD0ABC" w:rsidP="00CD0ABC">
      <w:pPr>
        <w:widowControl w:val="0"/>
        <w:autoSpaceDE w:val="0"/>
        <w:autoSpaceDN w:val="0"/>
        <w:spacing w:after="0" w:line="240" w:lineRule="auto"/>
        <w:ind w:right="3" w:firstLine="567"/>
        <w:jc w:val="both"/>
        <w:outlineLvl w:val="1"/>
        <w:rPr>
          <w:rFonts w:ascii="Times New Roman" w:eastAsia="Times New Roman" w:hAnsi="Times New Roman" w:cs="Times New Roman"/>
          <w:bCs/>
          <w:snapToGrid w:val="0"/>
          <w:sz w:val="28"/>
          <w:szCs w:val="28"/>
          <w:lang w:val="uk-UA"/>
        </w:rPr>
      </w:pPr>
    </w:p>
    <w:p w:rsidR="00CD0ABC" w:rsidRPr="00CD0ABC" w:rsidRDefault="00CD0ABC" w:rsidP="00CD0ABC">
      <w:pPr>
        <w:widowControl w:val="0"/>
        <w:autoSpaceDE w:val="0"/>
        <w:autoSpaceDN w:val="0"/>
        <w:spacing w:after="0" w:line="240" w:lineRule="auto"/>
        <w:ind w:right="3"/>
        <w:jc w:val="both"/>
        <w:outlineLvl w:val="1"/>
        <w:rPr>
          <w:rFonts w:ascii="Times New Roman" w:eastAsia="Times New Roman" w:hAnsi="Times New Roman" w:cs="Times New Roman"/>
          <w:bCs/>
          <w:snapToGrid w:val="0"/>
          <w:sz w:val="28"/>
          <w:szCs w:val="28"/>
        </w:rPr>
      </w:pPr>
      <w:r w:rsidRPr="00CD0ABC">
        <w:rPr>
          <w:rFonts w:ascii="Times New Roman" w:eastAsia="Times New Roman" w:hAnsi="Times New Roman" w:cs="Times New Roman"/>
          <w:bCs/>
          <w:snapToGrid w:val="0"/>
          <w:sz w:val="28"/>
          <w:szCs w:val="28"/>
          <w:lang w:val="uk-UA"/>
        </w:rPr>
        <w:t xml:space="preserve">2.Відділу соціального захисту населення сільської ради </w:t>
      </w:r>
      <w:proofErr w:type="spellStart"/>
      <w:r w:rsidRPr="00CD0ABC">
        <w:rPr>
          <w:rFonts w:ascii="Times New Roman" w:eastAsia="Times New Roman" w:hAnsi="Times New Roman" w:cs="Times New Roman"/>
          <w:bCs/>
          <w:sz w:val="28"/>
          <w:szCs w:val="28"/>
        </w:rPr>
        <w:t>забезпечити</w:t>
      </w:r>
      <w:proofErr w:type="spellEnd"/>
      <w:r w:rsidRPr="00CD0ABC">
        <w:rPr>
          <w:rFonts w:ascii="Times New Roman" w:eastAsia="Times New Roman" w:hAnsi="Times New Roman" w:cs="Times New Roman"/>
          <w:bCs/>
          <w:sz w:val="28"/>
          <w:szCs w:val="28"/>
        </w:rPr>
        <w:t xml:space="preserve"> </w:t>
      </w:r>
      <w:proofErr w:type="spellStart"/>
      <w:r w:rsidRPr="00CD0ABC">
        <w:rPr>
          <w:rFonts w:ascii="Times New Roman" w:eastAsia="Times New Roman" w:hAnsi="Times New Roman" w:cs="Times New Roman"/>
          <w:bCs/>
          <w:sz w:val="28"/>
          <w:szCs w:val="28"/>
        </w:rPr>
        <w:t>своєчасне</w:t>
      </w:r>
      <w:proofErr w:type="spellEnd"/>
      <w:r w:rsidRPr="00CD0ABC">
        <w:rPr>
          <w:rFonts w:ascii="Times New Roman" w:eastAsia="Times New Roman" w:hAnsi="Times New Roman" w:cs="Times New Roman"/>
          <w:bCs/>
          <w:sz w:val="28"/>
          <w:szCs w:val="28"/>
        </w:rPr>
        <w:t xml:space="preserve"> та </w:t>
      </w:r>
      <w:proofErr w:type="spellStart"/>
      <w:r w:rsidRPr="00CD0ABC">
        <w:rPr>
          <w:rFonts w:ascii="Times New Roman" w:eastAsia="Times New Roman" w:hAnsi="Times New Roman" w:cs="Times New Roman"/>
          <w:bCs/>
          <w:sz w:val="28"/>
          <w:szCs w:val="28"/>
        </w:rPr>
        <w:t>якісне</w:t>
      </w:r>
      <w:proofErr w:type="spellEnd"/>
      <w:r w:rsidRPr="00CD0ABC">
        <w:rPr>
          <w:rFonts w:ascii="Times New Roman" w:eastAsia="Times New Roman" w:hAnsi="Times New Roman" w:cs="Times New Roman"/>
          <w:bCs/>
          <w:sz w:val="28"/>
          <w:szCs w:val="28"/>
        </w:rPr>
        <w:t xml:space="preserve"> </w:t>
      </w:r>
      <w:proofErr w:type="spellStart"/>
      <w:r w:rsidRPr="00CD0ABC">
        <w:rPr>
          <w:rFonts w:ascii="Times New Roman" w:eastAsia="Times New Roman" w:hAnsi="Times New Roman" w:cs="Times New Roman"/>
          <w:bCs/>
          <w:sz w:val="28"/>
          <w:szCs w:val="28"/>
        </w:rPr>
        <w:t>виконання</w:t>
      </w:r>
      <w:proofErr w:type="spellEnd"/>
      <w:r w:rsidRPr="00CD0ABC">
        <w:rPr>
          <w:rFonts w:ascii="Times New Roman" w:eastAsia="Times New Roman" w:hAnsi="Times New Roman" w:cs="Times New Roman"/>
          <w:bCs/>
          <w:sz w:val="28"/>
          <w:szCs w:val="28"/>
        </w:rPr>
        <w:t xml:space="preserve"> </w:t>
      </w:r>
      <w:proofErr w:type="spellStart"/>
      <w:r w:rsidRPr="00CD0ABC">
        <w:rPr>
          <w:rFonts w:ascii="Times New Roman" w:eastAsia="Times New Roman" w:hAnsi="Times New Roman" w:cs="Times New Roman"/>
          <w:bCs/>
          <w:sz w:val="28"/>
          <w:szCs w:val="28"/>
        </w:rPr>
        <w:t>заходів</w:t>
      </w:r>
      <w:proofErr w:type="spellEnd"/>
      <w:r w:rsidRPr="00CD0ABC">
        <w:rPr>
          <w:rFonts w:ascii="Times New Roman" w:eastAsia="Times New Roman" w:hAnsi="Times New Roman" w:cs="Times New Roman"/>
          <w:bCs/>
          <w:sz w:val="28"/>
          <w:szCs w:val="28"/>
        </w:rPr>
        <w:t xml:space="preserve"> і </w:t>
      </w:r>
      <w:proofErr w:type="spellStart"/>
      <w:r w:rsidRPr="00CD0ABC">
        <w:rPr>
          <w:rFonts w:ascii="Times New Roman" w:eastAsia="Times New Roman" w:hAnsi="Times New Roman" w:cs="Times New Roman"/>
          <w:bCs/>
          <w:sz w:val="28"/>
          <w:szCs w:val="28"/>
        </w:rPr>
        <w:t>завдань</w:t>
      </w:r>
      <w:proofErr w:type="spellEnd"/>
      <w:r w:rsidRPr="00CD0ABC">
        <w:rPr>
          <w:rFonts w:ascii="Times New Roman" w:eastAsia="Times New Roman" w:hAnsi="Times New Roman" w:cs="Times New Roman"/>
          <w:bCs/>
          <w:sz w:val="28"/>
          <w:szCs w:val="28"/>
        </w:rPr>
        <w:t xml:space="preserve">, </w:t>
      </w:r>
      <w:proofErr w:type="spellStart"/>
      <w:r w:rsidRPr="00CD0ABC">
        <w:rPr>
          <w:rFonts w:ascii="Times New Roman" w:eastAsia="Times New Roman" w:hAnsi="Times New Roman" w:cs="Times New Roman"/>
          <w:bCs/>
          <w:sz w:val="28"/>
          <w:szCs w:val="28"/>
        </w:rPr>
        <w:t>передбачених</w:t>
      </w:r>
      <w:proofErr w:type="spellEnd"/>
      <w:r w:rsidRPr="00CD0ABC">
        <w:rPr>
          <w:rFonts w:ascii="Times New Roman" w:eastAsia="Times New Roman" w:hAnsi="Times New Roman" w:cs="Times New Roman"/>
          <w:bCs/>
          <w:sz w:val="28"/>
          <w:szCs w:val="28"/>
        </w:rPr>
        <w:t xml:space="preserve"> </w:t>
      </w:r>
      <w:proofErr w:type="spellStart"/>
      <w:r w:rsidRPr="00CD0ABC">
        <w:rPr>
          <w:rFonts w:ascii="Times New Roman" w:eastAsia="Times New Roman" w:hAnsi="Times New Roman" w:cs="Times New Roman"/>
          <w:bCs/>
          <w:sz w:val="28"/>
          <w:szCs w:val="28"/>
        </w:rPr>
        <w:t>Програмою</w:t>
      </w:r>
      <w:proofErr w:type="spellEnd"/>
    </w:p>
    <w:p w:rsidR="00CD0ABC" w:rsidRPr="00CD0ABC" w:rsidRDefault="00CD0ABC" w:rsidP="00CD0ABC">
      <w:pPr>
        <w:widowControl w:val="0"/>
        <w:autoSpaceDE w:val="0"/>
        <w:autoSpaceDN w:val="0"/>
        <w:spacing w:after="0" w:line="240" w:lineRule="auto"/>
        <w:ind w:right="3" w:firstLine="567"/>
        <w:jc w:val="both"/>
        <w:outlineLvl w:val="1"/>
        <w:rPr>
          <w:rFonts w:ascii="Times New Roman" w:eastAsia="Times New Roman" w:hAnsi="Times New Roman" w:cs="Times New Roman"/>
          <w:bCs/>
          <w:snapToGrid w:val="0"/>
          <w:sz w:val="28"/>
          <w:szCs w:val="28"/>
          <w:lang w:val="uk-UA"/>
        </w:rPr>
      </w:pPr>
    </w:p>
    <w:p w:rsidR="00CD0ABC" w:rsidRPr="00CD0ABC" w:rsidRDefault="00CD0ABC" w:rsidP="00CD0ABC">
      <w:pPr>
        <w:widowControl w:val="0"/>
        <w:autoSpaceDE w:val="0"/>
        <w:autoSpaceDN w:val="0"/>
        <w:spacing w:after="0" w:line="240" w:lineRule="auto"/>
        <w:jc w:val="both"/>
        <w:rPr>
          <w:rFonts w:ascii="Times New Roman" w:eastAsia="Times New Roman" w:hAnsi="Times New Roman" w:cs="Times New Roman"/>
          <w:sz w:val="28"/>
          <w:szCs w:val="28"/>
          <w:lang w:val="uk-UA"/>
        </w:rPr>
      </w:pPr>
      <w:r w:rsidRPr="00CD0ABC">
        <w:rPr>
          <w:rFonts w:ascii="Times New Roman" w:eastAsia="Arial Unicode MS" w:hAnsi="Times New Roman" w:cs="Times New Roman"/>
          <w:sz w:val="28"/>
          <w:szCs w:val="28"/>
          <w:lang w:val="uk-UA"/>
        </w:rPr>
        <w:t xml:space="preserve">3. </w:t>
      </w:r>
      <w:r w:rsidRPr="00CD0ABC">
        <w:rPr>
          <w:rFonts w:ascii="Times New Roman" w:eastAsia="Times New Roman" w:hAnsi="Times New Roman" w:cs="Times New Roman"/>
          <w:sz w:val="28"/>
          <w:szCs w:val="28"/>
          <w:lang w:val="uk-UA"/>
        </w:rPr>
        <w:t xml:space="preserve">Контроль за виконанням даного рішення покласти на постійну комісію сільської ради з питань освіти, охорони </w:t>
      </w:r>
      <w:proofErr w:type="spellStart"/>
      <w:r w:rsidRPr="00CD0ABC">
        <w:rPr>
          <w:rFonts w:ascii="Times New Roman" w:eastAsia="Times New Roman" w:hAnsi="Times New Roman" w:cs="Times New Roman"/>
          <w:sz w:val="28"/>
          <w:szCs w:val="28"/>
          <w:lang w:val="uk-UA"/>
        </w:rPr>
        <w:t>здоров</w:t>
      </w:r>
      <w:proofErr w:type="spellEnd"/>
      <w:r w:rsidRPr="00CD0ABC">
        <w:rPr>
          <w:rFonts w:ascii="Times New Roman" w:eastAsia="Times New Roman" w:hAnsi="Times New Roman" w:cs="Times New Roman"/>
          <w:sz w:val="28"/>
          <w:szCs w:val="28"/>
        </w:rPr>
        <w:t>’</w:t>
      </w:r>
      <w:r w:rsidRPr="00CD0ABC">
        <w:rPr>
          <w:rFonts w:ascii="Times New Roman" w:eastAsia="Times New Roman" w:hAnsi="Times New Roman" w:cs="Times New Roman"/>
          <w:sz w:val="28"/>
          <w:szCs w:val="28"/>
          <w:lang w:val="uk-UA"/>
        </w:rPr>
        <w:t>я, культури, молодіжної політики, фізичної культури і спорту та соціального захисту населення</w:t>
      </w:r>
    </w:p>
    <w:p w:rsidR="00CD0ABC" w:rsidRPr="00CD0ABC" w:rsidRDefault="00CD0ABC" w:rsidP="00CD0ABC">
      <w:pPr>
        <w:widowControl w:val="0"/>
        <w:autoSpaceDE w:val="0"/>
        <w:autoSpaceDN w:val="0"/>
        <w:spacing w:after="0" w:line="240" w:lineRule="auto"/>
        <w:jc w:val="both"/>
        <w:rPr>
          <w:rFonts w:ascii="Times New Roman" w:eastAsia="Times New Roman" w:hAnsi="Times New Roman" w:cs="Times New Roman"/>
          <w:sz w:val="28"/>
          <w:szCs w:val="28"/>
          <w:lang w:val="uk-UA"/>
        </w:rPr>
      </w:pPr>
    </w:p>
    <w:p w:rsidR="00CD0ABC" w:rsidRPr="00CD0ABC" w:rsidRDefault="00CD0ABC" w:rsidP="00CD0ABC">
      <w:pPr>
        <w:widowControl w:val="0"/>
        <w:autoSpaceDE w:val="0"/>
        <w:autoSpaceDN w:val="0"/>
        <w:spacing w:after="0" w:line="240" w:lineRule="auto"/>
        <w:jc w:val="both"/>
        <w:rPr>
          <w:rFonts w:ascii="Times New Roman" w:eastAsia="Times New Roman" w:hAnsi="Times New Roman" w:cs="Times New Roman"/>
          <w:sz w:val="28"/>
          <w:szCs w:val="28"/>
          <w:lang w:val="uk-UA"/>
        </w:rPr>
      </w:pPr>
    </w:p>
    <w:p w:rsidR="00CD0ABC" w:rsidRPr="00CD0ABC" w:rsidRDefault="00CD0ABC" w:rsidP="00CD0ABC">
      <w:pPr>
        <w:widowControl w:val="0"/>
        <w:autoSpaceDE w:val="0"/>
        <w:autoSpaceDN w:val="0"/>
        <w:spacing w:after="0" w:line="240" w:lineRule="auto"/>
        <w:jc w:val="both"/>
        <w:rPr>
          <w:rFonts w:ascii="Times New Roman" w:eastAsia="Times New Roman" w:hAnsi="Times New Roman" w:cs="Times New Roman"/>
          <w:sz w:val="28"/>
          <w:szCs w:val="28"/>
          <w:lang w:val="uk-UA"/>
        </w:rPr>
      </w:pPr>
    </w:p>
    <w:p w:rsidR="00CD0ABC" w:rsidRPr="00CD0ABC" w:rsidRDefault="00CD0ABC" w:rsidP="00CD0ABC">
      <w:pPr>
        <w:widowControl w:val="0"/>
        <w:autoSpaceDE w:val="0"/>
        <w:autoSpaceDN w:val="0"/>
        <w:spacing w:after="0" w:line="240" w:lineRule="auto"/>
        <w:jc w:val="both"/>
        <w:rPr>
          <w:rFonts w:ascii="Times New Roman" w:eastAsia="Times New Roman" w:hAnsi="Times New Roman" w:cs="Times New Roman"/>
          <w:sz w:val="28"/>
          <w:szCs w:val="28"/>
          <w:lang w:val="uk-UA"/>
        </w:rPr>
      </w:pPr>
    </w:p>
    <w:p w:rsidR="00CD0ABC" w:rsidRPr="00CD0ABC" w:rsidRDefault="00CD0ABC" w:rsidP="00CD0ABC">
      <w:pPr>
        <w:widowControl w:val="0"/>
        <w:autoSpaceDE w:val="0"/>
        <w:autoSpaceDN w:val="0"/>
        <w:spacing w:after="0" w:line="240" w:lineRule="auto"/>
        <w:jc w:val="both"/>
        <w:rPr>
          <w:rFonts w:ascii="Times New Roman" w:eastAsia="Times New Roman" w:hAnsi="Times New Roman" w:cs="Times New Roman"/>
          <w:sz w:val="28"/>
          <w:szCs w:val="28"/>
          <w:lang w:val="uk-UA"/>
        </w:rPr>
      </w:pPr>
      <w:proofErr w:type="spellStart"/>
      <w:r w:rsidRPr="00CD0ABC">
        <w:rPr>
          <w:rFonts w:ascii="Times New Roman" w:eastAsia="Times New Roman" w:hAnsi="Times New Roman" w:cs="Times New Roman"/>
          <w:sz w:val="28"/>
          <w:szCs w:val="28"/>
          <w:lang w:val="uk-UA"/>
        </w:rPr>
        <w:t>В.о.сільського</w:t>
      </w:r>
      <w:proofErr w:type="spellEnd"/>
      <w:r w:rsidRPr="00CD0ABC">
        <w:rPr>
          <w:rFonts w:ascii="Times New Roman" w:eastAsia="Times New Roman" w:hAnsi="Times New Roman" w:cs="Times New Roman"/>
          <w:sz w:val="28"/>
          <w:szCs w:val="28"/>
          <w:lang w:val="uk-UA"/>
        </w:rPr>
        <w:t xml:space="preserve"> голови                                                              Валентина ГУЛЛА</w:t>
      </w:r>
    </w:p>
    <w:p w:rsidR="00CD0ABC" w:rsidRPr="00CD0ABC" w:rsidRDefault="00CD0ABC" w:rsidP="00CD0ABC">
      <w:pPr>
        <w:widowControl w:val="0"/>
        <w:autoSpaceDE w:val="0"/>
        <w:autoSpaceDN w:val="0"/>
        <w:spacing w:after="0" w:line="240" w:lineRule="auto"/>
        <w:jc w:val="both"/>
        <w:rPr>
          <w:rFonts w:ascii="Times New Roman" w:eastAsia="Times New Roman" w:hAnsi="Times New Roman" w:cs="Times New Roman"/>
          <w:sz w:val="28"/>
          <w:szCs w:val="28"/>
          <w:lang w:val="uk-UA"/>
        </w:rPr>
      </w:pPr>
    </w:p>
    <w:p w:rsidR="00CD0ABC" w:rsidRPr="00CD0ABC" w:rsidRDefault="00CD0ABC" w:rsidP="00CD0ABC">
      <w:pPr>
        <w:widowControl w:val="0"/>
        <w:autoSpaceDE w:val="0"/>
        <w:autoSpaceDN w:val="0"/>
        <w:spacing w:after="0" w:line="240" w:lineRule="auto"/>
        <w:jc w:val="both"/>
        <w:rPr>
          <w:rFonts w:ascii="Times New Roman" w:eastAsia="Times New Roman" w:hAnsi="Times New Roman" w:cs="Times New Roman"/>
          <w:sz w:val="28"/>
          <w:szCs w:val="28"/>
          <w:lang w:val="uk-UA"/>
        </w:rPr>
      </w:pPr>
    </w:p>
    <w:p w:rsidR="00CD0ABC" w:rsidRPr="00CD0ABC" w:rsidRDefault="00CD0ABC" w:rsidP="00CD0ABC">
      <w:pPr>
        <w:widowControl w:val="0"/>
        <w:autoSpaceDE w:val="0"/>
        <w:autoSpaceDN w:val="0"/>
        <w:spacing w:after="0" w:line="240" w:lineRule="auto"/>
        <w:jc w:val="both"/>
        <w:rPr>
          <w:rFonts w:ascii="Times New Roman" w:eastAsia="Times New Roman" w:hAnsi="Times New Roman" w:cs="Times New Roman"/>
          <w:sz w:val="28"/>
          <w:szCs w:val="28"/>
          <w:lang w:val="uk-UA"/>
        </w:rPr>
      </w:pPr>
    </w:p>
    <w:p w:rsidR="00CD0ABC" w:rsidRPr="00CD0ABC" w:rsidRDefault="00CD0ABC" w:rsidP="00CD0ABC">
      <w:pPr>
        <w:widowControl w:val="0"/>
        <w:autoSpaceDE w:val="0"/>
        <w:autoSpaceDN w:val="0"/>
        <w:spacing w:after="0" w:line="240" w:lineRule="auto"/>
        <w:jc w:val="both"/>
        <w:rPr>
          <w:rFonts w:ascii="Times New Roman" w:eastAsia="Times New Roman" w:hAnsi="Times New Roman" w:cs="Times New Roman"/>
          <w:sz w:val="28"/>
          <w:szCs w:val="28"/>
          <w:lang w:val="uk-UA"/>
        </w:rPr>
      </w:pPr>
    </w:p>
    <w:p w:rsidR="00CD0ABC" w:rsidRPr="00CD0ABC" w:rsidRDefault="00CD0ABC" w:rsidP="00CD0ABC">
      <w:pPr>
        <w:widowControl w:val="0"/>
        <w:autoSpaceDE w:val="0"/>
        <w:autoSpaceDN w:val="0"/>
        <w:spacing w:after="0" w:line="240" w:lineRule="auto"/>
        <w:jc w:val="both"/>
        <w:rPr>
          <w:rFonts w:ascii="Times New Roman" w:eastAsia="Times New Roman" w:hAnsi="Times New Roman" w:cs="Times New Roman"/>
          <w:sz w:val="28"/>
          <w:szCs w:val="28"/>
          <w:lang w:val="uk-UA"/>
        </w:rPr>
      </w:pPr>
    </w:p>
    <w:p w:rsidR="00CD0ABC" w:rsidRPr="00CD0ABC" w:rsidRDefault="00CD0ABC" w:rsidP="00CD0ABC">
      <w:pPr>
        <w:widowControl w:val="0"/>
        <w:autoSpaceDE w:val="0"/>
        <w:autoSpaceDN w:val="0"/>
        <w:spacing w:after="0" w:line="240" w:lineRule="auto"/>
        <w:jc w:val="both"/>
        <w:rPr>
          <w:rFonts w:ascii="Times New Roman" w:eastAsia="Times New Roman" w:hAnsi="Times New Roman" w:cs="Times New Roman"/>
          <w:sz w:val="28"/>
          <w:szCs w:val="28"/>
          <w:lang w:val="uk-UA"/>
        </w:rPr>
        <w:sectPr w:rsidR="00CD0ABC" w:rsidRPr="00CD0ABC" w:rsidSect="00F2256B">
          <w:pgSz w:w="11910" w:h="16840"/>
          <w:pgMar w:top="1020" w:right="853" w:bottom="920" w:left="1701" w:header="720" w:footer="720" w:gutter="0"/>
          <w:cols w:space="720"/>
          <w:docGrid w:linePitch="299"/>
        </w:sectPr>
      </w:pPr>
    </w:p>
    <w:p w:rsidR="00CD0ABC" w:rsidRPr="00CD0ABC" w:rsidRDefault="00CD0ABC" w:rsidP="00CD0ABC">
      <w:pPr>
        <w:widowControl w:val="0"/>
        <w:autoSpaceDE w:val="0"/>
        <w:autoSpaceDN w:val="0"/>
        <w:spacing w:after="0" w:line="240" w:lineRule="auto"/>
        <w:rPr>
          <w:rFonts w:ascii="Times New Roman" w:eastAsia="Times New Roman" w:hAnsi="Times New Roman" w:cs="Times New Roman"/>
          <w:lang w:val="uk-UA"/>
        </w:rPr>
      </w:pPr>
    </w:p>
    <w:p w:rsidR="005C463B" w:rsidRPr="005C463B" w:rsidRDefault="005C463B" w:rsidP="005C463B">
      <w:pPr>
        <w:spacing w:after="0" w:line="240" w:lineRule="auto"/>
        <w:jc w:val="center"/>
        <w:rPr>
          <w:rFonts w:ascii="Times New Roman" w:eastAsia="Times New Roman" w:hAnsi="Times New Roman" w:cs="Times New Roman"/>
          <w:b/>
          <w:sz w:val="32"/>
          <w:szCs w:val="20"/>
          <w:lang w:val="uk-UA" w:eastAsia="ru-RU"/>
        </w:rPr>
      </w:pPr>
      <w:r w:rsidRPr="005C463B">
        <w:rPr>
          <w:rFonts w:ascii="Times New Roman" w:eastAsia="Times New Roman" w:hAnsi="Times New Roman" w:cs="Times New Roman"/>
          <w:b/>
          <w:noProof/>
          <w:sz w:val="32"/>
          <w:szCs w:val="20"/>
          <w:lang w:val="en-US"/>
        </w:rPr>
        <w:drawing>
          <wp:inline distT="0" distB="0" distL="0" distR="0">
            <wp:extent cx="542925" cy="685800"/>
            <wp:effectExtent l="0" t="0" r="9525" b="0"/>
            <wp:docPr id="6" name="Рисунок 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5C463B" w:rsidRPr="005C463B" w:rsidRDefault="005C463B" w:rsidP="005C463B">
      <w:pPr>
        <w:spacing w:after="0" w:line="360" w:lineRule="auto"/>
        <w:jc w:val="center"/>
        <w:rPr>
          <w:rFonts w:ascii="Times New Roman" w:eastAsia="Times New Roman" w:hAnsi="Times New Roman" w:cs="Times New Roman"/>
          <w:b/>
          <w:sz w:val="26"/>
          <w:szCs w:val="26"/>
          <w:lang w:eastAsia="ru-RU"/>
        </w:rPr>
      </w:pPr>
      <w:r w:rsidRPr="005C463B">
        <w:rPr>
          <w:rFonts w:ascii="Times New Roman" w:eastAsia="Times New Roman" w:hAnsi="Times New Roman" w:cs="Times New Roman"/>
          <w:b/>
          <w:sz w:val="26"/>
          <w:szCs w:val="26"/>
          <w:lang w:eastAsia="ru-RU"/>
        </w:rPr>
        <w:t>УКРАЇНА</w:t>
      </w:r>
    </w:p>
    <w:p w:rsidR="005C463B" w:rsidRPr="005C463B" w:rsidRDefault="005C463B" w:rsidP="005C463B">
      <w:pPr>
        <w:spacing w:after="0" w:line="240" w:lineRule="auto"/>
        <w:jc w:val="center"/>
        <w:rPr>
          <w:rFonts w:ascii="Times New Roman" w:eastAsia="Times New Roman" w:hAnsi="Times New Roman" w:cs="Times New Roman"/>
          <w:b/>
          <w:sz w:val="32"/>
          <w:szCs w:val="32"/>
          <w:lang w:eastAsia="ru-RU"/>
        </w:rPr>
      </w:pPr>
      <w:proofErr w:type="spellStart"/>
      <w:r w:rsidRPr="005C463B">
        <w:rPr>
          <w:rFonts w:ascii="Times New Roman" w:eastAsia="Times New Roman" w:hAnsi="Times New Roman" w:cs="Times New Roman"/>
          <w:b/>
          <w:sz w:val="32"/>
          <w:szCs w:val="32"/>
          <w:lang w:eastAsia="ru-RU"/>
        </w:rPr>
        <w:t>Піщанська</w:t>
      </w:r>
      <w:proofErr w:type="spellEnd"/>
      <w:r w:rsidRPr="005C463B">
        <w:rPr>
          <w:rFonts w:ascii="Times New Roman" w:eastAsia="Times New Roman" w:hAnsi="Times New Roman" w:cs="Times New Roman"/>
          <w:b/>
          <w:sz w:val="32"/>
          <w:szCs w:val="32"/>
          <w:lang w:eastAsia="ru-RU"/>
        </w:rPr>
        <w:t xml:space="preserve"> </w:t>
      </w:r>
      <w:proofErr w:type="spellStart"/>
      <w:r w:rsidRPr="005C463B">
        <w:rPr>
          <w:rFonts w:ascii="Times New Roman" w:eastAsia="Times New Roman" w:hAnsi="Times New Roman" w:cs="Times New Roman"/>
          <w:b/>
          <w:sz w:val="32"/>
          <w:szCs w:val="32"/>
          <w:lang w:eastAsia="ru-RU"/>
        </w:rPr>
        <w:t>сільська</w:t>
      </w:r>
      <w:proofErr w:type="spellEnd"/>
      <w:r w:rsidRPr="005C463B">
        <w:rPr>
          <w:rFonts w:ascii="Times New Roman" w:eastAsia="Times New Roman" w:hAnsi="Times New Roman" w:cs="Times New Roman"/>
          <w:b/>
          <w:sz w:val="32"/>
          <w:szCs w:val="32"/>
          <w:lang w:eastAsia="ru-RU"/>
        </w:rPr>
        <w:t xml:space="preserve"> рада</w:t>
      </w:r>
    </w:p>
    <w:p w:rsidR="005C463B" w:rsidRPr="005C463B" w:rsidRDefault="005C463B" w:rsidP="005C463B">
      <w:pPr>
        <w:spacing w:after="0" w:line="240" w:lineRule="auto"/>
        <w:ind w:firstLine="180"/>
        <w:jc w:val="center"/>
        <w:rPr>
          <w:rFonts w:ascii="Times New Roman" w:eastAsia="Times New Roman" w:hAnsi="Times New Roman" w:cs="Times New Roman"/>
          <w:b/>
          <w:sz w:val="32"/>
          <w:szCs w:val="32"/>
          <w:lang w:eastAsia="ru-RU"/>
        </w:rPr>
      </w:pPr>
      <w:proofErr w:type="spellStart"/>
      <w:r w:rsidRPr="005C463B">
        <w:rPr>
          <w:rFonts w:ascii="Times New Roman" w:eastAsia="Times New Roman" w:hAnsi="Times New Roman" w:cs="Times New Roman"/>
          <w:b/>
          <w:sz w:val="32"/>
          <w:szCs w:val="32"/>
          <w:lang w:eastAsia="ru-RU"/>
        </w:rPr>
        <w:t>Подільського</w:t>
      </w:r>
      <w:proofErr w:type="spellEnd"/>
      <w:r w:rsidRPr="005C463B">
        <w:rPr>
          <w:rFonts w:ascii="Times New Roman" w:eastAsia="Times New Roman" w:hAnsi="Times New Roman" w:cs="Times New Roman"/>
          <w:b/>
          <w:sz w:val="32"/>
          <w:szCs w:val="32"/>
          <w:lang w:eastAsia="ru-RU"/>
        </w:rPr>
        <w:t xml:space="preserve"> району </w:t>
      </w:r>
      <w:proofErr w:type="spellStart"/>
      <w:r w:rsidRPr="005C463B">
        <w:rPr>
          <w:rFonts w:ascii="Times New Roman" w:eastAsia="Times New Roman" w:hAnsi="Times New Roman" w:cs="Times New Roman"/>
          <w:b/>
          <w:sz w:val="32"/>
          <w:szCs w:val="32"/>
          <w:lang w:eastAsia="ru-RU"/>
        </w:rPr>
        <w:t>Одеської</w:t>
      </w:r>
      <w:proofErr w:type="spellEnd"/>
      <w:r w:rsidRPr="005C463B">
        <w:rPr>
          <w:rFonts w:ascii="Times New Roman" w:eastAsia="Times New Roman" w:hAnsi="Times New Roman" w:cs="Times New Roman"/>
          <w:b/>
          <w:sz w:val="32"/>
          <w:szCs w:val="32"/>
          <w:lang w:eastAsia="ru-RU"/>
        </w:rPr>
        <w:t xml:space="preserve"> </w:t>
      </w:r>
      <w:proofErr w:type="spellStart"/>
      <w:r w:rsidRPr="005C463B">
        <w:rPr>
          <w:rFonts w:ascii="Times New Roman" w:eastAsia="Times New Roman" w:hAnsi="Times New Roman" w:cs="Times New Roman"/>
          <w:b/>
          <w:sz w:val="32"/>
          <w:szCs w:val="32"/>
          <w:lang w:eastAsia="ru-RU"/>
        </w:rPr>
        <w:t>області</w:t>
      </w:r>
      <w:proofErr w:type="spellEnd"/>
    </w:p>
    <w:p w:rsidR="005C463B" w:rsidRPr="005C463B" w:rsidRDefault="005C463B" w:rsidP="005C463B">
      <w:pPr>
        <w:spacing w:after="0" w:line="240" w:lineRule="auto"/>
        <w:ind w:firstLine="180"/>
        <w:jc w:val="center"/>
        <w:rPr>
          <w:rFonts w:ascii="Times New Roman" w:eastAsia="Times New Roman" w:hAnsi="Times New Roman" w:cs="Times New Roman"/>
          <w:b/>
          <w:sz w:val="32"/>
          <w:szCs w:val="32"/>
          <w:lang w:eastAsia="ru-RU"/>
        </w:rPr>
      </w:pPr>
    </w:p>
    <w:p w:rsidR="005C463B" w:rsidRPr="005C463B" w:rsidRDefault="005C463B" w:rsidP="005C463B">
      <w:pPr>
        <w:spacing w:after="0" w:line="240" w:lineRule="auto"/>
        <w:jc w:val="center"/>
        <w:rPr>
          <w:rFonts w:ascii="Times New Roman" w:eastAsia="Times New Roman" w:hAnsi="Times New Roman" w:cs="Times New Roman"/>
          <w:b/>
          <w:sz w:val="36"/>
          <w:szCs w:val="36"/>
          <w:lang w:eastAsia="ru-RU"/>
        </w:rPr>
      </w:pPr>
      <w:r w:rsidRPr="005C463B">
        <w:rPr>
          <w:rFonts w:ascii="Times New Roman" w:eastAsia="Times New Roman" w:hAnsi="Times New Roman" w:cs="Times New Roman"/>
          <w:b/>
          <w:sz w:val="36"/>
          <w:szCs w:val="36"/>
          <w:lang w:eastAsia="ru-RU"/>
        </w:rPr>
        <w:t>РІШЕННЯ</w:t>
      </w:r>
    </w:p>
    <w:p w:rsidR="005C463B" w:rsidRPr="005C463B" w:rsidRDefault="005C463B" w:rsidP="005C463B">
      <w:pPr>
        <w:spacing w:after="0" w:line="240" w:lineRule="auto"/>
        <w:ind w:right="495"/>
        <w:jc w:val="center"/>
        <w:rPr>
          <w:rFonts w:ascii="Times New Roman" w:eastAsia="Times New Roman" w:hAnsi="Times New Roman" w:cs="Times New Roman"/>
          <w:sz w:val="28"/>
          <w:szCs w:val="28"/>
          <w:lang w:val="uk-UA" w:eastAsia="ru-RU"/>
        </w:rPr>
      </w:pPr>
    </w:p>
    <w:p w:rsidR="005C463B" w:rsidRPr="005C463B" w:rsidRDefault="005C463B" w:rsidP="005C463B">
      <w:pPr>
        <w:spacing w:after="0" w:line="240" w:lineRule="auto"/>
        <w:jc w:val="both"/>
        <w:rPr>
          <w:rFonts w:ascii="Times New Roman" w:eastAsia="Times New Roman" w:hAnsi="Times New Roman" w:cs="Times New Roman"/>
          <w:sz w:val="28"/>
          <w:szCs w:val="28"/>
          <w:lang w:val="uk-UA" w:eastAsia="ru-RU"/>
        </w:rPr>
      </w:pPr>
      <w:r w:rsidRPr="005C463B">
        <w:rPr>
          <w:rFonts w:ascii="Times New Roman" w:eastAsia="Times New Roman" w:hAnsi="Times New Roman" w:cs="Times New Roman"/>
          <w:sz w:val="28"/>
          <w:szCs w:val="28"/>
          <w:lang w:val="uk-UA" w:eastAsia="ru-RU"/>
        </w:rPr>
        <w:t xml:space="preserve">10 серпня  2023року                      село Піщана                                № 467 - </w:t>
      </w:r>
      <w:r w:rsidRPr="005C463B">
        <w:rPr>
          <w:rFonts w:ascii="Times New Roman" w:eastAsia="Times New Roman" w:hAnsi="Times New Roman" w:cs="Times New Roman"/>
          <w:sz w:val="28"/>
          <w:szCs w:val="28"/>
          <w:lang w:val="en-US" w:eastAsia="ru-RU"/>
        </w:rPr>
        <w:t>V</w:t>
      </w:r>
      <w:r w:rsidRPr="005C463B">
        <w:rPr>
          <w:rFonts w:ascii="Times New Roman" w:eastAsia="Times New Roman" w:hAnsi="Times New Roman" w:cs="Times New Roman"/>
          <w:sz w:val="28"/>
          <w:szCs w:val="28"/>
          <w:lang w:val="uk-UA" w:eastAsia="ru-RU"/>
        </w:rPr>
        <w:t>ІІІ</w:t>
      </w:r>
    </w:p>
    <w:p w:rsidR="005C463B" w:rsidRPr="005C463B" w:rsidRDefault="005C463B" w:rsidP="005C463B">
      <w:pPr>
        <w:spacing w:after="0" w:line="240" w:lineRule="auto"/>
        <w:rPr>
          <w:rFonts w:ascii="Times New Roman" w:eastAsia="Times New Roman" w:hAnsi="Times New Roman" w:cs="Times New Roman"/>
          <w:sz w:val="28"/>
          <w:szCs w:val="28"/>
          <w:lang w:val="uk-UA" w:eastAsia="ru-RU"/>
        </w:rPr>
      </w:pPr>
    </w:p>
    <w:p w:rsidR="005C463B" w:rsidRPr="005C463B" w:rsidRDefault="005C463B" w:rsidP="005C463B">
      <w:pPr>
        <w:spacing w:after="0" w:line="240" w:lineRule="auto"/>
        <w:jc w:val="both"/>
        <w:rPr>
          <w:rFonts w:ascii="Times New Roman" w:eastAsia="Times New Roman" w:hAnsi="Times New Roman" w:cs="Times New Roman"/>
          <w:b/>
          <w:sz w:val="28"/>
          <w:szCs w:val="28"/>
          <w:lang w:val="uk-UA" w:eastAsia="ru-RU"/>
        </w:rPr>
      </w:pPr>
      <w:r w:rsidRPr="005C463B">
        <w:rPr>
          <w:rFonts w:ascii="Times New Roman" w:eastAsia="Times New Roman" w:hAnsi="Times New Roman" w:cs="Times New Roman"/>
          <w:b/>
          <w:sz w:val="28"/>
          <w:szCs w:val="28"/>
          <w:lang w:eastAsia="ru-RU"/>
        </w:rPr>
        <w:t xml:space="preserve">Про передачу </w:t>
      </w:r>
      <w:proofErr w:type="spellStart"/>
      <w:r w:rsidRPr="005C463B">
        <w:rPr>
          <w:rFonts w:ascii="Times New Roman" w:eastAsia="Times New Roman" w:hAnsi="Times New Roman" w:cs="Times New Roman"/>
          <w:b/>
          <w:color w:val="000000"/>
          <w:sz w:val="28"/>
          <w:szCs w:val="28"/>
          <w:lang w:eastAsia="ru-RU"/>
        </w:rPr>
        <w:t>артезіанської</w:t>
      </w:r>
      <w:proofErr w:type="spellEnd"/>
      <w:r w:rsidRPr="005C463B">
        <w:rPr>
          <w:rFonts w:ascii="Times New Roman" w:eastAsia="Times New Roman" w:hAnsi="Times New Roman" w:cs="Times New Roman"/>
          <w:b/>
          <w:color w:val="000000"/>
          <w:sz w:val="28"/>
          <w:szCs w:val="28"/>
          <w:lang w:eastAsia="ru-RU"/>
        </w:rPr>
        <w:t xml:space="preserve"> </w:t>
      </w:r>
      <w:proofErr w:type="spellStart"/>
      <w:r w:rsidRPr="005C463B">
        <w:rPr>
          <w:rFonts w:ascii="Times New Roman" w:eastAsia="Times New Roman" w:hAnsi="Times New Roman" w:cs="Times New Roman"/>
          <w:b/>
          <w:color w:val="000000"/>
          <w:sz w:val="28"/>
          <w:szCs w:val="28"/>
          <w:lang w:eastAsia="ru-RU"/>
        </w:rPr>
        <w:t>свердловини</w:t>
      </w:r>
      <w:proofErr w:type="spellEnd"/>
      <w:r w:rsidRPr="005C463B">
        <w:rPr>
          <w:rFonts w:ascii="Times New Roman" w:eastAsia="Times New Roman" w:hAnsi="Times New Roman" w:cs="Times New Roman"/>
          <w:b/>
          <w:sz w:val="28"/>
          <w:szCs w:val="28"/>
          <w:lang w:val="uk-UA" w:eastAsia="ru-RU"/>
        </w:rPr>
        <w:t xml:space="preserve"> з насосним агрегатом </w:t>
      </w:r>
    </w:p>
    <w:p w:rsidR="005C463B" w:rsidRPr="005C463B" w:rsidRDefault="005C463B" w:rsidP="005C463B">
      <w:pPr>
        <w:spacing w:after="0" w:line="240" w:lineRule="auto"/>
        <w:jc w:val="both"/>
        <w:rPr>
          <w:rFonts w:ascii="Times New Roman" w:eastAsia="Times New Roman" w:hAnsi="Times New Roman" w:cs="Times New Roman"/>
          <w:b/>
          <w:sz w:val="28"/>
          <w:szCs w:val="28"/>
          <w:lang w:val="uk-UA" w:eastAsia="uk-UA"/>
        </w:rPr>
      </w:pPr>
      <w:r w:rsidRPr="005C463B">
        <w:rPr>
          <w:rFonts w:ascii="Times New Roman" w:eastAsia="Times New Roman" w:hAnsi="Times New Roman" w:cs="Times New Roman"/>
          <w:b/>
          <w:sz w:val="28"/>
          <w:szCs w:val="28"/>
          <w:lang w:val="uk-UA" w:eastAsia="uk-UA"/>
        </w:rPr>
        <w:t>ЕЦВ 6 - 4 -130</w:t>
      </w:r>
      <w:r w:rsidRPr="005C463B">
        <w:rPr>
          <w:rFonts w:ascii="Times New Roman" w:eastAsia="Times New Roman" w:hAnsi="Times New Roman" w:cs="Times New Roman"/>
          <w:b/>
          <w:color w:val="000000"/>
          <w:sz w:val="28"/>
          <w:szCs w:val="28"/>
          <w:lang w:val="uk-UA" w:eastAsia="uk-UA"/>
        </w:rPr>
        <w:t xml:space="preserve"> в селі Кринички </w:t>
      </w:r>
      <w:r w:rsidRPr="005C463B">
        <w:rPr>
          <w:rFonts w:ascii="Times New Roman" w:eastAsia="Times New Roman" w:hAnsi="Times New Roman" w:cs="Times New Roman"/>
          <w:b/>
          <w:sz w:val="28"/>
          <w:szCs w:val="28"/>
          <w:lang w:val="uk-UA" w:eastAsia="uk-UA"/>
        </w:rPr>
        <w:t xml:space="preserve">з балансу </w:t>
      </w:r>
      <w:proofErr w:type="spellStart"/>
      <w:r w:rsidRPr="005C463B">
        <w:rPr>
          <w:rFonts w:ascii="Times New Roman" w:eastAsia="Times New Roman" w:hAnsi="Times New Roman" w:cs="Times New Roman"/>
          <w:b/>
          <w:sz w:val="28"/>
          <w:szCs w:val="28"/>
          <w:lang w:val="uk-UA" w:eastAsia="uk-UA"/>
        </w:rPr>
        <w:t>Піщанської</w:t>
      </w:r>
      <w:proofErr w:type="spellEnd"/>
      <w:r w:rsidRPr="005C463B">
        <w:rPr>
          <w:rFonts w:ascii="Times New Roman" w:eastAsia="Times New Roman" w:hAnsi="Times New Roman" w:cs="Times New Roman"/>
          <w:b/>
          <w:sz w:val="28"/>
          <w:szCs w:val="28"/>
          <w:lang w:val="uk-UA" w:eastAsia="uk-UA"/>
        </w:rPr>
        <w:t xml:space="preserve"> сільської ради на баланс КП «БЛАГОУСТРІЙ» </w:t>
      </w:r>
      <w:proofErr w:type="spellStart"/>
      <w:r w:rsidRPr="005C463B">
        <w:rPr>
          <w:rFonts w:ascii="Times New Roman" w:eastAsia="Times New Roman" w:hAnsi="Times New Roman" w:cs="Times New Roman"/>
          <w:b/>
          <w:sz w:val="28"/>
          <w:szCs w:val="28"/>
          <w:lang w:val="uk-UA" w:eastAsia="uk-UA"/>
        </w:rPr>
        <w:t>Піщанської</w:t>
      </w:r>
      <w:proofErr w:type="spellEnd"/>
      <w:r w:rsidRPr="005C463B">
        <w:rPr>
          <w:rFonts w:ascii="Times New Roman" w:eastAsia="Times New Roman" w:hAnsi="Times New Roman" w:cs="Times New Roman"/>
          <w:b/>
          <w:sz w:val="28"/>
          <w:szCs w:val="28"/>
          <w:lang w:val="uk-UA" w:eastAsia="uk-UA"/>
        </w:rPr>
        <w:t xml:space="preserve"> сільської ради</w:t>
      </w:r>
    </w:p>
    <w:p w:rsidR="005C463B" w:rsidRPr="005C463B" w:rsidRDefault="005C463B" w:rsidP="005C463B">
      <w:pPr>
        <w:spacing w:after="0" w:line="240" w:lineRule="auto"/>
        <w:rPr>
          <w:rFonts w:ascii="Times New Roman" w:eastAsia="Times New Roman" w:hAnsi="Times New Roman" w:cs="Times New Roman"/>
          <w:sz w:val="28"/>
          <w:szCs w:val="28"/>
          <w:lang w:val="uk-UA" w:eastAsia="ru-RU"/>
        </w:rPr>
      </w:pPr>
    </w:p>
    <w:p w:rsidR="005C463B" w:rsidRPr="005C463B" w:rsidRDefault="005C463B" w:rsidP="005C463B">
      <w:pPr>
        <w:spacing w:after="0" w:line="240" w:lineRule="auto"/>
        <w:rPr>
          <w:rFonts w:ascii="Times New Roman" w:eastAsia="Times New Roman" w:hAnsi="Times New Roman" w:cs="Times New Roman"/>
          <w:sz w:val="28"/>
          <w:szCs w:val="28"/>
          <w:lang w:val="uk-UA" w:eastAsia="ru-RU"/>
        </w:rPr>
      </w:pPr>
      <w:r w:rsidRPr="005C463B">
        <w:rPr>
          <w:rFonts w:ascii="Times New Roman" w:eastAsia="Times New Roman" w:hAnsi="Times New Roman" w:cs="Times New Roman"/>
          <w:sz w:val="28"/>
          <w:szCs w:val="28"/>
          <w:lang w:val="uk-UA" w:eastAsia="ru-RU"/>
        </w:rPr>
        <w:t xml:space="preserve">     Керуючись статтями 26, 59, 60 Закону України  «Про місцеве самоврядування в Україні», статтею 137 Господарського  кодексу України, з метою належного та ефективного забезпечення комунально-побутових  і соціально-культурних потреб територіальної громади, сільська рада </w:t>
      </w:r>
    </w:p>
    <w:p w:rsidR="005C463B" w:rsidRPr="005C463B" w:rsidRDefault="005C463B" w:rsidP="005C463B">
      <w:pPr>
        <w:spacing w:after="0" w:line="240" w:lineRule="auto"/>
        <w:rPr>
          <w:rFonts w:ascii="Times New Roman" w:eastAsia="Times New Roman" w:hAnsi="Times New Roman" w:cs="Times New Roman"/>
          <w:sz w:val="28"/>
          <w:szCs w:val="28"/>
          <w:lang w:val="uk-UA" w:eastAsia="ru-RU"/>
        </w:rPr>
      </w:pPr>
    </w:p>
    <w:p w:rsidR="005C463B" w:rsidRPr="005C463B" w:rsidRDefault="005C463B" w:rsidP="005C463B">
      <w:pPr>
        <w:spacing w:after="0" w:line="240" w:lineRule="auto"/>
        <w:rPr>
          <w:rFonts w:ascii="Times New Roman" w:eastAsia="Times New Roman" w:hAnsi="Times New Roman" w:cs="Times New Roman"/>
          <w:b/>
          <w:sz w:val="28"/>
          <w:szCs w:val="28"/>
          <w:lang w:val="uk-UA" w:eastAsia="ru-RU"/>
        </w:rPr>
      </w:pPr>
      <w:r w:rsidRPr="005C463B">
        <w:rPr>
          <w:rFonts w:ascii="Times New Roman" w:eastAsia="Times New Roman" w:hAnsi="Times New Roman" w:cs="Times New Roman"/>
          <w:b/>
          <w:sz w:val="28"/>
          <w:szCs w:val="28"/>
          <w:lang w:val="uk-UA" w:eastAsia="ru-RU"/>
        </w:rPr>
        <w:t>ВИРІШИЛА:</w:t>
      </w:r>
    </w:p>
    <w:p w:rsidR="005C463B" w:rsidRPr="005C463B" w:rsidRDefault="005C463B" w:rsidP="005C463B">
      <w:pPr>
        <w:spacing w:after="0" w:line="240" w:lineRule="auto"/>
        <w:rPr>
          <w:rFonts w:ascii="Times New Roman" w:eastAsia="Times New Roman" w:hAnsi="Times New Roman" w:cs="Times New Roman"/>
          <w:b/>
          <w:sz w:val="28"/>
          <w:szCs w:val="28"/>
          <w:lang w:val="uk-UA" w:eastAsia="ru-RU"/>
        </w:rPr>
      </w:pPr>
    </w:p>
    <w:p w:rsidR="005C463B" w:rsidRPr="005C463B" w:rsidRDefault="005C463B" w:rsidP="005C463B">
      <w:pPr>
        <w:spacing w:after="0" w:line="240" w:lineRule="auto"/>
        <w:jc w:val="both"/>
        <w:rPr>
          <w:rFonts w:ascii="Times New Roman" w:eastAsia="Times New Roman" w:hAnsi="Times New Roman" w:cs="Times New Roman"/>
          <w:sz w:val="28"/>
          <w:szCs w:val="28"/>
          <w:lang w:val="uk-UA" w:eastAsia="ru-RU"/>
        </w:rPr>
      </w:pPr>
      <w:r w:rsidRPr="005C463B">
        <w:rPr>
          <w:rFonts w:ascii="Times New Roman" w:eastAsia="Times New Roman" w:hAnsi="Times New Roman" w:cs="Times New Roman"/>
          <w:sz w:val="28"/>
          <w:szCs w:val="28"/>
          <w:lang w:val="uk-UA" w:eastAsia="ru-RU"/>
        </w:rPr>
        <w:t xml:space="preserve">1.Передати артезіанську свердловину з насосним агрегатом ЕЦВ 6-4-130 в селі Кринички з балансу </w:t>
      </w:r>
      <w:proofErr w:type="spellStart"/>
      <w:r w:rsidRPr="005C463B">
        <w:rPr>
          <w:rFonts w:ascii="Times New Roman" w:eastAsia="Times New Roman" w:hAnsi="Times New Roman" w:cs="Times New Roman"/>
          <w:sz w:val="28"/>
          <w:szCs w:val="28"/>
          <w:lang w:val="uk-UA" w:eastAsia="ru-RU"/>
        </w:rPr>
        <w:t>Піщанської</w:t>
      </w:r>
      <w:proofErr w:type="spellEnd"/>
      <w:r w:rsidRPr="005C463B">
        <w:rPr>
          <w:rFonts w:ascii="Times New Roman" w:eastAsia="Times New Roman" w:hAnsi="Times New Roman" w:cs="Times New Roman"/>
          <w:sz w:val="28"/>
          <w:szCs w:val="28"/>
          <w:lang w:val="uk-UA" w:eastAsia="ru-RU"/>
        </w:rPr>
        <w:t xml:space="preserve"> сільської ради на баланс КП «БЛАГОУСТРІЙ» </w:t>
      </w:r>
      <w:proofErr w:type="spellStart"/>
      <w:r w:rsidRPr="005C463B">
        <w:rPr>
          <w:rFonts w:ascii="Times New Roman" w:eastAsia="Times New Roman" w:hAnsi="Times New Roman" w:cs="Times New Roman"/>
          <w:sz w:val="28"/>
          <w:szCs w:val="28"/>
          <w:lang w:val="uk-UA" w:eastAsia="ru-RU"/>
        </w:rPr>
        <w:t>Піщанської</w:t>
      </w:r>
      <w:proofErr w:type="spellEnd"/>
      <w:r w:rsidRPr="005C463B">
        <w:rPr>
          <w:rFonts w:ascii="Times New Roman" w:eastAsia="Times New Roman" w:hAnsi="Times New Roman" w:cs="Times New Roman"/>
          <w:sz w:val="28"/>
          <w:szCs w:val="28"/>
          <w:lang w:val="uk-UA" w:eastAsia="ru-RU"/>
        </w:rPr>
        <w:t xml:space="preserve"> сільської ради </w:t>
      </w:r>
    </w:p>
    <w:p w:rsidR="005C463B" w:rsidRPr="005C463B" w:rsidRDefault="005C463B" w:rsidP="005C463B">
      <w:pPr>
        <w:spacing w:after="0" w:line="240" w:lineRule="auto"/>
        <w:jc w:val="both"/>
        <w:rPr>
          <w:rFonts w:ascii="Times New Roman" w:eastAsia="Times New Roman" w:hAnsi="Times New Roman" w:cs="Times New Roman"/>
          <w:sz w:val="28"/>
          <w:szCs w:val="28"/>
          <w:lang w:val="uk-UA" w:eastAsia="ru-RU"/>
        </w:rPr>
      </w:pPr>
      <w:r w:rsidRPr="005C463B">
        <w:rPr>
          <w:rFonts w:ascii="Times New Roman" w:eastAsia="Times New Roman" w:hAnsi="Times New Roman" w:cs="Times New Roman"/>
          <w:sz w:val="28"/>
          <w:szCs w:val="28"/>
          <w:lang w:val="uk-UA" w:eastAsia="ru-RU"/>
        </w:rPr>
        <w:t xml:space="preserve"> </w:t>
      </w:r>
    </w:p>
    <w:p w:rsidR="005C463B" w:rsidRPr="005C463B" w:rsidRDefault="005C463B" w:rsidP="005C463B">
      <w:pPr>
        <w:spacing w:after="0" w:line="240" w:lineRule="auto"/>
        <w:rPr>
          <w:rFonts w:ascii="Times New Roman" w:eastAsia="Times New Roman" w:hAnsi="Times New Roman" w:cs="Times New Roman"/>
          <w:sz w:val="28"/>
          <w:szCs w:val="28"/>
          <w:lang w:val="uk-UA" w:eastAsia="ru-RU"/>
        </w:rPr>
      </w:pPr>
      <w:r w:rsidRPr="005C463B">
        <w:rPr>
          <w:rFonts w:ascii="Times New Roman" w:eastAsia="Times New Roman" w:hAnsi="Times New Roman" w:cs="Times New Roman"/>
          <w:sz w:val="28"/>
          <w:szCs w:val="28"/>
          <w:lang w:val="uk-UA" w:eastAsia="ru-RU"/>
        </w:rPr>
        <w:t>2.Комісії з прийому - передачі майна, створеної рішенням</w:t>
      </w:r>
      <w:r w:rsidRPr="005C463B">
        <w:rPr>
          <w:rFonts w:ascii="Times New Roman" w:eastAsia="Times New Roman" w:hAnsi="Times New Roman" w:cs="Times New Roman"/>
          <w:sz w:val="24"/>
          <w:szCs w:val="24"/>
          <w:lang w:eastAsia="ru-RU"/>
        </w:rPr>
        <w:t xml:space="preserve"> </w:t>
      </w:r>
      <w:proofErr w:type="spellStart"/>
      <w:r w:rsidRPr="005C463B">
        <w:rPr>
          <w:rFonts w:ascii="Times New Roman" w:eastAsia="Times New Roman" w:hAnsi="Times New Roman" w:cs="Times New Roman"/>
          <w:sz w:val="28"/>
          <w:szCs w:val="28"/>
          <w:lang w:eastAsia="ru-RU"/>
        </w:rPr>
        <w:t>від</w:t>
      </w:r>
      <w:proofErr w:type="spellEnd"/>
      <w:r w:rsidRPr="005C463B">
        <w:rPr>
          <w:rFonts w:ascii="Times New Roman" w:eastAsia="Times New Roman" w:hAnsi="Times New Roman" w:cs="Times New Roman"/>
          <w:sz w:val="28"/>
          <w:szCs w:val="28"/>
          <w:lang w:eastAsia="ru-RU"/>
        </w:rPr>
        <w:t xml:space="preserve"> </w:t>
      </w:r>
      <w:r w:rsidRPr="005C463B">
        <w:rPr>
          <w:rFonts w:ascii="Times New Roman" w:eastAsia="Times New Roman" w:hAnsi="Times New Roman" w:cs="Times New Roman"/>
          <w:sz w:val="28"/>
          <w:szCs w:val="28"/>
          <w:lang w:val="uk-UA" w:eastAsia="ru-RU"/>
        </w:rPr>
        <w:t>09</w:t>
      </w:r>
      <w:r w:rsidRPr="005C463B">
        <w:rPr>
          <w:rFonts w:ascii="Times New Roman" w:eastAsia="Times New Roman" w:hAnsi="Times New Roman" w:cs="Times New Roman"/>
          <w:sz w:val="28"/>
          <w:szCs w:val="28"/>
          <w:lang w:eastAsia="ru-RU"/>
        </w:rPr>
        <w:t xml:space="preserve"> </w:t>
      </w:r>
      <w:r w:rsidRPr="005C463B">
        <w:rPr>
          <w:rFonts w:ascii="Times New Roman" w:eastAsia="Times New Roman" w:hAnsi="Times New Roman" w:cs="Times New Roman"/>
          <w:sz w:val="28"/>
          <w:szCs w:val="28"/>
          <w:lang w:val="uk-UA" w:eastAsia="ru-RU"/>
        </w:rPr>
        <w:t>черв</w:t>
      </w:r>
      <w:proofErr w:type="spellStart"/>
      <w:r w:rsidRPr="005C463B">
        <w:rPr>
          <w:rFonts w:ascii="Times New Roman" w:eastAsia="Times New Roman" w:hAnsi="Times New Roman" w:cs="Times New Roman"/>
          <w:sz w:val="28"/>
          <w:szCs w:val="28"/>
          <w:lang w:eastAsia="ru-RU"/>
        </w:rPr>
        <w:t>ня</w:t>
      </w:r>
      <w:proofErr w:type="spellEnd"/>
      <w:r w:rsidRPr="005C463B">
        <w:rPr>
          <w:rFonts w:ascii="Times New Roman" w:eastAsia="Times New Roman" w:hAnsi="Times New Roman" w:cs="Times New Roman"/>
          <w:sz w:val="28"/>
          <w:szCs w:val="28"/>
          <w:lang w:val="uk-UA" w:eastAsia="ru-RU"/>
        </w:rPr>
        <w:t xml:space="preserve"> </w:t>
      </w:r>
      <w:r w:rsidRPr="005C463B">
        <w:rPr>
          <w:rFonts w:ascii="Times New Roman" w:eastAsia="Times New Roman" w:hAnsi="Times New Roman" w:cs="Times New Roman"/>
          <w:sz w:val="28"/>
          <w:szCs w:val="28"/>
          <w:lang w:eastAsia="ru-RU"/>
        </w:rPr>
        <w:t>202</w:t>
      </w:r>
      <w:r w:rsidRPr="005C463B">
        <w:rPr>
          <w:rFonts w:ascii="Times New Roman" w:eastAsia="Times New Roman" w:hAnsi="Times New Roman" w:cs="Times New Roman"/>
          <w:sz w:val="28"/>
          <w:szCs w:val="28"/>
          <w:lang w:val="uk-UA" w:eastAsia="ru-RU"/>
        </w:rPr>
        <w:t xml:space="preserve">3 </w:t>
      </w:r>
    </w:p>
    <w:p w:rsidR="005C463B" w:rsidRPr="005C463B" w:rsidRDefault="005C463B" w:rsidP="005C463B">
      <w:pPr>
        <w:spacing w:after="0" w:line="240" w:lineRule="auto"/>
        <w:rPr>
          <w:rFonts w:ascii="Times New Roman" w:eastAsia="Times New Roman" w:hAnsi="Times New Roman" w:cs="Times New Roman"/>
          <w:sz w:val="28"/>
          <w:szCs w:val="28"/>
          <w:lang w:val="uk-UA" w:eastAsia="ru-RU"/>
        </w:rPr>
      </w:pPr>
      <w:r w:rsidRPr="005C463B">
        <w:rPr>
          <w:rFonts w:ascii="Times New Roman" w:eastAsia="Times New Roman" w:hAnsi="Times New Roman" w:cs="Times New Roman"/>
          <w:sz w:val="28"/>
          <w:szCs w:val="28"/>
          <w:lang w:val="uk-UA" w:eastAsia="ru-RU"/>
        </w:rPr>
        <w:t>року</w:t>
      </w:r>
      <w:r w:rsidRPr="005C463B">
        <w:rPr>
          <w:rFonts w:ascii="Times New Roman" w:eastAsia="Times New Roman" w:hAnsi="Times New Roman" w:cs="Times New Roman"/>
          <w:sz w:val="24"/>
          <w:szCs w:val="24"/>
          <w:lang w:val="uk-UA" w:eastAsia="ru-RU"/>
        </w:rPr>
        <w:t xml:space="preserve"> </w:t>
      </w:r>
      <w:r w:rsidRPr="005C463B">
        <w:rPr>
          <w:rFonts w:ascii="Times New Roman" w:eastAsia="Times New Roman" w:hAnsi="Times New Roman" w:cs="Times New Roman"/>
          <w:sz w:val="28"/>
          <w:szCs w:val="28"/>
          <w:lang w:val="uk-UA" w:eastAsia="ru-RU"/>
        </w:rPr>
        <w:t xml:space="preserve"> № 444-</w:t>
      </w:r>
      <w:r w:rsidRPr="005C463B">
        <w:rPr>
          <w:rFonts w:ascii="Times New Roman" w:eastAsia="Times New Roman" w:hAnsi="Times New Roman" w:cs="Times New Roman"/>
          <w:sz w:val="28"/>
          <w:szCs w:val="28"/>
          <w:lang w:val="en-US" w:eastAsia="ru-RU"/>
        </w:rPr>
        <w:t>VIII</w:t>
      </w:r>
      <w:r w:rsidRPr="005C463B">
        <w:rPr>
          <w:rFonts w:ascii="Times New Roman" w:eastAsia="Times New Roman" w:hAnsi="Times New Roman" w:cs="Times New Roman"/>
          <w:sz w:val="28"/>
          <w:szCs w:val="28"/>
          <w:lang w:val="uk-UA" w:eastAsia="ru-RU"/>
        </w:rPr>
        <w:t xml:space="preserve">,  здійснити прийом – передачу майна, зазначеного в пункті 1 цього рішення </w:t>
      </w:r>
    </w:p>
    <w:p w:rsidR="005C463B" w:rsidRPr="005C463B" w:rsidRDefault="005C463B" w:rsidP="005C463B">
      <w:pPr>
        <w:spacing w:after="0" w:line="240" w:lineRule="auto"/>
        <w:jc w:val="both"/>
        <w:rPr>
          <w:rFonts w:ascii="Times New Roman" w:eastAsia="Times New Roman" w:hAnsi="Times New Roman" w:cs="Times New Roman"/>
          <w:sz w:val="28"/>
          <w:szCs w:val="28"/>
          <w:lang w:val="uk-UA" w:eastAsia="ru-RU"/>
        </w:rPr>
      </w:pPr>
    </w:p>
    <w:p w:rsidR="005C463B" w:rsidRPr="005C463B" w:rsidRDefault="005C463B" w:rsidP="005C463B">
      <w:pPr>
        <w:spacing w:after="0" w:line="240" w:lineRule="auto"/>
        <w:jc w:val="both"/>
        <w:rPr>
          <w:rFonts w:ascii="Times New Roman" w:eastAsia="Times New Roman" w:hAnsi="Times New Roman" w:cs="Times New Roman"/>
          <w:sz w:val="28"/>
          <w:szCs w:val="28"/>
          <w:lang w:val="uk-UA" w:eastAsia="ru-RU"/>
        </w:rPr>
      </w:pPr>
      <w:r w:rsidRPr="005C463B">
        <w:rPr>
          <w:rFonts w:ascii="Times New Roman" w:eastAsia="Times New Roman" w:hAnsi="Times New Roman" w:cs="Times New Roman"/>
          <w:sz w:val="28"/>
          <w:szCs w:val="28"/>
          <w:lang w:val="uk-UA" w:eastAsia="ru-RU"/>
        </w:rPr>
        <w:t>3.Затвердити Акт приймання – передачі майна (додаток 1)</w:t>
      </w:r>
    </w:p>
    <w:p w:rsidR="005C463B" w:rsidRPr="005C463B" w:rsidRDefault="005C463B" w:rsidP="005C463B">
      <w:pPr>
        <w:spacing w:after="0" w:line="240" w:lineRule="auto"/>
        <w:jc w:val="both"/>
        <w:rPr>
          <w:rFonts w:ascii="Times New Roman" w:eastAsia="Times New Roman" w:hAnsi="Times New Roman" w:cs="Times New Roman"/>
          <w:sz w:val="28"/>
          <w:szCs w:val="28"/>
          <w:lang w:val="uk-UA" w:eastAsia="ru-RU"/>
        </w:rPr>
      </w:pPr>
    </w:p>
    <w:p w:rsidR="005C463B" w:rsidRPr="005C463B" w:rsidRDefault="005C463B" w:rsidP="005C463B">
      <w:pPr>
        <w:widowControl w:val="0"/>
        <w:tabs>
          <w:tab w:val="left" w:pos="709"/>
        </w:tabs>
        <w:autoSpaceDE w:val="0"/>
        <w:autoSpaceDN w:val="0"/>
        <w:spacing w:before="4" w:after="0" w:line="240" w:lineRule="auto"/>
        <w:jc w:val="both"/>
        <w:rPr>
          <w:rFonts w:ascii="Times New Roman" w:eastAsia="Times New Roman" w:hAnsi="Times New Roman" w:cs="Times New Roman"/>
          <w:sz w:val="28"/>
          <w:szCs w:val="28"/>
          <w:lang w:val="uk-UA"/>
        </w:rPr>
      </w:pPr>
      <w:r w:rsidRPr="005C463B">
        <w:rPr>
          <w:rFonts w:ascii="Times New Roman" w:eastAsia="Times New Roman" w:hAnsi="Times New Roman" w:cs="Times New Roman"/>
          <w:sz w:val="28"/>
          <w:szCs w:val="28"/>
          <w:lang w:val="uk-UA"/>
        </w:rPr>
        <w:t xml:space="preserve">4.Директору КП «БЛАГОУСТРІЙ» </w:t>
      </w:r>
      <w:proofErr w:type="spellStart"/>
      <w:r w:rsidRPr="005C463B">
        <w:rPr>
          <w:rFonts w:ascii="Times New Roman" w:eastAsia="Times New Roman" w:hAnsi="Times New Roman" w:cs="Times New Roman"/>
          <w:sz w:val="28"/>
          <w:szCs w:val="28"/>
          <w:lang w:val="uk-UA"/>
        </w:rPr>
        <w:t>Піщанської</w:t>
      </w:r>
      <w:proofErr w:type="spellEnd"/>
      <w:r w:rsidRPr="005C463B">
        <w:rPr>
          <w:rFonts w:ascii="Times New Roman" w:eastAsia="Times New Roman" w:hAnsi="Times New Roman" w:cs="Times New Roman"/>
          <w:sz w:val="28"/>
          <w:szCs w:val="28"/>
          <w:lang w:val="uk-UA"/>
        </w:rPr>
        <w:t xml:space="preserve"> сільської ради Володимиру КРАВЧЕНКО прийняти майно згідно Акту приймання-передачі та забезпечити його відповідний облік</w:t>
      </w:r>
    </w:p>
    <w:p w:rsidR="005C463B" w:rsidRPr="005C463B" w:rsidRDefault="005C463B" w:rsidP="005C463B">
      <w:pPr>
        <w:widowControl w:val="0"/>
        <w:tabs>
          <w:tab w:val="left" w:pos="709"/>
        </w:tabs>
        <w:autoSpaceDE w:val="0"/>
        <w:autoSpaceDN w:val="0"/>
        <w:spacing w:before="4" w:after="0" w:line="240" w:lineRule="auto"/>
        <w:jc w:val="both"/>
        <w:rPr>
          <w:rFonts w:ascii="Times New Roman" w:eastAsia="Times New Roman" w:hAnsi="Times New Roman" w:cs="Times New Roman"/>
          <w:sz w:val="28"/>
          <w:szCs w:val="28"/>
          <w:lang w:val="uk-UA"/>
        </w:rPr>
      </w:pPr>
    </w:p>
    <w:p w:rsidR="005C463B" w:rsidRPr="005C463B" w:rsidRDefault="005C463B" w:rsidP="005C463B">
      <w:pPr>
        <w:widowControl w:val="0"/>
        <w:tabs>
          <w:tab w:val="left" w:pos="709"/>
        </w:tabs>
        <w:autoSpaceDE w:val="0"/>
        <w:autoSpaceDN w:val="0"/>
        <w:spacing w:before="4" w:after="0" w:line="240" w:lineRule="auto"/>
        <w:jc w:val="both"/>
        <w:rPr>
          <w:rFonts w:ascii="Times New Roman" w:eastAsia="Times New Roman" w:hAnsi="Times New Roman" w:cs="Times New Roman"/>
          <w:sz w:val="28"/>
          <w:szCs w:val="28"/>
          <w:lang w:val="uk-UA"/>
        </w:rPr>
      </w:pPr>
      <w:r w:rsidRPr="005C463B">
        <w:rPr>
          <w:rFonts w:ascii="Times New Roman" w:eastAsia="Times New Roman" w:hAnsi="Times New Roman" w:cs="Times New Roman"/>
          <w:sz w:val="28"/>
          <w:szCs w:val="28"/>
          <w:lang w:val="uk-UA"/>
        </w:rPr>
        <w:t>5.Контроль за виконанням цього рішення покласти на постійну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 - територіального устрою</w:t>
      </w:r>
    </w:p>
    <w:p w:rsidR="005C463B" w:rsidRPr="005C463B" w:rsidRDefault="005C463B" w:rsidP="005C463B">
      <w:pPr>
        <w:widowControl w:val="0"/>
        <w:tabs>
          <w:tab w:val="left" w:pos="709"/>
        </w:tabs>
        <w:autoSpaceDE w:val="0"/>
        <w:autoSpaceDN w:val="0"/>
        <w:spacing w:before="4" w:after="0" w:line="240" w:lineRule="auto"/>
        <w:jc w:val="both"/>
        <w:rPr>
          <w:rFonts w:ascii="Times New Roman" w:eastAsia="Times New Roman" w:hAnsi="Times New Roman" w:cs="Times New Roman"/>
          <w:sz w:val="28"/>
          <w:szCs w:val="28"/>
          <w:lang w:val="uk-UA"/>
        </w:rPr>
      </w:pPr>
    </w:p>
    <w:p w:rsidR="005C463B" w:rsidRPr="005C463B" w:rsidRDefault="005C463B" w:rsidP="005C463B">
      <w:pPr>
        <w:widowControl w:val="0"/>
        <w:tabs>
          <w:tab w:val="left" w:pos="709"/>
        </w:tabs>
        <w:autoSpaceDE w:val="0"/>
        <w:autoSpaceDN w:val="0"/>
        <w:spacing w:before="4" w:after="0" w:line="240" w:lineRule="auto"/>
        <w:jc w:val="both"/>
        <w:rPr>
          <w:rFonts w:ascii="Times New Roman" w:eastAsia="Times New Roman" w:hAnsi="Times New Roman" w:cs="Times New Roman"/>
          <w:sz w:val="28"/>
          <w:szCs w:val="28"/>
          <w:lang w:val="uk-UA"/>
        </w:rPr>
      </w:pPr>
    </w:p>
    <w:p w:rsidR="005C463B" w:rsidRPr="005C463B" w:rsidRDefault="005C463B" w:rsidP="005C463B">
      <w:pPr>
        <w:widowControl w:val="0"/>
        <w:tabs>
          <w:tab w:val="left" w:pos="709"/>
        </w:tabs>
        <w:autoSpaceDE w:val="0"/>
        <w:autoSpaceDN w:val="0"/>
        <w:spacing w:before="4" w:after="0" w:line="240" w:lineRule="auto"/>
        <w:jc w:val="both"/>
        <w:rPr>
          <w:rFonts w:ascii="Times New Roman" w:eastAsia="Times New Roman" w:hAnsi="Times New Roman" w:cs="Times New Roman"/>
          <w:sz w:val="28"/>
          <w:szCs w:val="28"/>
          <w:lang w:val="uk-UA"/>
        </w:rPr>
      </w:pPr>
      <w:proofErr w:type="spellStart"/>
      <w:r w:rsidRPr="005C463B">
        <w:rPr>
          <w:rFonts w:ascii="Times New Roman" w:eastAsia="Times New Roman" w:hAnsi="Times New Roman" w:cs="Times New Roman"/>
          <w:sz w:val="28"/>
          <w:szCs w:val="28"/>
          <w:lang w:val="uk-UA"/>
        </w:rPr>
        <w:t>В.о.сільського</w:t>
      </w:r>
      <w:proofErr w:type="spellEnd"/>
      <w:r w:rsidRPr="005C463B">
        <w:rPr>
          <w:rFonts w:ascii="Times New Roman" w:eastAsia="Times New Roman" w:hAnsi="Times New Roman" w:cs="Times New Roman"/>
          <w:sz w:val="28"/>
          <w:szCs w:val="28"/>
          <w:lang w:val="uk-UA"/>
        </w:rPr>
        <w:t xml:space="preserve"> голови                                                             Валентина ГУЛЛА</w:t>
      </w:r>
    </w:p>
    <w:p w:rsidR="005C463B" w:rsidRPr="005C463B" w:rsidRDefault="005C463B" w:rsidP="005C463B">
      <w:pPr>
        <w:spacing w:after="0" w:line="240" w:lineRule="auto"/>
        <w:ind w:right="495"/>
        <w:jc w:val="both"/>
        <w:rPr>
          <w:rFonts w:ascii="Times New Roman" w:eastAsia="Times New Roman" w:hAnsi="Times New Roman" w:cs="Times New Roman"/>
          <w:sz w:val="28"/>
          <w:szCs w:val="28"/>
          <w:lang w:val="uk-UA" w:eastAsia="ru-RU"/>
        </w:rPr>
      </w:pPr>
    </w:p>
    <w:p w:rsidR="005C463B" w:rsidRPr="005C463B" w:rsidRDefault="005C463B" w:rsidP="005C463B">
      <w:pPr>
        <w:spacing w:after="0" w:line="240" w:lineRule="auto"/>
        <w:ind w:right="495"/>
        <w:rPr>
          <w:rFonts w:ascii="Times New Roman" w:eastAsia="Times New Roman" w:hAnsi="Times New Roman" w:cs="Times New Roman"/>
          <w:i/>
          <w:lang w:val="uk-UA" w:eastAsia="ru-RU"/>
        </w:rPr>
      </w:pPr>
    </w:p>
    <w:p w:rsidR="005C463B" w:rsidRPr="005C463B" w:rsidRDefault="005C463B" w:rsidP="005C463B">
      <w:pPr>
        <w:spacing w:after="0" w:line="240" w:lineRule="auto"/>
        <w:ind w:right="495"/>
        <w:rPr>
          <w:rFonts w:ascii="Times New Roman" w:eastAsia="Times New Roman" w:hAnsi="Times New Roman" w:cs="Times New Roman"/>
          <w:sz w:val="28"/>
          <w:szCs w:val="28"/>
          <w:lang w:val="uk-UA" w:eastAsia="ru-RU"/>
        </w:rPr>
      </w:pPr>
    </w:p>
    <w:p w:rsidR="005C463B" w:rsidRPr="005C463B" w:rsidRDefault="005C463B" w:rsidP="005C463B">
      <w:pPr>
        <w:spacing w:after="0" w:line="240" w:lineRule="auto"/>
        <w:ind w:right="495"/>
        <w:rPr>
          <w:rFonts w:ascii="Times New Roman" w:eastAsia="Times New Roman" w:hAnsi="Times New Roman" w:cs="Times New Roman"/>
          <w:sz w:val="28"/>
          <w:szCs w:val="28"/>
          <w:lang w:val="uk-UA" w:eastAsia="ru-RU"/>
        </w:rPr>
      </w:pPr>
    </w:p>
    <w:p w:rsidR="005C463B" w:rsidRPr="005C463B" w:rsidRDefault="005C463B" w:rsidP="005C463B">
      <w:pPr>
        <w:spacing w:after="0" w:line="240" w:lineRule="auto"/>
        <w:jc w:val="center"/>
        <w:rPr>
          <w:rFonts w:ascii="Times New Roman" w:eastAsia="Times New Roman" w:hAnsi="Times New Roman" w:cs="Times New Roman"/>
          <w:sz w:val="24"/>
          <w:szCs w:val="24"/>
          <w:lang w:val="uk-UA" w:eastAsia="ru-RU"/>
        </w:rPr>
      </w:pPr>
      <w:r w:rsidRPr="005C463B">
        <w:rPr>
          <w:rFonts w:ascii="Times New Roman" w:eastAsia="Times New Roman" w:hAnsi="Times New Roman" w:cs="Times New Roman"/>
          <w:sz w:val="24"/>
          <w:szCs w:val="24"/>
          <w:lang w:val="uk-UA" w:eastAsia="ru-RU"/>
        </w:rPr>
        <w:t xml:space="preserve">                                                                                     </w:t>
      </w:r>
      <w:r w:rsidR="002A6B17">
        <w:rPr>
          <w:rFonts w:ascii="Times New Roman" w:eastAsia="Times New Roman" w:hAnsi="Times New Roman" w:cs="Times New Roman"/>
          <w:sz w:val="24"/>
          <w:szCs w:val="24"/>
          <w:lang w:val="uk-UA" w:eastAsia="ru-RU"/>
        </w:rPr>
        <w:t xml:space="preserve">                           </w:t>
      </w:r>
      <w:r w:rsidRPr="005C463B">
        <w:rPr>
          <w:rFonts w:ascii="Times New Roman" w:eastAsia="Times New Roman" w:hAnsi="Times New Roman" w:cs="Times New Roman"/>
          <w:sz w:val="24"/>
          <w:szCs w:val="24"/>
          <w:lang w:val="uk-UA" w:eastAsia="ru-RU"/>
        </w:rPr>
        <w:t>Додаток № 1 до рішення</w:t>
      </w:r>
    </w:p>
    <w:p w:rsidR="005C463B" w:rsidRPr="005C463B" w:rsidRDefault="005C463B" w:rsidP="005C463B">
      <w:pPr>
        <w:spacing w:after="0" w:line="240" w:lineRule="auto"/>
        <w:jc w:val="right"/>
        <w:rPr>
          <w:rFonts w:ascii="Times New Roman" w:eastAsia="Times New Roman" w:hAnsi="Times New Roman" w:cs="Times New Roman"/>
          <w:sz w:val="24"/>
          <w:szCs w:val="24"/>
          <w:lang w:val="uk-UA" w:eastAsia="ru-RU"/>
        </w:rPr>
      </w:pPr>
      <w:r w:rsidRPr="005C463B">
        <w:rPr>
          <w:rFonts w:ascii="Times New Roman" w:eastAsia="Times New Roman" w:hAnsi="Times New Roman" w:cs="Times New Roman"/>
          <w:sz w:val="24"/>
          <w:szCs w:val="24"/>
          <w:lang w:val="uk-UA" w:eastAsia="ru-RU"/>
        </w:rPr>
        <w:t>сесії сільської ради № 467 -</w:t>
      </w:r>
      <w:r w:rsidRPr="005C463B">
        <w:rPr>
          <w:rFonts w:ascii="Times New Roman" w:eastAsia="Times New Roman" w:hAnsi="Times New Roman" w:cs="Times New Roman"/>
          <w:sz w:val="24"/>
          <w:szCs w:val="24"/>
          <w:lang w:val="en-US" w:eastAsia="ru-RU"/>
        </w:rPr>
        <w:t>VIII</w:t>
      </w:r>
      <w:r w:rsidRPr="005C463B">
        <w:rPr>
          <w:rFonts w:ascii="Times New Roman" w:eastAsia="Times New Roman" w:hAnsi="Times New Roman" w:cs="Times New Roman"/>
          <w:sz w:val="24"/>
          <w:szCs w:val="24"/>
          <w:lang w:val="uk-UA" w:eastAsia="ru-RU"/>
        </w:rPr>
        <w:t xml:space="preserve">                </w:t>
      </w:r>
    </w:p>
    <w:p w:rsidR="005C463B" w:rsidRPr="00D3582C" w:rsidRDefault="005C463B" w:rsidP="005C463B">
      <w:pPr>
        <w:spacing w:after="0" w:line="240" w:lineRule="auto"/>
        <w:jc w:val="right"/>
        <w:rPr>
          <w:rFonts w:ascii="Times New Roman" w:eastAsia="Times New Roman" w:hAnsi="Times New Roman" w:cs="Times New Roman"/>
          <w:sz w:val="24"/>
          <w:szCs w:val="24"/>
          <w:lang w:val="uk-UA" w:eastAsia="ru-RU"/>
        </w:rPr>
      </w:pPr>
      <w:r w:rsidRPr="00D3582C">
        <w:rPr>
          <w:rFonts w:ascii="Times New Roman" w:eastAsia="Times New Roman" w:hAnsi="Times New Roman" w:cs="Times New Roman"/>
          <w:sz w:val="24"/>
          <w:szCs w:val="24"/>
          <w:lang w:val="uk-UA" w:eastAsia="ru-RU"/>
        </w:rPr>
        <w:t xml:space="preserve">від </w:t>
      </w:r>
      <w:r w:rsidRPr="005C463B">
        <w:rPr>
          <w:rFonts w:ascii="Times New Roman" w:eastAsia="Times New Roman" w:hAnsi="Times New Roman" w:cs="Times New Roman"/>
          <w:sz w:val="24"/>
          <w:szCs w:val="24"/>
          <w:lang w:val="uk-UA" w:eastAsia="ru-RU"/>
        </w:rPr>
        <w:t>10</w:t>
      </w:r>
      <w:r w:rsidRPr="00D3582C">
        <w:rPr>
          <w:rFonts w:ascii="Times New Roman" w:eastAsia="Times New Roman" w:hAnsi="Times New Roman" w:cs="Times New Roman"/>
          <w:sz w:val="24"/>
          <w:szCs w:val="24"/>
          <w:lang w:val="uk-UA" w:eastAsia="ru-RU"/>
        </w:rPr>
        <w:t xml:space="preserve"> </w:t>
      </w:r>
      <w:r w:rsidRPr="005C463B">
        <w:rPr>
          <w:rFonts w:ascii="Times New Roman" w:eastAsia="Times New Roman" w:hAnsi="Times New Roman" w:cs="Times New Roman"/>
          <w:sz w:val="24"/>
          <w:szCs w:val="24"/>
          <w:lang w:val="uk-UA" w:eastAsia="ru-RU"/>
        </w:rPr>
        <w:t>серп</w:t>
      </w:r>
      <w:r w:rsidRPr="00D3582C">
        <w:rPr>
          <w:rFonts w:ascii="Times New Roman" w:eastAsia="Times New Roman" w:hAnsi="Times New Roman" w:cs="Times New Roman"/>
          <w:sz w:val="24"/>
          <w:szCs w:val="24"/>
          <w:lang w:val="uk-UA" w:eastAsia="ru-RU"/>
        </w:rPr>
        <w:t>ня 202</w:t>
      </w:r>
      <w:r w:rsidRPr="005C463B">
        <w:rPr>
          <w:rFonts w:ascii="Times New Roman" w:eastAsia="Times New Roman" w:hAnsi="Times New Roman" w:cs="Times New Roman"/>
          <w:sz w:val="24"/>
          <w:szCs w:val="24"/>
          <w:lang w:val="uk-UA" w:eastAsia="ru-RU"/>
        </w:rPr>
        <w:t>3</w:t>
      </w:r>
      <w:r w:rsidRPr="00D3582C">
        <w:rPr>
          <w:rFonts w:ascii="Times New Roman" w:eastAsia="Times New Roman" w:hAnsi="Times New Roman" w:cs="Times New Roman"/>
          <w:sz w:val="24"/>
          <w:szCs w:val="24"/>
          <w:lang w:val="uk-UA" w:eastAsia="ru-RU"/>
        </w:rPr>
        <w:t xml:space="preserve"> року </w:t>
      </w:r>
    </w:p>
    <w:p w:rsidR="005C463B" w:rsidRPr="005C463B" w:rsidRDefault="005C463B" w:rsidP="005C463B">
      <w:pPr>
        <w:spacing w:after="0" w:line="240" w:lineRule="auto"/>
        <w:jc w:val="right"/>
        <w:rPr>
          <w:rFonts w:ascii="Times New Roman" w:eastAsia="Times New Roman" w:hAnsi="Times New Roman" w:cs="Times New Roman"/>
          <w:sz w:val="28"/>
          <w:szCs w:val="28"/>
          <w:lang w:val="uk-UA" w:eastAsia="ru-RU"/>
        </w:rPr>
      </w:pPr>
    </w:p>
    <w:p w:rsidR="005C463B" w:rsidRPr="005C463B" w:rsidRDefault="005C463B" w:rsidP="005C463B">
      <w:pPr>
        <w:spacing w:after="0" w:line="240" w:lineRule="auto"/>
        <w:jc w:val="right"/>
        <w:rPr>
          <w:rFonts w:ascii="Times New Roman" w:eastAsia="Times New Roman" w:hAnsi="Times New Roman" w:cs="Times New Roman"/>
          <w:sz w:val="28"/>
          <w:szCs w:val="28"/>
          <w:lang w:val="uk-UA" w:eastAsia="ru-RU"/>
        </w:rPr>
      </w:pPr>
    </w:p>
    <w:p w:rsidR="005C463B" w:rsidRPr="005C463B" w:rsidRDefault="005C463B" w:rsidP="005C463B">
      <w:pPr>
        <w:spacing w:after="0" w:line="240" w:lineRule="auto"/>
        <w:jc w:val="right"/>
        <w:rPr>
          <w:rFonts w:ascii="Times New Roman" w:eastAsia="Times New Roman" w:hAnsi="Times New Roman" w:cs="Times New Roman"/>
          <w:sz w:val="28"/>
          <w:szCs w:val="28"/>
          <w:lang w:val="uk-UA" w:eastAsia="ru-RU"/>
        </w:rPr>
      </w:pPr>
    </w:p>
    <w:p w:rsidR="005C463B" w:rsidRPr="005C463B" w:rsidRDefault="005C463B" w:rsidP="005C463B">
      <w:pPr>
        <w:spacing w:after="0" w:line="240" w:lineRule="auto"/>
        <w:jc w:val="center"/>
        <w:rPr>
          <w:rFonts w:ascii="Times New Roman" w:eastAsia="Times New Roman" w:hAnsi="Times New Roman" w:cs="Times New Roman"/>
          <w:sz w:val="28"/>
          <w:szCs w:val="28"/>
          <w:lang w:val="uk-UA" w:eastAsia="ru-RU"/>
        </w:rPr>
      </w:pPr>
      <w:r w:rsidRPr="005C463B">
        <w:rPr>
          <w:rFonts w:ascii="Times New Roman" w:eastAsia="Times New Roman" w:hAnsi="Times New Roman" w:cs="Times New Roman"/>
          <w:sz w:val="28"/>
          <w:szCs w:val="28"/>
          <w:lang w:val="uk-UA" w:eastAsia="ru-RU"/>
        </w:rPr>
        <w:t>АКТ ПРИЙМАННЯ – ПЕРЕДАЧІ МАЙНА</w:t>
      </w:r>
    </w:p>
    <w:p w:rsidR="005C463B" w:rsidRPr="005C463B" w:rsidRDefault="005C463B" w:rsidP="005C463B">
      <w:pPr>
        <w:spacing w:after="0" w:line="240" w:lineRule="auto"/>
        <w:rPr>
          <w:rFonts w:ascii="Times New Roman" w:eastAsia="Times New Roman" w:hAnsi="Times New Roman" w:cs="Times New Roman"/>
          <w:sz w:val="28"/>
          <w:szCs w:val="28"/>
          <w:lang w:val="uk-UA" w:eastAsia="ru-RU"/>
        </w:rPr>
      </w:pPr>
      <w:r w:rsidRPr="005C463B">
        <w:rPr>
          <w:rFonts w:ascii="Times New Roman" w:eastAsia="Times New Roman" w:hAnsi="Times New Roman" w:cs="Times New Roman"/>
          <w:sz w:val="28"/>
          <w:szCs w:val="28"/>
          <w:lang w:val="uk-UA" w:eastAsia="ru-RU"/>
        </w:rPr>
        <w:t xml:space="preserve">                                           </w:t>
      </w:r>
      <w:proofErr w:type="spellStart"/>
      <w:r w:rsidRPr="005C463B">
        <w:rPr>
          <w:rFonts w:ascii="Times New Roman" w:eastAsia="Times New Roman" w:hAnsi="Times New Roman" w:cs="Times New Roman"/>
          <w:sz w:val="28"/>
          <w:szCs w:val="28"/>
          <w:lang w:val="uk-UA" w:eastAsia="ru-RU"/>
        </w:rPr>
        <w:t>Піщанської</w:t>
      </w:r>
      <w:proofErr w:type="spellEnd"/>
      <w:r w:rsidRPr="005C463B">
        <w:rPr>
          <w:rFonts w:ascii="Times New Roman" w:eastAsia="Times New Roman" w:hAnsi="Times New Roman" w:cs="Times New Roman"/>
          <w:sz w:val="28"/>
          <w:szCs w:val="28"/>
          <w:lang w:val="uk-UA" w:eastAsia="ru-RU"/>
        </w:rPr>
        <w:t xml:space="preserve"> сільської ради</w:t>
      </w:r>
    </w:p>
    <w:p w:rsidR="005C463B" w:rsidRPr="005C463B" w:rsidRDefault="005C463B" w:rsidP="005C463B">
      <w:pPr>
        <w:spacing w:after="0" w:line="240" w:lineRule="auto"/>
        <w:rPr>
          <w:rFonts w:ascii="Times New Roman" w:eastAsia="Times New Roman" w:hAnsi="Times New Roman" w:cs="Times New Roman"/>
          <w:sz w:val="28"/>
          <w:szCs w:val="28"/>
          <w:lang w:val="uk-UA" w:eastAsia="ru-RU"/>
        </w:rPr>
      </w:pPr>
    </w:p>
    <w:p w:rsidR="005C463B" w:rsidRPr="005C463B" w:rsidRDefault="005C463B" w:rsidP="005C463B">
      <w:pPr>
        <w:spacing w:after="0" w:line="240" w:lineRule="auto"/>
        <w:rPr>
          <w:rFonts w:ascii="Times New Roman" w:eastAsia="Times New Roman" w:hAnsi="Times New Roman" w:cs="Times New Roman"/>
          <w:bCs/>
          <w:sz w:val="28"/>
          <w:szCs w:val="28"/>
          <w:lang w:val="uk-UA" w:eastAsia="ru-RU"/>
        </w:rPr>
      </w:pPr>
      <w:r w:rsidRPr="005C463B">
        <w:rPr>
          <w:rFonts w:ascii="Times New Roman" w:eastAsia="Times New Roman" w:hAnsi="Times New Roman" w:cs="Times New Roman"/>
          <w:sz w:val="28"/>
          <w:szCs w:val="28"/>
          <w:lang w:val="uk-UA" w:eastAsia="ru-RU"/>
        </w:rPr>
        <w:t>К</w:t>
      </w:r>
      <w:r w:rsidRPr="005C463B">
        <w:rPr>
          <w:rFonts w:ascii="Times New Roman" w:eastAsia="Times New Roman" w:hAnsi="Times New Roman" w:cs="Times New Roman"/>
          <w:bCs/>
          <w:sz w:val="28"/>
          <w:szCs w:val="28"/>
          <w:lang w:val="uk-UA" w:eastAsia="ru-RU"/>
        </w:rPr>
        <w:t xml:space="preserve">омісія, у складі: </w:t>
      </w:r>
    </w:p>
    <w:p w:rsidR="005C463B" w:rsidRPr="005C463B" w:rsidRDefault="005C463B" w:rsidP="005C463B">
      <w:pPr>
        <w:spacing w:after="0" w:line="240" w:lineRule="auto"/>
        <w:jc w:val="both"/>
        <w:rPr>
          <w:rFonts w:ascii="Times New Roman" w:eastAsia="Times New Roman" w:hAnsi="Times New Roman" w:cs="Times New Roman"/>
          <w:bCs/>
          <w:sz w:val="28"/>
          <w:szCs w:val="28"/>
          <w:lang w:val="uk-UA" w:eastAsia="ru-RU"/>
        </w:rPr>
      </w:pPr>
      <w:r w:rsidRPr="005C463B">
        <w:rPr>
          <w:rFonts w:ascii="Times New Roman" w:eastAsia="Times New Roman" w:hAnsi="Times New Roman" w:cs="Times New Roman"/>
          <w:bCs/>
          <w:sz w:val="28"/>
          <w:szCs w:val="28"/>
          <w:lang w:val="uk-UA" w:eastAsia="ru-RU"/>
        </w:rPr>
        <w:t xml:space="preserve">Голова комісії- заступник сільського голови – </w:t>
      </w:r>
      <w:proofErr w:type="spellStart"/>
      <w:r w:rsidRPr="005C463B">
        <w:rPr>
          <w:rFonts w:ascii="Times New Roman" w:eastAsia="Times New Roman" w:hAnsi="Times New Roman" w:cs="Times New Roman"/>
          <w:bCs/>
          <w:sz w:val="28"/>
          <w:szCs w:val="28"/>
          <w:lang w:val="uk-UA" w:eastAsia="ru-RU"/>
        </w:rPr>
        <w:t>В.Д.Гербенський</w:t>
      </w:r>
      <w:proofErr w:type="spellEnd"/>
      <w:r w:rsidRPr="005C463B">
        <w:rPr>
          <w:rFonts w:ascii="Times New Roman" w:eastAsia="Times New Roman" w:hAnsi="Times New Roman" w:cs="Times New Roman"/>
          <w:bCs/>
          <w:sz w:val="28"/>
          <w:szCs w:val="28"/>
          <w:lang w:val="uk-UA" w:eastAsia="ru-RU"/>
        </w:rPr>
        <w:t>;</w:t>
      </w:r>
    </w:p>
    <w:p w:rsidR="005C463B" w:rsidRPr="005C463B" w:rsidRDefault="005C463B" w:rsidP="005C463B">
      <w:pPr>
        <w:spacing w:after="0" w:line="240" w:lineRule="auto"/>
        <w:jc w:val="both"/>
        <w:rPr>
          <w:rFonts w:ascii="Times New Roman" w:eastAsia="Times New Roman" w:hAnsi="Times New Roman" w:cs="Times New Roman"/>
          <w:bCs/>
          <w:sz w:val="28"/>
          <w:szCs w:val="28"/>
          <w:lang w:val="uk-UA" w:eastAsia="ru-RU"/>
        </w:rPr>
      </w:pPr>
      <w:r w:rsidRPr="005C463B">
        <w:rPr>
          <w:rFonts w:ascii="Times New Roman" w:eastAsia="Times New Roman" w:hAnsi="Times New Roman" w:cs="Times New Roman"/>
          <w:bCs/>
          <w:sz w:val="28"/>
          <w:szCs w:val="28"/>
          <w:lang w:val="uk-UA" w:eastAsia="ru-RU"/>
        </w:rPr>
        <w:t xml:space="preserve">Члени комісії – головний бухгалтер сільської ради -Л.В. Безугла, </w:t>
      </w:r>
    </w:p>
    <w:p w:rsidR="005C463B" w:rsidRPr="005C463B" w:rsidRDefault="005C463B" w:rsidP="005C463B">
      <w:pPr>
        <w:spacing w:after="0" w:line="240" w:lineRule="auto"/>
        <w:jc w:val="both"/>
        <w:rPr>
          <w:rFonts w:ascii="Times New Roman" w:eastAsia="Times New Roman" w:hAnsi="Times New Roman" w:cs="Times New Roman"/>
          <w:bCs/>
          <w:sz w:val="28"/>
          <w:szCs w:val="28"/>
          <w:lang w:val="uk-UA" w:eastAsia="ru-RU"/>
        </w:rPr>
      </w:pPr>
      <w:r w:rsidRPr="005C463B">
        <w:rPr>
          <w:rFonts w:ascii="Times New Roman" w:eastAsia="Times New Roman" w:hAnsi="Times New Roman" w:cs="Times New Roman"/>
          <w:bCs/>
          <w:sz w:val="28"/>
          <w:szCs w:val="28"/>
          <w:lang w:val="uk-UA" w:eastAsia="ru-RU"/>
        </w:rPr>
        <w:t xml:space="preserve">староста </w:t>
      </w:r>
      <w:proofErr w:type="spellStart"/>
      <w:r w:rsidRPr="005C463B">
        <w:rPr>
          <w:rFonts w:ascii="Times New Roman" w:eastAsia="Times New Roman" w:hAnsi="Times New Roman" w:cs="Times New Roman"/>
          <w:bCs/>
          <w:sz w:val="28"/>
          <w:szCs w:val="28"/>
          <w:lang w:val="uk-UA" w:eastAsia="ru-RU"/>
        </w:rPr>
        <w:t>Пужайківського</w:t>
      </w:r>
      <w:proofErr w:type="spellEnd"/>
      <w:r w:rsidRPr="005C463B">
        <w:rPr>
          <w:rFonts w:ascii="Times New Roman" w:eastAsia="Times New Roman" w:hAnsi="Times New Roman" w:cs="Times New Roman"/>
          <w:bCs/>
          <w:sz w:val="28"/>
          <w:szCs w:val="28"/>
          <w:lang w:val="uk-UA" w:eastAsia="ru-RU"/>
        </w:rPr>
        <w:t xml:space="preserve"> </w:t>
      </w:r>
      <w:proofErr w:type="spellStart"/>
      <w:r w:rsidRPr="005C463B">
        <w:rPr>
          <w:rFonts w:ascii="Times New Roman" w:eastAsia="Times New Roman" w:hAnsi="Times New Roman" w:cs="Times New Roman"/>
          <w:bCs/>
          <w:sz w:val="28"/>
          <w:szCs w:val="28"/>
          <w:lang w:val="uk-UA" w:eastAsia="ru-RU"/>
        </w:rPr>
        <w:t>старостинського</w:t>
      </w:r>
      <w:proofErr w:type="spellEnd"/>
      <w:r w:rsidRPr="005C463B">
        <w:rPr>
          <w:rFonts w:ascii="Times New Roman" w:eastAsia="Times New Roman" w:hAnsi="Times New Roman" w:cs="Times New Roman"/>
          <w:bCs/>
          <w:sz w:val="28"/>
          <w:szCs w:val="28"/>
          <w:lang w:val="uk-UA" w:eastAsia="ru-RU"/>
        </w:rPr>
        <w:t xml:space="preserve"> округу - </w:t>
      </w:r>
      <w:proofErr w:type="spellStart"/>
      <w:r w:rsidRPr="005C463B">
        <w:rPr>
          <w:rFonts w:ascii="Times New Roman" w:eastAsia="Times New Roman" w:hAnsi="Times New Roman" w:cs="Times New Roman"/>
          <w:bCs/>
          <w:sz w:val="28"/>
          <w:szCs w:val="28"/>
          <w:lang w:val="uk-UA" w:eastAsia="ru-RU"/>
        </w:rPr>
        <w:t>С.І.Даліщук</w:t>
      </w:r>
      <w:proofErr w:type="spellEnd"/>
      <w:r w:rsidRPr="005C463B">
        <w:rPr>
          <w:rFonts w:ascii="Times New Roman" w:eastAsia="Times New Roman" w:hAnsi="Times New Roman" w:cs="Times New Roman"/>
          <w:bCs/>
          <w:sz w:val="28"/>
          <w:szCs w:val="28"/>
          <w:lang w:val="uk-UA" w:eastAsia="ru-RU"/>
        </w:rPr>
        <w:t xml:space="preserve">, </w:t>
      </w:r>
    </w:p>
    <w:p w:rsidR="005C463B" w:rsidRPr="005C463B" w:rsidRDefault="005C463B" w:rsidP="005C463B">
      <w:pPr>
        <w:spacing w:after="0" w:line="240" w:lineRule="auto"/>
        <w:jc w:val="both"/>
        <w:rPr>
          <w:rFonts w:ascii="Times New Roman" w:eastAsia="Times New Roman" w:hAnsi="Times New Roman" w:cs="Times New Roman"/>
          <w:bCs/>
          <w:sz w:val="28"/>
          <w:szCs w:val="28"/>
          <w:lang w:val="uk-UA" w:eastAsia="ru-RU"/>
        </w:rPr>
      </w:pPr>
      <w:r w:rsidRPr="005C463B">
        <w:rPr>
          <w:rFonts w:ascii="Times New Roman" w:eastAsia="Times New Roman" w:hAnsi="Times New Roman" w:cs="Times New Roman"/>
          <w:bCs/>
          <w:sz w:val="28"/>
          <w:szCs w:val="28"/>
          <w:lang w:val="uk-UA" w:eastAsia="ru-RU"/>
        </w:rPr>
        <w:t xml:space="preserve">староста </w:t>
      </w:r>
      <w:proofErr w:type="spellStart"/>
      <w:r w:rsidRPr="005C463B">
        <w:rPr>
          <w:rFonts w:ascii="Times New Roman" w:eastAsia="Times New Roman" w:hAnsi="Times New Roman" w:cs="Times New Roman"/>
          <w:bCs/>
          <w:sz w:val="28"/>
          <w:szCs w:val="28"/>
          <w:lang w:val="uk-UA" w:eastAsia="ru-RU"/>
        </w:rPr>
        <w:t>Шляхівського</w:t>
      </w:r>
      <w:proofErr w:type="spellEnd"/>
      <w:r w:rsidRPr="005C463B">
        <w:rPr>
          <w:rFonts w:ascii="Times New Roman" w:eastAsia="Times New Roman" w:hAnsi="Times New Roman" w:cs="Times New Roman"/>
          <w:bCs/>
          <w:sz w:val="28"/>
          <w:szCs w:val="28"/>
          <w:lang w:val="uk-UA" w:eastAsia="ru-RU"/>
        </w:rPr>
        <w:t xml:space="preserve"> </w:t>
      </w:r>
      <w:proofErr w:type="spellStart"/>
      <w:r w:rsidRPr="005C463B">
        <w:rPr>
          <w:rFonts w:ascii="Times New Roman" w:eastAsia="Times New Roman" w:hAnsi="Times New Roman" w:cs="Times New Roman"/>
          <w:bCs/>
          <w:sz w:val="28"/>
          <w:szCs w:val="28"/>
          <w:lang w:val="uk-UA" w:eastAsia="ru-RU"/>
        </w:rPr>
        <w:t>старостинського</w:t>
      </w:r>
      <w:proofErr w:type="spellEnd"/>
      <w:r w:rsidRPr="005C463B">
        <w:rPr>
          <w:rFonts w:ascii="Times New Roman" w:eastAsia="Times New Roman" w:hAnsi="Times New Roman" w:cs="Times New Roman"/>
          <w:bCs/>
          <w:sz w:val="28"/>
          <w:szCs w:val="28"/>
          <w:lang w:val="uk-UA" w:eastAsia="ru-RU"/>
        </w:rPr>
        <w:t xml:space="preserve"> округу - </w:t>
      </w:r>
      <w:proofErr w:type="spellStart"/>
      <w:r w:rsidRPr="005C463B">
        <w:rPr>
          <w:rFonts w:ascii="Times New Roman" w:eastAsia="Times New Roman" w:hAnsi="Times New Roman" w:cs="Times New Roman"/>
          <w:bCs/>
          <w:sz w:val="28"/>
          <w:szCs w:val="28"/>
          <w:lang w:val="uk-UA" w:eastAsia="ru-RU"/>
        </w:rPr>
        <w:t>О.А.Стрельницький</w:t>
      </w:r>
      <w:proofErr w:type="spellEnd"/>
      <w:r w:rsidRPr="005C463B">
        <w:rPr>
          <w:rFonts w:ascii="Times New Roman" w:eastAsia="Times New Roman" w:hAnsi="Times New Roman" w:cs="Times New Roman"/>
          <w:bCs/>
          <w:sz w:val="28"/>
          <w:szCs w:val="28"/>
          <w:lang w:val="uk-UA" w:eastAsia="ru-RU"/>
        </w:rPr>
        <w:t xml:space="preserve">, начальник відділу земельних відносин  - </w:t>
      </w:r>
      <w:proofErr w:type="spellStart"/>
      <w:r w:rsidRPr="005C463B">
        <w:rPr>
          <w:rFonts w:ascii="Times New Roman" w:eastAsia="Times New Roman" w:hAnsi="Times New Roman" w:cs="Times New Roman"/>
          <w:bCs/>
          <w:sz w:val="28"/>
          <w:szCs w:val="28"/>
          <w:lang w:val="uk-UA" w:eastAsia="ru-RU"/>
        </w:rPr>
        <w:t>В.В.Городецький</w:t>
      </w:r>
      <w:proofErr w:type="spellEnd"/>
      <w:r w:rsidRPr="005C463B">
        <w:rPr>
          <w:rFonts w:ascii="Times New Roman" w:eastAsia="Times New Roman" w:hAnsi="Times New Roman" w:cs="Times New Roman"/>
          <w:bCs/>
          <w:sz w:val="28"/>
          <w:szCs w:val="28"/>
          <w:lang w:val="uk-UA" w:eastAsia="ru-RU"/>
        </w:rPr>
        <w:t>,</w:t>
      </w:r>
    </w:p>
    <w:p w:rsidR="005C463B" w:rsidRPr="005C463B" w:rsidRDefault="005C463B" w:rsidP="005C463B">
      <w:pPr>
        <w:spacing w:after="0" w:line="240" w:lineRule="auto"/>
        <w:jc w:val="both"/>
        <w:rPr>
          <w:rFonts w:ascii="Times New Roman" w:eastAsia="Times New Roman" w:hAnsi="Times New Roman" w:cs="Times New Roman"/>
          <w:bCs/>
          <w:sz w:val="28"/>
          <w:szCs w:val="28"/>
          <w:lang w:val="uk-UA" w:eastAsia="ru-RU"/>
        </w:rPr>
      </w:pPr>
      <w:r w:rsidRPr="005C463B">
        <w:rPr>
          <w:rFonts w:ascii="Times New Roman" w:eastAsia="Times New Roman" w:hAnsi="Times New Roman" w:cs="Times New Roman"/>
          <w:bCs/>
          <w:sz w:val="28"/>
          <w:szCs w:val="28"/>
          <w:lang w:val="uk-UA" w:eastAsia="ru-RU"/>
        </w:rPr>
        <w:t xml:space="preserve">головний спеціаліст-бухгалтер сільської ради - </w:t>
      </w:r>
      <w:proofErr w:type="spellStart"/>
      <w:r w:rsidRPr="005C463B">
        <w:rPr>
          <w:rFonts w:ascii="Times New Roman" w:eastAsia="Times New Roman" w:hAnsi="Times New Roman" w:cs="Times New Roman"/>
          <w:bCs/>
          <w:sz w:val="28"/>
          <w:szCs w:val="28"/>
          <w:lang w:val="uk-UA" w:eastAsia="ru-RU"/>
        </w:rPr>
        <w:t>Т.С.Палій</w:t>
      </w:r>
      <w:proofErr w:type="spellEnd"/>
      <w:r w:rsidRPr="005C463B">
        <w:rPr>
          <w:rFonts w:ascii="Times New Roman" w:eastAsia="Times New Roman" w:hAnsi="Times New Roman" w:cs="Times New Roman"/>
          <w:bCs/>
          <w:sz w:val="28"/>
          <w:szCs w:val="28"/>
          <w:lang w:val="uk-UA" w:eastAsia="ru-RU"/>
        </w:rPr>
        <w:t>,</w:t>
      </w:r>
    </w:p>
    <w:p w:rsidR="005C463B" w:rsidRPr="005C463B" w:rsidRDefault="005C463B" w:rsidP="005C463B">
      <w:pPr>
        <w:spacing w:after="0" w:line="240" w:lineRule="auto"/>
        <w:jc w:val="both"/>
        <w:rPr>
          <w:rFonts w:ascii="Times New Roman" w:eastAsia="Times New Roman" w:hAnsi="Times New Roman" w:cs="Times New Roman"/>
          <w:sz w:val="24"/>
          <w:szCs w:val="24"/>
          <w:lang w:val="uk-UA" w:eastAsia="ru-RU"/>
        </w:rPr>
      </w:pPr>
      <w:r w:rsidRPr="005C463B">
        <w:rPr>
          <w:rFonts w:ascii="Times New Roman" w:eastAsia="Times New Roman" w:hAnsi="Times New Roman" w:cs="Times New Roman"/>
          <w:bCs/>
          <w:sz w:val="28"/>
          <w:szCs w:val="28"/>
          <w:lang w:val="uk-UA" w:eastAsia="ru-RU"/>
        </w:rPr>
        <w:t xml:space="preserve">директор КП «БЛАГОУСТРІЙ» - </w:t>
      </w:r>
      <w:proofErr w:type="spellStart"/>
      <w:r w:rsidRPr="005C463B">
        <w:rPr>
          <w:rFonts w:ascii="Times New Roman" w:eastAsia="Times New Roman" w:hAnsi="Times New Roman" w:cs="Times New Roman"/>
          <w:bCs/>
          <w:sz w:val="28"/>
          <w:szCs w:val="28"/>
          <w:lang w:val="uk-UA" w:eastAsia="ru-RU"/>
        </w:rPr>
        <w:t>В.С.Кравченко</w:t>
      </w:r>
      <w:proofErr w:type="spellEnd"/>
      <w:r w:rsidRPr="005C463B">
        <w:rPr>
          <w:rFonts w:ascii="Times New Roman" w:eastAsia="Times New Roman" w:hAnsi="Times New Roman" w:cs="Times New Roman"/>
          <w:bCs/>
          <w:sz w:val="28"/>
          <w:szCs w:val="28"/>
          <w:lang w:val="uk-UA" w:eastAsia="ru-RU"/>
        </w:rPr>
        <w:t xml:space="preserve">, склали даний акт про </w:t>
      </w:r>
      <w:r w:rsidRPr="005C463B">
        <w:rPr>
          <w:rFonts w:ascii="Times New Roman" w:eastAsia="Times New Roman" w:hAnsi="Times New Roman" w:cs="Times New Roman"/>
          <w:sz w:val="28"/>
          <w:szCs w:val="28"/>
          <w:lang w:val="uk-UA" w:eastAsia="ru-RU"/>
        </w:rPr>
        <w:t xml:space="preserve">передачу майна з балансу </w:t>
      </w:r>
      <w:proofErr w:type="spellStart"/>
      <w:r w:rsidRPr="005C463B">
        <w:rPr>
          <w:rFonts w:ascii="Times New Roman" w:eastAsia="Times New Roman" w:hAnsi="Times New Roman" w:cs="Times New Roman"/>
          <w:sz w:val="28"/>
          <w:szCs w:val="28"/>
          <w:lang w:val="uk-UA" w:eastAsia="ru-RU"/>
        </w:rPr>
        <w:t>Піщанської</w:t>
      </w:r>
      <w:proofErr w:type="spellEnd"/>
      <w:r w:rsidRPr="005C463B">
        <w:rPr>
          <w:rFonts w:ascii="Times New Roman" w:eastAsia="Times New Roman" w:hAnsi="Times New Roman" w:cs="Times New Roman"/>
          <w:sz w:val="28"/>
          <w:szCs w:val="28"/>
          <w:lang w:val="uk-UA" w:eastAsia="ru-RU"/>
        </w:rPr>
        <w:t xml:space="preserve"> сільської ради до </w:t>
      </w:r>
      <w:r w:rsidRPr="005C463B">
        <w:rPr>
          <w:rFonts w:ascii="Times New Roman" w:eastAsia="Times New Roman" w:hAnsi="Times New Roman" w:cs="Times New Roman"/>
          <w:bCs/>
          <w:sz w:val="28"/>
          <w:szCs w:val="28"/>
          <w:lang w:val="uk-UA" w:eastAsia="ru-RU"/>
        </w:rPr>
        <w:t xml:space="preserve">КП «БЛАГОУСТРІЙ» </w:t>
      </w:r>
      <w:proofErr w:type="spellStart"/>
      <w:r w:rsidRPr="005C463B">
        <w:rPr>
          <w:rFonts w:ascii="Times New Roman" w:eastAsia="Times New Roman" w:hAnsi="Times New Roman" w:cs="Times New Roman"/>
          <w:bCs/>
          <w:sz w:val="28"/>
          <w:szCs w:val="28"/>
          <w:lang w:val="uk-UA" w:eastAsia="ru-RU"/>
        </w:rPr>
        <w:t>Піщанської</w:t>
      </w:r>
      <w:proofErr w:type="spellEnd"/>
      <w:r w:rsidRPr="005C463B">
        <w:rPr>
          <w:rFonts w:ascii="Times New Roman" w:eastAsia="Times New Roman" w:hAnsi="Times New Roman" w:cs="Times New Roman"/>
          <w:bCs/>
          <w:sz w:val="28"/>
          <w:szCs w:val="28"/>
          <w:lang w:val="uk-UA" w:eastAsia="ru-RU"/>
        </w:rPr>
        <w:t xml:space="preserve"> сільської ради, а саме:</w:t>
      </w:r>
    </w:p>
    <w:p w:rsidR="005C463B" w:rsidRPr="005C463B" w:rsidRDefault="005C463B" w:rsidP="005C463B">
      <w:pPr>
        <w:spacing w:after="0" w:line="240" w:lineRule="auto"/>
        <w:ind w:right="495"/>
        <w:rPr>
          <w:rFonts w:ascii="Times New Roman" w:eastAsia="Times New Roman" w:hAnsi="Times New Roman" w:cs="Times New Roman"/>
          <w:sz w:val="24"/>
          <w:szCs w:val="24"/>
          <w:lang w:val="uk-UA" w:eastAsia="ru-RU"/>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8"/>
        <w:gridCol w:w="1701"/>
        <w:gridCol w:w="850"/>
        <w:gridCol w:w="993"/>
        <w:gridCol w:w="1134"/>
        <w:gridCol w:w="992"/>
        <w:gridCol w:w="1417"/>
      </w:tblGrid>
      <w:tr w:rsidR="005C463B" w:rsidRPr="005C463B" w:rsidTr="0032283E">
        <w:tc>
          <w:tcPr>
            <w:tcW w:w="426" w:type="dxa"/>
            <w:tcBorders>
              <w:top w:val="single" w:sz="4" w:space="0" w:color="auto"/>
              <w:left w:val="single" w:sz="4" w:space="0" w:color="auto"/>
              <w:bottom w:val="single" w:sz="4" w:space="0" w:color="auto"/>
              <w:right w:val="single" w:sz="4" w:space="0" w:color="auto"/>
            </w:tcBorders>
            <w:hideMark/>
          </w:tcPr>
          <w:p w:rsidR="005C463B" w:rsidRPr="005C463B" w:rsidRDefault="005C463B" w:rsidP="005C463B">
            <w:pPr>
              <w:spacing w:after="0" w:line="240" w:lineRule="auto"/>
              <w:ind w:right="495"/>
              <w:jc w:val="center"/>
              <w:rPr>
                <w:rFonts w:ascii="Times New Roman" w:eastAsia="Times New Roman" w:hAnsi="Times New Roman" w:cs="Times New Roman"/>
                <w:sz w:val="24"/>
                <w:szCs w:val="24"/>
                <w:lang w:val="uk-UA" w:eastAsia="ru-RU"/>
              </w:rPr>
            </w:pPr>
            <w:r w:rsidRPr="005C463B">
              <w:rPr>
                <w:rFonts w:ascii="Times New Roman" w:eastAsia="Times New Roman" w:hAnsi="Times New Roman" w:cs="Times New Roman"/>
                <w:sz w:val="24"/>
                <w:szCs w:val="24"/>
                <w:lang w:eastAsia="ru-RU"/>
              </w:rPr>
              <w:t>№</w:t>
            </w:r>
          </w:p>
        </w:tc>
        <w:tc>
          <w:tcPr>
            <w:tcW w:w="2268" w:type="dxa"/>
            <w:tcBorders>
              <w:top w:val="single" w:sz="4" w:space="0" w:color="auto"/>
              <w:left w:val="single" w:sz="4" w:space="0" w:color="auto"/>
              <w:bottom w:val="single" w:sz="4" w:space="0" w:color="auto"/>
              <w:right w:val="single" w:sz="4" w:space="0" w:color="auto"/>
            </w:tcBorders>
            <w:hideMark/>
          </w:tcPr>
          <w:p w:rsidR="005C463B" w:rsidRPr="005C463B" w:rsidRDefault="005C463B" w:rsidP="005C463B">
            <w:pPr>
              <w:spacing w:after="200" w:line="240" w:lineRule="auto"/>
              <w:ind w:right="-140"/>
              <w:rPr>
                <w:rFonts w:ascii="Times New Roman" w:eastAsia="Times New Roman" w:hAnsi="Times New Roman" w:cs="Times New Roman"/>
                <w:sz w:val="24"/>
                <w:szCs w:val="24"/>
                <w:lang w:val="uk-UA"/>
              </w:rPr>
            </w:pPr>
            <w:proofErr w:type="spellStart"/>
            <w:r w:rsidRPr="005C463B">
              <w:rPr>
                <w:rFonts w:ascii="Times New Roman" w:eastAsia="Times New Roman" w:hAnsi="Times New Roman" w:cs="Times New Roman"/>
                <w:sz w:val="24"/>
                <w:szCs w:val="24"/>
                <w:lang w:eastAsia="ru-RU"/>
              </w:rPr>
              <w:t>Найменування</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5C463B" w:rsidRPr="005C463B" w:rsidRDefault="005C463B" w:rsidP="005C463B">
            <w:pPr>
              <w:spacing w:after="200" w:line="240" w:lineRule="auto"/>
              <w:rPr>
                <w:rFonts w:ascii="Times New Roman" w:eastAsia="Times New Roman" w:hAnsi="Times New Roman" w:cs="Times New Roman"/>
                <w:sz w:val="24"/>
                <w:szCs w:val="24"/>
                <w:lang w:val="uk-UA" w:eastAsia="ru-RU"/>
              </w:rPr>
            </w:pPr>
            <w:proofErr w:type="spellStart"/>
            <w:r w:rsidRPr="005C463B">
              <w:rPr>
                <w:rFonts w:ascii="Times New Roman" w:eastAsia="Times New Roman" w:hAnsi="Times New Roman" w:cs="Times New Roman"/>
                <w:sz w:val="24"/>
                <w:szCs w:val="24"/>
                <w:lang w:eastAsia="ru-RU"/>
              </w:rPr>
              <w:t>Інвентарний</w:t>
            </w:r>
            <w:proofErr w:type="spellEnd"/>
            <w:r w:rsidRPr="005C463B">
              <w:rPr>
                <w:rFonts w:ascii="Times New Roman" w:eastAsia="Times New Roman" w:hAnsi="Times New Roman" w:cs="Times New Roman"/>
                <w:sz w:val="24"/>
                <w:szCs w:val="24"/>
                <w:lang w:eastAsia="ru-RU"/>
              </w:rPr>
              <w:t xml:space="preserve"> номер</w:t>
            </w:r>
            <w:r w:rsidRPr="005C463B">
              <w:rPr>
                <w:rFonts w:ascii="Times New Roman" w:eastAsia="Times New Roman" w:hAnsi="Times New Roman" w:cs="Times New Roman"/>
                <w:sz w:val="24"/>
                <w:szCs w:val="24"/>
                <w:lang w:val="uk-UA" w:eastAsia="ru-RU"/>
              </w:rPr>
              <w:t xml:space="preserve">  (марка)</w:t>
            </w:r>
          </w:p>
        </w:tc>
        <w:tc>
          <w:tcPr>
            <w:tcW w:w="850" w:type="dxa"/>
            <w:tcBorders>
              <w:top w:val="single" w:sz="4" w:space="0" w:color="auto"/>
              <w:left w:val="single" w:sz="4" w:space="0" w:color="auto"/>
              <w:bottom w:val="single" w:sz="4" w:space="0" w:color="auto"/>
              <w:right w:val="single" w:sz="4" w:space="0" w:color="auto"/>
            </w:tcBorders>
            <w:hideMark/>
          </w:tcPr>
          <w:p w:rsidR="005C463B" w:rsidRPr="005C463B" w:rsidRDefault="005C463B" w:rsidP="005C463B">
            <w:pPr>
              <w:spacing w:after="200" w:line="240" w:lineRule="auto"/>
              <w:ind w:right="-105"/>
              <w:rPr>
                <w:rFonts w:ascii="Times New Roman" w:eastAsia="Times New Roman" w:hAnsi="Times New Roman" w:cs="Times New Roman"/>
                <w:sz w:val="24"/>
                <w:szCs w:val="24"/>
                <w:lang w:val="uk-UA"/>
              </w:rPr>
            </w:pPr>
            <w:proofErr w:type="spellStart"/>
            <w:r w:rsidRPr="005C463B">
              <w:rPr>
                <w:rFonts w:ascii="Times New Roman" w:eastAsia="Times New Roman" w:hAnsi="Times New Roman" w:cs="Times New Roman"/>
                <w:sz w:val="24"/>
                <w:szCs w:val="24"/>
                <w:lang w:eastAsia="ru-RU"/>
              </w:rPr>
              <w:t>Кіль-кість</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5C463B" w:rsidRPr="005C463B" w:rsidRDefault="005C463B" w:rsidP="005C463B">
            <w:pPr>
              <w:spacing w:after="200" w:line="240" w:lineRule="auto"/>
              <w:ind w:right="-112"/>
              <w:rPr>
                <w:rFonts w:ascii="Times New Roman" w:eastAsia="Times New Roman" w:hAnsi="Times New Roman" w:cs="Times New Roman"/>
                <w:sz w:val="24"/>
                <w:szCs w:val="24"/>
                <w:lang w:val="uk-UA"/>
              </w:rPr>
            </w:pPr>
            <w:proofErr w:type="spellStart"/>
            <w:r w:rsidRPr="005C463B">
              <w:rPr>
                <w:rFonts w:ascii="Times New Roman" w:eastAsia="Times New Roman" w:hAnsi="Times New Roman" w:cs="Times New Roman"/>
                <w:sz w:val="24"/>
                <w:szCs w:val="24"/>
                <w:lang w:eastAsia="ru-RU"/>
              </w:rPr>
              <w:t>Рік</w:t>
            </w:r>
            <w:proofErr w:type="spellEnd"/>
            <w:r w:rsidRPr="005C463B">
              <w:rPr>
                <w:rFonts w:ascii="Times New Roman" w:eastAsia="Times New Roman" w:hAnsi="Times New Roman" w:cs="Times New Roman"/>
                <w:sz w:val="24"/>
                <w:szCs w:val="24"/>
                <w:lang w:eastAsia="ru-RU"/>
              </w:rPr>
              <w:t xml:space="preserve"> </w:t>
            </w:r>
            <w:proofErr w:type="spellStart"/>
            <w:r w:rsidRPr="005C463B">
              <w:rPr>
                <w:rFonts w:ascii="Times New Roman" w:eastAsia="Times New Roman" w:hAnsi="Times New Roman" w:cs="Times New Roman"/>
                <w:sz w:val="24"/>
                <w:szCs w:val="24"/>
                <w:lang w:eastAsia="ru-RU"/>
              </w:rPr>
              <w:t>випуску</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5C463B" w:rsidRPr="005C463B" w:rsidRDefault="005C463B" w:rsidP="005C463B">
            <w:pPr>
              <w:spacing w:after="200" w:line="240" w:lineRule="auto"/>
              <w:ind w:right="-72"/>
              <w:jc w:val="center"/>
              <w:rPr>
                <w:rFonts w:ascii="Times New Roman" w:eastAsia="Times New Roman" w:hAnsi="Times New Roman" w:cs="Times New Roman"/>
                <w:sz w:val="24"/>
                <w:szCs w:val="24"/>
                <w:lang w:val="uk-UA"/>
              </w:rPr>
            </w:pPr>
            <w:proofErr w:type="spellStart"/>
            <w:r w:rsidRPr="005C463B">
              <w:rPr>
                <w:rFonts w:ascii="Times New Roman" w:eastAsia="Times New Roman" w:hAnsi="Times New Roman" w:cs="Times New Roman"/>
                <w:sz w:val="24"/>
                <w:szCs w:val="24"/>
                <w:lang w:eastAsia="ru-RU"/>
              </w:rPr>
              <w:t>Первісна</w:t>
            </w:r>
            <w:proofErr w:type="spellEnd"/>
            <w:r w:rsidRPr="005C463B">
              <w:rPr>
                <w:rFonts w:ascii="Times New Roman" w:eastAsia="Times New Roman" w:hAnsi="Times New Roman" w:cs="Times New Roman"/>
                <w:sz w:val="24"/>
                <w:szCs w:val="24"/>
                <w:lang w:eastAsia="ru-RU"/>
              </w:rPr>
              <w:t xml:space="preserve"> </w:t>
            </w:r>
            <w:proofErr w:type="spellStart"/>
            <w:r w:rsidRPr="005C463B">
              <w:rPr>
                <w:rFonts w:ascii="Times New Roman" w:eastAsia="Times New Roman" w:hAnsi="Times New Roman" w:cs="Times New Roman"/>
                <w:sz w:val="24"/>
                <w:szCs w:val="24"/>
                <w:lang w:eastAsia="ru-RU"/>
              </w:rPr>
              <w:t>вартість</w:t>
            </w:r>
            <w:proofErr w:type="spellEnd"/>
          </w:p>
        </w:tc>
        <w:tc>
          <w:tcPr>
            <w:tcW w:w="992" w:type="dxa"/>
            <w:tcBorders>
              <w:top w:val="single" w:sz="4" w:space="0" w:color="auto"/>
              <w:left w:val="single" w:sz="4" w:space="0" w:color="auto"/>
              <w:bottom w:val="single" w:sz="4" w:space="0" w:color="auto"/>
              <w:right w:val="single" w:sz="4" w:space="0" w:color="auto"/>
            </w:tcBorders>
            <w:hideMark/>
          </w:tcPr>
          <w:p w:rsidR="005C463B" w:rsidRPr="005C463B" w:rsidRDefault="005C463B" w:rsidP="005C463B">
            <w:pPr>
              <w:spacing w:after="200" w:line="240" w:lineRule="auto"/>
              <w:ind w:right="-104"/>
              <w:rPr>
                <w:rFonts w:ascii="Times New Roman" w:eastAsia="Times New Roman" w:hAnsi="Times New Roman" w:cs="Times New Roman"/>
                <w:sz w:val="24"/>
                <w:szCs w:val="24"/>
                <w:lang w:val="uk-UA"/>
              </w:rPr>
            </w:pPr>
            <w:r w:rsidRPr="005C463B">
              <w:rPr>
                <w:rFonts w:ascii="Times New Roman" w:eastAsia="Times New Roman" w:hAnsi="Times New Roman" w:cs="Times New Roman"/>
                <w:sz w:val="24"/>
                <w:szCs w:val="24"/>
                <w:lang w:eastAsia="ru-RU"/>
              </w:rPr>
              <w:t xml:space="preserve">Сума </w:t>
            </w:r>
            <w:proofErr w:type="spellStart"/>
            <w:r w:rsidRPr="005C463B">
              <w:rPr>
                <w:rFonts w:ascii="Times New Roman" w:eastAsia="Times New Roman" w:hAnsi="Times New Roman" w:cs="Times New Roman"/>
                <w:sz w:val="24"/>
                <w:szCs w:val="24"/>
                <w:lang w:eastAsia="ru-RU"/>
              </w:rPr>
              <w:t>зносу</w:t>
            </w:r>
            <w:proofErr w:type="spellEnd"/>
          </w:p>
        </w:tc>
        <w:tc>
          <w:tcPr>
            <w:tcW w:w="1417" w:type="dxa"/>
            <w:tcBorders>
              <w:top w:val="single" w:sz="4" w:space="0" w:color="auto"/>
              <w:left w:val="single" w:sz="4" w:space="0" w:color="auto"/>
              <w:bottom w:val="single" w:sz="4" w:space="0" w:color="auto"/>
              <w:right w:val="single" w:sz="4" w:space="0" w:color="auto"/>
            </w:tcBorders>
            <w:hideMark/>
          </w:tcPr>
          <w:p w:rsidR="005C463B" w:rsidRPr="005C463B" w:rsidRDefault="005C463B" w:rsidP="005C463B">
            <w:pPr>
              <w:spacing w:after="0" w:line="240" w:lineRule="auto"/>
              <w:ind w:right="-108"/>
              <w:rPr>
                <w:rFonts w:ascii="Times New Roman" w:eastAsia="Times New Roman" w:hAnsi="Times New Roman" w:cs="Times New Roman"/>
                <w:sz w:val="24"/>
                <w:szCs w:val="24"/>
                <w:lang w:val="uk-UA" w:eastAsia="ru-RU"/>
              </w:rPr>
            </w:pPr>
            <w:proofErr w:type="spellStart"/>
            <w:r w:rsidRPr="005C463B">
              <w:rPr>
                <w:rFonts w:ascii="Times New Roman" w:eastAsia="Times New Roman" w:hAnsi="Times New Roman" w:cs="Times New Roman"/>
                <w:sz w:val="24"/>
                <w:szCs w:val="24"/>
                <w:lang w:eastAsia="ru-RU"/>
              </w:rPr>
              <w:t>Залишкова</w:t>
            </w:r>
            <w:proofErr w:type="spellEnd"/>
          </w:p>
          <w:p w:rsidR="005C463B" w:rsidRPr="005C463B" w:rsidRDefault="005C463B" w:rsidP="005C463B">
            <w:pPr>
              <w:spacing w:after="200" w:line="240" w:lineRule="auto"/>
              <w:ind w:right="-108"/>
              <w:rPr>
                <w:rFonts w:ascii="Times New Roman" w:eastAsia="Times New Roman" w:hAnsi="Times New Roman" w:cs="Times New Roman"/>
                <w:sz w:val="24"/>
                <w:szCs w:val="24"/>
                <w:lang w:val="uk-UA"/>
              </w:rPr>
            </w:pPr>
            <w:proofErr w:type="spellStart"/>
            <w:r w:rsidRPr="005C463B">
              <w:rPr>
                <w:rFonts w:ascii="Times New Roman" w:eastAsia="Times New Roman" w:hAnsi="Times New Roman" w:cs="Times New Roman"/>
                <w:sz w:val="24"/>
                <w:szCs w:val="24"/>
                <w:lang w:eastAsia="ru-RU"/>
              </w:rPr>
              <w:t>вартість</w:t>
            </w:r>
            <w:proofErr w:type="spellEnd"/>
          </w:p>
        </w:tc>
      </w:tr>
      <w:tr w:rsidR="005C463B" w:rsidRPr="005C463B" w:rsidTr="0032283E">
        <w:tc>
          <w:tcPr>
            <w:tcW w:w="426" w:type="dxa"/>
            <w:tcBorders>
              <w:top w:val="single" w:sz="4" w:space="0" w:color="auto"/>
              <w:left w:val="single" w:sz="4" w:space="0" w:color="auto"/>
              <w:bottom w:val="single" w:sz="4" w:space="0" w:color="auto"/>
              <w:right w:val="single" w:sz="4" w:space="0" w:color="auto"/>
            </w:tcBorders>
            <w:hideMark/>
          </w:tcPr>
          <w:p w:rsidR="005C463B" w:rsidRPr="005C463B" w:rsidRDefault="005C463B" w:rsidP="005C463B">
            <w:pPr>
              <w:spacing w:after="0" w:line="276" w:lineRule="auto"/>
              <w:ind w:right="495"/>
              <w:rPr>
                <w:rFonts w:ascii="Times New Roman" w:eastAsia="Times New Roman" w:hAnsi="Times New Roman" w:cs="Times New Roman"/>
                <w:sz w:val="24"/>
                <w:szCs w:val="24"/>
                <w:lang w:val="uk-UA"/>
              </w:rPr>
            </w:pPr>
            <w:r w:rsidRPr="005C463B">
              <w:rPr>
                <w:rFonts w:ascii="Times New Roman" w:eastAsia="Times New Roman" w:hAnsi="Times New Roman" w:cs="Times New Roman"/>
                <w:sz w:val="24"/>
                <w:szCs w:val="24"/>
                <w:lang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5C463B" w:rsidRPr="005C463B" w:rsidRDefault="005C463B" w:rsidP="005C463B">
            <w:pPr>
              <w:spacing w:after="0" w:line="240" w:lineRule="auto"/>
              <w:ind w:right="-110"/>
              <w:rPr>
                <w:rFonts w:ascii="Times New Roman" w:eastAsia="Times New Roman" w:hAnsi="Times New Roman" w:cs="Times New Roman"/>
                <w:sz w:val="24"/>
                <w:szCs w:val="24"/>
                <w:lang w:val="uk-UA"/>
              </w:rPr>
            </w:pPr>
            <w:proofErr w:type="spellStart"/>
            <w:r w:rsidRPr="005C463B">
              <w:rPr>
                <w:rFonts w:ascii="Times New Roman" w:eastAsia="Times New Roman" w:hAnsi="Times New Roman" w:cs="Times New Roman"/>
                <w:sz w:val="24"/>
                <w:szCs w:val="24"/>
                <w:lang w:eastAsia="ru-RU"/>
              </w:rPr>
              <w:t>Насосний</w:t>
            </w:r>
            <w:proofErr w:type="spellEnd"/>
            <w:r w:rsidRPr="005C463B">
              <w:rPr>
                <w:rFonts w:ascii="Times New Roman" w:eastAsia="Times New Roman" w:hAnsi="Times New Roman" w:cs="Times New Roman"/>
                <w:sz w:val="24"/>
                <w:szCs w:val="24"/>
                <w:lang w:eastAsia="ru-RU"/>
              </w:rPr>
              <w:t xml:space="preserve"> агрегат с.</w:t>
            </w:r>
            <w:r w:rsidRPr="005C463B">
              <w:rPr>
                <w:rFonts w:ascii="Times New Roman" w:eastAsia="Times New Roman" w:hAnsi="Times New Roman" w:cs="Times New Roman"/>
                <w:sz w:val="24"/>
                <w:szCs w:val="24"/>
                <w:lang w:val="uk-UA" w:eastAsia="ru-RU"/>
              </w:rPr>
              <w:t xml:space="preserve">Кринички </w:t>
            </w:r>
          </w:p>
        </w:tc>
        <w:tc>
          <w:tcPr>
            <w:tcW w:w="1701" w:type="dxa"/>
            <w:tcBorders>
              <w:top w:val="single" w:sz="4" w:space="0" w:color="auto"/>
              <w:left w:val="single" w:sz="4" w:space="0" w:color="auto"/>
              <w:bottom w:val="single" w:sz="4" w:space="0" w:color="auto"/>
              <w:right w:val="single" w:sz="4" w:space="0" w:color="auto"/>
            </w:tcBorders>
            <w:hideMark/>
          </w:tcPr>
          <w:p w:rsidR="005C463B" w:rsidRPr="005C463B" w:rsidRDefault="005C463B" w:rsidP="005C463B">
            <w:pPr>
              <w:spacing w:after="0" w:line="276" w:lineRule="auto"/>
              <w:jc w:val="center"/>
              <w:rPr>
                <w:rFonts w:ascii="Times New Roman" w:eastAsia="Times New Roman" w:hAnsi="Times New Roman" w:cs="Times New Roman"/>
                <w:sz w:val="24"/>
                <w:szCs w:val="24"/>
                <w:lang w:val="uk-UA" w:eastAsia="ru-RU"/>
              </w:rPr>
            </w:pPr>
            <w:r w:rsidRPr="005C463B">
              <w:rPr>
                <w:rFonts w:ascii="Times New Roman" w:eastAsia="Times New Roman" w:hAnsi="Times New Roman" w:cs="Times New Roman"/>
                <w:sz w:val="24"/>
                <w:szCs w:val="24"/>
                <w:lang w:val="uk-UA" w:eastAsia="ru-RU"/>
              </w:rPr>
              <w:t>ЕЦВ6-4-130</w:t>
            </w:r>
          </w:p>
          <w:p w:rsidR="005C463B" w:rsidRPr="005C463B" w:rsidRDefault="005C463B" w:rsidP="005C463B">
            <w:pPr>
              <w:spacing w:after="0" w:line="276" w:lineRule="auto"/>
              <w:jc w:val="center"/>
              <w:rPr>
                <w:rFonts w:ascii="Times New Roman" w:eastAsia="Times New Roman" w:hAnsi="Times New Roman" w:cs="Times New Roman"/>
                <w:sz w:val="24"/>
                <w:szCs w:val="24"/>
                <w:lang w:val="uk-UA"/>
              </w:rPr>
            </w:pPr>
            <w:r w:rsidRPr="005C463B">
              <w:rPr>
                <w:rFonts w:ascii="Times New Roman" w:eastAsia="Times New Roman" w:hAnsi="Times New Roman" w:cs="Times New Roman"/>
                <w:sz w:val="24"/>
                <w:szCs w:val="24"/>
                <w:lang w:val="uk-UA"/>
              </w:rPr>
              <w:t>101350005</w:t>
            </w:r>
          </w:p>
        </w:tc>
        <w:tc>
          <w:tcPr>
            <w:tcW w:w="850" w:type="dxa"/>
            <w:tcBorders>
              <w:top w:val="single" w:sz="4" w:space="0" w:color="auto"/>
              <w:left w:val="single" w:sz="4" w:space="0" w:color="auto"/>
              <w:bottom w:val="single" w:sz="4" w:space="0" w:color="auto"/>
              <w:right w:val="single" w:sz="4" w:space="0" w:color="auto"/>
            </w:tcBorders>
            <w:hideMark/>
          </w:tcPr>
          <w:p w:rsidR="005C463B" w:rsidRPr="005C463B" w:rsidRDefault="005C463B" w:rsidP="005C463B">
            <w:pPr>
              <w:spacing w:after="0" w:line="276" w:lineRule="auto"/>
              <w:ind w:right="495"/>
              <w:jc w:val="center"/>
              <w:rPr>
                <w:rFonts w:ascii="Times New Roman" w:eastAsia="Times New Roman" w:hAnsi="Times New Roman" w:cs="Times New Roman"/>
                <w:sz w:val="24"/>
                <w:szCs w:val="24"/>
                <w:lang w:val="uk-UA"/>
              </w:rPr>
            </w:pPr>
            <w:r w:rsidRPr="005C463B">
              <w:rPr>
                <w:rFonts w:ascii="Times New Roman" w:eastAsia="Times New Roman" w:hAnsi="Times New Roman" w:cs="Times New Roman"/>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5C463B" w:rsidRPr="005C463B" w:rsidRDefault="005C463B" w:rsidP="005C463B">
            <w:pPr>
              <w:spacing w:after="0" w:line="276" w:lineRule="auto"/>
              <w:ind w:right="-112"/>
              <w:jc w:val="center"/>
              <w:rPr>
                <w:rFonts w:ascii="Times New Roman" w:eastAsia="Times New Roman" w:hAnsi="Times New Roman" w:cs="Times New Roman"/>
                <w:sz w:val="24"/>
                <w:szCs w:val="24"/>
                <w:lang w:val="uk-UA"/>
              </w:rPr>
            </w:pPr>
            <w:r w:rsidRPr="005C463B">
              <w:rPr>
                <w:rFonts w:ascii="Times New Roman" w:eastAsia="Times New Roman" w:hAnsi="Times New Roman" w:cs="Times New Roman"/>
                <w:sz w:val="24"/>
                <w:szCs w:val="24"/>
                <w:lang w:val="uk-UA"/>
              </w:rPr>
              <w:t>1963</w:t>
            </w:r>
          </w:p>
        </w:tc>
        <w:tc>
          <w:tcPr>
            <w:tcW w:w="1134" w:type="dxa"/>
            <w:tcBorders>
              <w:top w:val="single" w:sz="4" w:space="0" w:color="auto"/>
              <w:left w:val="single" w:sz="4" w:space="0" w:color="auto"/>
              <w:bottom w:val="single" w:sz="4" w:space="0" w:color="auto"/>
              <w:right w:val="single" w:sz="4" w:space="0" w:color="auto"/>
            </w:tcBorders>
            <w:hideMark/>
          </w:tcPr>
          <w:p w:rsidR="005C463B" w:rsidRPr="005C463B" w:rsidRDefault="005C463B" w:rsidP="005C463B">
            <w:pPr>
              <w:spacing w:after="0" w:line="276" w:lineRule="auto"/>
              <w:ind w:right="-104"/>
              <w:jc w:val="center"/>
              <w:rPr>
                <w:rFonts w:ascii="Times New Roman" w:eastAsia="Times New Roman" w:hAnsi="Times New Roman" w:cs="Times New Roman"/>
                <w:sz w:val="24"/>
                <w:szCs w:val="24"/>
                <w:lang w:val="uk-UA"/>
              </w:rPr>
            </w:pPr>
            <w:r w:rsidRPr="005C463B">
              <w:rPr>
                <w:rFonts w:ascii="Times New Roman" w:eastAsia="Times New Roman" w:hAnsi="Times New Roman" w:cs="Times New Roman"/>
                <w:sz w:val="24"/>
                <w:szCs w:val="24"/>
                <w:lang w:val="uk-UA"/>
              </w:rPr>
              <w:t>12200</w:t>
            </w:r>
          </w:p>
        </w:tc>
        <w:tc>
          <w:tcPr>
            <w:tcW w:w="992" w:type="dxa"/>
            <w:tcBorders>
              <w:top w:val="single" w:sz="4" w:space="0" w:color="auto"/>
              <w:left w:val="single" w:sz="4" w:space="0" w:color="auto"/>
              <w:bottom w:val="single" w:sz="4" w:space="0" w:color="auto"/>
              <w:right w:val="single" w:sz="4" w:space="0" w:color="auto"/>
            </w:tcBorders>
            <w:hideMark/>
          </w:tcPr>
          <w:p w:rsidR="005C463B" w:rsidRPr="005C463B" w:rsidRDefault="005C463B" w:rsidP="005C463B">
            <w:pPr>
              <w:spacing w:after="0" w:line="276" w:lineRule="auto"/>
              <w:ind w:right="-104"/>
              <w:jc w:val="center"/>
              <w:rPr>
                <w:rFonts w:ascii="Times New Roman" w:eastAsia="Times New Roman" w:hAnsi="Times New Roman" w:cs="Times New Roman"/>
                <w:sz w:val="24"/>
                <w:szCs w:val="24"/>
                <w:lang w:val="uk-UA"/>
              </w:rPr>
            </w:pPr>
            <w:r w:rsidRPr="005C463B">
              <w:rPr>
                <w:rFonts w:ascii="Times New Roman" w:eastAsia="Times New Roman" w:hAnsi="Times New Roman" w:cs="Times New Roman"/>
                <w:sz w:val="24"/>
                <w:szCs w:val="24"/>
                <w:lang w:eastAsia="ru-RU"/>
              </w:rPr>
              <w:t>6100</w:t>
            </w:r>
          </w:p>
        </w:tc>
        <w:tc>
          <w:tcPr>
            <w:tcW w:w="1417" w:type="dxa"/>
            <w:tcBorders>
              <w:top w:val="single" w:sz="4" w:space="0" w:color="auto"/>
              <w:left w:val="single" w:sz="4" w:space="0" w:color="auto"/>
              <w:bottom w:val="single" w:sz="4" w:space="0" w:color="auto"/>
              <w:right w:val="single" w:sz="4" w:space="0" w:color="auto"/>
            </w:tcBorders>
            <w:hideMark/>
          </w:tcPr>
          <w:p w:rsidR="005C463B" w:rsidRPr="005C463B" w:rsidRDefault="005C463B" w:rsidP="005C463B">
            <w:pPr>
              <w:spacing w:after="0" w:line="276" w:lineRule="auto"/>
              <w:ind w:right="495"/>
              <w:jc w:val="center"/>
              <w:rPr>
                <w:rFonts w:ascii="Times New Roman" w:eastAsia="Times New Roman" w:hAnsi="Times New Roman" w:cs="Times New Roman"/>
                <w:sz w:val="24"/>
                <w:szCs w:val="24"/>
                <w:lang w:val="uk-UA"/>
              </w:rPr>
            </w:pPr>
            <w:r w:rsidRPr="005C463B">
              <w:rPr>
                <w:rFonts w:ascii="Times New Roman" w:eastAsia="Times New Roman" w:hAnsi="Times New Roman" w:cs="Times New Roman"/>
                <w:sz w:val="24"/>
                <w:szCs w:val="24"/>
                <w:lang w:eastAsia="ru-RU"/>
              </w:rPr>
              <w:t>6100</w:t>
            </w:r>
          </w:p>
        </w:tc>
      </w:tr>
      <w:tr w:rsidR="005C463B" w:rsidRPr="005C463B" w:rsidTr="0032283E">
        <w:tc>
          <w:tcPr>
            <w:tcW w:w="426" w:type="dxa"/>
            <w:tcBorders>
              <w:top w:val="single" w:sz="4" w:space="0" w:color="auto"/>
              <w:left w:val="single" w:sz="4" w:space="0" w:color="auto"/>
              <w:bottom w:val="single" w:sz="4" w:space="0" w:color="auto"/>
              <w:right w:val="single" w:sz="4" w:space="0" w:color="auto"/>
            </w:tcBorders>
            <w:hideMark/>
          </w:tcPr>
          <w:p w:rsidR="005C463B" w:rsidRPr="005C463B" w:rsidRDefault="005C463B" w:rsidP="005C463B">
            <w:pPr>
              <w:spacing w:after="0" w:line="276" w:lineRule="auto"/>
              <w:ind w:right="495"/>
              <w:rPr>
                <w:rFonts w:ascii="Times New Roman" w:eastAsia="Times New Roman" w:hAnsi="Times New Roman" w:cs="Times New Roman"/>
                <w:sz w:val="24"/>
                <w:szCs w:val="24"/>
                <w:lang w:val="uk-UA" w:eastAsia="ru-RU"/>
              </w:rPr>
            </w:pPr>
            <w:r w:rsidRPr="005C463B">
              <w:rPr>
                <w:rFonts w:ascii="Times New Roman" w:eastAsia="Times New Roman" w:hAnsi="Times New Roman" w:cs="Times New Roman"/>
                <w:sz w:val="24"/>
                <w:szCs w:val="24"/>
                <w:lang w:val="uk-UA" w:eastAsia="ru-RU"/>
              </w:rPr>
              <w:t>2</w:t>
            </w:r>
          </w:p>
        </w:tc>
        <w:tc>
          <w:tcPr>
            <w:tcW w:w="2268" w:type="dxa"/>
            <w:tcBorders>
              <w:top w:val="single" w:sz="4" w:space="0" w:color="auto"/>
              <w:left w:val="single" w:sz="4" w:space="0" w:color="auto"/>
              <w:bottom w:val="single" w:sz="4" w:space="0" w:color="auto"/>
              <w:right w:val="single" w:sz="4" w:space="0" w:color="auto"/>
            </w:tcBorders>
            <w:hideMark/>
          </w:tcPr>
          <w:p w:rsidR="005C463B" w:rsidRPr="005C463B" w:rsidRDefault="005C463B" w:rsidP="005C463B">
            <w:pPr>
              <w:spacing w:after="0" w:line="240" w:lineRule="auto"/>
              <w:ind w:right="-110"/>
              <w:rPr>
                <w:rFonts w:ascii="Times New Roman" w:eastAsia="Times New Roman" w:hAnsi="Times New Roman" w:cs="Times New Roman"/>
                <w:sz w:val="24"/>
                <w:szCs w:val="24"/>
                <w:lang w:val="uk-UA" w:eastAsia="ru-RU"/>
              </w:rPr>
            </w:pPr>
            <w:r w:rsidRPr="005C463B">
              <w:rPr>
                <w:rFonts w:ascii="Times New Roman" w:eastAsia="Times New Roman" w:hAnsi="Times New Roman" w:cs="Times New Roman"/>
                <w:sz w:val="24"/>
                <w:szCs w:val="24"/>
                <w:lang w:val="uk-UA" w:eastAsia="ru-RU"/>
              </w:rPr>
              <w:t>Артезіанська свердловина</w:t>
            </w:r>
          </w:p>
        </w:tc>
        <w:tc>
          <w:tcPr>
            <w:tcW w:w="1701" w:type="dxa"/>
            <w:tcBorders>
              <w:top w:val="single" w:sz="4" w:space="0" w:color="auto"/>
              <w:left w:val="single" w:sz="4" w:space="0" w:color="auto"/>
              <w:bottom w:val="single" w:sz="4" w:space="0" w:color="auto"/>
              <w:right w:val="single" w:sz="4" w:space="0" w:color="auto"/>
            </w:tcBorders>
          </w:tcPr>
          <w:p w:rsidR="005C463B" w:rsidRPr="005C463B" w:rsidRDefault="005C463B" w:rsidP="005C463B">
            <w:pPr>
              <w:spacing w:after="0" w:line="276" w:lineRule="auto"/>
              <w:jc w:val="center"/>
              <w:rPr>
                <w:rFonts w:ascii="Times New Roman" w:eastAsia="Times New Roman" w:hAnsi="Times New Roman" w:cs="Times New Roman"/>
                <w:sz w:val="24"/>
                <w:szCs w:val="24"/>
                <w:lang w:val="uk-UA" w:eastAsia="ru-RU"/>
              </w:rPr>
            </w:pPr>
          </w:p>
          <w:p w:rsidR="005C463B" w:rsidRPr="005C463B" w:rsidRDefault="005C463B" w:rsidP="005C463B">
            <w:pPr>
              <w:spacing w:after="0" w:line="276" w:lineRule="auto"/>
              <w:jc w:val="center"/>
              <w:rPr>
                <w:rFonts w:ascii="Times New Roman" w:eastAsia="Times New Roman" w:hAnsi="Times New Roman" w:cs="Times New Roman"/>
                <w:sz w:val="24"/>
                <w:szCs w:val="24"/>
                <w:lang w:val="uk-UA" w:eastAsia="ru-RU"/>
              </w:rPr>
            </w:pPr>
            <w:r w:rsidRPr="005C463B">
              <w:rPr>
                <w:rFonts w:ascii="Times New Roman" w:eastAsia="Times New Roman" w:hAnsi="Times New Roman" w:cs="Times New Roman"/>
                <w:sz w:val="24"/>
                <w:szCs w:val="24"/>
                <w:lang w:val="uk-UA" w:eastAsia="ru-RU"/>
              </w:rPr>
              <w:t>101350006</w:t>
            </w:r>
          </w:p>
        </w:tc>
        <w:tc>
          <w:tcPr>
            <w:tcW w:w="850" w:type="dxa"/>
            <w:tcBorders>
              <w:top w:val="single" w:sz="4" w:space="0" w:color="auto"/>
              <w:left w:val="single" w:sz="4" w:space="0" w:color="auto"/>
              <w:bottom w:val="single" w:sz="4" w:space="0" w:color="auto"/>
              <w:right w:val="single" w:sz="4" w:space="0" w:color="auto"/>
            </w:tcBorders>
            <w:hideMark/>
          </w:tcPr>
          <w:p w:rsidR="005C463B" w:rsidRPr="005C463B" w:rsidRDefault="005C463B" w:rsidP="005C463B">
            <w:pPr>
              <w:spacing w:after="0" w:line="276" w:lineRule="auto"/>
              <w:ind w:right="495"/>
              <w:jc w:val="center"/>
              <w:rPr>
                <w:rFonts w:ascii="Times New Roman" w:eastAsia="Times New Roman" w:hAnsi="Times New Roman" w:cs="Times New Roman"/>
                <w:sz w:val="24"/>
                <w:szCs w:val="24"/>
                <w:lang w:val="uk-UA" w:eastAsia="ru-RU"/>
              </w:rPr>
            </w:pPr>
            <w:r w:rsidRPr="005C463B">
              <w:rPr>
                <w:rFonts w:ascii="Times New Roman" w:eastAsia="Times New Roman" w:hAnsi="Times New Roman" w:cs="Times New Roman"/>
                <w:sz w:val="24"/>
                <w:szCs w:val="24"/>
                <w:lang w:val="uk-UA" w:eastAsia="ru-RU"/>
              </w:rPr>
              <w:t>1</w:t>
            </w:r>
          </w:p>
        </w:tc>
        <w:tc>
          <w:tcPr>
            <w:tcW w:w="993" w:type="dxa"/>
            <w:tcBorders>
              <w:top w:val="single" w:sz="4" w:space="0" w:color="auto"/>
              <w:left w:val="single" w:sz="4" w:space="0" w:color="auto"/>
              <w:bottom w:val="single" w:sz="4" w:space="0" w:color="auto"/>
              <w:right w:val="single" w:sz="4" w:space="0" w:color="auto"/>
            </w:tcBorders>
            <w:hideMark/>
          </w:tcPr>
          <w:p w:rsidR="005C463B" w:rsidRPr="005C463B" w:rsidRDefault="005C463B" w:rsidP="005C463B">
            <w:pPr>
              <w:spacing w:after="0" w:line="276" w:lineRule="auto"/>
              <w:ind w:right="-112"/>
              <w:jc w:val="center"/>
              <w:rPr>
                <w:rFonts w:ascii="Times New Roman" w:eastAsia="Times New Roman" w:hAnsi="Times New Roman" w:cs="Times New Roman"/>
                <w:sz w:val="24"/>
                <w:szCs w:val="24"/>
                <w:lang w:val="uk-UA"/>
              </w:rPr>
            </w:pPr>
            <w:r w:rsidRPr="005C463B">
              <w:rPr>
                <w:rFonts w:ascii="Times New Roman" w:eastAsia="Times New Roman" w:hAnsi="Times New Roman" w:cs="Times New Roman"/>
                <w:sz w:val="24"/>
                <w:szCs w:val="24"/>
                <w:lang w:val="uk-UA"/>
              </w:rPr>
              <w:t>1963</w:t>
            </w:r>
          </w:p>
        </w:tc>
        <w:tc>
          <w:tcPr>
            <w:tcW w:w="1134" w:type="dxa"/>
            <w:tcBorders>
              <w:top w:val="single" w:sz="4" w:space="0" w:color="auto"/>
              <w:left w:val="single" w:sz="4" w:space="0" w:color="auto"/>
              <w:bottom w:val="single" w:sz="4" w:space="0" w:color="auto"/>
              <w:right w:val="single" w:sz="4" w:space="0" w:color="auto"/>
            </w:tcBorders>
            <w:hideMark/>
          </w:tcPr>
          <w:p w:rsidR="005C463B" w:rsidRPr="005C463B" w:rsidRDefault="005C463B" w:rsidP="005C463B">
            <w:pPr>
              <w:spacing w:after="0" w:line="276" w:lineRule="auto"/>
              <w:ind w:right="-104"/>
              <w:jc w:val="center"/>
              <w:rPr>
                <w:rFonts w:ascii="Times New Roman" w:eastAsia="Times New Roman" w:hAnsi="Times New Roman" w:cs="Times New Roman"/>
                <w:sz w:val="24"/>
                <w:szCs w:val="24"/>
                <w:lang w:val="uk-UA"/>
              </w:rPr>
            </w:pPr>
            <w:r w:rsidRPr="005C463B">
              <w:rPr>
                <w:rFonts w:ascii="Times New Roman" w:eastAsia="Times New Roman" w:hAnsi="Times New Roman" w:cs="Times New Roman"/>
                <w:sz w:val="24"/>
                <w:szCs w:val="24"/>
                <w:lang w:val="uk-UA"/>
              </w:rPr>
              <w:t>17715</w:t>
            </w:r>
          </w:p>
        </w:tc>
        <w:tc>
          <w:tcPr>
            <w:tcW w:w="992" w:type="dxa"/>
            <w:tcBorders>
              <w:top w:val="single" w:sz="4" w:space="0" w:color="auto"/>
              <w:left w:val="single" w:sz="4" w:space="0" w:color="auto"/>
              <w:bottom w:val="single" w:sz="4" w:space="0" w:color="auto"/>
              <w:right w:val="single" w:sz="4" w:space="0" w:color="auto"/>
            </w:tcBorders>
            <w:hideMark/>
          </w:tcPr>
          <w:p w:rsidR="005C463B" w:rsidRPr="005C463B" w:rsidRDefault="005C463B" w:rsidP="005C463B">
            <w:pPr>
              <w:spacing w:after="0" w:line="276" w:lineRule="auto"/>
              <w:ind w:right="-104"/>
              <w:jc w:val="center"/>
              <w:rPr>
                <w:rFonts w:ascii="Times New Roman" w:eastAsia="Times New Roman" w:hAnsi="Times New Roman" w:cs="Times New Roman"/>
                <w:sz w:val="24"/>
                <w:szCs w:val="24"/>
                <w:lang w:val="uk-UA" w:eastAsia="ru-RU"/>
              </w:rPr>
            </w:pPr>
            <w:r w:rsidRPr="005C463B">
              <w:rPr>
                <w:rFonts w:ascii="Times New Roman" w:eastAsia="Times New Roman" w:hAnsi="Times New Roman" w:cs="Times New Roman"/>
                <w:sz w:val="24"/>
                <w:szCs w:val="24"/>
                <w:lang w:val="uk-UA" w:eastAsia="ru-RU"/>
              </w:rPr>
              <w:t>8857,50</w:t>
            </w:r>
          </w:p>
        </w:tc>
        <w:tc>
          <w:tcPr>
            <w:tcW w:w="1417" w:type="dxa"/>
            <w:tcBorders>
              <w:top w:val="single" w:sz="4" w:space="0" w:color="auto"/>
              <w:left w:val="single" w:sz="4" w:space="0" w:color="auto"/>
              <w:bottom w:val="single" w:sz="4" w:space="0" w:color="auto"/>
              <w:right w:val="single" w:sz="4" w:space="0" w:color="auto"/>
            </w:tcBorders>
            <w:hideMark/>
          </w:tcPr>
          <w:p w:rsidR="005C463B" w:rsidRPr="005C463B" w:rsidRDefault="005C463B" w:rsidP="005C463B">
            <w:pPr>
              <w:spacing w:after="0" w:line="276" w:lineRule="auto"/>
              <w:ind w:right="495"/>
              <w:jc w:val="center"/>
              <w:rPr>
                <w:rFonts w:ascii="Times New Roman" w:eastAsia="Times New Roman" w:hAnsi="Times New Roman" w:cs="Times New Roman"/>
                <w:sz w:val="24"/>
                <w:szCs w:val="24"/>
                <w:lang w:val="uk-UA" w:eastAsia="ru-RU"/>
              </w:rPr>
            </w:pPr>
            <w:r w:rsidRPr="005C463B">
              <w:rPr>
                <w:rFonts w:ascii="Times New Roman" w:eastAsia="Times New Roman" w:hAnsi="Times New Roman" w:cs="Times New Roman"/>
                <w:sz w:val="24"/>
                <w:szCs w:val="24"/>
                <w:lang w:val="uk-UA" w:eastAsia="ru-RU"/>
              </w:rPr>
              <w:t>8857,5</w:t>
            </w:r>
          </w:p>
        </w:tc>
      </w:tr>
    </w:tbl>
    <w:p w:rsidR="005C463B" w:rsidRPr="005C463B" w:rsidRDefault="005C463B" w:rsidP="005C463B">
      <w:pPr>
        <w:spacing w:after="0" w:line="240" w:lineRule="auto"/>
        <w:ind w:right="495"/>
        <w:rPr>
          <w:rFonts w:ascii="Times New Roman" w:eastAsia="Times New Roman" w:hAnsi="Times New Roman" w:cs="Times New Roman"/>
          <w:sz w:val="24"/>
          <w:szCs w:val="24"/>
          <w:lang w:val="uk-UA"/>
        </w:rPr>
      </w:pPr>
    </w:p>
    <w:p w:rsidR="005C463B" w:rsidRPr="005C463B" w:rsidRDefault="005C463B" w:rsidP="005C463B">
      <w:pPr>
        <w:spacing w:after="0" w:line="240" w:lineRule="auto"/>
        <w:ind w:right="495"/>
        <w:rPr>
          <w:rFonts w:ascii="Times New Roman" w:eastAsia="Times New Roman" w:hAnsi="Times New Roman" w:cs="Times New Roman"/>
          <w:sz w:val="24"/>
          <w:szCs w:val="24"/>
          <w:lang w:val="uk-UA"/>
        </w:rPr>
      </w:pPr>
    </w:p>
    <w:p w:rsidR="005C463B" w:rsidRPr="005C463B" w:rsidRDefault="005C463B" w:rsidP="005C463B">
      <w:pPr>
        <w:spacing w:after="0" w:line="240" w:lineRule="auto"/>
        <w:ind w:right="495"/>
        <w:rPr>
          <w:rFonts w:ascii="Times New Roman" w:eastAsia="Times New Roman" w:hAnsi="Times New Roman" w:cs="Times New Roman"/>
          <w:sz w:val="24"/>
          <w:szCs w:val="24"/>
          <w:lang w:val="uk-UA"/>
        </w:rPr>
      </w:pPr>
    </w:p>
    <w:p w:rsidR="005C463B" w:rsidRPr="005C463B" w:rsidRDefault="005C463B" w:rsidP="005C463B">
      <w:pPr>
        <w:spacing w:after="0" w:line="240" w:lineRule="auto"/>
        <w:ind w:right="495"/>
        <w:rPr>
          <w:rFonts w:ascii="Times New Roman" w:eastAsia="Times New Roman" w:hAnsi="Times New Roman" w:cs="Times New Roman"/>
          <w:sz w:val="24"/>
          <w:szCs w:val="24"/>
          <w:lang w:val="uk-UA"/>
        </w:rPr>
      </w:pPr>
    </w:p>
    <w:p w:rsidR="005C463B" w:rsidRPr="005C463B" w:rsidRDefault="005C463B" w:rsidP="005C463B">
      <w:pPr>
        <w:spacing w:after="0" w:line="240" w:lineRule="auto"/>
        <w:jc w:val="both"/>
        <w:rPr>
          <w:rFonts w:ascii="Times New Roman" w:eastAsia="Times New Roman" w:hAnsi="Times New Roman" w:cs="Times New Roman"/>
          <w:sz w:val="28"/>
          <w:szCs w:val="28"/>
          <w:lang w:val="uk-UA" w:eastAsia="ru-RU"/>
        </w:rPr>
      </w:pPr>
      <w:r w:rsidRPr="005C463B">
        <w:rPr>
          <w:rFonts w:ascii="Times New Roman" w:eastAsia="Times New Roman" w:hAnsi="Times New Roman" w:cs="Times New Roman"/>
          <w:bCs/>
          <w:sz w:val="28"/>
          <w:szCs w:val="28"/>
          <w:lang w:val="uk-UA" w:eastAsia="ru-RU"/>
        </w:rPr>
        <w:t xml:space="preserve">Голова комісії                                                                 </w:t>
      </w:r>
      <w:proofErr w:type="spellStart"/>
      <w:r w:rsidRPr="005C463B">
        <w:rPr>
          <w:rFonts w:ascii="Times New Roman" w:eastAsia="Times New Roman" w:hAnsi="Times New Roman" w:cs="Times New Roman"/>
          <w:bCs/>
          <w:sz w:val="28"/>
          <w:szCs w:val="28"/>
          <w:lang w:val="uk-UA" w:eastAsia="ru-RU"/>
        </w:rPr>
        <w:t>В.Д.Гербенський</w:t>
      </w:r>
      <w:proofErr w:type="spellEnd"/>
    </w:p>
    <w:p w:rsidR="005C463B" w:rsidRPr="005C463B" w:rsidRDefault="005C463B" w:rsidP="005C463B">
      <w:pPr>
        <w:spacing w:after="0" w:line="240" w:lineRule="auto"/>
        <w:rPr>
          <w:rFonts w:ascii="Times New Roman" w:eastAsia="Times New Roman" w:hAnsi="Times New Roman" w:cs="Times New Roman"/>
          <w:bCs/>
          <w:sz w:val="28"/>
          <w:szCs w:val="28"/>
          <w:lang w:val="uk-UA" w:eastAsia="ru-RU"/>
        </w:rPr>
      </w:pPr>
    </w:p>
    <w:p w:rsidR="005C463B" w:rsidRPr="005C463B" w:rsidRDefault="005C463B" w:rsidP="005C463B">
      <w:pPr>
        <w:spacing w:after="0" w:line="240" w:lineRule="auto"/>
        <w:rPr>
          <w:rFonts w:ascii="Times New Roman" w:eastAsia="Times New Roman" w:hAnsi="Times New Roman" w:cs="Times New Roman"/>
          <w:bCs/>
          <w:sz w:val="28"/>
          <w:szCs w:val="28"/>
          <w:lang w:val="uk-UA" w:eastAsia="ru-RU"/>
        </w:rPr>
      </w:pPr>
    </w:p>
    <w:p w:rsidR="005C463B" w:rsidRPr="005C463B" w:rsidRDefault="005C463B" w:rsidP="005C463B">
      <w:pPr>
        <w:spacing w:after="0" w:line="240" w:lineRule="auto"/>
        <w:rPr>
          <w:rFonts w:ascii="Times New Roman" w:eastAsia="Times New Roman" w:hAnsi="Times New Roman" w:cs="Times New Roman"/>
          <w:bCs/>
          <w:sz w:val="28"/>
          <w:szCs w:val="28"/>
          <w:lang w:val="uk-UA" w:eastAsia="ru-RU"/>
        </w:rPr>
      </w:pPr>
      <w:r w:rsidRPr="005C463B">
        <w:rPr>
          <w:rFonts w:ascii="Times New Roman" w:eastAsia="Times New Roman" w:hAnsi="Times New Roman" w:cs="Times New Roman"/>
          <w:bCs/>
          <w:sz w:val="28"/>
          <w:szCs w:val="28"/>
          <w:lang w:val="uk-UA" w:eastAsia="ru-RU"/>
        </w:rPr>
        <w:t xml:space="preserve">Члени комісії                                                                       </w:t>
      </w:r>
      <w:proofErr w:type="spellStart"/>
      <w:r w:rsidRPr="005C463B">
        <w:rPr>
          <w:rFonts w:ascii="Times New Roman" w:eastAsia="Times New Roman" w:hAnsi="Times New Roman" w:cs="Times New Roman"/>
          <w:bCs/>
          <w:sz w:val="28"/>
          <w:szCs w:val="28"/>
          <w:lang w:val="uk-UA" w:eastAsia="ru-RU"/>
        </w:rPr>
        <w:t>Л.В.Безугла</w:t>
      </w:r>
      <w:proofErr w:type="spellEnd"/>
    </w:p>
    <w:p w:rsidR="005C463B" w:rsidRPr="005C463B" w:rsidRDefault="005C463B" w:rsidP="005C463B">
      <w:pPr>
        <w:spacing w:after="0" w:line="240" w:lineRule="auto"/>
        <w:rPr>
          <w:rFonts w:ascii="Times New Roman" w:eastAsia="Times New Roman" w:hAnsi="Times New Roman" w:cs="Times New Roman"/>
          <w:bCs/>
          <w:sz w:val="28"/>
          <w:szCs w:val="28"/>
          <w:lang w:val="uk-UA" w:eastAsia="ru-RU"/>
        </w:rPr>
      </w:pPr>
      <w:r w:rsidRPr="005C463B">
        <w:rPr>
          <w:rFonts w:ascii="Times New Roman" w:eastAsia="Times New Roman" w:hAnsi="Times New Roman" w:cs="Times New Roman"/>
          <w:bCs/>
          <w:sz w:val="28"/>
          <w:szCs w:val="28"/>
          <w:lang w:val="uk-UA" w:eastAsia="ru-RU"/>
        </w:rPr>
        <w:t xml:space="preserve">                                                                                              </w:t>
      </w:r>
      <w:proofErr w:type="spellStart"/>
      <w:r w:rsidRPr="005C463B">
        <w:rPr>
          <w:rFonts w:ascii="Times New Roman" w:eastAsia="Times New Roman" w:hAnsi="Times New Roman" w:cs="Times New Roman"/>
          <w:bCs/>
          <w:sz w:val="28"/>
          <w:szCs w:val="28"/>
          <w:lang w:val="uk-UA" w:eastAsia="ru-RU"/>
        </w:rPr>
        <w:t>С.І.Даліщук</w:t>
      </w:r>
      <w:proofErr w:type="spellEnd"/>
    </w:p>
    <w:p w:rsidR="005C463B" w:rsidRPr="005C463B" w:rsidRDefault="005C463B" w:rsidP="005C463B">
      <w:pPr>
        <w:spacing w:after="0" w:line="240" w:lineRule="auto"/>
        <w:rPr>
          <w:rFonts w:ascii="Times New Roman" w:eastAsia="Times New Roman" w:hAnsi="Times New Roman" w:cs="Times New Roman"/>
          <w:bCs/>
          <w:sz w:val="28"/>
          <w:szCs w:val="28"/>
          <w:lang w:val="uk-UA" w:eastAsia="ru-RU"/>
        </w:rPr>
      </w:pPr>
      <w:r w:rsidRPr="005C463B">
        <w:rPr>
          <w:rFonts w:ascii="Times New Roman" w:eastAsia="Times New Roman" w:hAnsi="Times New Roman" w:cs="Times New Roman"/>
          <w:bCs/>
          <w:sz w:val="28"/>
          <w:szCs w:val="28"/>
          <w:lang w:val="uk-UA" w:eastAsia="ru-RU"/>
        </w:rPr>
        <w:t xml:space="preserve">                                                                                              </w:t>
      </w:r>
      <w:proofErr w:type="spellStart"/>
      <w:r w:rsidRPr="005C463B">
        <w:rPr>
          <w:rFonts w:ascii="Times New Roman" w:eastAsia="Times New Roman" w:hAnsi="Times New Roman" w:cs="Times New Roman"/>
          <w:bCs/>
          <w:sz w:val="28"/>
          <w:szCs w:val="28"/>
          <w:lang w:val="uk-UA" w:eastAsia="ru-RU"/>
        </w:rPr>
        <w:t>О.А.Стрельницький</w:t>
      </w:r>
      <w:proofErr w:type="spellEnd"/>
      <w:r w:rsidRPr="005C463B">
        <w:rPr>
          <w:rFonts w:ascii="Times New Roman" w:eastAsia="Times New Roman" w:hAnsi="Times New Roman" w:cs="Times New Roman"/>
          <w:bCs/>
          <w:sz w:val="28"/>
          <w:szCs w:val="28"/>
          <w:lang w:val="uk-UA" w:eastAsia="ru-RU"/>
        </w:rPr>
        <w:t xml:space="preserve"> </w:t>
      </w:r>
    </w:p>
    <w:p w:rsidR="005C463B" w:rsidRPr="005C463B" w:rsidRDefault="005C463B" w:rsidP="005C463B">
      <w:pPr>
        <w:spacing w:after="0" w:line="240" w:lineRule="auto"/>
        <w:rPr>
          <w:rFonts w:ascii="Times New Roman" w:eastAsia="Times New Roman" w:hAnsi="Times New Roman" w:cs="Times New Roman"/>
          <w:bCs/>
          <w:sz w:val="28"/>
          <w:szCs w:val="28"/>
          <w:lang w:val="uk-UA" w:eastAsia="ru-RU"/>
        </w:rPr>
      </w:pPr>
      <w:r w:rsidRPr="005C463B">
        <w:rPr>
          <w:rFonts w:ascii="Times New Roman" w:eastAsia="Times New Roman" w:hAnsi="Times New Roman" w:cs="Times New Roman"/>
          <w:bCs/>
          <w:sz w:val="28"/>
          <w:szCs w:val="28"/>
          <w:lang w:val="uk-UA" w:eastAsia="ru-RU"/>
        </w:rPr>
        <w:t xml:space="preserve">                                                                                              </w:t>
      </w:r>
      <w:proofErr w:type="spellStart"/>
      <w:r w:rsidRPr="005C463B">
        <w:rPr>
          <w:rFonts w:ascii="Times New Roman" w:eastAsia="Times New Roman" w:hAnsi="Times New Roman" w:cs="Times New Roman"/>
          <w:bCs/>
          <w:sz w:val="28"/>
          <w:szCs w:val="28"/>
          <w:lang w:val="uk-UA" w:eastAsia="ru-RU"/>
        </w:rPr>
        <w:t>В.В.Городецький</w:t>
      </w:r>
      <w:proofErr w:type="spellEnd"/>
    </w:p>
    <w:p w:rsidR="005C463B" w:rsidRPr="005C463B" w:rsidRDefault="005C463B" w:rsidP="005C463B">
      <w:pPr>
        <w:spacing w:after="0" w:line="240" w:lineRule="auto"/>
        <w:rPr>
          <w:rFonts w:ascii="Times New Roman" w:eastAsia="Times New Roman" w:hAnsi="Times New Roman" w:cs="Times New Roman"/>
          <w:bCs/>
          <w:sz w:val="28"/>
          <w:szCs w:val="28"/>
          <w:lang w:val="uk-UA" w:eastAsia="ru-RU"/>
        </w:rPr>
      </w:pPr>
      <w:r w:rsidRPr="005C463B">
        <w:rPr>
          <w:rFonts w:ascii="Times New Roman" w:eastAsia="Times New Roman" w:hAnsi="Times New Roman" w:cs="Times New Roman"/>
          <w:bCs/>
          <w:sz w:val="28"/>
          <w:szCs w:val="28"/>
          <w:lang w:val="uk-UA" w:eastAsia="ru-RU"/>
        </w:rPr>
        <w:t xml:space="preserve">                                                                                              </w:t>
      </w:r>
      <w:proofErr w:type="spellStart"/>
      <w:r w:rsidRPr="005C463B">
        <w:rPr>
          <w:rFonts w:ascii="Times New Roman" w:eastAsia="Times New Roman" w:hAnsi="Times New Roman" w:cs="Times New Roman"/>
          <w:bCs/>
          <w:sz w:val="28"/>
          <w:szCs w:val="28"/>
          <w:lang w:val="uk-UA" w:eastAsia="ru-RU"/>
        </w:rPr>
        <w:t>Т.С.Палій</w:t>
      </w:r>
      <w:proofErr w:type="spellEnd"/>
    </w:p>
    <w:p w:rsidR="005C463B" w:rsidRPr="005C463B" w:rsidRDefault="005C463B" w:rsidP="005C463B">
      <w:pPr>
        <w:spacing w:after="0" w:line="240" w:lineRule="auto"/>
        <w:rPr>
          <w:rFonts w:ascii="Times New Roman" w:eastAsia="Times New Roman" w:hAnsi="Times New Roman" w:cs="Times New Roman"/>
          <w:sz w:val="28"/>
          <w:szCs w:val="28"/>
          <w:lang w:val="uk-UA" w:eastAsia="ru-RU"/>
        </w:rPr>
      </w:pPr>
      <w:r w:rsidRPr="005C463B">
        <w:rPr>
          <w:rFonts w:ascii="Times New Roman" w:eastAsia="Times New Roman" w:hAnsi="Times New Roman" w:cs="Times New Roman"/>
          <w:bCs/>
          <w:sz w:val="28"/>
          <w:szCs w:val="28"/>
          <w:lang w:val="uk-UA" w:eastAsia="ru-RU"/>
        </w:rPr>
        <w:t xml:space="preserve">                                                                                              </w:t>
      </w:r>
      <w:proofErr w:type="spellStart"/>
      <w:r w:rsidRPr="005C463B">
        <w:rPr>
          <w:rFonts w:ascii="Times New Roman" w:eastAsia="Times New Roman" w:hAnsi="Times New Roman" w:cs="Times New Roman"/>
          <w:sz w:val="28"/>
          <w:szCs w:val="28"/>
          <w:lang w:val="uk-UA" w:eastAsia="ru-RU"/>
        </w:rPr>
        <w:t>В.С.Кравченко</w:t>
      </w:r>
      <w:proofErr w:type="spellEnd"/>
    </w:p>
    <w:p w:rsidR="005C463B" w:rsidRPr="005C463B" w:rsidRDefault="005C463B" w:rsidP="005C463B">
      <w:pPr>
        <w:spacing w:after="0" w:line="240" w:lineRule="auto"/>
        <w:ind w:right="495"/>
        <w:rPr>
          <w:rFonts w:ascii="Times New Roman" w:eastAsia="Times New Roman" w:hAnsi="Times New Roman" w:cs="Times New Roman"/>
          <w:sz w:val="24"/>
          <w:szCs w:val="24"/>
          <w:lang w:val="uk-UA"/>
        </w:rPr>
      </w:pPr>
    </w:p>
    <w:p w:rsidR="005C463B" w:rsidRPr="005C463B" w:rsidRDefault="005C463B" w:rsidP="005C463B">
      <w:pPr>
        <w:spacing w:after="0" w:line="240" w:lineRule="auto"/>
        <w:ind w:right="495"/>
        <w:rPr>
          <w:rFonts w:ascii="Times New Roman" w:eastAsia="Times New Roman" w:hAnsi="Times New Roman" w:cs="Times New Roman"/>
          <w:sz w:val="24"/>
          <w:szCs w:val="24"/>
          <w:lang w:val="uk-UA"/>
        </w:rPr>
      </w:pPr>
    </w:p>
    <w:p w:rsidR="00FF03A8" w:rsidRDefault="00FF03A8">
      <w:pPr>
        <w:rPr>
          <w:lang w:val="uk-UA"/>
        </w:rPr>
      </w:pPr>
    </w:p>
    <w:p w:rsidR="005C463B" w:rsidRPr="005C463B" w:rsidRDefault="005C463B" w:rsidP="005C463B">
      <w:pPr>
        <w:spacing w:after="0" w:line="240" w:lineRule="auto"/>
        <w:jc w:val="center"/>
        <w:rPr>
          <w:rFonts w:ascii="Times New Roman" w:eastAsia="Times New Roman" w:hAnsi="Times New Roman" w:cs="Times New Roman"/>
          <w:b/>
          <w:sz w:val="26"/>
          <w:szCs w:val="26"/>
          <w:lang w:val="uk-UA" w:eastAsia="ru-RU"/>
        </w:rPr>
      </w:pPr>
      <w:r w:rsidRPr="005C463B">
        <w:rPr>
          <w:rFonts w:ascii="MS Sans Serif" w:eastAsia="Times New Roman" w:hAnsi="MS Sans Serif" w:cs="Times New Roman"/>
          <w:noProof/>
          <w:sz w:val="24"/>
          <w:szCs w:val="24"/>
          <w:lang w:val="en-US"/>
        </w:rPr>
        <w:lastRenderedPageBreak/>
        <w:drawing>
          <wp:inline distT="0" distB="0" distL="0" distR="0">
            <wp:extent cx="542925" cy="685800"/>
            <wp:effectExtent l="0" t="0" r="9525" b="0"/>
            <wp:docPr id="7" name="Рисунок 7"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Pr="005C463B">
        <w:rPr>
          <w:rFonts w:ascii="MS Sans Serif" w:eastAsia="Times New Roman" w:hAnsi="MS Sans Serif" w:cs="Times New Roman"/>
          <w:sz w:val="16"/>
          <w:szCs w:val="24"/>
          <w:lang w:eastAsia="ru-RU"/>
        </w:rPr>
        <w:br w:type="textWrapping" w:clear="all"/>
      </w:r>
      <w:r w:rsidRPr="005C463B">
        <w:rPr>
          <w:rFonts w:ascii="Times New Roman" w:eastAsia="Times New Roman" w:hAnsi="Times New Roman" w:cs="Times New Roman"/>
          <w:b/>
          <w:sz w:val="26"/>
          <w:szCs w:val="26"/>
          <w:lang w:val="uk-UA" w:eastAsia="ru-RU"/>
        </w:rPr>
        <w:t>УКРАЇНА</w:t>
      </w:r>
    </w:p>
    <w:p w:rsidR="005C463B" w:rsidRPr="005C463B" w:rsidRDefault="005C463B" w:rsidP="005C463B">
      <w:pPr>
        <w:spacing w:after="0" w:line="240" w:lineRule="auto"/>
        <w:jc w:val="center"/>
        <w:rPr>
          <w:rFonts w:ascii="Times New Roman" w:eastAsia="Times New Roman" w:hAnsi="Times New Roman" w:cs="Times New Roman"/>
          <w:b/>
          <w:sz w:val="32"/>
          <w:szCs w:val="20"/>
          <w:lang w:eastAsia="ru-RU"/>
        </w:rPr>
      </w:pPr>
      <w:proofErr w:type="spellStart"/>
      <w:r w:rsidRPr="005C463B">
        <w:rPr>
          <w:rFonts w:ascii="Times New Roman" w:eastAsia="Times New Roman" w:hAnsi="Times New Roman" w:cs="Times New Roman"/>
          <w:b/>
          <w:sz w:val="32"/>
          <w:szCs w:val="20"/>
          <w:lang w:eastAsia="ru-RU"/>
        </w:rPr>
        <w:t>Піщанська</w:t>
      </w:r>
      <w:proofErr w:type="spellEnd"/>
      <w:r w:rsidRPr="005C463B">
        <w:rPr>
          <w:rFonts w:ascii="Times New Roman" w:eastAsia="Times New Roman" w:hAnsi="Times New Roman" w:cs="Times New Roman"/>
          <w:b/>
          <w:sz w:val="32"/>
          <w:szCs w:val="20"/>
          <w:lang w:eastAsia="ru-RU"/>
        </w:rPr>
        <w:t xml:space="preserve"> </w:t>
      </w:r>
      <w:proofErr w:type="spellStart"/>
      <w:r w:rsidRPr="005C463B">
        <w:rPr>
          <w:rFonts w:ascii="Times New Roman" w:eastAsia="Times New Roman" w:hAnsi="Times New Roman" w:cs="Times New Roman"/>
          <w:b/>
          <w:sz w:val="32"/>
          <w:szCs w:val="20"/>
          <w:lang w:eastAsia="ru-RU"/>
        </w:rPr>
        <w:t>сільська</w:t>
      </w:r>
      <w:proofErr w:type="spellEnd"/>
      <w:r w:rsidRPr="005C463B">
        <w:rPr>
          <w:rFonts w:ascii="Times New Roman" w:eastAsia="Times New Roman" w:hAnsi="Times New Roman" w:cs="Times New Roman"/>
          <w:b/>
          <w:sz w:val="32"/>
          <w:szCs w:val="20"/>
          <w:lang w:eastAsia="ru-RU"/>
        </w:rPr>
        <w:t xml:space="preserve"> рада</w:t>
      </w:r>
    </w:p>
    <w:p w:rsidR="005C463B" w:rsidRPr="005C463B" w:rsidRDefault="005C463B" w:rsidP="005C463B">
      <w:pPr>
        <w:keepNext/>
        <w:spacing w:after="0" w:line="240" w:lineRule="auto"/>
        <w:jc w:val="center"/>
        <w:outlineLvl w:val="0"/>
        <w:rPr>
          <w:rFonts w:ascii="Times New Roman" w:eastAsia="Times New Roman" w:hAnsi="Times New Roman" w:cs="Times New Roman"/>
          <w:b/>
          <w:sz w:val="32"/>
          <w:szCs w:val="20"/>
          <w:lang w:eastAsia="ru-RU"/>
        </w:rPr>
      </w:pPr>
      <w:r w:rsidRPr="005C463B">
        <w:rPr>
          <w:rFonts w:ascii="Times New Roman" w:eastAsia="Times New Roman" w:hAnsi="Times New Roman" w:cs="Times New Roman"/>
          <w:b/>
          <w:sz w:val="32"/>
          <w:szCs w:val="20"/>
          <w:lang w:val="uk-UA" w:eastAsia="ru-RU"/>
        </w:rPr>
        <w:t>Подільського</w:t>
      </w:r>
      <w:r w:rsidRPr="005C463B">
        <w:rPr>
          <w:rFonts w:ascii="Times New Roman" w:eastAsia="Times New Roman" w:hAnsi="Times New Roman" w:cs="Times New Roman"/>
          <w:b/>
          <w:sz w:val="32"/>
          <w:szCs w:val="20"/>
          <w:lang w:eastAsia="ru-RU"/>
        </w:rPr>
        <w:t xml:space="preserve"> району </w:t>
      </w:r>
      <w:proofErr w:type="spellStart"/>
      <w:r w:rsidRPr="005C463B">
        <w:rPr>
          <w:rFonts w:ascii="Times New Roman" w:eastAsia="Times New Roman" w:hAnsi="Times New Roman" w:cs="Times New Roman"/>
          <w:b/>
          <w:sz w:val="32"/>
          <w:szCs w:val="20"/>
          <w:lang w:eastAsia="ru-RU"/>
        </w:rPr>
        <w:t>Одеської</w:t>
      </w:r>
      <w:proofErr w:type="spellEnd"/>
      <w:r w:rsidRPr="005C463B">
        <w:rPr>
          <w:rFonts w:ascii="Times New Roman" w:eastAsia="Times New Roman" w:hAnsi="Times New Roman" w:cs="Times New Roman"/>
          <w:b/>
          <w:sz w:val="32"/>
          <w:szCs w:val="20"/>
          <w:lang w:eastAsia="ru-RU"/>
        </w:rPr>
        <w:t xml:space="preserve"> </w:t>
      </w:r>
      <w:proofErr w:type="spellStart"/>
      <w:r w:rsidRPr="005C463B">
        <w:rPr>
          <w:rFonts w:ascii="Times New Roman" w:eastAsia="Times New Roman" w:hAnsi="Times New Roman" w:cs="Times New Roman"/>
          <w:b/>
          <w:sz w:val="32"/>
          <w:szCs w:val="20"/>
          <w:lang w:eastAsia="ru-RU"/>
        </w:rPr>
        <w:t>області</w:t>
      </w:r>
      <w:proofErr w:type="spellEnd"/>
      <w:r w:rsidRPr="005C463B">
        <w:rPr>
          <w:rFonts w:ascii="Times New Roman" w:eastAsia="Times New Roman" w:hAnsi="Times New Roman" w:cs="Times New Roman"/>
          <w:b/>
          <w:sz w:val="32"/>
          <w:szCs w:val="20"/>
          <w:lang w:eastAsia="ru-RU"/>
        </w:rPr>
        <w:t xml:space="preserve"> </w:t>
      </w:r>
    </w:p>
    <w:p w:rsidR="005C463B" w:rsidRPr="005C463B" w:rsidRDefault="005C463B" w:rsidP="005C463B">
      <w:pPr>
        <w:spacing w:after="0" w:line="240" w:lineRule="auto"/>
        <w:jc w:val="center"/>
        <w:rPr>
          <w:rFonts w:ascii="Times New Roman" w:eastAsia="Times New Roman" w:hAnsi="Times New Roman" w:cs="Times New Roman"/>
          <w:sz w:val="24"/>
          <w:szCs w:val="24"/>
          <w:lang w:eastAsia="ru-RU"/>
        </w:rPr>
      </w:pPr>
    </w:p>
    <w:p w:rsidR="005C463B" w:rsidRPr="005C463B" w:rsidRDefault="005C463B" w:rsidP="005C463B">
      <w:pPr>
        <w:keepNext/>
        <w:spacing w:after="0" w:line="240" w:lineRule="auto"/>
        <w:jc w:val="center"/>
        <w:outlineLvl w:val="5"/>
        <w:rPr>
          <w:rFonts w:ascii="Times New Roman" w:eastAsia="Times New Roman" w:hAnsi="Times New Roman" w:cs="Times New Roman"/>
          <w:b/>
          <w:sz w:val="36"/>
          <w:szCs w:val="20"/>
          <w:lang w:eastAsia="ru-RU"/>
        </w:rPr>
      </w:pPr>
      <w:r w:rsidRPr="005C463B">
        <w:rPr>
          <w:rFonts w:ascii="Times New Roman" w:eastAsia="Times New Roman" w:hAnsi="Times New Roman" w:cs="Times New Roman"/>
          <w:b/>
          <w:sz w:val="36"/>
          <w:szCs w:val="20"/>
          <w:lang w:eastAsia="ru-RU"/>
        </w:rPr>
        <w:t>РІШЕННЯ</w:t>
      </w:r>
    </w:p>
    <w:p w:rsidR="005C463B" w:rsidRPr="005C463B" w:rsidRDefault="005C463B" w:rsidP="005C463B">
      <w:pPr>
        <w:spacing w:after="0" w:line="240" w:lineRule="auto"/>
        <w:rPr>
          <w:rFonts w:ascii="Times New Roman" w:eastAsia="Times New Roman" w:hAnsi="Times New Roman" w:cs="Times New Roman"/>
          <w:sz w:val="24"/>
          <w:szCs w:val="24"/>
          <w:lang w:val="uk-UA" w:eastAsia="ru-RU"/>
        </w:rPr>
      </w:pPr>
    </w:p>
    <w:tbl>
      <w:tblPr>
        <w:tblW w:w="5000" w:type="pct"/>
        <w:jc w:val="center"/>
        <w:tblCellSpacing w:w="22" w:type="dxa"/>
        <w:shd w:val="clear" w:color="auto" w:fill="FFFFFF"/>
        <w:tblLook w:val="0000" w:firstRow="0" w:lastRow="0" w:firstColumn="0" w:lastColumn="0" w:noHBand="0" w:noVBand="0"/>
      </w:tblPr>
      <w:tblGrid>
        <w:gridCol w:w="3203"/>
        <w:gridCol w:w="3043"/>
        <w:gridCol w:w="3108"/>
      </w:tblGrid>
      <w:tr w:rsidR="005C463B" w:rsidRPr="005C463B" w:rsidTr="0032283E">
        <w:trPr>
          <w:tblCellSpacing w:w="22" w:type="dxa"/>
          <w:jc w:val="center"/>
        </w:trPr>
        <w:tc>
          <w:tcPr>
            <w:tcW w:w="1677" w:type="pct"/>
            <w:shd w:val="clear" w:color="auto" w:fill="FFFFFF"/>
            <w:tcMar>
              <w:top w:w="15" w:type="dxa"/>
              <w:left w:w="15" w:type="dxa"/>
              <w:bottom w:w="15" w:type="dxa"/>
              <w:right w:w="15" w:type="dxa"/>
            </w:tcMar>
          </w:tcPr>
          <w:p w:rsidR="005C463B" w:rsidRPr="005C463B" w:rsidRDefault="005C463B" w:rsidP="005C463B">
            <w:pPr>
              <w:spacing w:after="0" w:line="240" w:lineRule="auto"/>
              <w:jc w:val="both"/>
              <w:rPr>
                <w:rFonts w:ascii="Times New Roman" w:eastAsia="Times New Roman" w:hAnsi="Times New Roman" w:cs="Times New Roman"/>
                <w:color w:val="000000"/>
                <w:sz w:val="28"/>
                <w:szCs w:val="28"/>
                <w:lang w:val="uk-UA" w:eastAsia="ru-RU"/>
              </w:rPr>
            </w:pPr>
            <w:r w:rsidRPr="005C463B">
              <w:rPr>
                <w:rFonts w:ascii="Times New Roman" w:eastAsia="Times New Roman" w:hAnsi="Times New Roman" w:cs="Times New Roman"/>
                <w:color w:val="000000"/>
                <w:sz w:val="28"/>
                <w:szCs w:val="28"/>
                <w:lang w:val="uk-UA" w:eastAsia="ru-RU"/>
              </w:rPr>
              <w:t xml:space="preserve"> 10 серпня 2023 року</w:t>
            </w:r>
          </w:p>
        </w:tc>
        <w:tc>
          <w:tcPr>
            <w:tcW w:w="1604" w:type="pct"/>
            <w:shd w:val="clear" w:color="auto" w:fill="FFFFFF"/>
            <w:tcMar>
              <w:top w:w="15" w:type="dxa"/>
              <w:left w:w="15" w:type="dxa"/>
              <w:bottom w:w="15" w:type="dxa"/>
              <w:right w:w="15" w:type="dxa"/>
            </w:tcMar>
          </w:tcPr>
          <w:p w:rsidR="005C463B" w:rsidRPr="005C463B" w:rsidRDefault="005C463B" w:rsidP="005C463B">
            <w:pPr>
              <w:spacing w:after="0" w:line="240" w:lineRule="auto"/>
              <w:rPr>
                <w:rFonts w:ascii="Times New Roman" w:eastAsia="Times New Roman" w:hAnsi="Times New Roman" w:cs="Times New Roman"/>
                <w:color w:val="000000"/>
                <w:sz w:val="28"/>
                <w:szCs w:val="28"/>
                <w:lang w:val="uk-UA" w:eastAsia="ru-RU"/>
              </w:rPr>
            </w:pPr>
            <w:r w:rsidRPr="005C463B">
              <w:rPr>
                <w:rFonts w:ascii="Times New Roman" w:eastAsia="Times New Roman" w:hAnsi="Times New Roman" w:cs="Times New Roman"/>
                <w:color w:val="000000"/>
                <w:sz w:val="28"/>
                <w:szCs w:val="28"/>
                <w:lang w:val="uk-UA" w:eastAsia="ru-RU"/>
              </w:rPr>
              <w:t xml:space="preserve">            с. Піщана</w:t>
            </w:r>
          </w:p>
        </w:tc>
        <w:tc>
          <w:tcPr>
            <w:tcW w:w="1626" w:type="pct"/>
            <w:shd w:val="clear" w:color="auto" w:fill="FFFFFF"/>
            <w:tcMar>
              <w:top w:w="15" w:type="dxa"/>
              <w:left w:w="15" w:type="dxa"/>
              <w:bottom w:w="15" w:type="dxa"/>
              <w:right w:w="15" w:type="dxa"/>
            </w:tcMar>
          </w:tcPr>
          <w:p w:rsidR="005C463B" w:rsidRPr="005C463B" w:rsidRDefault="005C463B" w:rsidP="005C463B">
            <w:pPr>
              <w:spacing w:after="0" w:line="240" w:lineRule="auto"/>
              <w:jc w:val="right"/>
              <w:rPr>
                <w:rFonts w:ascii="Times New Roman" w:eastAsia="Times New Roman" w:hAnsi="Times New Roman" w:cs="Times New Roman"/>
                <w:color w:val="000000"/>
                <w:sz w:val="28"/>
                <w:szCs w:val="28"/>
                <w:lang w:val="uk-UA" w:eastAsia="ru-RU"/>
              </w:rPr>
            </w:pPr>
            <w:r w:rsidRPr="005C463B">
              <w:rPr>
                <w:rFonts w:ascii="Times New Roman" w:eastAsia="Times New Roman" w:hAnsi="Times New Roman" w:cs="Times New Roman"/>
                <w:color w:val="000000"/>
                <w:sz w:val="28"/>
                <w:szCs w:val="28"/>
                <w:lang w:val="uk-UA" w:eastAsia="ru-RU"/>
              </w:rPr>
              <w:t>№ 468 -</w:t>
            </w:r>
            <w:r w:rsidRPr="005C463B">
              <w:rPr>
                <w:rFonts w:ascii="Times New Roman" w:eastAsia="Times New Roman" w:hAnsi="Times New Roman" w:cs="Times New Roman"/>
                <w:color w:val="000000"/>
                <w:sz w:val="28"/>
                <w:szCs w:val="28"/>
                <w:lang w:val="en-US" w:eastAsia="ru-RU"/>
              </w:rPr>
              <w:t>VI</w:t>
            </w:r>
            <w:r w:rsidRPr="005C463B">
              <w:rPr>
                <w:rFonts w:ascii="Times New Roman" w:eastAsia="Times New Roman" w:hAnsi="Times New Roman" w:cs="Times New Roman"/>
                <w:color w:val="000000"/>
                <w:sz w:val="28"/>
                <w:szCs w:val="28"/>
                <w:lang w:val="uk-UA" w:eastAsia="ru-RU"/>
              </w:rPr>
              <w:t>ІІ</w:t>
            </w:r>
          </w:p>
        </w:tc>
      </w:tr>
      <w:tr w:rsidR="005C463B" w:rsidRPr="005C463B" w:rsidTr="0032283E">
        <w:trPr>
          <w:tblCellSpacing w:w="22" w:type="dxa"/>
          <w:jc w:val="center"/>
        </w:trPr>
        <w:tc>
          <w:tcPr>
            <w:tcW w:w="1677" w:type="pct"/>
            <w:shd w:val="clear" w:color="auto" w:fill="FFFFFF"/>
            <w:tcMar>
              <w:top w:w="15" w:type="dxa"/>
              <w:left w:w="15" w:type="dxa"/>
              <w:bottom w:w="15" w:type="dxa"/>
              <w:right w:w="15" w:type="dxa"/>
            </w:tcMar>
          </w:tcPr>
          <w:p w:rsidR="005C463B" w:rsidRPr="005C463B" w:rsidRDefault="005C463B" w:rsidP="005C463B">
            <w:pPr>
              <w:spacing w:after="0" w:line="240" w:lineRule="auto"/>
              <w:jc w:val="both"/>
              <w:rPr>
                <w:rFonts w:ascii="Times New Roman" w:eastAsia="Times New Roman" w:hAnsi="Times New Roman" w:cs="Times New Roman"/>
                <w:color w:val="000000"/>
                <w:sz w:val="28"/>
                <w:szCs w:val="28"/>
                <w:lang w:val="uk-UA" w:eastAsia="ru-RU"/>
              </w:rPr>
            </w:pPr>
          </w:p>
        </w:tc>
        <w:tc>
          <w:tcPr>
            <w:tcW w:w="1604" w:type="pct"/>
            <w:shd w:val="clear" w:color="auto" w:fill="FFFFFF"/>
            <w:tcMar>
              <w:top w:w="15" w:type="dxa"/>
              <w:left w:w="15" w:type="dxa"/>
              <w:bottom w:w="15" w:type="dxa"/>
              <w:right w:w="15" w:type="dxa"/>
            </w:tcMar>
          </w:tcPr>
          <w:p w:rsidR="005C463B" w:rsidRPr="005C463B" w:rsidRDefault="005C463B" w:rsidP="005C463B">
            <w:pPr>
              <w:spacing w:after="0" w:line="240" w:lineRule="auto"/>
              <w:rPr>
                <w:rFonts w:ascii="Times New Roman" w:eastAsia="Times New Roman" w:hAnsi="Times New Roman" w:cs="Times New Roman"/>
                <w:color w:val="000000"/>
                <w:sz w:val="28"/>
                <w:szCs w:val="28"/>
                <w:lang w:val="uk-UA" w:eastAsia="ru-RU"/>
              </w:rPr>
            </w:pPr>
          </w:p>
        </w:tc>
        <w:tc>
          <w:tcPr>
            <w:tcW w:w="1626" w:type="pct"/>
            <w:shd w:val="clear" w:color="auto" w:fill="FFFFFF"/>
            <w:tcMar>
              <w:top w:w="15" w:type="dxa"/>
              <w:left w:w="15" w:type="dxa"/>
              <w:bottom w:w="15" w:type="dxa"/>
              <w:right w:w="15" w:type="dxa"/>
            </w:tcMar>
          </w:tcPr>
          <w:p w:rsidR="005C463B" w:rsidRPr="005C463B" w:rsidRDefault="005C463B" w:rsidP="005C463B">
            <w:pPr>
              <w:spacing w:after="0" w:line="240" w:lineRule="auto"/>
              <w:jc w:val="right"/>
              <w:rPr>
                <w:rFonts w:ascii="Times New Roman" w:eastAsia="Times New Roman" w:hAnsi="Times New Roman" w:cs="Times New Roman"/>
                <w:color w:val="000000"/>
                <w:sz w:val="28"/>
                <w:szCs w:val="28"/>
                <w:lang w:val="uk-UA" w:eastAsia="ru-RU"/>
              </w:rPr>
            </w:pPr>
          </w:p>
        </w:tc>
      </w:tr>
    </w:tbl>
    <w:p w:rsidR="005C463B" w:rsidRPr="005C463B" w:rsidRDefault="005C463B" w:rsidP="005C463B">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5"/>
          <w:sz w:val="28"/>
          <w:szCs w:val="28"/>
          <w:lang w:val="uk-UA" w:eastAsia="ru-RU"/>
        </w:rPr>
      </w:pPr>
      <w:r w:rsidRPr="005C463B">
        <w:rPr>
          <w:rFonts w:ascii="Times New Roman" w:eastAsia="Times New Roman" w:hAnsi="Times New Roman" w:cs="Times New Roman"/>
          <w:b/>
          <w:bCs/>
          <w:color w:val="000000"/>
          <w:spacing w:val="-5"/>
          <w:sz w:val="28"/>
          <w:szCs w:val="28"/>
          <w:lang w:val="uk-UA" w:eastAsia="ru-RU"/>
        </w:rPr>
        <w:t xml:space="preserve">Про затвердження звіту про виконання бюджету </w:t>
      </w:r>
    </w:p>
    <w:p w:rsidR="005C463B" w:rsidRPr="005C463B" w:rsidRDefault="005C463B" w:rsidP="005C463B">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sz w:val="28"/>
          <w:szCs w:val="28"/>
          <w:lang w:val="uk-UA" w:eastAsia="ru-RU"/>
        </w:rPr>
      </w:pPr>
      <w:proofErr w:type="spellStart"/>
      <w:r w:rsidRPr="005C463B">
        <w:rPr>
          <w:rFonts w:ascii="Times New Roman" w:eastAsia="Times New Roman" w:hAnsi="Times New Roman" w:cs="Times New Roman"/>
          <w:b/>
          <w:bCs/>
          <w:color w:val="000000"/>
          <w:spacing w:val="-5"/>
          <w:sz w:val="28"/>
          <w:szCs w:val="28"/>
          <w:lang w:val="uk-UA" w:eastAsia="ru-RU"/>
        </w:rPr>
        <w:t>Піщанської</w:t>
      </w:r>
      <w:proofErr w:type="spellEnd"/>
      <w:r w:rsidRPr="005C463B">
        <w:rPr>
          <w:rFonts w:ascii="Times New Roman" w:eastAsia="Times New Roman" w:hAnsi="Times New Roman" w:cs="Times New Roman"/>
          <w:b/>
          <w:bCs/>
          <w:color w:val="000000"/>
          <w:spacing w:val="-5"/>
          <w:sz w:val="28"/>
          <w:szCs w:val="28"/>
          <w:lang w:val="uk-UA" w:eastAsia="ru-RU"/>
        </w:rPr>
        <w:t xml:space="preserve"> сільської територіальної громади  за  2022 рік  </w:t>
      </w:r>
    </w:p>
    <w:p w:rsidR="005C463B" w:rsidRPr="005C463B" w:rsidRDefault="005C463B" w:rsidP="005C463B">
      <w:pPr>
        <w:spacing w:after="0" w:line="240" w:lineRule="auto"/>
        <w:rPr>
          <w:rFonts w:ascii="Times New Roman" w:eastAsia="Times New Roman" w:hAnsi="Times New Roman" w:cs="Times New Roman"/>
          <w:sz w:val="24"/>
          <w:szCs w:val="24"/>
          <w:lang w:val="uk-UA" w:eastAsia="ru-RU"/>
        </w:rPr>
      </w:pPr>
    </w:p>
    <w:p w:rsidR="005C463B" w:rsidRPr="005C463B" w:rsidRDefault="005C463B" w:rsidP="005C463B">
      <w:pPr>
        <w:spacing w:after="0" w:line="240" w:lineRule="auto"/>
        <w:ind w:firstLine="720"/>
        <w:jc w:val="both"/>
        <w:rPr>
          <w:rFonts w:ascii="Times New Roman" w:eastAsia="Times New Roman" w:hAnsi="Times New Roman" w:cs="Times New Roman"/>
          <w:sz w:val="28"/>
          <w:szCs w:val="28"/>
          <w:lang w:val="uk-UA" w:eastAsia="uk-UA"/>
        </w:rPr>
      </w:pPr>
      <w:r w:rsidRPr="005C463B">
        <w:rPr>
          <w:rFonts w:ascii="Times New Roman" w:eastAsia="Times New Roman" w:hAnsi="Times New Roman" w:cs="Times New Roman"/>
          <w:sz w:val="28"/>
          <w:szCs w:val="28"/>
          <w:lang w:val="uk-UA" w:eastAsia="uk-UA"/>
        </w:rPr>
        <w:t xml:space="preserve">Керуючись Бюджетним кодексом України, статтями 26, 59 Закону України «Про місцеве самоврядування в Україні»,  сільська рада </w:t>
      </w:r>
    </w:p>
    <w:p w:rsidR="005C463B" w:rsidRPr="005C463B" w:rsidRDefault="005C463B" w:rsidP="005C463B">
      <w:pPr>
        <w:spacing w:after="0" w:line="240" w:lineRule="auto"/>
        <w:ind w:firstLine="720"/>
        <w:jc w:val="both"/>
        <w:rPr>
          <w:rFonts w:ascii="Times New Roman" w:eastAsia="Times New Roman" w:hAnsi="Times New Roman" w:cs="Times New Roman"/>
          <w:sz w:val="28"/>
          <w:szCs w:val="28"/>
          <w:lang w:val="uk-UA" w:eastAsia="uk-UA"/>
        </w:rPr>
      </w:pPr>
    </w:p>
    <w:p w:rsidR="005C463B" w:rsidRPr="005C463B" w:rsidRDefault="005C463B" w:rsidP="005C463B">
      <w:pPr>
        <w:spacing w:after="0" w:line="240" w:lineRule="auto"/>
        <w:jc w:val="both"/>
        <w:rPr>
          <w:rFonts w:ascii="Times New Roman" w:eastAsia="Times New Roman" w:hAnsi="Times New Roman" w:cs="Times New Roman"/>
          <w:b/>
          <w:bCs/>
          <w:sz w:val="28"/>
          <w:szCs w:val="28"/>
          <w:lang w:val="uk-UA" w:eastAsia="uk-UA"/>
        </w:rPr>
      </w:pPr>
      <w:r w:rsidRPr="005C463B">
        <w:rPr>
          <w:rFonts w:ascii="Times New Roman" w:eastAsia="Times New Roman" w:hAnsi="Times New Roman" w:cs="Times New Roman"/>
          <w:b/>
          <w:bCs/>
          <w:sz w:val="28"/>
          <w:szCs w:val="28"/>
          <w:lang w:val="uk-UA" w:eastAsia="uk-UA"/>
        </w:rPr>
        <w:t xml:space="preserve">ВИРІШИЛА: </w:t>
      </w:r>
    </w:p>
    <w:p w:rsidR="005C463B" w:rsidRPr="005C463B" w:rsidRDefault="005C463B" w:rsidP="005C463B">
      <w:pPr>
        <w:spacing w:after="0" w:line="240" w:lineRule="auto"/>
        <w:jc w:val="both"/>
        <w:rPr>
          <w:rFonts w:ascii="Times New Roman" w:eastAsia="Times New Roman" w:hAnsi="Times New Roman" w:cs="Times New Roman"/>
          <w:sz w:val="28"/>
          <w:szCs w:val="28"/>
          <w:lang w:val="uk-UA" w:eastAsia="uk-UA"/>
        </w:rPr>
      </w:pPr>
      <w:r w:rsidRPr="005C463B">
        <w:rPr>
          <w:rFonts w:ascii="Times New Roman" w:eastAsia="Times New Roman" w:hAnsi="Times New Roman" w:cs="Times New Roman"/>
          <w:sz w:val="28"/>
          <w:szCs w:val="28"/>
          <w:lang w:val="uk-UA" w:eastAsia="uk-UA"/>
        </w:rPr>
        <w:tab/>
      </w:r>
    </w:p>
    <w:p w:rsidR="005C463B" w:rsidRPr="005C463B" w:rsidRDefault="005C463B" w:rsidP="005C463B">
      <w:pPr>
        <w:tabs>
          <w:tab w:val="center" w:pos="4915"/>
          <w:tab w:val="left" w:pos="8010"/>
        </w:tabs>
        <w:spacing w:after="0" w:line="240" w:lineRule="auto"/>
        <w:jc w:val="both"/>
        <w:rPr>
          <w:rFonts w:ascii="Times New Roman" w:eastAsia="Times New Roman" w:hAnsi="Times New Roman" w:cs="Times New Roman"/>
          <w:sz w:val="28"/>
          <w:szCs w:val="28"/>
          <w:lang w:val="uk-UA" w:eastAsia="ru-RU"/>
        </w:rPr>
      </w:pPr>
      <w:r w:rsidRPr="005C463B">
        <w:rPr>
          <w:rFonts w:ascii="Times New Roman" w:eastAsia="Times New Roman" w:hAnsi="Times New Roman" w:cs="Times New Roman"/>
          <w:sz w:val="28"/>
          <w:szCs w:val="28"/>
          <w:lang w:val="uk-UA" w:eastAsia="ru-RU"/>
        </w:rPr>
        <w:t xml:space="preserve">1.Затвердити звіт про  виконання бюджету </w:t>
      </w:r>
      <w:proofErr w:type="spellStart"/>
      <w:r w:rsidRPr="005C463B">
        <w:rPr>
          <w:rFonts w:ascii="Times New Roman" w:eastAsia="Times New Roman" w:hAnsi="Times New Roman" w:cs="Times New Roman"/>
          <w:sz w:val="28"/>
          <w:szCs w:val="28"/>
          <w:lang w:val="uk-UA" w:eastAsia="ru-RU"/>
        </w:rPr>
        <w:t>Піщанської</w:t>
      </w:r>
      <w:proofErr w:type="spellEnd"/>
      <w:r w:rsidRPr="005C463B">
        <w:rPr>
          <w:rFonts w:ascii="Times New Roman" w:eastAsia="Times New Roman" w:hAnsi="Times New Roman" w:cs="Times New Roman"/>
          <w:sz w:val="28"/>
          <w:szCs w:val="28"/>
          <w:lang w:val="uk-UA" w:eastAsia="ru-RU"/>
        </w:rPr>
        <w:t xml:space="preserve"> сільської територіальної громади  за 2022 рік (додається)</w:t>
      </w:r>
    </w:p>
    <w:p w:rsidR="005C463B" w:rsidRPr="005C463B" w:rsidRDefault="005C463B" w:rsidP="005C463B">
      <w:pPr>
        <w:tabs>
          <w:tab w:val="center" w:pos="4915"/>
          <w:tab w:val="left" w:pos="8010"/>
        </w:tabs>
        <w:spacing w:after="0" w:line="240" w:lineRule="auto"/>
        <w:ind w:left="709" w:hanging="425"/>
        <w:jc w:val="both"/>
        <w:rPr>
          <w:rFonts w:ascii="Times New Roman" w:eastAsia="Times New Roman" w:hAnsi="Times New Roman" w:cs="Times New Roman"/>
          <w:sz w:val="28"/>
          <w:szCs w:val="28"/>
          <w:lang w:val="uk-UA" w:eastAsia="ru-RU"/>
        </w:rPr>
      </w:pPr>
    </w:p>
    <w:p w:rsidR="005C463B" w:rsidRPr="005C463B" w:rsidRDefault="005C463B" w:rsidP="005C463B">
      <w:pPr>
        <w:tabs>
          <w:tab w:val="center" w:pos="4915"/>
          <w:tab w:val="left" w:pos="8010"/>
        </w:tabs>
        <w:spacing w:after="0" w:line="240" w:lineRule="auto"/>
        <w:jc w:val="both"/>
        <w:rPr>
          <w:rFonts w:ascii="Times New Roman" w:eastAsia="Times New Roman" w:hAnsi="Times New Roman" w:cs="Times New Roman"/>
          <w:sz w:val="28"/>
          <w:szCs w:val="28"/>
          <w:lang w:val="uk-UA" w:eastAsia="ru-RU"/>
        </w:rPr>
      </w:pPr>
      <w:r w:rsidRPr="005C463B">
        <w:rPr>
          <w:rFonts w:ascii="Times New Roman" w:eastAsia="Times New Roman" w:hAnsi="Times New Roman" w:cs="Times New Roman"/>
          <w:sz w:val="28"/>
          <w:szCs w:val="28"/>
          <w:lang w:val="uk-UA" w:eastAsia="ru-RU"/>
        </w:rPr>
        <w:t>2.Звіт виконання бюджету визначити як перевиконаний із профіцитом за підсумками 202</w:t>
      </w:r>
      <w:r w:rsidRPr="005C463B">
        <w:rPr>
          <w:rFonts w:ascii="Times New Roman" w:eastAsia="Times New Roman" w:hAnsi="Times New Roman" w:cs="Times New Roman"/>
          <w:sz w:val="28"/>
          <w:szCs w:val="28"/>
          <w:lang w:eastAsia="ru-RU"/>
        </w:rPr>
        <w:t>2</w:t>
      </w:r>
      <w:r w:rsidRPr="005C463B">
        <w:rPr>
          <w:rFonts w:ascii="Times New Roman" w:eastAsia="Times New Roman" w:hAnsi="Times New Roman" w:cs="Times New Roman"/>
          <w:sz w:val="28"/>
          <w:szCs w:val="28"/>
          <w:lang w:val="uk-UA" w:eastAsia="ru-RU"/>
        </w:rPr>
        <w:t xml:space="preserve"> року, а саме за загальним фондом на 1</w:t>
      </w:r>
      <w:r w:rsidRPr="005C463B">
        <w:rPr>
          <w:rFonts w:ascii="Times New Roman" w:eastAsia="Times New Roman" w:hAnsi="Times New Roman" w:cs="Times New Roman"/>
          <w:sz w:val="28"/>
          <w:szCs w:val="28"/>
          <w:lang w:eastAsia="ru-RU"/>
        </w:rPr>
        <w:t>7</w:t>
      </w:r>
      <w:r w:rsidRPr="005C463B">
        <w:rPr>
          <w:rFonts w:ascii="Times New Roman" w:eastAsia="Times New Roman" w:hAnsi="Times New Roman" w:cs="Times New Roman"/>
          <w:sz w:val="28"/>
          <w:szCs w:val="28"/>
          <w:lang w:val="uk-UA" w:eastAsia="ru-RU"/>
        </w:rPr>
        <w:t>,</w:t>
      </w:r>
      <w:r w:rsidRPr="005C463B">
        <w:rPr>
          <w:rFonts w:ascii="Times New Roman" w:eastAsia="Times New Roman" w:hAnsi="Times New Roman" w:cs="Times New Roman"/>
          <w:sz w:val="28"/>
          <w:szCs w:val="28"/>
          <w:lang w:eastAsia="ru-RU"/>
        </w:rPr>
        <w:t>36</w:t>
      </w:r>
      <w:r w:rsidRPr="005C463B">
        <w:rPr>
          <w:rFonts w:ascii="Times New Roman" w:eastAsia="Times New Roman" w:hAnsi="Times New Roman" w:cs="Times New Roman"/>
          <w:sz w:val="28"/>
          <w:szCs w:val="28"/>
          <w:lang w:val="uk-UA" w:eastAsia="ru-RU"/>
        </w:rPr>
        <w:t xml:space="preserve"> %  від запланованого доходу, та за спеціальним фондом на 50,</w:t>
      </w:r>
      <w:r w:rsidRPr="005C463B">
        <w:rPr>
          <w:rFonts w:ascii="Times New Roman" w:eastAsia="Times New Roman" w:hAnsi="Times New Roman" w:cs="Times New Roman"/>
          <w:sz w:val="28"/>
          <w:szCs w:val="28"/>
          <w:lang w:eastAsia="ru-RU"/>
        </w:rPr>
        <w:t>01</w:t>
      </w:r>
      <w:r w:rsidRPr="005C463B">
        <w:rPr>
          <w:rFonts w:ascii="Times New Roman" w:eastAsia="Times New Roman" w:hAnsi="Times New Roman" w:cs="Times New Roman"/>
          <w:sz w:val="28"/>
          <w:szCs w:val="28"/>
          <w:lang w:val="uk-UA" w:eastAsia="ru-RU"/>
        </w:rPr>
        <w:t xml:space="preserve"> % від запланованого доходу </w:t>
      </w:r>
    </w:p>
    <w:p w:rsidR="005C463B" w:rsidRPr="005C463B" w:rsidRDefault="005C463B" w:rsidP="005C463B">
      <w:pPr>
        <w:tabs>
          <w:tab w:val="center" w:pos="4915"/>
          <w:tab w:val="left" w:pos="8010"/>
        </w:tabs>
        <w:spacing w:after="0" w:line="240" w:lineRule="auto"/>
        <w:ind w:left="709" w:hanging="425"/>
        <w:jc w:val="both"/>
        <w:rPr>
          <w:rFonts w:ascii="Times New Roman" w:eastAsia="Times New Roman" w:hAnsi="Times New Roman" w:cs="Times New Roman"/>
          <w:sz w:val="28"/>
          <w:szCs w:val="28"/>
          <w:lang w:val="uk-UA" w:eastAsia="ru-RU"/>
        </w:rPr>
      </w:pPr>
    </w:p>
    <w:p w:rsidR="005C463B" w:rsidRPr="005C463B" w:rsidRDefault="005C463B" w:rsidP="005C463B">
      <w:pPr>
        <w:tabs>
          <w:tab w:val="center" w:pos="4915"/>
          <w:tab w:val="left" w:pos="8010"/>
        </w:tabs>
        <w:spacing w:after="0" w:line="240" w:lineRule="auto"/>
        <w:jc w:val="both"/>
        <w:rPr>
          <w:rFonts w:ascii="Times New Roman" w:eastAsia="Times New Roman" w:hAnsi="Times New Roman" w:cs="Times New Roman"/>
          <w:sz w:val="28"/>
          <w:szCs w:val="28"/>
          <w:lang w:val="uk-UA" w:eastAsia="ru-RU"/>
        </w:rPr>
      </w:pPr>
      <w:r w:rsidRPr="005C463B">
        <w:rPr>
          <w:rFonts w:ascii="Times New Roman" w:eastAsia="Times New Roman" w:hAnsi="Times New Roman" w:cs="Times New Roman"/>
          <w:sz w:val="28"/>
          <w:szCs w:val="28"/>
          <w:lang w:val="uk-UA" w:eastAsia="ru-RU"/>
        </w:rPr>
        <w:t xml:space="preserve">3.Фінансовому відділу </w:t>
      </w:r>
      <w:proofErr w:type="spellStart"/>
      <w:r w:rsidRPr="005C463B">
        <w:rPr>
          <w:rFonts w:ascii="Times New Roman" w:eastAsia="Times New Roman" w:hAnsi="Times New Roman" w:cs="Times New Roman"/>
          <w:sz w:val="28"/>
          <w:szCs w:val="28"/>
          <w:lang w:val="uk-UA" w:eastAsia="ru-RU"/>
        </w:rPr>
        <w:t>Піщанської</w:t>
      </w:r>
      <w:proofErr w:type="spellEnd"/>
      <w:r w:rsidRPr="005C463B">
        <w:rPr>
          <w:rFonts w:ascii="Times New Roman" w:eastAsia="Times New Roman" w:hAnsi="Times New Roman" w:cs="Times New Roman"/>
          <w:sz w:val="28"/>
          <w:szCs w:val="28"/>
          <w:lang w:val="uk-UA" w:eastAsia="ru-RU"/>
        </w:rPr>
        <w:t xml:space="preserve"> сільської ради проводити  роботу по наповненню  дохідної частини бюджету у 2023 році, та забезпечити  повне - 100 %  виконання бюджету у розрізі запланованих сум по відповідним статтям доходів</w:t>
      </w:r>
    </w:p>
    <w:p w:rsidR="005C463B" w:rsidRPr="005C463B" w:rsidRDefault="005C463B" w:rsidP="005C463B">
      <w:pPr>
        <w:tabs>
          <w:tab w:val="center" w:pos="4915"/>
          <w:tab w:val="left" w:pos="8010"/>
        </w:tabs>
        <w:spacing w:after="0" w:line="240" w:lineRule="auto"/>
        <w:jc w:val="both"/>
        <w:rPr>
          <w:rFonts w:ascii="Times New Roman" w:eastAsia="Times New Roman" w:hAnsi="Times New Roman" w:cs="Times New Roman"/>
          <w:sz w:val="28"/>
          <w:szCs w:val="28"/>
          <w:lang w:val="uk-UA" w:eastAsia="ru-RU"/>
        </w:rPr>
      </w:pPr>
    </w:p>
    <w:p w:rsidR="005C463B" w:rsidRPr="005C463B" w:rsidRDefault="005C463B" w:rsidP="005C463B">
      <w:pPr>
        <w:autoSpaceDE w:val="0"/>
        <w:autoSpaceDN w:val="0"/>
        <w:spacing w:after="0" w:line="240" w:lineRule="auto"/>
        <w:ind w:left="709" w:hanging="709"/>
        <w:jc w:val="both"/>
        <w:rPr>
          <w:rFonts w:ascii="Times New Roman" w:eastAsia="Times New Roman" w:hAnsi="Times New Roman" w:cs="Times New Roman"/>
          <w:spacing w:val="1"/>
          <w:sz w:val="28"/>
          <w:szCs w:val="28"/>
          <w:lang w:val="uk-UA" w:eastAsia="ru-RU"/>
        </w:rPr>
      </w:pPr>
      <w:r w:rsidRPr="005C463B">
        <w:rPr>
          <w:rFonts w:ascii="Times New Roman" w:eastAsia="Times New Roman" w:hAnsi="Times New Roman" w:cs="Times New Roman"/>
          <w:sz w:val="28"/>
          <w:szCs w:val="28"/>
          <w:lang w:val="uk-UA" w:eastAsia="ru-RU"/>
        </w:rPr>
        <w:t>4.</w:t>
      </w:r>
      <w:r w:rsidRPr="005C463B">
        <w:rPr>
          <w:rFonts w:ascii="Times New Roman" w:eastAsia="Times New Roman" w:hAnsi="Times New Roman" w:cs="Times New Roman"/>
          <w:color w:val="000000"/>
          <w:spacing w:val="12"/>
          <w:sz w:val="28"/>
          <w:szCs w:val="28"/>
          <w:lang w:val="uk-UA" w:eastAsia="ru-RU"/>
        </w:rPr>
        <w:t xml:space="preserve">Контроль за виконанням цього рішення покласти </w:t>
      </w:r>
      <w:r w:rsidRPr="005C463B">
        <w:rPr>
          <w:rFonts w:ascii="Times New Roman" w:eastAsia="Times New Roman" w:hAnsi="Times New Roman" w:cs="Times New Roman"/>
          <w:sz w:val="28"/>
          <w:szCs w:val="28"/>
          <w:lang w:val="uk-UA" w:eastAsia="ru-RU"/>
        </w:rPr>
        <w:t>на постійну комісію</w:t>
      </w:r>
    </w:p>
    <w:p w:rsidR="005C463B" w:rsidRPr="005C463B" w:rsidRDefault="005C463B" w:rsidP="005C463B">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r w:rsidRPr="005C463B">
        <w:rPr>
          <w:rFonts w:ascii="Times New Roman" w:eastAsia="Times New Roman" w:hAnsi="Times New Roman" w:cs="Times New Roman"/>
          <w:spacing w:val="1"/>
          <w:sz w:val="28"/>
          <w:szCs w:val="28"/>
          <w:lang w:val="uk-UA" w:eastAsia="ru-RU"/>
        </w:rPr>
        <w:t xml:space="preserve">сільської ради </w:t>
      </w:r>
      <w:r w:rsidRPr="005C463B">
        <w:rPr>
          <w:rFonts w:ascii="Times New Roman" w:eastAsia="Times New Roman" w:hAnsi="Times New Roman" w:cs="Times New Roman"/>
          <w:sz w:val="28"/>
          <w:szCs w:val="28"/>
          <w:lang w:val="uk-UA" w:eastAsia="ru-RU"/>
        </w:rPr>
        <w:t>з фінансових питань, бюджету, інвестиційної діяльності,</w:t>
      </w:r>
    </w:p>
    <w:p w:rsidR="005C463B" w:rsidRPr="005C463B" w:rsidRDefault="005C463B" w:rsidP="005C463B">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r w:rsidRPr="005C463B">
        <w:rPr>
          <w:rFonts w:ascii="Times New Roman" w:eastAsia="Times New Roman" w:hAnsi="Times New Roman" w:cs="Times New Roman"/>
          <w:sz w:val="28"/>
          <w:szCs w:val="28"/>
          <w:lang w:val="uk-UA" w:eastAsia="ru-RU"/>
        </w:rPr>
        <w:t>економіки та регуляторної політики</w:t>
      </w:r>
    </w:p>
    <w:p w:rsidR="005C463B" w:rsidRPr="005C463B" w:rsidRDefault="005C463B" w:rsidP="005C463B">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p>
    <w:p w:rsidR="005C463B" w:rsidRPr="005C463B" w:rsidRDefault="005C463B" w:rsidP="005C463B">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p>
    <w:p w:rsidR="005C463B" w:rsidRPr="005C463B" w:rsidRDefault="005C463B" w:rsidP="005C463B">
      <w:pPr>
        <w:tabs>
          <w:tab w:val="left" w:pos="851"/>
          <w:tab w:val="left" w:pos="1000"/>
        </w:tabs>
        <w:spacing w:after="0" w:line="254" w:lineRule="auto"/>
        <w:ind w:left="142" w:right="20"/>
        <w:contextualSpacing/>
        <w:jc w:val="both"/>
        <w:rPr>
          <w:rFonts w:ascii="Times New Roman" w:eastAsia="Times New Roman" w:hAnsi="Times New Roman" w:cs="Times New Roman"/>
          <w:bCs/>
          <w:sz w:val="28"/>
          <w:szCs w:val="28"/>
          <w:lang w:val="uk-UA" w:eastAsia="uk-UA"/>
        </w:rPr>
      </w:pPr>
      <w:proofErr w:type="spellStart"/>
      <w:r w:rsidRPr="005C463B">
        <w:rPr>
          <w:rFonts w:ascii="Times New Roman" w:eastAsia="Times New Roman" w:hAnsi="Times New Roman" w:cs="Times New Roman"/>
          <w:bCs/>
          <w:sz w:val="28"/>
          <w:szCs w:val="28"/>
          <w:lang w:val="uk-UA" w:eastAsia="uk-UA"/>
        </w:rPr>
        <w:t>В.о.сільського</w:t>
      </w:r>
      <w:proofErr w:type="spellEnd"/>
      <w:r w:rsidRPr="005C463B">
        <w:rPr>
          <w:rFonts w:ascii="Times New Roman" w:eastAsia="Times New Roman" w:hAnsi="Times New Roman" w:cs="Times New Roman"/>
          <w:bCs/>
          <w:sz w:val="28"/>
          <w:szCs w:val="28"/>
          <w:lang w:val="uk-UA" w:eastAsia="uk-UA"/>
        </w:rPr>
        <w:t xml:space="preserve"> голови                                                          Валентина ГУЛЛА</w:t>
      </w:r>
    </w:p>
    <w:p w:rsidR="005C463B" w:rsidRPr="005C463B" w:rsidRDefault="005C463B" w:rsidP="005C463B">
      <w:pPr>
        <w:spacing w:after="0" w:line="240" w:lineRule="auto"/>
        <w:rPr>
          <w:rFonts w:ascii="Times New Roman" w:eastAsia="Calibri" w:hAnsi="Times New Roman" w:cs="Times New Roman"/>
          <w:i/>
          <w:sz w:val="24"/>
          <w:szCs w:val="24"/>
          <w:lang w:val="uk-UA"/>
        </w:rPr>
      </w:pPr>
      <w:r w:rsidRPr="005C463B">
        <w:rPr>
          <w:rFonts w:ascii="Times New Roman" w:eastAsia="Times New Roman" w:hAnsi="Times New Roman" w:cs="Times New Roman"/>
          <w:i/>
          <w:sz w:val="24"/>
          <w:szCs w:val="24"/>
          <w:lang w:val="uk-UA" w:eastAsia="ru-RU"/>
        </w:rPr>
        <w:t xml:space="preserve">  </w:t>
      </w:r>
    </w:p>
    <w:p w:rsidR="005C463B" w:rsidRPr="005C463B" w:rsidRDefault="005C463B" w:rsidP="005C463B">
      <w:pPr>
        <w:tabs>
          <w:tab w:val="center" w:pos="4915"/>
          <w:tab w:val="left" w:pos="8010"/>
        </w:tabs>
        <w:spacing w:after="0" w:line="240" w:lineRule="auto"/>
        <w:rPr>
          <w:rFonts w:ascii="Times New Roman" w:eastAsia="Times New Roman" w:hAnsi="Times New Roman" w:cs="Times New Roman"/>
          <w:bCs/>
          <w:sz w:val="28"/>
          <w:szCs w:val="28"/>
          <w:lang w:val="uk-UA" w:eastAsia="ru-RU"/>
        </w:rPr>
      </w:pPr>
    </w:p>
    <w:p w:rsidR="005C463B" w:rsidRPr="005C463B" w:rsidRDefault="005C463B" w:rsidP="005C463B">
      <w:pPr>
        <w:tabs>
          <w:tab w:val="num" w:pos="709"/>
        </w:tabs>
        <w:spacing w:after="0" w:line="240" w:lineRule="auto"/>
        <w:ind w:firstLine="567"/>
        <w:jc w:val="both"/>
        <w:rPr>
          <w:rFonts w:ascii="Times New Roman" w:eastAsia="Times New Roman" w:hAnsi="Times New Roman" w:cs="Times New Roman"/>
          <w:sz w:val="28"/>
          <w:szCs w:val="28"/>
          <w:lang w:val="uk-UA" w:eastAsia="ru-RU"/>
        </w:rPr>
      </w:pPr>
    </w:p>
    <w:p w:rsidR="00FF03A8" w:rsidRDefault="00FF03A8">
      <w:pPr>
        <w:rPr>
          <w:lang w:val="uk-UA"/>
        </w:rPr>
      </w:pPr>
    </w:p>
    <w:p w:rsidR="005C463B" w:rsidRDefault="005C463B">
      <w:pPr>
        <w:rPr>
          <w:lang w:val="uk-UA"/>
        </w:rPr>
      </w:pPr>
    </w:p>
    <w:p w:rsidR="005C463B" w:rsidRDefault="005C463B">
      <w:pPr>
        <w:rPr>
          <w:lang w:val="uk-UA"/>
        </w:rPr>
      </w:pPr>
    </w:p>
    <w:p w:rsidR="005C463B" w:rsidRPr="005C463B" w:rsidRDefault="005C463B" w:rsidP="005C463B">
      <w:pPr>
        <w:jc w:val="center"/>
        <w:rPr>
          <w:rFonts w:ascii="Calibri" w:eastAsia="Times New Roman" w:hAnsi="Calibri" w:cs="Times New Roman"/>
          <w:lang w:val="uk-UA"/>
        </w:rPr>
      </w:pPr>
      <w:r w:rsidRPr="005C463B">
        <w:rPr>
          <w:rFonts w:ascii="Calibri" w:eastAsia="Times New Roman" w:hAnsi="Calibri" w:cs="Times New Roman"/>
          <w:noProof/>
          <w:lang w:val="en-US"/>
        </w:rPr>
        <w:lastRenderedPageBreak/>
        <w:drawing>
          <wp:inline distT="0" distB="0" distL="0" distR="0" wp14:anchorId="4236C4D6" wp14:editId="4A2A280C">
            <wp:extent cx="542925" cy="685800"/>
            <wp:effectExtent l="0" t="0" r="9525" b="0"/>
            <wp:docPr id="8" name="Рисунок 8" descr="TSIGN"/>
            <wp:cNvGraphicFramePr/>
            <a:graphic xmlns:a="http://schemas.openxmlformats.org/drawingml/2006/main">
              <a:graphicData uri="http://schemas.openxmlformats.org/drawingml/2006/picture">
                <pic:pic xmlns:pic="http://schemas.openxmlformats.org/drawingml/2006/picture">
                  <pic:nvPicPr>
                    <pic:cNvPr id="1" name="Рисунок 1" descr="TSIGN"/>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Pr="005C463B">
        <w:rPr>
          <w:rFonts w:ascii="Times New Roman" w:eastAsia="Times New Roman" w:hAnsi="Times New Roman" w:cs="Times New Roman"/>
          <w:sz w:val="28"/>
          <w:szCs w:val="28"/>
          <w:lang w:val="uk-UA" w:eastAsia="ru-RU"/>
        </w:rPr>
        <w:tab/>
      </w:r>
    </w:p>
    <w:p w:rsidR="005C463B" w:rsidRPr="005C463B" w:rsidRDefault="005C463B" w:rsidP="005C463B">
      <w:pPr>
        <w:keepNext/>
        <w:spacing w:line="240" w:lineRule="auto"/>
        <w:contextualSpacing/>
        <w:rPr>
          <w:rFonts w:ascii="Times New Roman" w:eastAsia="Times New Roman" w:hAnsi="Times New Roman" w:cs="Times New Roman"/>
          <w:b/>
          <w:sz w:val="28"/>
          <w:szCs w:val="28"/>
          <w:lang w:val="uk-UA"/>
        </w:rPr>
      </w:pPr>
      <w:r w:rsidRPr="005C463B">
        <w:rPr>
          <w:rFonts w:ascii="Times New Roman" w:eastAsia="Times New Roman" w:hAnsi="Times New Roman" w:cs="Times New Roman"/>
          <w:b/>
          <w:sz w:val="28"/>
          <w:szCs w:val="28"/>
          <w:lang w:val="uk-UA"/>
        </w:rPr>
        <w:t xml:space="preserve">                                                        УКРАЇНА</w:t>
      </w:r>
    </w:p>
    <w:p w:rsidR="005C463B" w:rsidRPr="005C463B" w:rsidRDefault="005C463B" w:rsidP="005C463B">
      <w:pPr>
        <w:keepNext/>
        <w:spacing w:line="240" w:lineRule="auto"/>
        <w:contextualSpacing/>
        <w:jc w:val="center"/>
        <w:rPr>
          <w:rFonts w:ascii="Times New Roman" w:eastAsia="Times New Roman" w:hAnsi="Times New Roman" w:cs="Times New Roman"/>
          <w:b/>
          <w:sz w:val="32"/>
          <w:szCs w:val="32"/>
          <w:lang w:val="uk-UA"/>
        </w:rPr>
      </w:pPr>
      <w:proofErr w:type="spellStart"/>
      <w:r w:rsidRPr="005C463B">
        <w:rPr>
          <w:rFonts w:ascii="Times New Roman" w:eastAsia="Times New Roman" w:hAnsi="Times New Roman" w:cs="Times New Roman"/>
          <w:b/>
          <w:sz w:val="32"/>
          <w:szCs w:val="32"/>
          <w:lang w:val="uk-UA"/>
        </w:rPr>
        <w:t>Піщанська</w:t>
      </w:r>
      <w:proofErr w:type="spellEnd"/>
      <w:r w:rsidRPr="005C463B">
        <w:rPr>
          <w:rFonts w:ascii="Times New Roman" w:eastAsia="Times New Roman" w:hAnsi="Times New Roman" w:cs="Times New Roman"/>
          <w:b/>
          <w:sz w:val="32"/>
          <w:szCs w:val="32"/>
          <w:lang w:val="uk-UA"/>
        </w:rPr>
        <w:t xml:space="preserve"> сільська рада </w:t>
      </w:r>
    </w:p>
    <w:p w:rsidR="005C463B" w:rsidRPr="005C463B" w:rsidRDefault="005C463B" w:rsidP="005C463B">
      <w:pPr>
        <w:keepNext/>
        <w:spacing w:line="240" w:lineRule="auto"/>
        <w:contextualSpacing/>
        <w:jc w:val="center"/>
        <w:rPr>
          <w:rFonts w:ascii="Times New Roman" w:eastAsia="Times New Roman" w:hAnsi="Times New Roman" w:cs="Times New Roman"/>
          <w:sz w:val="32"/>
          <w:szCs w:val="32"/>
          <w:lang w:val="uk-UA"/>
        </w:rPr>
      </w:pPr>
      <w:r w:rsidRPr="005C463B">
        <w:rPr>
          <w:rFonts w:ascii="Times New Roman" w:eastAsia="Times New Roman" w:hAnsi="Times New Roman" w:cs="Times New Roman"/>
          <w:b/>
          <w:sz w:val="32"/>
          <w:szCs w:val="32"/>
          <w:lang w:val="uk-UA"/>
        </w:rPr>
        <w:t>Подільського району Одеської області</w:t>
      </w:r>
    </w:p>
    <w:p w:rsidR="005C463B" w:rsidRPr="005C463B" w:rsidRDefault="005C463B" w:rsidP="005C463B">
      <w:pPr>
        <w:keepNext/>
        <w:spacing w:line="240" w:lineRule="auto"/>
        <w:contextualSpacing/>
        <w:jc w:val="center"/>
        <w:rPr>
          <w:rFonts w:ascii="Times New Roman" w:eastAsia="Times New Roman" w:hAnsi="Times New Roman" w:cs="Times New Roman"/>
          <w:sz w:val="28"/>
          <w:szCs w:val="28"/>
          <w:lang w:val="uk-UA"/>
        </w:rPr>
      </w:pPr>
    </w:p>
    <w:p w:rsidR="005C463B" w:rsidRPr="005C463B" w:rsidRDefault="005C463B" w:rsidP="005C463B">
      <w:pPr>
        <w:keepNext/>
        <w:spacing w:line="240" w:lineRule="auto"/>
        <w:contextualSpacing/>
        <w:jc w:val="center"/>
        <w:rPr>
          <w:rFonts w:ascii="Times New Roman" w:eastAsia="Times New Roman" w:hAnsi="Times New Roman" w:cs="Times New Roman"/>
          <w:sz w:val="36"/>
          <w:szCs w:val="36"/>
          <w:lang w:val="uk-UA"/>
        </w:rPr>
      </w:pPr>
      <w:r w:rsidRPr="005C463B">
        <w:rPr>
          <w:rFonts w:ascii="Times New Roman" w:eastAsia="Times New Roman" w:hAnsi="Times New Roman" w:cs="Times New Roman"/>
          <w:b/>
          <w:sz w:val="28"/>
          <w:szCs w:val="28"/>
          <w:lang w:val="uk-UA"/>
        </w:rPr>
        <w:t xml:space="preserve"> </w:t>
      </w:r>
      <w:r w:rsidRPr="005C463B">
        <w:rPr>
          <w:rFonts w:ascii="Times New Roman" w:eastAsia="Times New Roman" w:hAnsi="Times New Roman" w:cs="Times New Roman"/>
          <w:b/>
          <w:sz w:val="36"/>
          <w:szCs w:val="36"/>
          <w:lang w:val="uk-UA"/>
        </w:rPr>
        <w:t>РІШЕННЯ</w:t>
      </w:r>
    </w:p>
    <w:p w:rsidR="005C463B" w:rsidRPr="005C463B" w:rsidRDefault="005C463B" w:rsidP="005C463B">
      <w:pPr>
        <w:spacing w:line="240" w:lineRule="auto"/>
        <w:contextualSpacing/>
        <w:jc w:val="both"/>
        <w:rPr>
          <w:rFonts w:ascii="Times New Roman" w:eastAsia="Times New Roman" w:hAnsi="Times New Roman" w:cs="Times New Roman"/>
          <w:sz w:val="28"/>
          <w:szCs w:val="28"/>
          <w:lang w:val="uk-UA"/>
        </w:rPr>
      </w:pPr>
    </w:p>
    <w:p w:rsidR="005C463B" w:rsidRPr="005C463B" w:rsidRDefault="005C463B" w:rsidP="005C463B">
      <w:pPr>
        <w:spacing w:line="240" w:lineRule="auto"/>
        <w:contextualSpacing/>
        <w:jc w:val="both"/>
        <w:rPr>
          <w:rFonts w:ascii="Times New Roman" w:eastAsia="Times New Roman" w:hAnsi="Times New Roman" w:cs="Times New Roman"/>
          <w:sz w:val="28"/>
          <w:szCs w:val="28"/>
          <w:lang w:val="uk-UA"/>
        </w:rPr>
      </w:pPr>
      <w:r w:rsidRPr="005C463B">
        <w:rPr>
          <w:rFonts w:ascii="Times New Roman" w:eastAsia="Times New Roman" w:hAnsi="Times New Roman" w:cs="Times New Roman"/>
          <w:sz w:val="28"/>
          <w:szCs w:val="28"/>
          <w:lang w:val="uk-UA"/>
        </w:rPr>
        <w:t>10 серпня 2023 року</w:t>
      </w:r>
      <w:r w:rsidRPr="005C463B">
        <w:rPr>
          <w:rFonts w:ascii="Times New Roman" w:eastAsia="Times New Roman" w:hAnsi="Times New Roman" w:cs="Times New Roman"/>
          <w:sz w:val="28"/>
          <w:szCs w:val="28"/>
          <w:lang w:val="uk-UA"/>
        </w:rPr>
        <w:tab/>
        <w:t xml:space="preserve">   </w:t>
      </w:r>
      <w:r w:rsidRPr="005C463B">
        <w:rPr>
          <w:rFonts w:ascii="Times New Roman" w:eastAsia="Times New Roman" w:hAnsi="Times New Roman" w:cs="Times New Roman"/>
          <w:sz w:val="28"/>
          <w:szCs w:val="28"/>
          <w:lang w:val="uk-UA"/>
        </w:rPr>
        <w:tab/>
        <w:t xml:space="preserve">       с. Піщана</w:t>
      </w:r>
      <w:r w:rsidRPr="005C463B">
        <w:rPr>
          <w:rFonts w:ascii="Times New Roman" w:eastAsia="Times New Roman" w:hAnsi="Times New Roman" w:cs="Times New Roman"/>
          <w:sz w:val="28"/>
          <w:szCs w:val="28"/>
          <w:lang w:val="uk-UA"/>
        </w:rPr>
        <w:tab/>
        <w:t xml:space="preserve">                              № 469 - </w:t>
      </w:r>
      <w:r w:rsidRPr="005C463B">
        <w:rPr>
          <w:rFonts w:ascii="Times New Roman" w:eastAsia="Times New Roman" w:hAnsi="Times New Roman" w:cs="Times New Roman"/>
          <w:sz w:val="28"/>
          <w:szCs w:val="28"/>
          <w:lang w:val="en-US"/>
        </w:rPr>
        <w:t>V</w:t>
      </w:r>
      <w:r w:rsidRPr="005C463B">
        <w:rPr>
          <w:rFonts w:ascii="Times New Roman" w:eastAsia="Times New Roman" w:hAnsi="Times New Roman" w:cs="Times New Roman"/>
          <w:sz w:val="28"/>
          <w:szCs w:val="28"/>
          <w:lang w:val="uk-UA"/>
        </w:rPr>
        <w:t>ІІІ</w:t>
      </w:r>
    </w:p>
    <w:p w:rsidR="005C463B" w:rsidRPr="005C463B" w:rsidRDefault="005C463B" w:rsidP="005C463B">
      <w:pPr>
        <w:tabs>
          <w:tab w:val="left" w:pos="2190"/>
        </w:tabs>
        <w:spacing w:line="240" w:lineRule="auto"/>
        <w:contextualSpacing/>
        <w:rPr>
          <w:rFonts w:ascii="Times New Roman" w:eastAsia="Times New Roman" w:hAnsi="Times New Roman" w:cs="Times New Roman"/>
          <w:b/>
          <w:sz w:val="28"/>
          <w:szCs w:val="28"/>
          <w:lang w:val="uk-UA"/>
        </w:rPr>
      </w:pPr>
    </w:p>
    <w:p w:rsidR="005C463B" w:rsidRPr="005C463B" w:rsidRDefault="005C463B" w:rsidP="005C463B">
      <w:pPr>
        <w:spacing w:line="240" w:lineRule="auto"/>
        <w:contextualSpacing/>
        <w:jc w:val="both"/>
        <w:rPr>
          <w:rFonts w:ascii="Times New Roman" w:eastAsia="Times New Roman" w:hAnsi="Times New Roman" w:cs="Times New Roman"/>
          <w:b/>
          <w:sz w:val="28"/>
          <w:szCs w:val="28"/>
          <w:lang w:val="uk-UA"/>
        </w:rPr>
      </w:pPr>
      <w:r w:rsidRPr="005C463B">
        <w:rPr>
          <w:rFonts w:ascii="Times New Roman" w:eastAsia="Times New Roman" w:hAnsi="Times New Roman" w:cs="Times New Roman"/>
          <w:b/>
          <w:sz w:val="28"/>
          <w:szCs w:val="28"/>
          <w:lang w:val="uk-UA"/>
        </w:rPr>
        <w:t xml:space="preserve">Про внесення змін до рішення сільської ради від 16 лютого 2023 року        № 401 - </w:t>
      </w:r>
      <w:r w:rsidRPr="005C463B">
        <w:rPr>
          <w:rFonts w:ascii="Times New Roman" w:eastAsia="Times New Roman" w:hAnsi="Times New Roman" w:cs="Times New Roman"/>
          <w:b/>
          <w:sz w:val="28"/>
          <w:szCs w:val="28"/>
          <w:lang w:val="en-US"/>
        </w:rPr>
        <w:t>V</w:t>
      </w:r>
      <w:r w:rsidRPr="005C463B">
        <w:rPr>
          <w:rFonts w:ascii="Times New Roman" w:eastAsia="Times New Roman" w:hAnsi="Times New Roman" w:cs="Times New Roman"/>
          <w:b/>
          <w:sz w:val="28"/>
          <w:szCs w:val="28"/>
          <w:lang w:val="uk-UA"/>
        </w:rPr>
        <w:t xml:space="preserve">ІІІ «Про затвердження Програми розвитку транспортного сполучення </w:t>
      </w:r>
      <w:proofErr w:type="spellStart"/>
      <w:r w:rsidRPr="005C463B">
        <w:rPr>
          <w:rFonts w:ascii="Times New Roman" w:eastAsia="Times New Roman" w:hAnsi="Times New Roman" w:cs="Times New Roman"/>
          <w:b/>
          <w:sz w:val="28"/>
          <w:szCs w:val="28"/>
          <w:lang w:val="uk-UA"/>
        </w:rPr>
        <w:t>Піщанської</w:t>
      </w:r>
      <w:proofErr w:type="spellEnd"/>
      <w:r w:rsidRPr="005C463B">
        <w:rPr>
          <w:rFonts w:ascii="Times New Roman" w:eastAsia="Times New Roman" w:hAnsi="Times New Roman" w:cs="Times New Roman"/>
          <w:b/>
          <w:sz w:val="28"/>
          <w:szCs w:val="28"/>
          <w:lang w:val="uk-UA"/>
        </w:rPr>
        <w:t xml:space="preserve"> сільської територіальної громади на 2023 - 2025 роки»</w:t>
      </w:r>
    </w:p>
    <w:p w:rsidR="005C463B" w:rsidRPr="005C463B" w:rsidRDefault="005C463B" w:rsidP="005C463B">
      <w:pPr>
        <w:spacing w:line="240" w:lineRule="auto"/>
        <w:contextualSpacing/>
        <w:jc w:val="both"/>
        <w:rPr>
          <w:rFonts w:ascii="Times New Roman" w:eastAsia="Times New Roman" w:hAnsi="Times New Roman" w:cs="Times New Roman"/>
          <w:b/>
          <w:sz w:val="28"/>
          <w:szCs w:val="28"/>
          <w:lang w:val="uk-UA"/>
        </w:rPr>
      </w:pPr>
    </w:p>
    <w:p w:rsidR="005C463B" w:rsidRPr="005C463B" w:rsidRDefault="005C463B" w:rsidP="005C463B">
      <w:pPr>
        <w:autoSpaceDE w:val="0"/>
        <w:autoSpaceDN w:val="0"/>
        <w:spacing w:before="120" w:after="0" w:line="240" w:lineRule="auto"/>
        <w:jc w:val="both"/>
        <w:rPr>
          <w:rFonts w:ascii="Times New Roman" w:eastAsia="Times New Roman" w:hAnsi="Times New Roman" w:cs="Times New Roman"/>
          <w:sz w:val="28"/>
          <w:szCs w:val="28"/>
          <w:lang w:val="uk-UA"/>
        </w:rPr>
      </w:pPr>
      <w:r w:rsidRPr="005C463B">
        <w:rPr>
          <w:rFonts w:ascii="Times New Roman" w:eastAsia="Times New Roman" w:hAnsi="Times New Roman" w:cs="Times New Roman"/>
          <w:spacing w:val="5"/>
          <w:sz w:val="28"/>
          <w:szCs w:val="28"/>
          <w:lang w:val="uk-UA"/>
        </w:rPr>
        <w:t xml:space="preserve">     Відповідно до </w:t>
      </w:r>
      <w:r w:rsidRPr="005C463B">
        <w:rPr>
          <w:rFonts w:ascii="Times New Roman" w:eastAsia="Times New Roman" w:hAnsi="Times New Roman" w:cs="Times New Roman"/>
          <w:spacing w:val="-3"/>
          <w:sz w:val="28"/>
          <w:szCs w:val="28"/>
          <w:lang w:val="uk-UA"/>
        </w:rPr>
        <w:t xml:space="preserve">законів України </w:t>
      </w:r>
      <w:r w:rsidRPr="005C463B">
        <w:rPr>
          <w:rFonts w:ascii="Times New Roman" w:eastAsia="Times New Roman" w:hAnsi="Times New Roman" w:cs="Times New Roman"/>
          <w:sz w:val="28"/>
          <w:szCs w:val="28"/>
          <w:lang w:val="uk-UA"/>
        </w:rPr>
        <w:t xml:space="preserve">«Про місцеве самоврядування в Україні», </w:t>
      </w:r>
      <w:r w:rsidRPr="005C463B">
        <w:rPr>
          <w:rFonts w:ascii="Times New Roman" w:eastAsia="Times New Roman" w:hAnsi="Times New Roman" w:cs="Times New Roman"/>
          <w:spacing w:val="-3"/>
          <w:sz w:val="28"/>
          <w:szCs w:val="28"/>
          <w:lang w:val="uk-UA"/>
        </w:rPr>
        <w:t>«Про автомобільний транспорт»,  «</w:t>
      </w:r>
      <w:r w:rsidRPr="005C463B">
        <w:rPr>
          <w:rFonts w:ascii="Times New Roman" w:eastAsia="Times New Roman" w:hAnsi="Times New Roman" w:cs="Times New Roman"/>
          <w:spacing w:val="-4"/>
          <w:sz w:val="28"/>
          <w:szCs w:val="28"/>
          <w:lang w:val="uk-UA"/>
        </w:rPr>
        <w:t xml:space="preserve">Про дорожній рух», враховуючи висновки </w:t>
      </w:r>
      <w:r w:rsidRPr="005C463B">
        <w:rPr>
          <w:rFonts w:ascii="Times New Roman" w:eastAsia="Times New Roman" w:hAnsi="Times New Roman" w:cs="Times New Roman"/>
          <w:sz w:val="28"/>
          <w:szCs w:val="28"/>
          <w:lang w:val="uk-UA" w:eastAsia="ru-RU"/>
        </w:rPr>
        <w:t>постійної комісії</w:t>
      </w:r>
      <w:r w:rsidRPr="005C463B">
        <w:rPr>
          <w:rFonts w:ascii="Times New Roman" w:eastAsia="Times New Roman" w:hAnsi="Times New Roman" w:cs="Times New Roman"/>
          <w:spacing w:val="1"/>
          <w:sz w:val="28"/>
          <w:szCs w:val="28"/>
          <w:lang w:val="uk-UA" w:eastAsia="ru-RU"/>
        </w:rPr>
        <w:t xml:space="preserve"> сільської ради </w:t>
      </w:r>
      <w:r w:rsidRPr="005C463B">
        <w:rPr>
          <w:rFonts w:ascii="Times New Roman" w:eastAsia="Times New Roman" w:hAnsi="Times New Roman" w:cs="Times New Roman"/>
          <w:sz w:val="28"/>
          <w:szCs w:val="28"/>
          <w:lang w:val="uk-UA" w:eastAsia="ru-RU"/>
        </w:rPr>
        <w:t xml:space="preserve">з фінансових питань, бюджету, інвестиційної діяльності, економіки та регуляторної політики, </w:t>
      </w:r>
      <w:r w:rsidRPr="005C463B">
        <w:rPr>
          <w:rFonts w:ascii="Times New Roman" w:eastAsia="Times New Roman" w:hAnsi="Times New Roman" w:cs="Times New Roman"/>
          <w:sz w:val="28"/>
          <w:szCs w:val="28"/>
          <w:lang w:val="uk-UA"/>
        </w:rPr>
        <w:t>сільська рада:</w:t>
      </w:r>
    </w:p>
    <w:p w:rsidR="005C463B" w:rsidRPr="005C463B" w:rsidRDefault="005C463B" w:rsidP="005C463B">
      <w:pPr>
        <w:shd w:val="clear" w:color="auto" w:fill="FFFFFF"/>
        <w:spacing w:after="0" w:line="240" w:lineRule="auto"/>
        <w:ind w:firstLine="708"/>
        <w:contextualSpacing/>
        <w:jc w:val="both"/>
        <w:rPr>
          <w:rFonts w:ascii="Times New Roman" w:eastAsia="Times New Roman" w:hAnsi="Times New Roman" w:cs="Times New Roman"/>
          <w:sz w:val="28"/>
          <w:szCs w:val="28"/>
          <w:lang w:val="uk-UA" w:eastAsia="ru-RU"/>
        </w:rPr>
      </w:pPr>
    </w:p>
    <w:p w:rsidR="005C463B" w:rsidRPr="005C463B" w:rsidRDefault="005C463B" w:rsidP="005C463B">
      <w:pPr>
        <w:spacing w:line="240" w:lineRule="auto"/>
        <w:contextualSpacing/>
        <w:rPr>
          <w:rFonts w:ascii="Times New Roman" w:eastAsia="Times New Roman" w:hAnsi="Times New Roman" w:cs="Times New Roman"/>
          <w:sz w:val="28"/>
          <w:szCs w:val="28"/>
          <w:lang w:val="uk-UA"/>
        </w:rPr>
      </w:pPr>
      <w:r w:rsidRPr="005C463B">
        <w:rPr>
          <w:rFonts w:ascii="Times New Roman" w:eastAsia="Times New Roman" w:hAnsi="Times New Roman" w:cs="Times New Roman"/>
          <w:b/>
          <w:sz w:val="28"/>
          <w:szCs w:val="28"/>
          <w:lang w:val="uk-UA"/>
        </w:rPr>
        <w:t>ВИРІШИЛА:</w:t>
      </w:r>
    </w:p>
    <w:p w:rsidR="005C463B" w:rsidRPr="005C463B" w:rsidRDefault="005C463B" w:rsidP="005C463B">
      <w:pPr>
        <w:spacing w:after="0" w:line="240" w:lineRule="auto"/>
        <w:jc w:val="both"/>
        <w:rPr>
          <w:rFonts w:ascii="Times New Roman" w:eastAsia="Times New Roman" w:hAnsi="Times New Roman" w:cs="Times New Roman"/>
          <w:sz w:val="28"/>
          <w:szCs w:val="28"/>
          <w:lang w:val="uk-UA"/>
        </w:rPr>
      </w:pPr>
      <w:r w:rsidRPr="005C463B">
        <w:rPr>
          <w:rFonts w:ascii="Times New Roman" w:eastAsia="Times New Roman" w:hAnsi="Times New Roman" w:cs="Times New Roman"/>
          <w:sz w:val="28"/>
          <w:szCs w:val="28"/>
          <w:lang w:val="uk-UA"/>
        </w:rPr>
        <w:t xml:space="preserve">1.Внести зміни до Програми розвитку транспортного сполучення </w:t>
      </w:r>
      <w:proofErr w:type="spellStart"/>
      <w:r w:rsidRPr="005C463B">
        <w:rPr>
          <w:rFonts w:ascii="Times New Roman" w:eastAsia="Times New Roman" w:hAnsi="Times New Roman" w:cs="Times New Roman"/>
          <w:sz w:val="28"/>
          <w:szCs w:val="28"/>
          <w:lang w:val="uk-UA"/>
        </w:rPr>
        <w:t>Піщанської</w:t>
      </w:r>
      <w:proofErr w:type="spellEnd"/>
      <w:r w:rsidRPr="005C463B">
        <w:rPr>
          <w:rFonts w:ascii="Times New Roman" w:eastAsia="Times New Roman" w:hAnsi="Times New Roman" w:cs="Times New Roman"/>
          <w:sz w:val="28"/>
          <w:szCs w:val="28"/>
          <w:lang w:val="uk-UA"/>
        </w:rPr>
        <w:t xml:space="preserve"> сільської територіальної громади на 2023 - 2025 роки , а саме:</w:t>
      </w:r>
    </w:p>
    <w:p w:rsidR="005C463B" w:rsidRPr="005C463B" w:rsidRDefault="005C463B" w:rsidP="005C463B">
      <w:pPr>
        <w:spacing w:after="0" w:line="240" w:lineRule="auto"/>
        <w:ind w:firstLine="709"/>
        <w:jc w:val="both"/>
        <w:rPr>
          <w:rFonts w:ascii="Times New Roman" w:eastAsia="Times New Roman" w:hAnsi="Times New Roman" w:cs="Times New Roman"/>
          <w:sz w:val="28"/>
          <w:szCs w:val="28"/>
          <w:lang w:val="uk-UA"/>
        </w:rPr>
      </w:pPr>
    </w:p>
    <w:p w:rsidR="005C463B" w:rsidRPr="005C463B" w:rsidRDefault="005C463B" w:rsidP="005C463B">
      <w:pPr>
        <w:spacing w:after="0" w:line="240" w:lineRule="auto"/>
        <w:jc w:val="both"/>
        <w:rPr>
          <w:rFonts w:ascii="Times New Roman" w:eastAsia="Times New Roman" w:hAnsi="Times New Roman" w:cs="Times New Roman"/>
          <w:sz w:val="28"/>
          <w:szCs w:val="28"/>
          <w:lang w:val="uk-UA"/>
        </w:rPr>
      </w:pPr>
      <w:r w:rsidRPr="005C463B">
        <w:rPr>
          <w:rFonts w:ascii="Times New Roman" w:eastAsia="Times New Roman" w:hAnsi="Times New Roman" w:cs="Times New Roman"/>
          <w:sz w:val="28"/>
          <w:szCs w:val="28"/>
          <w:lang w:val="uk-UA"/>
        </w:rPr>
        <w:t>- Викласти Паспорт програми в новій редакції, змінивши обсяг фінансових ресурсів у 2023 році з 95 806,00 грн (дев’яносто п’ять тисяч вісімсот шість гривень) на 150 552,16 грн (сто п’ятдесят тисяч п’ятсот п’ятдесят дві гривні 16 копійок) (додається)</w:t>
      </w:r>
    </w:p>
    <w:p w:rsidR="005C463B" w:rsidRPr="005C463B" w:rsidRDefault="005C463B" w:rsidP="005C463B">
      <w:pPr>
        <w:spacing w:after="0" w:line="240" w:lineRule="auto"/>
        <w:ind w:firstLine="709"/>
        <w:jc w:val="both"/>
        <w:rPr>
          <w:rFonts w:ascii="Times New Roman" w:eastAsia="Times New Roman" w:hAnsi="Times New Roman" w:cs="Times New Roman"/>
          <w:sz w:val="28"/>
          <w:szCs w:val="28"/>
          <w:lang w:val="uk-UA"/>
        </w:rPr>
      </w:pPr>
    </w:p>
    <w:p w:rsidR="005C463B" w:rsidRPr="005C463B" w:rsidRDefault="005C463B" w:rsidP="005C463B">
      <w:pPr>
        <w:spacing w:after="0" w:line="240" w:lineRule="auto"/>
        <w:jc w:val="both"/>
        <w:rPr>
          <w:rFonts w:ascii="Times New Roman" w:eastAsia="Times New Roman" w:hAnsi="Times New Roman" w:cs="Times New Roman"/>
          <w:sz w:val="28"/>
          <w:szCs w:val="28"/>
          <w:lang w:val="uk-UA"/>
        </w:rPr>
      </w:pPr>
      <w:r w:rsidRPr="005C463B">
        <w:rPr>
          <w:rFonts w:ascii="Times New Roman" w:eastAsia="Times New Roman" w:hAnsi="Times New Roman" w:cs="Times New Roman"/>
          <w:sz w:val="28"/>
          <w:szCs w:val="28"/>
          <w:lang w:val="uk-UA"/>
        </w:rPr>
        <w:t>2.</w:t>
      </w:r>
      <w:r w:rsidRPr="005C463B">
        <w:rPr>
          <w:rFonts w:ascii="Times New Roman" w:eastAsia="Times New Roman" w:hAnsi="Times New Roman" w:cs="Times New Roman"/>
          <w:sz w:val="28"/>
          <w:szCs w:val="28"/>
          <w:shd w:val="clear" w:color="auto" w:fill="FFFFFF"/>
          <w:lang w:val="uk-UA" w:eastAsia="ru-RU"/>
        </w:rPr>
        <w:t xml:space="preserve"> </w:t>
      </w:r>
      <w:r w:rsidRPr="005C463B">
        <w:rPr>
          <w:rFonts w:ascii="Times New Roman" w:eastAsia="Times New Roman" w:hAnsi="Times New Roman" w:cs="Times New Roman"/>
          <w:sz w:val="28"/>
          <w:szCs w:val="28"/>
          <w:lang w:val="uk-UA"/>
        </w:rPr>
        <w:t xml:space="preserve">Фінансовому відділу </w:t>
      </w:r>
      <w:proofErr w:type="spellStart"/>
      <w:r w:rsidRPr="005C463B">
        <w:rPr>
          <w:rFonts w:ascii="Times New Roman" w:eastAsia="Times New Roman" w:hAnsi="Times New Roman" w:cs="Times New Roman"/>
          <w:sz w:val="28"/>
          <w:szCs w:val="28"/>
          <w:lang w:val="uk-UA"/>
        </w:rPr>
        <w:t>Піщанської</w:t>
      </w:r>
      <w:proofErr w:type="spellEnd"/>
      <w:r w:rsidRPr="005C463B">
        <w:rPr>
          <w:rFonts w:ascii="Times New Roman" w:eastAsia="Times New Roman" w:hAnsi="Times New Roman" w:cs="Times New Roman"/>
          <w:sz w:val="28"/>
          <w:szCs w:val="28"/>
          <w:lang w:val="uk-UA"/>
        </w:rPr>
        <w:t xml:space="preserve"> сільської ради під час внесення змін та доповнень до рішення</w:t>
      </w:r>
      <w:r w:rsidRPr="005C463B">
        <w:rPr>
          <w:rFonts w:ascii="Times New Roman" w:eastAsia="Times New Roman" w:hAnsi="Times New Roman" w:cs="Times New Roman"/>
          <w:bCs/>
          <w:sz w:val="28"/>
          <w:szCs w:val="28"/>
          <w:lang w:val="uk-UA"/>
        </w:rPr>
        <w:t xml:space="preserve"> від 23 грудня 2022 року</w:t>
      </w:r>
      <w:r w:rsidRPr="005C463B">
        <w:rPr>
          <w:rFonts w:ascii="Times New Roman" w:eastAsia="Times New Roman" w:hAnsi="Times New Roman" w:cs="Times New Roman"/>
          <w:sz w:val="28"/>
          <w:szCs w:val="28"/>
          <w:lang w:val="uk-UA"/>
        </w:rPr>
        <w:t xml:space="preserve"> № 390 - </w:t>
      </w:r>
      <w:r w:rsidRPr="005C463B">
        <w:rPr>
          <w:rFonts w:ascii="Times New Roman" w:eastAsia="Times New Roman" w:hAnsi="Times New Roman" w:cs="Times New Roman"/>
          <w:sz w:val="28"/>
          <w:szCs w:val="28"/>
          <w:lang w:val="en-US"/>
        </w:rPr>
        <w:t>V</w:t>
      </w:r>
      <w:r w:rsidRPr="005C463B">
        <w:rPr>
          <w:rFonts w:ascii="Times New Roman" w:eastAsia="Times New Roman" w:hAnsi="Times New Roman" w:cs="Times New Roman"/>
          <w:sz w:val="28"/>
          <w:szCs w:val="28"/>
          <w:lang w:val="uk-UA"/>
        </w:rPr>
        <w:t>ІІІ</w:t>
      </w:r>
      <w:r w:rsidRPr="005C463B">
        <w:rPr>
          <w:rFonts w:ascii="Times New Roman" w:eastAsia="Times New Roman" w:hAnsi="Times New Roman" w:cs="Times New Roman"/>
          <w:bCs/>
          <w:sz w:val="28"/>
          <w:szCs w:val="28"/>
          <w:lang w:val="uk-UA"/>
        </w:rPr>
        <w:t xml:space="preserve"> «Про </w:t>
      </w:r>
      <w:r w:rsidRPr="005C463B">
        <w:rPr>
          <w:rFonts w:ascii="Times New Roman" w:eastAsia="Times New Roman" w:hAnsi="Times New Roman" w:cs="Times New Roman"/>
          <w:sz w:val="28"/>
          <w:szCs w:val="28"/>
          <w:lang w:val="uk-UA"/>
        </w:rPr>
        <w:t xml:space="preserve">бюджет </w:t>
      </w:r>
      <w:proofErr w:type="spellStart"/>
      <w:r w:rsidRPr="005C463B">
        <w:rPr>
          <w:rFonts w:ascii="Times New Roman" w:eastAsia="Times New Roman" w:hAnsi="Times New Roman" w:cs="Times New Roman"/>
          <w:sz w:val="28"/>
          <w:szCs w:val="28"/>
          <w:lang w:val="uk-UA"/>
        </w:rPr>
        <w:t>Піщанської</w:t>
      </w:r>
      <w:proofErr w:type="spellEnd"/>
      <w:r w:rsidRPr="005C463B">
        <w:rPr>
          <w:rFonts w:ascii="Times New Roman" w:eastAsia="Times New Roman" w:hAnsi="Times New Roman" w:cs="Times New Roman"/>
          <w:sz w:val="28"/>
          <w:szCs w:val="28"/>
          <w:lang w:val="uk-UA"/>
        </w:rPr>
        <w:t xml:space="preserve"> сільської територіальної громади на 2023 рік» передбачити кошти для реалізації заходів Програми </w:t>
      </w:r>
    </w:p>
    <w:p w:rsidR="005C463B" w:rsidRPr="005C463B" w:rsidRDefault="005C463B" w:rsidP="005C463B">
      <w:pPr>
        <w:spacing w:after="0" w:line="240" w:lineRule="auto"/>
        <w:ind w:firstLine="709"/>
        <w:jc w:val="both"/>
        <w:rPr>
          <w:rFonts w:ascii="Times New Roman" w:eastAsia="Times New Roman" w:hAnsi="Times New Roman" w:cs="Times New Roman"/>
          <w:sz w:val="28"/>
          <w:szCs w:val="28"/>
          <w:lang w:val="uk-UA"/>
        </w:rPr>
      </w:pPr>
    </w:p>
    <w:p w:rsidR="005C463B" w:rsidRPr="005C463B" w:rsidRDefault="005C463B" w:rsidP="005C463B">
      <w:pPr>
        <w:spacing w:line="240" w:lineRule="auto"/>
        <w:contextualSpacing/>
        <w:jc w:val="both"/>
        <w:rPr>
          <w:rFonts w:ascii="Times New Roman" w:eastAsia="Times New Roman" w:hAnsi="Times New Roman" w:cs="Times New Roman"/>
          <w:sz w:val="28"/>
          <w:szCs w:val="28"/>
          <w:lang w:val="uk-UA"/>
        </w:rPr>
      </w:pPr>
      <w:r w:rsidRPr="005C463B">
        <w:rPr>
          <w:rFonts w:ascii="Times New Roman" w:eastAsia="Times New Roman" w:hAnsi="Times New Roman" w:cs="Times New Roman"/>
          <w:sz w:val="28"/>
          <w:szCs w:val="28"/>
          <w:lang w:val="uk-UA"/>
        </w:rPr>
        <w:t>3. Контроль за виконанням даного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5C463B" w:rsidRPr="005C463B" w:rsidRDefault="005C463B" w:rsidP="005C463B">
      <w:pPr>
        <w:spacing w:line="240" w:lineRule="auto"/>
        <w:contextualSpacing/>
        <w:jc w:val="both"/>
        <w:rPr>
          <w:rFonts w:ascii="Times New Roman" w:eastAsia="Times New Roman" w:hAnsi="Times New Roman" w:cs="Times New Roman"/>
          <w:sz w:val="28"/>
          <w:szCs w:val="28"/>
          <w:lang w:val="uk-UA"/>
        </w:rPr>
      </w:pPr>
    </w:p>
    <w:p w:rsidR="005C463B" w:rsidRPr="005C463B" w:rsidRDefault="005C463B" w:rsidP="005C463B">
      <w:pPr>
        <w:spacing w:line="240" w:lineRule="auto"/>
        <w:contextualSpacing/>
        <w:jc w:val="both"/>
        <w:rPr>
          <w:rFonts w:ascii="Times New Roman" w:eastAsia="Times New Roman" w:hAnsi="Times New Roman" w:cs="Times New Roman"/>
          <w:sz w:val="28"/>
          <w:szCs w:val="28"/>
          <w:lang w:val="uk-UA"/>
        </w:rPr>
      </w:pPr>
    </w:p>
    <w:p w:rsidR="005C463B" w:rsidRPr="005C463B" w:rsidRDefault="005C463B" w:rsidP="005C463B">
      <w:pPr>
        <w:spacing w:line="240" w:lineRule="auto"/>
        <w:contextualSpacing/>
        <w:jc w:val="both"/>
        <w:rPr>
          <w:rFonts w:ascii="Times New Roman" w:eastAsia="Times New Roman" w:hAnsi="Times New Roman" w:cs="Times New Roman"/>
          <w:sz w:val="28"/>
          <w:szCs w:val="28"/>
          <w:lang w:val="uk-UA"/>
        </w:rPr>
      </w:pPr>
      <w:proofErr w:type="spellStart"/>
      <w:r w:rsidRPr="005C463B">
        <w:rPr>
          <w:rFonts w:ascii="Times New Roman" w:eastAsia="Times New Roman" w:hAnsi="Times New Roman" w:cs="Times New Roman"/>
          <w:sz w:val="28"/>
          <w:szCs w:val="28"/>
          <w:lang w:val="uk-UA"/>
        </w:rPr>
        <w:t>В.о.сільського</w:t>
      </w:r>
      <w:proofErr w:type="spellEnd"/>
      <w:r w:rsidRPr="005C463B">
        <w:rPr>
          <w:rFonts w:ascii="Times New Roman" w:eastAsia="Times New Roman" w:hAnsi="Times New Roman" w:cs="Times New Roman"/>
          <w:sz w:val="28"/>
          <w:szCs w:val="28"/>
          <w:lang w:val="uk-UA"/>
        </w:rPr>
        <w:t xml:space="preserve"> голови                                                             Валентина ГУЛЛА</w:t>
      </w:r>
    </w:p>
    <w:p w:rsidR="005C463B" w:rsidRPr="005C463B" w:rsidRDefault="005C463B" w:rsidP="005C463B">
      <w:pPr>
        <w:spacing w:line="240" w:lineRule="auto"/>
        <w:ind w:firstLine="709"/>
        <w:contextualSpacing/>
        <w:jc w:val="both"/>
        <w:rPr>
          <w:rFonts w:ascii="Times New Roman" w:eastAsia="Times New Roman" w:hAnsi="Times New Roman" w:cs="Times New Roman"/>
          <w:sz w:val="28"/>
          <w:szCs w:val="28"/>
          <w:lang w:val="uk-UA"/>
        </w:rPr>
      </w:pPr>
    </w:p>
    <w:p w:rsidR="005C463B" w:rsidRPr="005C463B" w:rsidRDefault="005C463B" w:rsidP="005C463B">
      <w:pPr>
        <w:spacing w:line="240" w:lineRule="auto"/>
        <w:ind w:right="-2"/>
        <w:contextualSpacing/>
        <w:jc w:val="both"/>
        <w:rPr>
          <w:rFonts w:ascii="Times New Roman" w:eastAsia="Times New Roman" w:hAnsi="Times New Roman" w:cs="Times New Roman"/>
          <w:b/>
          <w:sz w:val="28"/>
          <w:szCs w:val="28"/>
          <w:lang w:val="uk-UA"/>
        </w:rPr>
      </w:pPr>
    </w:p>
    <w:p w:rsidR="005C463B" w:rsidRPr="005C463B" w:rsidRDefault="005C463B" w:rsidP="005C463B">
      <w:pPr>
        <w:tabs>
          <w:tab w:val="left" w:pos="4536"/>
          <w:tab w:val="left" w:pos="8364"/>
          <w:tab w:val="left" w:pos="9356"/>
        </w:tabs>
        <w:spacing w:after="0" w:line="240" w:lineRule="auto"/>
        <w:jc w:val="center"/>
        <w:rPr>
          <w:rFonts w:ascii="Times New Roman" w:eastAsia="Times New Roman" w:hAnsi="Times New Roman" w:cs="Times New Roman"/>
          <w:b/>
          <w:sz w:val="28"/>
          <w:szCs w:val="28"/>
          <w:lang w:val="uk-UA"/>
        </w:rPr>
      </w:pPr>
    </w:p>
    <w:p w:rsidR="005C463B" w:rsidRDefault="005C463B" w:rsidP="005C463B">
      <w:pPr>
        <w:spacing w:after="0" w:line="240" w:lineRule="auto"/>
        <w:jc w:val="center"/>
        <w:rPr>
          <w:rFonts w:ascii="Times New Roman" w:eastAsia="Times New Roman" w:hAnsi="Times New Roman" w:cs="Times New Roman"/>
          <w:b/>
          <w:sz w:val="28"/>
          <w:szCs w:val="28"/>
          <w:lang w:val="uk-UA"/>
        </w:rPr>
      </w:pPr>
    </w:p>
    <w:p w:rsidR="005C463B" w:rsidRPr="005C463B" w:rsidRDefault="005C463B" w:rsidP="005C463B">
      <w:pPr>
        <w:spacing w:after="0" w:line="240" w:lineRule="auto"/>
        <w:jc w:val="center"/>
        <w:rPr>
          <w:rFonts w:ascii="Times New Roman" w:eastAsia="Times New Roman" w:hAnsi="Times New Roman" w:cs="Times New Roman"/>
          <w:b/>
          <w:sz w:val="28"/>
          <w:szCs w:val="28"/>
          <w:lang w:val="uk-UA"/>
        </w:rPr>
      </w:pPr>
      <w:r w:rsidRPr="005C463B">
        <w:rPr>
          <w:rFonts w:ascii="Times New Roman" w:eastAsia="Times New Roman" w:hAnsi="Times New Roman" w:cs="Times New Roman"/>
          <w:b/>
          <w:sz w:val="28"/>
          <w:szCs w:val="28"/>
          <w:lang w:val="uk-UA"/>
        </w:rPr>
        <w:lastRenderedPageBreak/>
        <w:t>Паспорт програми</w:t>
      </w:r>
    </w:p>
    <w:p w:rsidR="005C463B" w:rsidRPr="005C463B" w:rsidRDefault="005C463B" w:rsidP="005C463B">
      <w:pPr>
        <w:spacing w:after="0" w:line="240" w:lineRule="auto"/>
        <w:contextualSpacing/>
        <w:rPr>
          <w:rFonts w:ascii="Times New Roman" w:eastAsia="Times New Roman" w:hAnsi="Times New Roman" w:cs="Times New Roman"/>
          <w:sz w:val="28"/>
          <w:szCs w:val="28"/>
          <w:lang w:val="uk-UA" w:eastAsia="ru-RU"/>
        </w:rPr>
      </w:pPr>
    </w:p>
    <w:tbl>
      <w:tblPr>
        <w:tblW w:w="9555" w:type="dxa"/>
        <w:tblCellSpacing w:w="0" w:type="dxa"/>
        <w:tblBorders>
          <w:top w:val="outset" w:sz="6" w:space="0" w:color="000000"/>
          <w:left w:val="outset" w:sz="6" w:space="0" w:color="000000"/>
          <w:bottom w:val="outset" w:sz="6" w:space="0" w:color="000000"/>
          <w:right w:val="outset" w:sz="6" w:space="0" w:color="000000"/>
        </w:tblBorders>
        <w:shd w:val="clear" w:color="auto" w:fill="FFFFFF"/>
        <w:tblCellMar>
          <w:left w:w="0" w:type="dxa"/>
          <w:right w:w="0" w:type="dxa"/>
        </w:tblCellMar>
        <w:tblLook w:val="0000" w:firstRow="0" w:lastRow="0" w:firstColumn="0" w:lastColumn="0" w:noHBand="0" w:noVBand="0"/>
      </w:tblPr>
      <w:tblGrid>
        <w:gridCol w:w="677"/>
        <w:gridCol w:w="4544"/>
        <w:gridCol w:w="4334"/>
      </w:tblGrid>
      <w:tr w:rsidR="005C463B" w:rsidRPr="005C463B" w:rsidTr="0032283E">
        <w:trPr>
          <w:trHeight w:val="1245"/>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5C463B" w:rsidRPr="005C463B" w:rsidRDefault="005C463B" w:rsidP="005C463B">
            <w:pPr>
              <w:spacing w:after="0" w:line="240" w:lineRule="auto"/>
              <w:rPr>
                <w:rFonts w:ascii="Times New Roman" w:eastAsia="Times New Roman" w:hAnsi="Times New Roman" w:cs="Times New Roman"/>
                <w:b/>
                <w:sz w:val="28"/>
                <w:szCs w:val="28"/>
                <w:lang w:val="uk-UA"/>
              </w:rPr>
            </w:pPr>
            <w:r w:rsidRPr="005C463B">
              <w:rPr>
                <w:rFonts w:ascii="Times New Roman" w:eastAsia="Times New Roman" w:hAnsi="Times New Roman" w:cs="Times New Roman"/>
                <w:b/>
                <w:sz w:val="28"/>
                <w:szCs w:val="28"/>
                <w:lang w:val="uk-UA"/>
              </w:rPr>
              <w:t>1.</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5C463B" w:rsidRPr="005C463B" w:rsidRDefault="005C463B" w:rsidP="005C463B">
            <w:pPr>
              <w:spacing w:after="0" w:line="240" w:lineRule="auto"/>
              <w:rPr>
                <w:rFonts w:ascii="Times New Roman" w:eastAsia="Times New Roman" w:hAnsi="Times New Roman" w:cs="Times New Roman"/>
                <w:b/>
                <w:sz w:val="28"/>
                <w:szCs w:val="28"/>
                <w:lang w:val="uk-UA"/>
              </w:rPr>
            </w:pPr>
            <w:r w:rsidRPr="005C463B">
              <w:rPr>
                <w:rFonts w:ascii="Times New Roman" w:eastAsia="Times New Roman" w:hAnsi="Times New Roman" w:cs="Times New Roman"/>
                <w:b/>
                <w:sz w:val="28"/>
                <w:szCs w:val="28"/>
                <w:lang w:val="uk-UA"/>
              </w:rPr>
              <w:t>Повна назва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5C463B" w:rsidRPr="005C463B" w:rsidRDefault="005C463B" w:rsidP="005C463B">
            <w:pPr>
              <w:spacing w:after="0" w:line="240" w:lineRule="auto"/>
              <w:jc w:val="both"/>
              <w:rPr>
                <w:rFonts w:ascii="Times New Roman" w:eastAsia="Times New Roman" w:hAnsi="Times New Roman" w:cs="Times New Roman"/>
                <w:sz w:val="28"/>
                <w:szCs w:val="28"/>
                <w:lang w:val="uk-UA"/>
              </w:rPr>
            </w:pPr>
            <w:r w:rsidRPr="005C463B">
              <w:rPr>
                <w:rFonts w:ascii="Times New Roman" w:eastAsia="Times New Roman" w:hAnsi="Times New Roman" w:cs="Times New Roman"/>
                <w:sz w:val="28"/>
                <w:szCs w:val="28"/>
                <w:lang w:val="uk-UA"/>
              </w:rPr>
              <w:t xml:space="preserve">Програма розвитку транспортного сполучення </w:t>
            </w:r>
            <w:proofErr w:type="spellStart"/>
            <w:r w:rsidRPr="005C463B">
              <w:rPr>
                <w:rFonts w:ascii="Times New Roman" w:eastAsia="Times New Roman" w:hAnsi="Times New Roman" w:cs="Times New Roman"/>
                <w:sz w:val="28"/>
                <w:szCs w:val="28"/>
                <w:lang w:val="uk-UA"/>
              </w:rPr>
              <w:t>Піщанської</w:t>
            </w:r>
            <w:proofErr w:type="spellEnd"/>
            <w:r w:rsidRPr="005C463B">
              <w:rPr>
                <w:rFonts w:ascii="Times New Roman" w:eastAsia="Times New Roman" w:hAnsi="Times New Roman" w:cs="Times New Roman"/>
                <w:sz w:val="28"/>
                <w:szCs w:val="28"/>
                <w:lang w:val="uk-UA"/>
              </w:rPr>
              <w:t xml:space="preserve"> сільської територіальної громади на 2023-2025 роки</w:t>
            </w:r>
          </w:p>
        </w:tc>
      </w:tr>
      <w:tr w:rsidR="005C463B" w:rsidRPr="005C463B" w:rsidTr="0032283E">
        <w:trPr>
          <w:trHeight w:val="1245"/>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5C463B" w:rsidRPr="005C463B" w:rsidRDefault="005C463B" w:rsidP="005C463B">
            <w:pPr>
              <w:spacing w:after="0" w:line="240" w:lineRule="auto"/>
              <w:rPr>
                <w:rFonts w:ascii="Times New Roman" w:eastAsia="Times New Roman" w:hAnsi="Times New Roman" w:cs="Times New Roman"/>
                <w:b/>
                <w:sz w:val="28"/>
                <w:szCs w:val="28"/>
                <w:lang w:val="uk-UA"/>
              </w:rPr>
            </w:pPr>
            <w:r w:rsidRPr="005C463B">
              <w:rPr>
                <w:rFonts w:ascii="Times New Roman" w:eastAsia="Times New Roman" w:hAnsi="Times New Roman" w:cs="Times New Roman"/>
                <w:b/>
                <w:sz w:val="28"/>
                <w:szCs w:val="28"/>
                <w:lang w:val="uk-UA"/>
              </w:rPr>
              <w:t xml:space="preserve">2. </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5C463B" w:rsidRPr="005C463B" w:rsidRDefault="005C463B" w:rsidP="005C463B">
            <w:pPr>
              <w:spacing w:after="0" w:line="240" w:lineRule="auto"/>
              <w:rPr>
                <w:rFonts w:ascii="Times New Roman" w:eastAsia="Times New Roman" w:hAnsi="Times New Roman" w:cs="Times New Roman"/>
                <w:b/>
                <w:sz w:val="28"/>
                <w:szCs w:val="28"/>
                <w:lang w:val="uk-UA"/>
              </w:rPr>
            </w:pPr>
            <w:r w:rsidRPr="005C463B">
              <w:rPr>
                <w:rFonts w:ascii="Times New Roman" w:eastAsia="Times New Roman" w:hAnsi="Times New Roman" w:cs="Times New Roman"/>
                <w:b/>
                <w:sz w:val="28"/>
                <w:szCs w:val="28"/>
                <w:lang w:val="uk-UA"/>
              </w:rPr>
              <w:t>Ініціатор розроблення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5C463B" w:rsidRPr="005C463B" w:rsidRDefault="005C463B" w:rsidP="005C463B">
            <w:pPr>
              <w:spacing w:after="0" w:line="240" w:lineRule="auto"/>
              <w:rPr>
                <w:rFonts w:ascii="Times New Roman" w:eastAsia="Times New Roman" w:hAnsi="Times New Roman" w:cs="Times New Roman"/>
                <w:sz w:val="28"/>
                <w:szCs w:val="28"/>
                <w:lang w:val="uk-UA"/>
              </w:rPr>
            </w:pPr>
            <w:proofErr w:type="spellStart"/>
            <w:r w:rsidRPr="005C463B">
              <w:rPr>
                <w:rFonts w:ascii="Times New Roman" w:eastAsia="Times New Roman" w:hAnsi="Times New Roman" w:cs="Times New Roman"/>
                <w:bCs/>
                <w:sz w:val="28"/>
                <w:szCs w:val="28"/>
                <w:lang w:val="uk-UA"/>
              </w:rPr>
              <w:t>Піщанська</w:t>
            </w:r>
            <w:proofErr w:type="spellEnd"/>
            <w:r w:rsidRPr="005C463B">
              <w:rPr>
                <w:rFonts w:ascii="Times New Roman" w:eastAsia="Times New Roman" w:hAnsi="Times New Roman" w:cs="Times New Roman"/>
                <w:bCs/>
                <w:sz w:val="28"/>
                <w:szCs w:val="28"/>
                <w:lang w:val="uk-UA"/>
              </w:rPr>
              <w:t xml:space="preserve"> сільська рада</w:t>
            </w:r>
          </w:p>
        </w:tc>
      </w:tr>
      <w:tr w:rsidR="005C463B" w:rsidRPr="005C463B" w:rsidTr="0032283E">
        <w:trPr>
          <w:trHeight w:val="720"/>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5C463B" w:rsidRPr="005C463B" w:rsidRDefault="005C463B" w:rsidP="005C463B">
            <w:pPr>
              <w:spacing w:after="0" w:line="240" w:lineRule="auto"/>
              <w:rPr>
                <w:rFonts w:ascii="Times New Roman" w:eastAsia="Times New Roman" w:hAnsi="Times New Roman" w:cs="Times New Roman"/>
                <w:b/>
                <w:sz w:val="28"/>
                <w:szCs w:val="28"/>
                <w:lang w:val="uk-UA"/>
              </w:rPr>
            </w:pPr>
            <w:r w:rsidRPr="005C463B">
              <w:rPr>
                <w:rFonts w:ascii="Times New Roman" w:eastAsia="Times New Roman" w:hAnsi="Times New Roman" w:cs="Times New Roman"/>
                <w:b/>
                <w:sz w:val="28"/>
                <w:szCs w:val="28"/>
                <w:lang w:val="uk-UA"/>
              </w:rPr>
              <w:t>2.</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5C463B" w:rsidRPr="005C463B" w:rsidRDefault="005C463B" w:rsidP="005C463B">
            <w:pPr>
              <w:spacing w:after="0" w:line="240" w:lineRule="auto"/>
              <w:rPr>
                <w:rFonts w:ascii="Times New Roman" w:eastAsia="Times New Roman" w:hAnsi="Times New Roman" w:cs="Times New Roman"/>
                <w:b/>
                <w:sz w:val="28"/>
                <w:szCs w:val="28"/>
                <w:lang w:val="uk-UA"/>
              </w:rPr>
            </w:pPr>
            <w:r w:rsidRPr="005C463B">
              <w:rPr>
                <w:rFonts w:ascii="Times New Roman" w:eastAsia="Times New Roman" w:hAnsi="Times New Roman" w:cs="Times New Roman"/>
                <w:b/>
                <w:sz w:val="28"/>
                <w:szCs w:val="28"/>
                <w:lang w:val="uk-UA"/>
              </w:rPr>
              <w:t>Розробник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5C463B" w:rsidRPr="005C463B" w:rsidRDefault="005C463B" w:rsidP="005C463B">
            <w:pPr>
              <w:spacing w:after="0" w:line="240" w:lineRule="auto"/>
              <w:rPr>
                <w:rFonts w:ascii="Times New Roman" w:eastAsia="Times New Roman" w:hAnsi="Times New Roman" w:cs="Times New Roman"/>
                <w:sz w:val="28"/>
                <w:szCs w:val="28"/>
                <w:lang w:val="uk-UA"/>
              </w:rPr>
            </w:pPr>
            <w:proofErr w:type="spellStart"/>
            <w:r w:rsidRPr="005C463B">
              <w:rPr>
                <w:rFonts w:ascii="Times New Roman" w:eastAsia="Times New Roman" w:hAnsi="Times New Roman" w:cs="Times New Roman"/>
                <w:bCs/>
                <w:sz w:val="28"/>
                <w:szCs w:val="28"/>
                <w:lang w:val="uk-UA"/>
              </w:rPr>
              <w:t>Піщанська</w:t>
            </w:r>
            <w:proofErr w:type="spellEnd"/>
            <w:r w:rsidRPr="005C463B">
              <w:rPr>
                <w:rFonts w:ascii="Times New Roman" w:eastAsia="Times New Roman" w:hAnsi="Times New Roman" w:cs="Times New Roman"/>
                <w:bCs/>
                <w:sz w:val="28"/>
                <w:szCs w:val="28"/>
                <w:lang w:val="uk-UA"/>
              </w:rPr>
              <w:t xml:space="preserve"> сільська рада</w:t>
            </w:r>
            <w:r w:rsidRPr="005C463B">
              <w:rPr>
                <w:rFonts w:ascii="Times New Roman" w:eastAsia="Times New Roman" w:hAnsi="Times New Roman" w:cs="Times New Roman"/>
                <w:sz w:val="28"/>
                <w:szCs w:val="28"/>
                <w:lang w:val="uk-UA"/>
              </w:rPr>
              <w:t xml:space="preserve"> </w:t>
            </w:r>
          </w:p>
        </w:tc>
      </w:tr>
      <w:tr w:rsidR="005C463B" w:rsidRPr="002A6B17" w:rsidTr="0032283E">
        <w:trPr>
          <w:trHeight w:val="1260"/>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5C463B" w:rsidRPr="005C463B" w:rsidRDefault="005C463B" w:rsidP="005C463B">
            <w:pPr>
              <w:spacing w:after="0" w:line="240" w:lineRule="auto"/>
              <w:rPr>
                <w:rFonts w:ascii="Times New Roman" w:eastAsia="Times New Roman" w:hAnsi="Times New Roman" w:cs="Times New Roman"/>
                <w:b/>
                <w:sz w:val="28"/>
                <w:szCs w:val="28"/>
                <w:lang w:val="uk-UA"/>
              </w:rPr>
            </w:pPr>
            <w:r w:rsidRPr="005C463B">
              <w:rPr>
                <w:rFonts w:ascii="Times New Roman" w:eastAsia="Times New Roman" w:hAnsi="Times New Roman" w:cs="Times New Roman"/>
                <w:b/>
                <w:sz w:val="28"/>
                <w:szCs w:val="28"/>
                <w:lang w:val="uk-UA"/>
              </w:rPr>
              <w:t>3.</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5C463B" w:rsidRPr="005C463B" w:rsidRDefault="005C463B" w:rsidP="005C463B">
            <w:pPr>
              <w:spacing w:after="0" w:line="240" w:lineRule="auto"/>
              <w:rPr>
                <w:rFonts w:ascii="Times New Roman" w:eastAsia="Times New Roman" w:hAnsi="Times New Roman" w:cs="Times New Roman"/>
                <w:b/>
                <w:sz w:val="28"/>
                <w:szCs w:val="28"/>
                <w:lang w:val="uk-UA"/>
              </w:rPr>
            </w:pPr>
            <w:r w:rsidRPr="005C463B">
              <w:rPr>
                <w:rFonts w:ascii="Times New Roman" w:eastAsia="Times New Roman" w:hAnsi="Times New Roman" w:cs="Times New Roman"/>
                <w:b/>
                <w:sz w:val="28"/>
                <w:szCs w:val="28"/>
                <w:lang w:val="uk-UA"/>
              </w:rPr>
              <w:t>Відповідальні виконавці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5C463B" w:rsidRPr="005C463B" w:rsidRDefault="005C463B" w:rsidP="005C463B">
            <w:pPr>
              <w:spacing w:after="0" w:line="240" w:lineRule="auto"/>
              <w:rPr>
                <w:rFonts w:ascii="Times New Roman" w:eastAsia="Times New Roman" w:hAnsi="Times New Roman" w:cs="Times New Roman"/>
                <w:sz w:val="28"/>
                <w:szCs w:val="28"/>
                <w:lang w:val="uk-UA"/>
              </w:rPr>
            </w:pPr>
            <w:r w:rsidRPr="005C463B">
              <w:rPr>
                <w:rFonts w:ascii="Times New Roman" w:eastAsia="Times New Roman" w:hAnsi="Times New Roman" w:cs="Times New Roman"/>
                <w:bCs/>
                <w:sz w:val="28"/>
                <w:szCs w:val="28"/>
                <w:lang w:val="uk-UA"/>
              </w:rPr>
              <w:t xml:space="preserve">Виконавчий комітет </w:t>
            </w:r>
            <w:proofErr w:type="spellStart"/>
            <w:r w:rsidRPr="005C463B">
              <w:rPr>
                <w:rFonts w:ascii="Times New Roman" w:eastAsia="Times New Roman" w:hAnsi="Times New Roman" w:cs="Times New Roman"/>
                <w:bCs/>
                <w:sz w:val="28"/>
                <w:szCs w:val="28"/>
                <w:lang w:val="uk-UA"/>
              </w:rPr>
              <w:t>Піщанської</w:t>
            </w:r>
            <w:proofErr w:type="spellEnd"/>
            <w:r w:rsidRPr="005C463B">
              <w:rPr>
                <w:rFonts w:ascii="Times New Roman" w:eastAsia="Times New Roman" w:hAnsi="Times New Roman" w:cs="Times New Roman"/>
                <w:bCs/>
                <w:sz w:val="28"/>
                <w:szCs w:val="28"/>
                <w:lang w:val="uk-UA"/>
              </w:rPr>
              <w:t xml:space="preserve"> сільської ради</w:t>
            </w:r>
            <w:r w:rsidRPr="005C463B">
              <w:rPr>
                <w:rFonts w:ascii="Times New Roman" w:eastAsia="Times New Roman" w:hAnsi="Times New Roman" w:cs="Times New Roman"/>
                <w:sz w:val="28"/>
                <w:szCs w:val="28"/>
                <w:lang w:val="uk-UA"/>
              </w:rPr>
              <w:t> </w:t>
            </w:r>
          </w:p>
        </w:tc>
      </w:tr>
      <w:tr w:rsidR="005C463B" w:rsidRPr="005C463B" w:rsidTr="0032283E">
        <w:trPr>
          <w:trHeight w:val="1560"/>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5C463B" w:rsidRPr="005C463B" w:rsidRDefault="005C463B" w:rsidP="005C463B">
            <w:pPr>
              <w:spacing w:after="0" w:line="240" w:lineRule="auto"/>
              <w:rPr>
                <w:rFonts w:ascii="Times New Roman" w:eastAsia="Times New Roman" w:hAnsi="Times New Roman" w:cs="Times New Roman"/>
                <w:b/>
                <w:sz w:val="28"/>
                <w:szCs w:val="28"/>
                <w:lang w:val="uk-UA"/>
              </w:rPr>
            </w:pPr>
            <w:r w:rsidRPr="005C463B">
              <w:rPr>
                <w:rFonts w:ascii="Times New Roman" w:eastAsia="Times New Roman" w:hAnsi="Times New Roman" w:cs="Times New Roman"/>
                <w:b/>
                <w:sz w:val="28"/>
                <w:szCs w:val="28"/>
                <w:lang w:val="uk-UA"/>
              </w:rPr>
              <w:t>4.</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5C463B" w:rsidRPr="005C463B" w:rsidRDefault="005C463B" w:rsidP="005C463B">
            <w:pPr>
              <w:spacing w:after="0" w:line="240" w:lineRule="auto"/>
              <w:rPr>
                <w:rFonts w:ascii="Times New Roman" w:eastAsia="Times New Roman" w:hAnsi="Times New Roman" w:cs="Times New Roman"/>
                <w:b/>
                <w:sz w:val="28"/>
                <w:szCs w:val="28"/>
                <w:lang w:val="uk-UA"/>
              </w:rPr>
            </w:pPr>
            <w:r w:rsidRPr="005C463B">
              <w:rPr>
                <w:rFonts w:ascii="Times New Roman" w:eastAsia="Times New Roman" w:hAnsi="Times New Roman" w:cs="Times New Roman"/>
                <w:b/>
                <w:sz w:val="28"/>
                <w:szCs w:val="28"/>
                <w:lang w:val="uk-UA"/>
              </w:rPr>
              <w:t>Головна мета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5C463B" w:rsidRPr="005C463B" w:rsidRDefault="005C463B" w:rsidP="005C463B">
            <w:pPr>
              <w:spacing w:after="0" w:line="240" w:lineRule="auto"/>
              <w:rPr>
                <w:rFonts w:ascii="Times New Roman" w:eastAsia="Times New Roman" w:hAnsi="Times New Roman" w:cs="Times New Roman"/>
                <w:sz w:val="28"/>
                <w:szCs w:val="28"/>
                <w:lang w:val="uk-UA"/>
              </w:rPr>
            </w:pPr>
            <w:r w:rsidRPr="005C463B">
              <w:rPr>
                <w:rFonts w:ascii="Times New Roman" w:eastAsia="Times New Roman" w:hAnsi="Times New Roman" w:cs="Times New Roman"/>
                <w:sz w:val="28"/>
                <w:szCs w:val="28"/>
                <w:lang w:val="uk-UA"/>
              </w:rPr>
              <w:t>забезпечення потреб населення транспортними послугами</w:t>
            </w:r>
          </w:p>
        </w:tc>
      </w:tr>
      <w:tr w:rsidR="005C463B" w:rsidRPr="005C463B" w:rsidTr="0032283E">
        <w:trPr>
          <w:trHeight w:val="435"/>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5C463B" w:rsidRPr="005C463B" w:rsidRDefault="005C463B" w:rsidP="005C463B">
            <w:pPr>
              <w:spacing w:after="0" w:line="240" w:lineRule="auto"/>
              <w:rPr>
                <w:rFonts w:ascii="Times New Roman" w:eastAsia="Times New Roman" w:hAnsi="Times New Roman" w:cs="Times New Roman"/>
                <w:b/>
                <w:sz w:val="28"/>
                <w:szCs w:val="28"/>
                <w:lang w:val="uk-UA"/>
              </w:rPr>
            </w:pPr>
            <w:r w:rsidRPr="005C463B">
              <w:rPr>
                <w:rFonts w:ascii="Times New Roman" w:eastAsia="Times New Roman" w:hAnsi="Times New Roman" w:cs="Times New Roman"/>
                <w:b/>
                <w:sz w:val="28"/>
                <w:szCs w:val="28"/>
                <w:lang w:val="uk-UA"/>
              </w:rPr>
              <w:t>5.</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5C463B" w:rsidRPr="005C463B" w:rsidRDefault="005C463B" w:rsidP="005C463B">
            <w:pPr>
              <w:spacing w:after="0" w:line="240" w:lineRule="auto"/>
              <w:rPr>
                <w:rFonts w:ascii="Times New Roman" w:eastAsia="Times New Roman" w:hAnsi="Times New Roman" w:cs="Times New Roman"/>
                <w:b/>
                <w:sz w:val="28"/>
                <w:szCs w:val="28"/>
                <w:lang w:val="uk-UA"/>
              </w:rPr>
            </w:pPr>
            <w:r w:rsidRPr="005C463B">
              <w:rPr>
                <w:rFonts w:ascii="Times New Roman" w:eastAsia="Times New Roman" w:hAnsi="Times New Roman" w:cs="Times New Roman"/>
                <w:b/>
                <w:sz w:val="28"/>
                <w:szCs w:val="28"/>
                <w:lang w:val="uk-UA"/>
              </w:rPr>
              <w:t>Термін реалізації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5C463B" w:rsidRPr="005C463B" w:rsidRDefault="005C463B" w:rsidP="005C463B">
            <w:pPr>
              <w:spacing w:after="0" w:line="240" w:lineRule="auto"/>
              <w:rPr>
                <w:rFonts w:ascii="Times New Roman" w:eastAsia="Times New Roman" w:hAnsi="Times New Roman" w:cs="Times New Roman"/>
                <w:sz w:val="28"/>
                <w:szCs w:val="28"/>
                <w:lang w:val="uk-UA"/>
              </w:rPr>
            </w:pPr>
            <w:r w:rsidRPr="005C463B">
              <w:rPr>
                <w:rFonts w:ascii="Times New Roman" w:eastAsia="Times New Roman" w:hAnsi="Times New Roman" w:cs="Times New Roman"/>
                <w:sz w:val="28"/>
                <w:szCs w:val="28"/>
                <w:lang w:val="uk-UA"/>
              </w:rPr>
              <w:t>2023 - 2025 роки</w:t>
            </w:r>
          </w:p>
          <w:p w:rsidR="005C463B" w:rsidRPr="005C463B" w:rsidRDefault="005C463B" w:rsidP="005C463B">
            <w:pPr>
              <w:spacing w:after="0" w:line="240" w:lineRule="auto"/>
              <w:rPr>
                <w:rFonts w:ascii="Times New Roman" w:eastAsia="Times New Roman" w:hAnsi="Times New Roman" w:cs="Times New Roman"/>
                <w:sz w:val="28"/>
                <w:szCs w:val="28"/>
                <w:lang w:val="uk-UA"/>
              </w:rPr>
            </w:pPr>
          </w:p>
        </w:tc>
      </w:tr>
      <w:tr w:rsidR="005C463B" w:rsidRPr="005C463B" w:rsidTr="0032283E">
        <w:trPr>
          <w:trHeight w:val="555"/>
          <w:tblCellSpacing w:w="0" w:type="dxa"/>
        </w:trPr>
        <w:tc>
          <w:tcPr>
            <w:tcW w:w="677"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5C463B" w:rsidRPr="005C463B" w:rsidRDefault="005C463B" w:rsidP="005C463B">
            <w:pPr>
              <w:spacing w:after="0" w:line="240" w:lineRule="auto"/>
              <w:rPr>
                <w:rFonts w:ascii="Times New Roman" w:eastAsia="Times New Roman" w:hAnsi="Times New Roman" w:cs="Times New Roman"/>
                <w:b/>
                <w:sz w:val="28"/>
                <w:szCs w:val="28"/>
                <w:lang w:val="uk-UA"/>
              </w:rPr>
            </w:pPr>
            <w:r w:rsidRPr="005C463B">
              <w:rPr>
                <w:rFonts w:ascii="Times New Roman" w:eastAsia="Times New Roman" w:hAnsi="Times New Roman" w:cs="Times New Roman"/>
                <w:b/>
                <w:sz w:val="28"/>
                <w:szCs w:val="28"/>
                <w:lang w:val="uk-UA"/>
              </w:rPr>
              <w:t>6.</w:t>
            </w:r>
          </w:p>
        </w:tc>
        <w:tc>
          <w:tcPr>
            <w:tcW w:w="454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5C463B" w:rsidRPr="005C463B" w:rsidRDefault="005C463B" w:rsidP="005C463B">
            <w:pPr>
              <w:spacing w:after="0" w:line="240" w:lineRule="auto"/>
              <w:rPr>
                <w:rFonts w:ascii="Times New Roman" w:eastAsia="Times New Roman" w:hAnsi="Times New Roman" w:cs="Times New Roman"/>
                <w:b/>
                <w:sz w:val="28"/>
                <w:szCs w:val="28"/>
                <w:lang w:val="uk-UA"/>
              </w:rPr>
            </w:pPr>
            <w:r w:rsidRPr="005C463B">
              <w:rPr>
                <w:rFonts w:ascii="Times New Roman" w:eastAsia="Times New Roman" w:hAnsi="Times New Roman" w:cs="Times New Roman"/>
                <w:b/>
                <w:sz w:val="28"/>
                <w:szCs w:val="28"/>
                <w:lang w:val="uk-UA"/>
              </w:rPr>
              <w:t>Обсяг фінансових ресурсів, для реалізації програми</w:t>
            </w:r>
          </w:p>
        </w:tc>
        <w:tc>
          <w:tcPr>
            <w:tcW w:w="4334" w:type="dxa"/>
            <w:tcBorders>
              <w:top w:val="outset" w:sz="6" w:space="0" w:color="000000"/>
              <w:left w:val="outset" w:sz="6" w:space="0" w:color="000000"/>
              <w:bottom w:val="outset" w:sz="6" w:space="0" w:color="000000"/>
              <w:right w:val="outset" w:sz="6" w:space="0" w:color="000000"/>
            </w:tcBorders>
            <w:shd w:val="clear" w:color="auto" w:fill="FFFFFF"/>
            <w:tcMar>
              <w:top w:w="0" w:type="dxa"/>
              <w:left w:w="0" w:type="dxa"/>
              <w:bottom w:w="0" w:type="dxa"/>
              <w:right w:w="90" w:type="dxa"/>
            </w:tcMar>
          </w:tcPr>
          <w:p w:rsidR="005C463B" w:rsidRPr="005C463B" w:rsidRDefault="005C463B" w:rsidP="005C463B">
            <w:pPr>
              <w:spacing w:after="0" w:line="240" w:lineRule="auto"/>
              <w:rPr>
                <w:rFonts w:ascii="Times New Roman" w:eastAsia="Times New Roman" w:hAnsi="Times New Roman" w:cs="Times New Roman"/>
                <w:sz w:val="28"/>
                <w:szCs w:val="28"/>
                <w:lang w:val="uk-UA"/>
              </w:rPr>
            </w:pPr>
            <w:r w:rsidRPr="005C463B">
              <w:rPr>
                <w:rFonts w:ascii="Times New Roman" w:eastAsia="Times New Roman" w:hAnsi="Times New Roman" w:cs="Times New Roman"/>
                <w:sz w:val="28"/>
                <w:szCs w:val="28"/>
                <w:lang w:val="uk-UA"/>
              </w:rPr>
              <w:t xml:space="preserve"> 2023р. – 150552,16 тис. грн.</w:t>
            </w:r>
          </w:p>
          <w:p w:rsidR="005C463B" w:rsidRPr="005C463B" w:rsidRDefault="005C463B" w:rsidP="005C463B">
            <w:pPr>
              <w:spacing w:after="0" w:line="240" w:lineRule="auto"/>
              <w:rPr>
                <w:rFonts w:ascii="Times New Roman" w:eastAsia="Times New Roman" w:hAnsi="Times New Roman" w:cs="Times New Roman"/>
                <w:sz w:val="28"/>
                <w:szCs w:val="28"/>
                <w:lang w:val="uk-UA"/>
              </w:rPr>
            </w:pPr>
            <w:r w:rsidRPr="005C463B">
              <w:rPr>
                <w:rFonts w:ascii="Times New Roman" w:eastAsia="Times New Roman" w:hAnsi="Times New Roman" w:cs="Times New Roman"/>
                <w:sz w:val="28"/>
                <w:szCs w:val="28"/>
                <w:lang w:val="uk-UA"/>
              </w:rPr>
              <w:t xml:space="preserve"> 2024р. - </w:t>
            </w:r>
          </w:p>
          <w:p w:rsidR="005C463B" w:rsidRPr="005C463B" w:rsidRDefault="005C463B" w:rsidP="005C463B">
            <w:pPr>
              <w:spacing w:after="0" w:line="240" w:lineRule="auto"/>
              <w:rPr>
                <w:rFonts w:ascii="Times New Roman" w:eastAsia="Times New Roman" w:hAnsi="Times New Roman" w:cs="Times New Roman"/>
                <w:sz w:val="28"/>
                <w:szCs w:val="28"/>
                <w:lang w:val="uk-UA"/>
              </w:rPr>
            </w:pPr>
            <w:r w:rsidRPr="005C463B">
              <w:rPr>
                <w:rFonts w:ascii="Times New Roman" w:eastAsia="Times New Roman" w:hAnsi="Times New Roman" w:cs="Times New Roman"/>
                <w:sz w:val="28"/>
                <w:szCs w:val="28"/>
                <w:lang w:val="uk-UA"/>
              </w:rPr>
              <w:t xml:space="preserve"> 2025р. - </w:t>
            </w:r>
          </w:p>
        </w:tc>
      </w:tr>
    </w:tbl>
    <w:p w:rsidR="005C463B" w:rsidRPr="005C463B" w:rsidRDefault="005C463B" w:rsidP="005C463B">
      <w:pPr>
        <w:spacing w:after="0" w:line="240" w:lineRule="auto"/>
        <w:jc w:val="center"/>
        <w:rPr>
          <w:rFonts w:ascii="Times New Roman" w:eastAsia="Times New Roman" w:hAnsi="Times New Roman" w:cs="Times New Roman"/>
          <w:b/>
          <w:sz w:val="28"/>
          <w:szCs w:val="28"/>
          <w:lang w:val="uk-UA"/>
        </w:rPr>
      </w:pPr>
    </w:p>
    <w:p w:rsidR="005C463B" w:rsidRPr="005C463B" w:rsidRDefault="005C463B" w:rsidP="005C463B">
      <w:pPr>
        <w:spacing w:after="0" w:line="240" w:lineRule="auto"/>
        <w:contextualSpacing/>
        <w:rPr>
          <w:rFonts w:ascii="Times New Roman" w:eastAsia="Times New Roman" w:hAnsi="Times New Roman" w:cs="Times New Roman"/>
          <w:b/>
          <w:sz w:val="28"/>
          <w:szCs w:val="28"/>
          <w:lang w:val="uk-UA" w:eastAsia="ru-RU"/>
        </w:rPr>
      </w:pPr>
    </w:p>
    <w:p w:rsidR="005C463B" w:rsidRPr="005C463B" w:rsidRDefault="005C463B" w:rsidP="005C463B">
      <w:pPr>
        <w:spacing w:after="0" w:line="240" w:lineRule="auto"/>
        <w:contextualSpacing/>
        <w:rPr>
          <w:rFonts w:ascii="Times New Roman" w:eastAsia="Times New Roman" w:hAnsi="Times New Roman" w:cs="Times New Roman"/>
          <w:b/>
          <w:sz w:val="28"/>
          <w:szCs w:val="28"/>
          <w:lang w:val="uk-UA" w:eastAsia="ru-RU"/>
        </w:rPr>
      </w:pPr>
    </w:p>
    <w:p w:rsidR="005C463B" w:rsidRPr="005C463B" w:rsidRDefault="005C463B" w:rsidP="005C463B">
      <w:pPr>
        <w:spacing w:after="0" w:line="240" w:lineRule="auto"/>
        <w:contextualSpacing/>
        <w:rPr>
          <w:rFonts w:ascii="Times New Roman" w:eastAsia="Times New Roman" w:hAnsi="Times New Roman" w:cs="Times New Roman"/>
          <w:b/>
          <w:sz w:val="28"/>
          <w:szCs w:val="28"/>
          <w:lang w:val="uk-UA" w:eastAsia="ru-RU"/>
        </w:rPr>
      </w:pPr>
    </w:p>
    <w:p w:rsidR="005C463B" w:rsidRPr="005C463B" w:rsidRDefault="005C463B" w:rsidP="005C463B">
      <w:pPr>
        <w:rPr>
          <w:rFonts w:ascii="Calibri" w:eastAsia="Times New Roman" w:hAnsi="Calibri" w:cs="Times New Roman"/>
          <w:sz w:val="20"/>
          <w:szCs w:val="20"/>
          <w:vertAlign w:val="superscript"/>
          <w:lang w:val="uk-UA"/>
        </w:rPr>
      </w:pPr>
    </w:p>
    <w:p w:rsidR="005C463B" w:rsidRPr="005C463B" w:rsidRDefault="005C463B" w:rsidP="005C463B">
      <w:pPr>
        <w:rPr>
          <w:rFonts w:ascii="Calibri" w:eastAsia="Times New Roman" w:hAnsi="Calibri" w:cs="Times New Roman"/>
          <w:sz w:val="20"/>
          <w:szCs w:val="20"/>
          <w:vertAlign w:val="superscript"/>
          <w:lang w:val="uk-UA"/>
        </w:rPr>
      </w:pPr>
    </w:p>
    <w:p w:rsidR="005C463B" w:rsidRPr="005C463B" w:rsidRDefault="005C463B" w:rsidP="005C463B">
      <w:pPr>
        <w:rPr>
          <w:rFonts w:ascii="Calibri" w:eastAsia="Times New Roman" w:hAnsi="Calibri" w:cs="Times New Roman"/>
          <w:sz w:val="20"/>
          <w:szCs w:val="20"/>
          <w:vertAlign w:val="superscript"/>
          <w:lang w:val="uk-UA"/>
        </w:rPr>
      </w:pPr>
    </w:p>
    <w:p w:rsidR="005C463B" w:rsidRPr="005C463B" w:rsidRDefault="005C463B" w:rsidP="005C463B">
      <w:pPr>
        <w:rPr>
          <w:rFonts w:ascii="Calibri" w:eastAsia="Times New Roman" w:hAnsi="Calibri" w:cs="Times New Roman"/>
          <w:sz w:val="20"/>
          <w:szCs w:val="20"/>
          <w:vertAlign w:val="superscript"/>
          <w:lang w:val="uk-UA"/>
        </w:rPr>
      </w:pPr>
    </w:p>
    <w:p w:rsidR="005C463B" w:rsidRPr="005C463B" w:rsidRDefault="005C463B" w:rsidP="005C463B">
      <w:pPr>
        <w:rPr>
          <w:rFonts w:ascii="Calibri" w:eastAsia="Times New Roman" w:hAnsi="Calibri" w:cs="Times New Roman"/>
          <w:sz w:val="20"/>
          <w:szCs w:val="20"/>
          <w:vertAlign w:val="superscript"/>
          <w:lang w:val="uk-UA"/>
        </w:rPr>
      </w:pPr>
    </w:p>
    <w:p w:rsidR="005C463B" w:rsidRPr="005C463B" w:rsidRDefault="005C463B" w:rsidP="005C463B">
      <w:pPr>
        <w:rPr>
          <w:rFonts w:ascii="Calibri" w:eastAsia="Times New Roman" w:hAnsi="Calibri" w:cs="Times New Roman"/>
          <w:sz w:val="20"/>
          <w:szCs w:val="20"/>
          <w:vertAlign w:val="superscript"/>
          <w:lang w:val="uk-UA"/>
        </w:rPr>
      </w:pPr>
    </w:p>
    <w:p w:rsidR="005C463B" w:rsidRPr="005C463B" w:rsidRDefault="005C463B" w:rsidP="005C463B">
      <w:pPr>
        <w:rPr>
          <w:rFonts w:ascii="Calibri" w:eastAsia="Times New Roman" w:hAnsi="Calibri" w:cs="Times New Roman"/>
          <w:sz w:val="20"/>
          <w:szCs w:val="20"/>
          <w:vertAlign w:val="superscript"/>
          <w:lang w:val="uk-UA"/>
        </w:rPr>
      </w:pPr>
    </w:p>
    <w:p w:rsidR="005C463B" w:rsidRPr="005C463B" w:rsidRDefault="005C463B" w:rsidP="005C463B">
      <w:pPr>
        <w:rPr>
          <w:rFonts w:ascii="Calibri" w:eastAsia="Times New Roman" w:hAnsi="Calibri" w:cs="Times New Roman"/>
          <w:sz w:val="20"/>
          <w:szCs w:val="20"/>
          <w:vertAlign w:val="superscript"/>
          <w:lang w:val="uk-UA"/>
        </w:rPr>
      </w:pPr>
    </w:p>
    <w:p w:rsidR="005C463B" w:rsidRPr="005C463B" w:rsidRDefault="005C463B" w:rsidP="005C463B">
      <w:pPr>
        <w:rPr>
          <w:rFonts w:ascii="Calibri" w:eastAsia="Times New Roman" w:hAnsi="Calibri" w:cs="Times New Roman"/>
          <w:sz w:val="20"/>
          <w:szCs w:val="20"/>
          <w:vertAlign w:val="superscript"/>
          <w:lang w:val="uk-UA"/>
        </w:rPr>
      </w:pPr>
    </w:p>
    <w:p w:rsidR="005C463B" w:rsidRPr="005C463B" w:rsidRDefault="005C463B" w:rsidP="005C463B">
      <w:pPr>
        <w:rPr>
          <w:rFonts w:ascii="Calibri" w:eastAsia="Times New Roman" w:hAnsi="Calibri" w:cs="Times New Roman"/>
          <w:sz w:val="20"/>
          <w:szCs w:val="20"/>
          <w:vertAlign w:val="superscript"/>
          <w:lang w:val="uk-UA"/>
        </w:rPr>
      </w:pPr>
    </w:p>
    <w:p w:rsidR="005C463B" w:rsidRPr="005C463B" w:rsidRDefault="005C463B" w:rsidP="005C463B">
      <w:pPr>
        <w:rPr>
          <w:rFonts w:ascii="Calibri" w:eastAsia="Times New Roman" w:hAnsi="Calibri" w:cs="Times New Roman"/>
          <w:sz w:val="20"/>
          <w:szCs w:val="20"/>
          <w:vertAlign w:val="superscript"/>
          <w:lang w:val="uk-UA"/>
        </w:rPr>
      </w:pPr>
    </w:p>
    <w:p w:rsidR="005C463B" w:rsidRPr="00FF03A8" w:rsidRDefault="005C463B">
      <w:pPr>
        <w:rPr>
          <w:lang w:val="uk-UA"/>
        </w:rPr>
      </w:pPr>
    </w:p>
    <w:p w:rsidR="00F51C2A" w:rsidRPr="002D1448" w:rsidRDefault="00F51C2A" w:rsidP="00F51C2A">
      <w:pPr>
        <w:spacing w:after="0" w:line="240" w:lineRule="auto"/>
        <w:jc w:val="center"/>
        <w:rPr>
          <w:rFonts w:ascii="Times New Roman" w:eastAsia="Times New Roman" w:hAnsi="Times New Roman" w:cs="Times New Roman"/>
          <w:sz w:val="24"/>
          <w:szCs w:val="24"/>
          <w:lang w:eastAsia="ru-RU"/>
        </w:rPr>
      </w:pPr>
      <w:r w:rsidRPr="002D1448">
        <w:rPr>
          <w:rFonts w:ascii="Times New Roman" w:eastAsia="Times New Roman" w:hAnsi="Times New Roman" w:cs="Times New Roman"/>
          <w:noProof/>
          <w:sz w:val="28"/>
          <w:szCs w:val="28"/>
          <w:lang w:val="en-US"/>
        </w:rPr>
        <w:lastRenderedPageBreak/>
        <w:drawing>
          <wp:inline distT="0" distB="0" distL="0" distR="0" wp14:anchorId="66C46C75" wp14:editId="1881C2B0">
            <wp:extent cx="542925" cy="685800"/>
            <wp:effectExtent l="0" t="0" r="0" b="0"/>
            <wp:docPr id="9" name="Рисунок 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F51C2A" w:rsidRPr="002D1448" w:rsidRDefault="00F51C2A" w:rsidP="00F51C2A">
      <w:pPr>
        <w:keepNext/>
        <w:spacing w:after="0" w:line="240" w:lineRule="auto"/>
        <w:jc w:val="center"/>
        <w:rPr>
          <w:rFonts w:ascii="Times New Roman" w:eastAsia="Times New Roman" w:hAnsi="Times New Roman" w:cs="Times New Roman"/>
          <w:b/>
          <w:sz w:val="26"/>
          <w:szCs w:val="26"/>
          <w:lang w:val="uk-UA" w:eastAsia="ru-RU"/>
        </w:rPr>
      </w:pPr>
      <w:r w:rsidRPr="002D1448">
        <w:rPr>
          <w:rFonts w:ascii="Times New Roman" w:eastAsia="Times New Roman" w:hAnsi="Times New Roman" w:cs="Times New Roman"/>
          <w:b/>
          <w:sz w:val="26"/>
          <w:szCs w:val="26"/>
          <w:lang w:val="uk-UA" w:eastAsia="ru-RU"/>
        </w:rPr>
        <w:t>УКРАЇНА</w:t>
      </w:r>
    </w:p>
    <w:p w:rsidR="00F51C2A" w:rsidRPr="002D1448" w:rsidRDefault="00F51C2A" w:rsidP="00F51C2A">
      <w:pPr>
        <w:keepNext/>
        <w:spacing w:after="0" w:line="240" w:lineRule="auto"/>
        <w:jc w:val="center"/>
        <w:rPr>
          <w:rFonts w:ascii="Times New Roman" w:eastAsia="Times New Roman" w:hAnsi="Times New Roman" w:cs="Times New Roman"/>
          <w:b/>
          <w:sz w:val="32"/>
          <w:szCs w:val="32"/>
          <w:lang w:eastAsia="ru-RU"/>
        </w:rPr>
      </w:pPr>
      <w:proofErr w:type="spellStart"/>
      <w:r w:rsidRPr="002D1448">
        <w:rPr>
          <w:rFonts w:ascii="Times New Roman" w:eastAsia="Times New Roman" w:hAnsi="Times New Roman" w:cs="Times New Roman"/>
          <w:b/>
          <w:sz w:val="32"/>
          <w:szCs w:val="32"/>
          <w:lang w:eastAsia="ru-RU"/>
        </w:rPr>
        <w:t>Піщанська</w:t>
      </w:r>
      <w:proofErr w:type="spellEnd"/>
      <w:r w:rsidRPr="002D1448">
        <w:rPr>
          <w:rFonts w:ascii="Times New Roman" w:eastAsia="Times New Roman" w:hAnsi="Times New Roman" w:cs="Times New Roman"/>
          <w:b/>
          <w:sz w:val="32"/>
          <w:szCs w:val="32"/>
          <w:lang w:eastAsia="ru-RU"/>
        </w:rPr>
        <w:t xml:space="preserve"> </w:t>
      </w:r>
      <w:r w:rsidRPr="002D1448">
        <w:rPr>
          <w:rFonts w:ascii="Times New Roman" w:eastAsia="Times New Roman" w:hAnsi="Times New Roman" w:cs="Times New Roman"/>
          <w:b/>
          <w:sz w:val="32"/>
          <w:szCs w:val="32"/>
          <w:lang w:val="uk-UA" w:eastAsia="ru-RU"/>
        </w:rPr>
        <w:t>сільська</w:t>
      </w:r>
      <w:r w:rsidRPr="002D1448">
        <w:rPr>
          <w:rFonts w:ascii="Times New Roman" w:eastAsia="Times New Roman" w:hAnsi="Times New Roman" w:cs="Times New Roman"/>
          <w:b/>
          <w:sz w:val="32"/>
          <w:szCs w:val="32"/>
          <w:lang w:eastAsia="ru-RU"/>
        </w:rPr>
        <w:t xml:space="preserve"> рада </w:t>
      </w:r>
    </w:p>
    <w:p w:rsidR="00F51C2A" w:rsidRPr="002D1448" w:rsidRDefault="00F51C2A" w:rsidP="00F51C2A">
      <w:pPr>
        <w:keepNext/>
        <w:spacing w:after="0" w:line="240" w:lineRule="auto"/>
        <w:jc w:val="center"/>
        <w:rPr>
          <w:rFonts w:ascii="Times New Roman" w:eastAsia="Times New Roman" w:hAnsi="Times New Roman" w:cs="Times New Roman"/>
          <w:sz w:val="24"/>
          <w:szCs w:val="24"/>
          <w:lang w:eastAsia="ru-RU"/>
        </w:rPr>
      </w:pPr>
      <w:r w:rsidRPr="002D1448">
        <w:rPr>
          <w:rFonts w:ascii="Times New Roman" w:eastAsia="Times New Roman" w:hAnsi="Times New Roman" w:cs="Times New Roman"/>
          <w:b/>
          <w:sz w:val="32"/>
          <w:szCs w:val="32"/>
          <w:lang w:val="uk-UA" w:eastAsia="ru-RU"/>
        </w:rPr>
        <w:t>Подільського району Одеської</w:t>
      </w:r>
      <w:r w:rsidRPr="002D1448">
        <w:rPr>
          <w:rFonts w:ascii="Times New Roman" w:eastAsia="Times New Roman" w:hAnsi="Times New Roman" w:cs="Times New Roman"/>
          <w:b/>
          <w:sz w:val="32"/>
          <w:szCs w:val="32"/>
          <w:lang w:eastAsia="ru-RU"/>
        </w:rPr>
        <w:t xml:space="preserve"> </w:t>
      </w:r>
      <w:proofErr w:type="spellStart"/>
      <w:r w:rsidRPr="002D1448">
        <w:rPr>
          <w:rFonts w:ascii="Times New Roman" w:eastAsia="Times New Roman" w:hAnsi="Times New Roman" w:cs="Times New Roman"/>
          <w:b/>
          <w:sz w:val="32"/>
          <w:szCs w:val="32"/>
          <w:lang w:eastAsia="ru-RU"/>
        </w:rPr>
        <w:t>області</w:t>
      </w:r>
      <w:proofErr w:type="spellEnd"/>
    </w:p>
    <w:p w:rsidR="00F51C2A" w:rsidRPr="002D1448" w:rsidRDefault="00F51C2A" w:rsidP="00F51C2A">
      <w:pPr>
        <w:keepNext/>
        <w:spacing w:after="0" w:line="240" w:lineRule="auto"/>
        <w:jc w:val="center"/>
        <w:rPr>
          <w:rFonts w:ascii="Times New Roman" w:eastAsia="Times New Roman" w:hAnsi="Times New Roman" w:cs="Times New Roman"/>
          <w:sz w:val="24"/>
          <w:szCs w:val="24"/>
          <w:lang w:val="uk-UA" w:eastAsia="ru-RU"/>
        </w:rPr>
      </w:pPr>
    </w:p>
    <w:p w:rsidR="00F51C2A" w:rsidRPr="002D1448" w:rsidRDefault="00F51C2A" w:rsidP="00F51C2A">
      <w:pPr>
        <w:keepNext/>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b/>
          <w:sz w:val="36"/>
          <w:szCs w:val="36"/>
          <w:lang w:val="uk-UA" w:eastAsia="ru-RU"/>
        </w:rPr>
        <w:t xml:space="preserve">                                            </w:t>
      </w:r>
      <w:r w:rsidRPr="002D1448">
        <w:rPr>
          <w:rFonts w:ascii="Times New Roman" w:eastAsia="Times New Roman" w:hAnsi="Times New Roman" w:cs="Times New Roman"/>
          <w:b/>
          <w:sz w:val="36"/>
          <w:szCs w:val="36"/>
          <w:lang w:val="uk-UA" w:eastAsia="ru-RU"/>
        </w:rPr>
        <w:t>РІШЕННЯ</w:t>
      </w:r>
    </w:p>
    <w:p w:rsidR="00F51C2A" w:rsidRPr="002D1448" w:rsidRDefault="00F51C2A" w:rsidP="00F51C2A">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sz w:val="28"/>
          <w:szCs w:val="28"/>
          <w:lang w:val="uk-UA" w:eastAsia="ru-RU"/>
        </w:rPr>
      </w:pPr>
    </w:p>
    <w:p w:rsidR="00F51C2A" w:rsidRPr="002D1448" w:rsidRDefault="00F51C2A" w:rsidP="00F51C2A">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10 серпня </w:t>
      </w:r>
      <w:r w:rsidRPr="002D1448">
        <w:rPr>
          <w:rFonts w:ascii="Times New Roman" w:eastAsia="Times New Roman" w:hAnsi="Times New Roman" w:cs="Times New Roman"/>
          <w:sz w:val="28"/>
          <w:szCs w:val="28"/>
          <w:lang w:val="uk-UA" w:eastAsia="ru-RU"/>
        </w:rPr>
        <w:t xml:space="preserve"> 202</w:t>
      </w:r>
      <w:r>
        <w:rPr>
          <w:rFonts w:ascii="Times New Roman" w:eastAsia="Times New Roman" w:hAnsi="Times New Roman" w:cs="Times New Roman"/>
          <w:sz w:val="28"/>
          <w:szCs w:val="28"/>
          <w:lang w:val="uk-UA" w:eastAsia="ru-RU"/>
        </w:rPr>
        <w:t>3</w:t>
      </w:r>
      <w:r w:rsidRPr="002D1448">
        <w:rPr>
          <w:rFonts w:ascii="Times New Roman" w:eastAsia="Times New Roman" w:hAnsi="Times New Roman" w:cs="Times New Roman"/>
          <w:sz w:val="28"/>
          <w:szCs w:val="28"/>
          <w:lang w:val="uk-UA" w:eastAsia="ru-RU"/>
        </w:rPr>
        <w:t xml:space="preserve"> року</w:t>
      </w:r>
      <w:r w:rsidRPr="002D1448">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2D1448">
        <w:rPr>
          <w:rFonts w:ascii="Times New Roman" w:eastAsia="Times New Roman" w:hAnsi="Times New Roman" w:cs="Times New Roman"/>
          <w:sz w:val="28"/>
          <w:szCs w:val="28"/>
          <w:lang w:val="uk-UA" w:eastAsia="ru-RU"/>
        </w:rPr>
        <w:t>с.</w:t>
      </w:r>
      <w:r>
        <w:rPr>
          <w:rFonts w:ascii="Times New Roman" w:eastAsia="Times New Roman" w:hAnsi="Times New Roman" w:cs="Times New Roman"/>
          <w:sz w:val="28"/>
          <w:szCs w:val="28"/>
          <w:lang w:val="uk-UA" w:eastAsia="ru-RU"/>
        </w:rPr>
        <w:t xml:space="preserve"> </w:t>
      </w:r>
      <w:r w:rsidRPr="002D1448">
        <w:rPr>
          <w:rFonts w:ascii="Times New Roman" w:eastAsia="Times New Roman" w:hAnsi="Times New Roman" w:cs="Times New Roman"/>
          <w:sz w:val="28"/>
          <w:szCs w:val="28"/>
          <w:lang w:val="uk-UA" w:eastAsia="ru-RU"/>
        </w:rPr>
        <w:t xml:space="preserve">Піщана                 </w:t>
      </w:r>
      <w:r>
        <w:rPr>
          <w:rFonts w:ascii="Times New Roman" w:eastAsia="Times New Roman" w:hAnsi="Times New Roman" w:cs="Times New Roman"/>
          <w:sz w:val="28"/>
          <w:szCs w:val="28"/>
          <w:lang w:val="uk-UA" w:eastAsia="ru-RU"/>
        </w:rPr>
        <w:t xml:space="preserve">          </w:t>
      </w:r>
      <w:r w:rsidRPr="002D1448">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470 </w:t>
      </w:r>
      <w:r w:rsidRPr="002D1448">
        <w:rPr>
          <w:rFonts w:ascii="Times New Roman" w:eastAsia="Times New Roman" w:hAnsi="Times New Roman" w:cs="Times New Roman"/>
          <w:sz w:val="28"/>
          <w:szCs w:val="28"/>
          <w:lang w:val="uk-UA" w:eastAsia="ru-RU"/>
        </w:rPr>
        <w:t>-</w:t>
      </w:r>
      <w:r w:rsidRPr="002D1448">
        <w:rPr>
          <w:rFonts w:ascii="Times New Roman" w:eastAsia="Times New Roman" w:hAnsi="Times New Roman" w:cs="Times New Roman"/>
          <w:sz w:val="28"/>
          <w:szCs w:val="28"/>
          <w:lang w:eastAsia="ru-RU"/>
        </w:rPr>
        <w:t>VII</w:t>
      </w:r>
      <w:r w:rsidRPr="002D1448">
        <w:rPr>
          <w:rFonts w:ascii="Times New Roman" w:eastAsia="Times New Roman" w:hAnsi="Times New Roman" w:cs="Times New Roman"/>
          <w:sz w:val="28"/>
          <w:szCs w:val="28"/>
          <w:lang w:val="uk-UA" w:eastAsia="ru-RU"/>
        </w:rPr>
        <w:t>І</w:t>
      </w:r>
    </w:p>
    <w:p w:rsidR="00F51C2A" w:rsidRDefault="00F51C2A" w:rsidP="00F51C2A">
      <w:pPr>
        <w:tabs>
          <w:tab w:val="center" w:pos="4915"/>
          <w:tab w:val="left" w:pos="8010"/>
        </w:tabs>
        <w:spacing w:line="360" w:lineRule="auto"/>
        <w:ind w:left="-567" w:firstLine="709"/>
        <w:rPr>
          <w:rFonts w:ascii="Times New Roman" w:hAnsi="Times New Roman" w:cs="Times New Roman"/>
          <w:lang w:val="uk-UA"/>
        </w:rPr>
      </w:pPr>
    </w:p>
    <w:tbl>
      <w:tblPr>
        <w:tblpPr w:leftFromText="180" w:rightFromText="180" w:vertAnchor="text" w:horzAnchor="margin" w:tblpY="-6"/>
        <w:tblW w:w="0" w:type="auto"/>
        <w:tblLook w:val="0000" w:firstRow="0" w:lastRow="0" w:firstColumn="0" w:lastColumn="0" w:noHBand="0" w:noVBand="0"/>
      </w:tblPr>
      <w:tblGrid>
        <w:gridCol w:w="5920"/>
      </w:tblGrid>
      <w:tr w:rsidR="00F51C2A" w:rsidRPr="00FF2924" w:rsidTr="0032283E">
        <w:trPr>
          <w:trHeight w:val="1590"/>
        </w:trPr>
        <w:tc>
          <w:tcPr>
            <w:tcW w:w="5920" w:type="dxa"/>
          </w:tcPr>
          <w:p w:rsidR="00F51C2A" w:rsidRPr="0095783E" w:rsidRDefault="00F51C2A" w:rsidP="0032283E">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val="uk-UA" w:eastAsia="ru-RU"/>
              </w:rPr>
            </w:pPr>
            <w:r w:rsidRPr="0095783E">
              <w:rPr>
                <w:rFonts w:ascii="Times New Roman" w:eastAsia="Times New Roman" w:hAnsi="Times New Roman" w:cs="Times New Roman"/>
                <w:b/>
                <w:bCs/>
                <w:color w:val="000000"/>
                <w:spacing w:val="-5"/>
                <w:sz w:val="28"/>
                <w:szCs w:val="28"/>
                <w:lang w:val="uk-UA" w:eastAsia="ru-RU"/>
              </w:rPr>
              <w:t xml:space="preserve">Про внесення змін </w:t>
            </w:r>
            <w:r>
              <w:rPr>
                <w:rFonts w:ascii="Times New Roman" w:eastAsia="Times New Roman" w:hAnsi="Times New Roman" w:cs="Times New Roman"/>
                <w:b/>
                <w:bCs/>
                <w:color w:val="000000"/>
                <w:spacing w:val="-5"/>
                <w:sz w:val="28"/>
                <w:szCs w:val="28"/>
                <w:lang w:val="uk-UA" w:eastAsia="ru-RU"/>
              </w:rPr>
              <w:t>та</w:t>
            </w:r>
            <w:r w:rsidRPr="0095783E">
              <w:rPr>
                <w:rFonts w:ascii="Times New Roman" w:eastAsia="Times New Roman" w:hAnsi="Times New Roman" w:cs="Times New Roman"/>
                <w:b/>
                <w:bCs/>
                <w:color w:val="000000"/>
                <w:spacing w:val="-5"/>
                <w:sz w:val="28"/>
                <w:szCs w:val="28"/>
                <w:lang w:val="uk-UA" w:eastAsia="ru-RU"/>
              </w:rPr>
              <w:t xml:space="preserve"> доповнень до рішення </w:t>
            </w:r>
            <w:proofErr w:type="spellStart"/>
            <w:r w:rsidRPr="0095783E">
              <w:rPr>
                <w:rFonts w:ascii="Times New Roman" w:eastAsia="Times New Roman" w:hAnsi="Times New Roman" w:cs="Times New Roman"/>
                <w:b/>
                <w:bCs/>
                <w:color w:val="000000"/>
                <w:spacing w:val="-7"/>
                <w:sz w:val="28"/>
                <w:szCs w:val="28"/>
                <w:lang w:val="uk-UA" w:eastAsia="ru-RU"/>
              </w:rPr>
              <w:t>Піщанської</w:t>
            </w:r>
            <w:proofErr w:type="spellEnd"/>
            <w:r w:rsidRPr="0095783E">
              <w:rPr>
                <w:rFonts w:ascii="Times New Roman" w:eastAsia="Times New Roman" w:hAnsi="Times New Roman" w:cs="Times New Roman"/>
                <w:b/>
                <w:bCs/>
                <w:color w:val="000000"/>
                <w:spacing w:val="-7"/>
                <w:sz w:val="28"/>
                <w:szCs w:val="28"/>
                <w:lang w:val="uk-UA" w:eastAsia="ru-RU"/>
              </w:rPr>
              <w:t xml:space="preserve"> сільської ради </w:t>
            </w:r>
          </w:p>
          <w:p w:rsidR="00F51C2A" w:rsidRPr="0095783E" w:rsidRDefault="00F51C2A" w:rsidP="0032283E">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val="uk-UA" w:eastAsia="ru-RU"/>
              </w:rPr>
            </w:pPr>
            <w:r w:rsidRPr="0095783E">
              <w:rPr>
                <w:rFonts w:ascii="Times New Roman" w:eastAsia="Times New Roman" w:hAnsi="Times New Roman" w:cs="Times New Roman"/>
                <w:b/>
                <w:bCs/>
                <w:color w:val="000000"/>
                <w:spacing w:val="-7"/>
                <w:sz w:val="28"/>
                <w:szCs w:val="28"/>
                <w:lang w:val="uk-UA" w:eastAsia="ru-RU"/>
              </w:rPr>
              <w:t xml:space="preserve">№ </w:t>
            </w:r>
            <w:r>
              <w:rPr>
                <w:rFonts w:ascii="Times New Roman" w:eastAsia="Times New Roman" w:hAnsi="Times New Roman" w:cs="Times New Roman"/>
                <w:b/>
                <w:bCs/>
                <w:color w:val="000000"/>
                <w:spacing w:val="-7"/>
                <w:sz w:val="28"/>
                <w:szCs w:val="28"/>
                <w:lang w:val="uk-UA" w:eastAsia="ru-RU"/>
              </w:rPr>
              <w:t>390</w:t>
            </w:r>
            <w:r w:rsidRPr="0095783E">
              <w:rPr>
                <w:rFonts w:ascii="Times New Roman" w:eastAsia="Times New Roman" w:hAnsi="Times New Roman" w:cs="Times New Roman"/>
                <w:b/>
                <w:bCs/>
                <w:color w:val="000000"/>
                <w:spacing w:val="-7"/>
                <w:sz w:val="28"/>
                <w:szCs w:val="28"/>
                <w:lang w:val="uk-UA" w:eastAsia="ru-RU"/>
              </w:rPr>
              <w:t>-VIІI від 2</w:t>
            </w:r>
            <w:r>
              <w:rPr>
                <w:rFonts w:ascii="Times New Roman" w:eastAsia="Times New Roman" w:hAnsi="Times New Roman" w:cs="Times New Roman"/>
                <w:b/>
                <w:bCs/>
                <w:color w:val="000000"/>
                <w:spacing w:val="-7"/>
                <w:sz w:val="28"/>
                <w:szCs w:val="28"/>
                <w:lang w:val="uk-UA" w:eastAsia="ru-RU"/>
              </w:rPr>
              <w:t>3</w:t>
            </w:r>
            <w:r w:rsidRPr="0095783E">
              <w:rPr>
                <w:rFonts w:ascii="Times New Roman" w:eastAsia="Times New Roman" w:hAnsi="Times New Roman" w:cs="Times New Roman"/>
                <w:b/>
                <w:bCs/>
                <w:color w:val="000000"/>
                <w:spacing w:val="-7"/>
                <w:sz w:val="28"/>
                <w:szCs w:val="28"/>
                <w:lang w:val="uk-UA" w:eastAsia="ru-RU"/>
              </w:rPr>
              <w:t xml:space="preserve"> грудня 202</w:t>
            </w:r>
            <w:r>
              <w:rPr>
                <w:rFonts w:ascii="Times New Roman" w:eastAsia="Times New Roman" w:hAnsi="Times New Roman" w:cs="Times New Roman"/>
                <w:b/>
                <w:bCs/>
                <w:color w:val="000000"/>
                <w:spacing w:val="-7"/>
                <w:sz w:val="28"/>
                <w:szCs w:val="28"/>
                <w:lang w:val="uk-UA" w:eastAsia="ru-RU"/>
              </w:rPr>
              <w:t>2</w:t>
            </w:r>
            <w:r w:rsidRPr="0095783E">
              <w:rPr>
                <w:rFonts w:ascii="Times New Roman" w:eastAsia="Times New Roman" w:hAnsi="Times New Roman" w:cs="Times New Roman"/>
                <w:b/>
                <w:bCs/>
                <w:color w:val="000000"/>
                <w:spacing w:val="-7"/>
                <w:sz w:val="28"/>
                <w:szCs w:val="28"/>
                <w:lang w:val="uk-UA" w:eastAsia="ru-RU"/>
              </w:rPr>
              <w:t xml:space="preserve"> року </w:t>
            </w:r>
          </w:p>
          <w:p w:rsidR="00F51C2A" w:rsidRPr="0095783E" w:rsidRDefault="00F51C2A" w:rsidP="0032283E">
            <w:pPr>
              <w:tabs>
                <w:tab w:val="center" w:pos="4915"/>
                <w:tab w:val="left" w:pos="8010"/>
              </w:tabs>
              <w:spacing w:after="0" w:line="240" w:lineRule="auto"/>
              <w:rPr>
                <w:rFonts w:ascii="Times New Roman" w:eastAsia="Times New Roman" w:hAnsi="Times New Roman" w:cs="Times New Roman"/>
                <w:b/>
                <w:sz w:val="28"/>
                <w:szCs w:val="28"/>
                <w:lang w:val="uk-UA" w:eastAsia="ru-RU"/>
              </w:rPr>
            </w:pPr>
            <w:r w:rsidRPr="0095783E">
              <w:rPr>
                <w:rFonts w:ascii="Times New Roman" w:eastAsia="Times New Roman" w:hAnsi="Times New Roman" w:cs="Times New Roman"/>
                <w:b/>
                <w:bCs/>
                <w:color w:val="000000"/>
                <w:spacing w:val="-7"/>
                <w:sz w:val="28"/>
                <w:szCs w:val="28"/>
                <w:lang w:val="uk-UA" w:eastAsia="ru-RU"/>
              </w:rPr>
              <w:t>«</w:t>
            </w:r>
            <w:r w:rsidRPr="0095783E">
              <w:rPr>
                <w:rFonts w:ascii="Times New Roman" w:eastAsia="Times New Roman" w:hAnsi="Times New Roman" w:cs="Times New Roman"/>
                <w:b/>
                <w:sz w:val="28"/>
                <w:szCs w:val="28"/>
                <w:lang w:val="uk-UA" w:eastAsia="ru-RU"/>
              </w:rPr>
              <w:t xml:space="preserve">Про бюджет </w:t>
            </w:r>
            <w:proofErr w:type="spellStart"/>
            <w:r w:rsidRPr="0095783E">
              <w:rPr>
                <w:rFonts w:ascii="Times New Roman" w:eastAsia="Times New Roman" w:hAnsi="Times New Roman" w:cs="Times New Roman"/>
                <w:b/>
                <w:sz w:val="28"/>
                <w:szCs w:val="28"/>
                <w:lang w:val="uk-UA" w:eastAsia="ru-RU"/>
              </w:rPr>
              <w:t>Піщанської</w:t>
            </w:r>
            <w:proofErr w:type="spellEnd"/>
            <w:r w:rsidRPr="0095783E">
              <w:rPr>
                <w:rFonts w:ascii="Times New Roman" w:eastAsia="Times New Roman" w:hAnsi="Times New Roman" w:cs="Times New Roman"/>
                <w:b/>
                <w:sz w:val="28"/>
                <w:szCs w:val="28"/>
                <w:lang w:val="uk-UA" w:eastAsia="ru-RU"/>
              </w:rPr>
              <w:t xml:space="preserve"> сільської</w:t>
            </w:r>
          </w:p>
          <w:p w:rsidR="00F51C2A" w:rsidRPr="0095783E" w:rsidRDefault="00F51C2A" w:rsidP="0032283E">
            <w:pPr>
              <w:tabs>
                <w:tab w:val="center" w:pos="4915"/>
                <w:tab w:val="left" w:pos="8010"/>
              </w:tabs>
              <w:spacing w:after="0" w:line="240" w:lineRule="auto"/>
              <w:rPr>
                <w:rFonts w:ascii="Times New Roman" w:eastAsia="Times New Roman" w:hAnsi="Times New Roman" w:cs="Times New Roman"/>
                <w:b/>
                <w:sz w:val="28"/>
                <w:szCs w:val="28"/>
                <w:lang w:val="uk-UA" w:eastAsia="ru-RU"/>
              </w:rPr>
            </w:pPr>
            <w:r w:rsidRPr="0095783E">
              <w:rPr>
                <w:rFonts w:ascii="Times New Roman" w:eastAsia="Times New Roman" w:hAnsi="Times New Roman" w:cs="Times New Roman"/>
                <w:b/>
                <w:sz w:val="28"/>
                <w:szCs w:val="28"/>
                <w:lang w:val="uk-UA" w:eastAsia="ru-RU"/>
              </w:rPr>
              <w:t>територіальної громади на 202</w:t>
            </w:r>
            <w:r>
              <w:rPr>
                <w:rFonts w:ascii="Times New Roman" w:eastAsia="Times New Roman" w:hAnsi="Times New Roman" w:cs="Times New Roman"/>
                <w:b/>
                <w:sz w:val="28"/>
                <w:szCs w:val="28"/>
                <w:lang w:val="uk-UA" w:eastAsia="ru-RU"/>
              </w:rPr>
              <w:t>3</w:t>
            </w:r>
            <w:r w:rsidRPr="0095783E">
              <w:rPr>
                <w:rFonts w:ascii="Times New Roman" w:eastAsia="Times New Roman" w:hAnsi="Times New Roman" w:cs="Times New Roman"/>
                <w:b/>
                <w:sz w:val="28"/>
                <w:szCs w:val="28"/>
                <w:lang w:val="uk-UA" w:eastAsia="ru-RU"/>
              </w:rPr>
              <w:t xml:space="preserve"> рік </w:t>
            </w:r>
            <w:r w:rsidRPr="0095783E">
              <w:rPr>
                <w:rFonts w:ascii="Times New Roman" w:eastAsia="Times New Roman" w:hAnsi="Times New Roman" w:cs="Times New Roman"/>
                <w:b/>
                <w:bCs/>
                <w:color w:val="000000"/>
                <w:spacing w:val="-10"/>
                <w:sz w:val="28"/>
                <w:szCs w:val="28"/>
                <w:lang w:val="uk-UA" w:eastAsia="ru-RU"/>
              </w:rPr>
              <w:t>»</w:t>
            </w:r>
          </w:p>
          <w:p w:rsidR="00F51C2A" w:rsidRPr="0095783E" w:rsidRDefault="00F51C2A" w:rsidP="0032283E">
            <w:pPr>
              <w:spacing w:after="0" w:line="240" w:lineRule="auto"/>
              <w:rPr>
                <w:rFonts w:ascii="Times New Roman" w:hAnsi="Times New Roman" w:cs="Times New Roman"/>
                <w:b/>
                <w:sz w:val="28"/>
                <w:szCs w:val="28"/>
                <w:u w:val="single"/>
              </w:rPr>
            </w:pPr>
            <w:r w:rsidRPr="0095783E">
              <w:rPr>
                <w:rFonts w:ascii="Times New Roman" w:hAnsi="Times New Roman" w:cs="Times New Roman"/>
                <w:b/>
                <w:bCs/>
                <w:sz w:val="28"/>
                <w:szCs w:val="28"/>
                <w:u w:val="single"/>
              </w:rPr>
              <w:t>15567000000</w:t>
            </w:r>
          </w:p>
          <w:p w:rsidR="00F51C2A" w:rsidRPr="0095783E" w:rsidRDefault="00F51C2A" w:rsidP="0032283E">
            <w:pPr>
              <w:spacing w:after="0" w:line="240" w:lineRule="auto"/>
              <w:rPr>
                <w:rFonts w:ascii="Times New Roman" w:hAnsi="Times New Roman" w:cs="Times New Roman"/>
                <w:b/>
                <w:sz w:val="28"/>
                <w:szCs w:val="28"/>
              </w:rPr>
            </w:pPr>
            <w:r w:rsidRPr="0095783E">
              <w:rPr>
                <w:rFonts w:ascii="Times New Roman" w:hAnsi="Times New Roman" w:cs="Times New Roman"/>
                <w:b/>
                <w:bCs/>
                <w:sz w:val="28"/>
                <w:szCs w:val="28"/>
                <w:vertAlign w:val="superscript"/>
              </w:rPr>
              <w:t xml:space="preserve">    (код бюджету)</w:t>
            </w:r>
          </w:p>
          <w:p w:rsidR="00F51C2A" w:rsidRPr="0095783E" w:rsidRDefault="00F51C2A" w:rsidP="0032283E">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eastAsia="ru-RU"/>
              </w:rPr>
            </w:pPr>
          </w:p>
          <w:p w:rsidR="00F51C2A" w:rsidRPr="0095783E" w:rsidRDefault="00F51C2A" w:rsidP="0032283E">
            <w:pPr>
              <w:spacing w:after="0" w:line="240" w:lineRule="auto"/>
              <w:rPr>
                <w:rFonts w:ascii="Times New Roman" w:hAnsi="Times New Roman" w:cs="Times New Roman"/>
                <w:b/>
                <w:sz w:val="28"/>
                <w:szCs w:val="28"/>
                <w:lang w:val="uk-UA"/>
              </w:rPr>
            </w:pPr>
          </w:p>
        </w:tc>
      </w:tr>
    </w:tbl>
    <w:p w:rsidR="00F51C2A" w:rsidRPr="002D1448" w:rsidRDefault="00F51C2A" w:rsidP="00F51C2A">
      <w:pPr>
        <w:tabs>
          <w:tab w:val="center" w:pos="4915"/>
          <w:tab w:val="left" w:pos="8010"/>
        </w:tabs>
        <w:spacing w:line="360" w:lineRule="auto"/>
        <w:rPr>
          <w:rFonts w:ascii="Times New Roman" w:hAnsi="Times New Roman" w:cs="Times New Roman"/>
          <w:sz w:val="28"/>
          <w:szCs w:val="28"/>
          <w:lang w:val="uk-UA"/>
        </w:rPr>
      </w:pPr>
      <w:r w:rsidRPr="002D1448">
        <w:rPr>
          <w:rFonts w:ascii="Times New Roman" w:hAnsi="Times New Roman" w:cs="Times New Roman"/>
          <w:lang w:val="uk-UA"/>
        </w:rPr>
        <w:br/>
      </w:r>
    </w:p>
    <w:p w:rsidR="00F51C2A" w:rsidRPr="002D1448" w:rsidRDefault="00F51C2A" w:rsidP="00F51C2A">
      <w:pPr>
        <w:jc w:val="center"/>
        <w:rPr>
          <w:rFonts w:ascii="Times New Roman" w:hAnsi="Times New Roman" w:cs="Times New Roman"/>
          <w:lang w:val="uk-UA"/>
        </w:rPr>
      </w:pPr>
    </w:p>
    <w:p w:rsidR="00F51C2A" w:rsidRPr="002D1448" w:rsidRDefault="00F51C2A" w:rsidP="00F51C2A">
      <w:pPr>
        <w:rPr>
          <w:rFonts w:ascii="Times New Roman" w:hAnsi="Times New Roman" w:cs="Times New Roman"/>
          <w:lang w:val="uk-UA"/>
        </w:rPr>
      </w:pPr>
      <w:r w:rsidRPr="00F340B8">
        <w:rPr>
          <w:rFonts w:ascii="Times New Roman" w:hAnsi="Times New Roman" w:cs="Times New Roman"/>
        </w:rPr>
        <w:t>             </w:t>
      </w:r>
      <w:r w:rsidRPr="002D1448">
        <w:rPr>
          <w:rFonts w:ascii="Times New Roman" w:hAnsi="Times New Roman" w:cs="Times New Roman"/>
          <w:lang w:val="uk-UA"/>
        </w:rPr>
        <w:t xml:space="preserve"> </w:t>
      </w:r>
      <w:r w:rsidRPr="00F340B8">
        <w:rPr>
          <w:rFonts w:ascii="Times New Roman" w:hAnsi="Times New Roman" w:cs="Times New Roman"/>
        </w:rPr>
        <w:t>                               </w:t>
      </w:r>
    </w:p>
    <w:p w:rsidR="00F51C2A" w:rsidRPr="002D1448" w:rsidRDefault="00F51C2A" w:rsidP="00F51C2A">
      <w:pPr>
        <w:rPr>
          <w:rFonts w:ascii="Times New Roman" w:hAnsi="Times New Roman" w:cs="Times New Roman"/>
          <w:lang w:val="uk-UA"/>
        </w:rPr>
      </w:pPr>
    </w:p>
    <w:p w:rsidR="00F51C2A" w:rsidRDefault="00F51C2A" w:rsidP="00F51C2A">
      <w:pPr>
        <w:pStyle w:val="a3"/>
        <w:spacing w:after="0"/>
        <w:ind w:firstLine="720"/>
        <w:jc w:val="both"/>
        <w:rPr>
          <w:sz w:val="28"/>
          <w:szCs w:val="28"/>
          <w:lang w:val="uk-UA"/>
        </w:rPr>
      </w:pPr>
      <w:r w:rsidRPr="002D1448">
        <w:rPr>
          <w:sz w:val="28"/>
          <w:szCs w:val="28"/>
          <w:lang w:val="uk-UA"/>
        </w:rPr>
        <w:t xml:space="preserve">  </w:t>
      </w:r>
    </w:p>
    <w:p w:rsidR="00F51C2A" w:rsidRDefault="00F51C2A" w:rsidP="00F51C2A">
      <w:pPr>
        <w:pStyle w:val="a3"/>
        <w:spacing w:after="0"/>
        <w:ind w:firstLine="720"/>
        <w:jc w:val="both"/>
        <w:rPr>
          <w:rFonts w:eastAsia="Times New Roman"/>
          <w:sz w:val="28"/>
          <w:szCs w:val="28"/>
          <w:lang w:val="uk-UA" w:eastAsia="uk-UA"/>
        </w:rPr>
      </w:pPr>
    </w:p>
    <w:p w:rsidR="00F51C2A" w:rsidRDefault="00F51C2A" w:rsidP="00F51C2A">
      <w:pPr>
        <w:pStyle w:val="a3"/>
        <w:spacing w:after="0"/>
        <w:ind w:firstLine="720"/>
        <w:jc w:val="both"/>
        <w:rPr>
          <w:rFonts w:eastAsia="Times New Roman"/>
          <w:sz w:val="28"/>
          <w:szCs w:val="28"/>
          <w:lang w:val="uk-UA" w:eastAsia="uk-UA"/>
        </w:rPr>
      </w:pPr>
      <w:r w:rsidRPr="004261BE">
        <w:rPr>
          <w:rFonts w:eastAsia="Times New Roman"/>
          <w:sz w:val="28"/>
          <w:szCs w:val="28"/>
          <w:lang w:val="uk-UA" w:eastAsia="uk-UA"/>
        </w:rPr>
        <w:t>Керуючись Бюджетним кодексом України, Законом України «Про місцеве самоврядування в Україні»</w:t>
      </w:r>
      <w:r>
        <w:rPr>
          <w:rFonts w:eastAsia="Times New Roman"/>
          <w:sz w:val="28"/>
          <w:szCs w:val="28"/>
          <w:lang w:val="uk-UA" w:eastAsia="uk-UA"/>
        </w:rPr>
        <w:t>,</w:t>
      </w:r>
      <w:r w:rsidRPr="004261BE">
        <w:rPr>
          <w:rFonts w:eastAsia="Times New Roman"/>
          <w:sz w:val="28"/>
          <w:szCs w:val="28"/>
          <w:lang w:val="uk-UA" w:eastAsia="uk-UA"/>
        </w:rPr>
        <w:t xml:space="preserve"> </w:t>
      </w:r>
      <w:proofErr w:type="spellStart"/>
      <w:r>
        <w:rPr>
          <w:rFonts w:eastAsia="Times New Roman"/>
          <w:sz w:val="28"/>
          <w:szCs w:val="28"/>
          <w:lang w:val="uk-UA" w:eastAsia="uk-UA"/>
        </w:rPr>
        <w:t>Піщанська</w:t>
      </w:r>
      <w:proofErr w:type="spellEnd"/>
      <w:r>
        <w:rPr>
          <w:rFonts w:eastAsia="Times New Roman"/>
          <w:sz w:val="28"/>
          <w:szCs w:val="28"/>
          <w:lang w:val="uk-UA" w:eastAsia="uk-UA"/>
        </w:rPr>
        <w:t xml:space="preserve"> </w:t>
      </w:r>
      <w:r w:rsidRPr="004261BE">
        <w:rPr>
          <w:rFonts w:eastAsia="Times New Roman"/>
          <w:sz w:val="28"/>
          <w:szCs w:val="28"/>
          <w:lang w:val="uk-UA" w:eastAsia="uk-UA"/>
        </w:rPr>
        <w:t xml:space="preserve">сільська рада </w:t>
      </w:r>
    </w:p>
    <w:p w:rsidR="00F51C2A" w:rsidRPr="004261BE" w:rsidRDefault="00F51C2A" w:rsidP="00F51C2A">
      <w:pPr>
        <w:pStyle w:val="a3"/>
        <w:spacing w:after="0"/>
        <w:jc w:val="both"/>
        <w:rPr>
          <w:rFonts w:eastAsia="Times New Roman"/>
          <w:sz w:val="28"/>
          <w:szCs w:val="28"/>
          <w:lang w:val="uk-UA" w:eastAsia="uk-UA"/>
        </w:rPr>
      </w:pPr>
      <w:r>
        <w:rPr>
          <w:rFonts w:eastAsia="Times New Roman"/>
          <w:b/>
          <w:bCs/>
          <w:sz w:val="28"/>
          <w:szCs w:val="28"/>
          <w:lang w:val="uk-UA" w:eastAsia="uk-UA"/>
        </w:rPr>
        <w:t>ВИРІШИЛА:</w:t>
      </w:r>
    </w:p>
    <w:p w:rsidR="00F51C2A" w:rsidRPr="004261BE" w:rsidRDefault="00F51C2A" w:rsidP="00F51C2A">
      <w:pPr>
        <w:tabs>
          <w:tab w:val="left" w:pos="3850"/>
        </w:tabs>
        <w:spacing w:after="0" w:line="240" w:lineRule="auto"/>
        <w:ind w:firstLine="709"/>
        <w:jc w:val="both"/>
        <w:rPr>
          <w:rFonts w:ascii="Times New Roman" w:eastAsia="Times New Roman" w:hAnsi="Times New Roman" w:cs="Times New Roman"/>
          <w:sz w:val="28"/>
          <w:szCs w:val="28"/>
          <w:lang w:val="uk-UA" w:eastAsia="ru-RU"/>
        </w:rPr>
      </w:pPr>
      <w:r w:rsidRPr="004261BE">
        <w:rPr>
          <w:rFonts w:ascii="Times New Roman" w:eastAsia="Times New Roman" w:hAnsi="Times New Roman" w:cs="Times New Roman"/>
          <w:sz w:val="28"/>
          <w:szCs w:val="28"/>
          <w:lang w:val="uk-UA" w:eastAsia="ru-RU"/>
        </w:rPr>
        <w:tab/>
      </w:r>
    </w:p>
    <w:p w:rsidR="00F51C2A" w:rsidRPr="004261BE" w:rsidRDefault="00F51C2A" w:rsidP="00F51C2A">
      <w:pPr>
        <w:tabs>
          <w:tab w:val="center" w:pos="4915"/>
          <w:tab w:val="left" w:pos="8010"/>
        </w:tabs>
        <w:spacing w:after="0" w:line="240" w:lineRule="auto"/>
        <w:rPr>
          <w:rFonts w:ascii="Times New Roman" w:eastAsia="Times New Roman" w:hAnsi="Times New Roman" w:cs="Times New Roman"/>
          <w:b/>
          <w:sz w:val="28"/>
          <w:szCs w:val="28"/>
          <w:lang w:val="uk-UA" w:eastAsia="ru-RU"/>
        </w:rPr>
      </w:pPr>
      <w:r w:rsidRPr="004261BE">
        <w:rPr>
          <w:rFonts w:ascii="Times New Roman" w:eastAsia="Times New Roman" w:hAnsi="Times New Roman" w:cs="Times New Roman"/>
          <w:sz w:val="28"/>
          <w:szCs w:val="28"/>
          <w:lang w:val="uk-UA" w:eastAsia="ru-RU"/>
        </w:rPr>
        <w:t>1</w:t>
      </w:r>
      <w:r>
        <w:rPr>
          <w:rFonts w:ascii="Times New Roman" w:eastAsia="Times New Roman" w:hAnsi="Times New Roman" w:cs="Times New Roman"/>
          <w:sz w:val="28"/>
          <w:szCs w:val="28"/>
          <w:lang w:val="uk-UA" w:eastAsia="ru-RU"/>
        </w:rPr>
        <w:t xml:space="preserve">. </w:t>
      </w:r>
      <w:r w:rsidRPr="00BB7FED">
        <w:rPr>
          <w:rFonts w:ascii="Times New Roman" w:eastAsia="Times New Roman" w:hAnsi="Times New Roman" w:cs="Times New Roman"/>
          <w:sz w:val="28"/>
          <w:szCs w:val="28"/>
          <w:lang w:val="uk-UA" w:eastAsia="ru-RU"/>
        </w:rPr>
        <w:t xml:space="preserve"> </w:t>
      </w:r>
      <w:proofErr w:type="spellStart"/>
      <w:r w:rsidRPr="004261BE">
        <w:rPr>
          <w:rFonts w:ascii="Times New Roman" w:eastAsia="Times New Roman" w:hAnsi="Times New Roman" w:cs="Times New Roman"/>
          <w:sz w:val="28"/>
          <w:szCs w:val="28"/>
          <w:lang w:val="uk-UA" w:eastAsia="ru-RU"/>
        </w:rPr>
        <w:t>Внести</w:t>
      </w:r>
      <w:proofErr w:type="spellEnd"/>
      <w:r w:rsidRPr="004261BE">
        <w:rPr>
          <w:rFonts w:ascii="Times New Roman" w:eastAsia="Times New Roman" w:hAnsi="Times New Roman" w:cs="Times New Roman"/>
          <w:sz w:val="28"/>
          <w:szCs w:val="28"/>
          <w:lang w:val="uk-UA" w:eastAsia="ru-RU"/>
        </w:rPr>
        <w:t xml:space="preserve"> зміни </w:t>
      </w:r>
      <w:r>
        <w:rPr>
          <w:rFonts w:ascii="Times New Roman" w:eastAsia="Times New Roman" w:hAnsi="Times New Roman" w:cs="Times New Roman"/>
          <w:sz w:val="28"/>
          <w:szCs w:val="28"/>
          <w:lang w:val="uk-UA" w:eastAsia="ru-RU"/>
        </w:rPr>
        <w:t>та</w:t>
      </w:r>
      <w:r w:rsidRPr="004261BE">
        <w:rPr>
          <w:rFonts w:ascii="Times New Roman" w:eastAsia="Times New Roman" w:hAnsi="Times New Roman" w:cs="Times New Roman"/>
          <w:sz w:val="28"/>
          <w:szCs w:val="28"/>
          <w:lang w:val="uk-UA" w:eastAsia="ru-RU"/>
        </w:rPr>
        <w:t xml:space="preserve"> доповнення до п. 1 рішення </w:t>
      </w:r>
      <w:proofErr w:type="spellStart"/>
      <w:r w:rsidRPr="004261BE">
        <w:rPr>
          <w:rFonts w:ascii="Times New Roman" w:eastAsia="Times New Roman" w:hAnsi="Times New Roman" w:cs="Times New Roman"/>
          <w:sz w:val="28"/>
          <w:szCs w:val="28"/>
          <w:lang w:val="uk-UA" w:eastAsia="ru-RU"/>
        </w:rPr>
        <w:t>Піщанської</w:t>
      </w:r>
      <w:proofErr w:type="spellEnd"/>
      <w:r w:rsidRPr="004261BE">
        <w:rPr>
          <w:rFonts w:ascii="Times New Roman" w:eastAsia="Times New Roman" w:hAnsi="Times New Roman" w:cs="Times New Roman"/>
          <w:sz w:val="28"/>
          <w:szCs w:val="28"/>
          <w:lang w:val="uk-UA" w:eastAsia="ru-RU"/>
        </w:rPr>
        <w:t xml:space="preserve"> сільської ради</w:t>
      </w:r>
      <w:r>
        <w:rPr>
          <w:rFonts w:ascii="Times New Roman" w:eastAsia="Times New Roman" w:hAnsi="Times New Roman" w:cs="Times New Roman"/>
          <w:sz w:val="28"/>
          <w:szCs w:val="28"/>
          <w:lang w:val="uk-UA" w:eastAsia="ru-RU"/>
        </w:rPr>
        <w:t xml:space="preserve">             </w:t>
      </w:r>
      <w:r w:rsidRPr="004261B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390</w:t>
      </w:r>
      <w:r w:rsidRPr="004261BE">
        <w:rPr>
          <w:rFonts w:ascii="Times New Roman" w:eastAsia="Times New Roman" w:hAnsi="Times New Roman" w:cs="Times New Roman"/>
          <w:sz w:val="28"/>
          <w:szCs w:val="28"/>
          <w:lang w:val="uk-UA" w:eastAsia="ru-RU"/>
        </w:rPr>
        <w:t>–VІІI від 2</w:t>
      </w:r>
      <w:r>
        <w:rPr>
          <w:rFonts w:ascii="Times New Roman" w:eastAsia="Times New Roman" w:hAnsi="Times New Roman" w:cs="Times New Roman"/>
          <w:sz w:val="28"/>
          <w:szCs w:val="28"/>
          <w:lang w:val="uk-UA" w:eastAsia="ru-RU"/>
        </w:rPr>
        <w:t xml:space="preserve">3 грудня </w:t>
      </w:r>
      <w:r w:rsidRPr="004261BE">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2</w:t>
      </w:r>
      <w:r w:rsidRPr="004261BE">
        <w:rPr>
          <w:rFonts w:ascii="Times New Roman" w:eastAsia="Times New Roman" w:hAnsi="Times New Roman" w:cs="Times New Roman"/>
          <w:sz w:val="28"/>
          <w:szCs w:val="28"/>
          <w:lang w:val="uk-UA" w:eastAsia="ru-RU"/>
        </w:rPr>
        <w:t xml:space="preserve">року «Про бюджет </w:t>
      </w:r>
      <w:proofErr w:type="spellStart"/>
      <w:r w:rsidRPr="004261BE">
        <w:rPr>
          <w:rFonts w:ascii="Times New Roman" w:eastAsia="Times New Roman" w:hAnsi="Times New Roman" w:cs="Times New Roman"/>
          <w:sz w:val="28"/>
          <w:szCs w:val="28"/>
          <w:lang w:val="uk-UA" w:eastAsia="ru-RU"/>
        </w:rPr>
        <w:t>Піщанської</w:t>
      </w:r>
      <w:proofErr w:type="spellEnd"/>
      <w:r w:rsidRPr="004261BE">
        <w:rPr>
          <w:rFonts w:ascii="Times New Roman" w:eastAsia="Times New Roman" w:hAnsi="Times New Roman" w:cs="Times New Roman"/>
          <w:sz w:val="28"/>
          <w:szCs w:val="28"/>
          <w:lang w:val="uk-UA" w:eastAsia="ru-RU"/>
        </w:rPr>
        <w:t xml:space="preserve"> сільської територіальної громади на 202</w:t>
      </w:r>
      <w:r>
        <w:rPr>
          <w:rFonts w:ascii="Times New Roman" w:eastAsia="Times New Roman" w:hAnsi="Times New Roman" w:cs="Times New Roman"/>
          <w:sz w:val="28"/>
          <w:szCs w:val="28"/>
          <w:lang w:val="uk-UA" w:eastAsia="ru-RU"/>
        </w:rPr>
        <w:t>3</w:t>
      </w:r>
      <w:r w:rsidRPr="004261BE">
        <w:rPr>
          <w:rFonts w:ascii="Times New Roman" w:eastAsia="Times New Roman" w:hAnsi="Times New Roman" w:cs="Times New Roman"/>
          <w:sz w:val="28"/>
          <w:szCs w:val="28"/>
          <w:lang w:val="uk-UA" w:eastAsia="ru-RU"/>
        </w:rPr>
        <w:t xml:space="preserve"> рік»: </w:t>
      </w:r>
    </w:p>
    <w:p w:rsidR="00F51C2A" w:rsidRPr="004261BE" w:rsidRDefault="00F51C2A" w:rsidP="00F51C2A">
      <w:pPr>
        <w:autoSpaceDE w:val="0"/>
        <w:autoSpaceDN w:val="0"/>
        <w:spacing w:after="0" w:line="240" w:lineRule="auto"/>
        <w:jc w:val="both"/>
        <w:rPr>
          <w:rFonts w:ascii="Times New Roman" w:eastAsia="Times New Roman" w:hAnsi="Times New Roman" w:cs="Times New Roman"/>
          <w:sz w:val="28"/>
          <w:szCs w:val="28"/>
          <w:lang w:val="uk-UA" w:eastAsia="ru-RU"/>
        </w:rPr>
      </w:pPr>
      <w:r w:rsidRPr="004261BE">
        <w:rPr>
          <w:rFonts w:ascii="Times New Roman" w:eastAsia="Times New Roman" w:hAnsi="Times New Roman" w:cs="Times New Roman"/>
          <w:sz w:val="28"/>
          <w:szCs w:val="28"/>
          <w:lang w:val="uk-UA" w:eastAsia="ru-RU"/>
        </w:rPr>
        <w:t xml:space="preserve">- слова і цифри «доходи бюджету  </w:t>
      </w:r>
      <w:proofErr w:type="spellStart"/>
      <w:r w:rsidRPr="004261BE">
        <w:rPr>
          <w:rFonts w:ascii="Times New Roman" w:eastAsia="Times New Roman" w:hAnsi="Times New Roman" w:cs="Times New Roman"/>
          <w:sz w:val="28"/>
          <w:szCs w:val="28"/>
          <w:lang w:val="uk-UA" w:eastAsia="ru-RU"/>
        </w:rPr>
        <w:t>Піщанської</w:t>
      </w:r>
      <w:proofErr w:type="spellEnd"/>
      <w:r w:rsidRPr="004261BE">
        <w:rPr>
          <w:rFonts w:ascii="Times New Roman" w:eastAsia="Times New Roman" w:hAnsi="Times New Roman" w:cs="Times New Roman"/>
          <w:sz w:val="28"/>
          <w:szCs w:val="28"/>
          <w:lang w:val="uk-UA" w:eastAsia="ru-RU"/>
        </w:rPr>
        <w:t xml:space="preserve"> сільської територіальної громади у сумі </w:t>
      </w:r>
      <w:r>
        <w:rPr>
          <w:rFonts w:ascii="Times New Roman" w:eastAsia="Times New Roman" w:hAnsi="Times New Roman" w:cs="Times New Roman"/>
          <w:sz w:val="28"/>
          <w:szCs w:val="28"/>
          <w:lang w:val="uk-UA" w:eastAsia="ru-RU"/>
        </w:rPr>
        <w:t>50 574 321,00</w:t>
      </w:r>
      <w:r w:rsidRPr="004261BE">
        <w:rPr>
          <w:rFonts w:ascii="Times New Roman" w:eastAsia="Times New Roman" w:hAnsi="Times New Roman" w:cs="Times New Roman"/>
          <w:sz w:val="28"/>
          <w:szCs w:val="28"/>
          <w:lang w:val="uk-UA" w:eastAsia="ru-RU"/>
        </w:rPr>
        <w:t xml:space="preserve"> гривень, у тому числі доходи загального  фонду бюджету </w:t>
      </w:r>
      <w:proofErr w:type="spellStart"/>
      <w:r w:rsidRPr="004261BE">
        <w:rPr>
          <w:rFonts w:ascii="Times New Roman" w:eastAsia="Times New Roman" w:hAnsi="Times New Roman" w:cs="Times New Roman"/>
          <w:sz w:val="28"/>
          <w:szCs w:val="28"/>
          <w:lang w:val="uk-UA" w:eastAsia="ru-RU"/>
        </w:rPr>
        <w:t>Піщанської</w:t>
      </w:r>
      <w:proofErr w:type="spellEnd"/>
      <w:r w:rsidRPr="004261BE">
        <w:rPr>
          <w:rFonts w:ascii="Times New Roman" w:eastAsia="Times New Roman" w:hAnsi="Times New Roman" w:cs="Times New Roman"/>
          <w:sz w:val="28"/>
          <w:szCs w:val="28"/>
          <w:lang w:val="uk-UA" w:eastAsia="ru-RU"/>
        </w:rPr>
        <w:t xml:space="preserve"> сільської територіальної громади  у сумі </w:t>
      </w:r>
      <w:r>
        <w:rPr>
          <w:rFonts w:ascii="Times New Roman" w:eastAsia="Times New Roman" w:hAnsi="Times New Roman" w:cs="Times New Roman"/>
          <w:sz w:val="28"/>
          <w:szCs w:val="28"/>
          <w:lang w:val="uk-UA" w:eastAsia="ru-RU"/>
        </w:rPr>
        <w:t>49 258 321,00</w:t>
      </w:r>
      <w:r w:rsidRPr="004261BE">
        <w:rPr>
          <w:rFonts w:ascii="Times New Roman" w:eastAsia="Times New Roman" w:hAnsi="Times New Roman" w:cs="Times New Roman"/>
          <w:sz w:val="28"/>
          <w:szCs w:val="28"/>
          <w:lang w:val="uk-UA" w:eastAsia="ru-RU"/>
        </w:rPr>
        <w:t xml:space="preserve"> гривень та доходи спеціального фонду у сумі </w:t>
      </w:r>
      <w:r>
        <w:rPr>
          <w:rFonts w:ascii="Times New Roman" w:eastAsia="Times New Roman" w:hAnsi="Times New Roman" w:cs="Times New Roman"/>
          <w:sz w:val="28"/>
          <w:szCs w:val="28"/>
          <w:lang w:val="uk-UA" w:eastAsia="ru-RU"/>
        </w:rPr>
        <w:t xml:space="preserve">1 316 000,00 гривень» </w:t>
      </w:r>
      <w:r w:rsidRPr="00BB7FED">
        <w:rPr>
          <w:rFonts w:ascii="Times New Roman" w:eastAsia="Times New Roman" w:hAnsi="Times New Roman" w:cs="Times New Roman"/>
          <w:b/>
          <w:sz w:val="28"/>
          <w:szCs w:val="28"/>
          <w:lang w:val="uk-UA" w:eastAsia="ru-RU"/>
        </w:rPr>
        <w:t>з</w:t>
      </w:r>
      <w:r w:rsidRPr="007665FD">
        <w:rPr>
          <w:rFonts w:ascii="Times New Roman" w:eastAsia="Times New Roman" w:hAnsi="Times New Roman" w:cs="Times New Roman"/>
          <w:b/>
          <w:sz w:val="28"/>
          <w:szCs w:val="28"/>
          <w:lang w:val="uk-UA" w:eastAsia="ru-RU"/>
        </w:rPr>
        <w:t>амінити на</w:t>
      </w:r>
      <w:r w:rsidRPr="004261BE">
        <w:rPr>
          <w:rFonts w:ascii="Times New Roman" w:eastAsia="Times New Roman" w:hAnsi="Times New Roman" w:cs="Times New Roman"/>
          <w:sz w:val="28"/>
          <w:szCs w:val="28"/>
          <w:lang w:val="uk-UA" w:eastAsia="ru-RU"/>
        </w:rPr>
        <w:t xml:space="preserve"> «доходи бюджету  </w:t>
      </w:r>
      <w:proofErr w:type="spellStart"/>
      <w:r w:rsidRPr="004261BE">
        <w:rPr>
          <w:rFonts w:ascii="Times New Roman" w:eastAsia="Times New Roman" w:hAnsi="Times New Roman" w:cs="Times New Roman"/>
          <w:sz w:val="28"/>
          <w:szCs w:val="28"/>
          <w:lang w:val="uk-UA" w:eastAsia="ru-RU"/>
        </w:rPr>
        <w:t>Піщанської</w:t>
      </w:r>
      <w:proofErr w:type="spellEnd"/>
      <w:r w:rsidRPr="004261BE">
        <w:rPr>
          <w:rFonts w:ascii="Times New Roman" w:eastAsia="Times New Roman" w:hAnsi="Times New Roman" w:cs="Times New Roman"/>
          <w:sz w:val="28"/>
          <w:szCs w:val="28"/>
          <w:lang w:val="uk-UA" w:eastAsia="ru-RU"/>
        </w:rPr>
        <w:t xml:space="preserve"> сільської територіальної громади у сумі </w:t>
      </w:r>
      <w:r>
        <w:rPr>
          <w:rFonts w:ascii="Times New Roman" w:eastAsia="Times New Roman" w:hAnsi="Times New Roman" w:cs="Times New Roman"/>
          <w:sz w:val="28"/>
          <w:szCs w:val="28"/>
          <w:lang w:val="uk-UA" w:eastAsia="ru-RU"/>
        </w:rPr>
        <w:t>50 622 915,00</w:t>
      </w:r>
      <w:r w:rsidRPr="004261BE">
        <w:rPr>
          <w:rFonts w:ascii="Times New Roman" w:eastAsia="Times New Roman" w:hAnsi="Times New Roman" w:cs="Times New Roman"/>
          <w:sz w:val="28"/>
          <w:szCs w:val="28"/>
          <w:lang w:val="uk-UA" w:eastAsia="ru-RU"/>
        </w:rPr>
        <w:t xml:space="preserve"> гривень, у тому числі доходи загального  фонду бюджету </w:t>
      </w:r>
      <w:proofErr w:type="spellStart"/>
      <w:r w:rsidRPr="004261BE">
        <w:rPr>
          <w:rFonts w:ascii="Times New Roman" w:eastAsia="Times New Roman" w:hAnsi="Times New Roman" w:cs="Times New Roman"/>
          <w:sz w:val="28"/>
          <w:szCs w:val="28"/>
          <w:lang w:val="uk-UA" w:eastAsia="ru-RU"/>
        </w:rPr>
        <w:t>Піщанської</w:t>
      </w:r>
      <w:proofErr w:type="spellEnd"/>
      <w:r w:rsidRPr="004261BE">
        <w:rPr>
          <w:rFonts w:ascii="Times New Roman" w:eastAsia="Times New Roman" w:hAnsi="Times New Roman" w:cs="Times New Roman"/>
          <w:sz w:val="28"/>
          <w:szCs w:val="28"/>
          <w:lang w:val="uk-UA" w:eastAsia="ru-RU"/>
        </w:rPr>
        <w:t xml:space="preserve"> сільської територіальної громади  у сумі </w:t>
      </w:r>
      <w:r>
        <w:rPr>
          <w:rFonts w:ascii="Times New Roman" w:eastAsia="Times New Roman" w:hAnsi="Times New Roman" w:cs="Times New Roman"/>
          <w:sz w:val="28"/>
          <w:szCs w:val="28"/>
          <w:lang w:val="uk-UA" w:eastAsia="ru-RU"/>
        </w:rPr>
        <w:t>49 306 915,00</w:t>
      </w:r>
      <w:r w:rsidRPr="004261BE">
        <w:rPr>
          <w:rFonts w:ascii="Times New Roman" w:eastAsia="Times New Roman" w:hAnsi="Times New Roman" w:cs="Times New Roman"/>
          <w:sz w:val="28"/>
          <w:szCs w:val="28"/>
          <w:lang w:val="uk-UA" w:eastAsia="ru-RU"/>
        </w:rPr>
        <w:t xml:space="preserve"> гривень та доходи спеціального фонду у сумі </w:t>
      </w:r>
      <w:r>
        <w:rPr>
          <w:rFonts w:ascii="Times New Roman" w:eastAsia="Times New Roman" w:hAnsi="Times New Roman" w:cs="Times New Roman"/>
          <w:sz w:val="28"/>
          <w:szCs w:val="28"/>
          <w:lang w:val="uk-UA" w:eastAsia="ru-RU"/>
        </w:rPr>
        <w:t>1 316 000,00</w:t>
      </w:r>
      <w:r w:rsidRPr="004261BE">
        <w:rPr>
          <w:rFonts w:ascii="Times New Roman" w:eastAsia="Times New Roman" w:hAnsi="Times New Roman" w:cs="Times New Roman"/>
          <w:sz w:val="28"/>
          <w:szCs w:val="28"/>
          <w:lang w:val="uk-UA" w:eastAsia="ru-RU"/>
        </w:rPr>
        <w:t xml:space="preserve"> гривень»;</w:t>
      </w:r>
    </w:p>
    <w:p w:rsidR="00F51C2A" w:rsidRPr="004261BE" w:rsidRDefault="00F51C2A" w:rsidP="00F51C2A">
      <w:pPr>
        <w:tabs>
          <w:tab w:val="center" w:pos="4915"/>
          <w:tab w:val="left" w:pos="8010"/>
        </w:tabs>
        <w:spacing w:after="0" w:line="240" w:lineRule="auto"/>
        <w:rPr>
          <w:rFonts w:ascii="Times New Roman" w:eastAsia="Times New Roman" w:hAnsi="Times New Roman" w:cs="Times New Roman"/>
          <w:b/>
          <w:sz w:val="28"/>
          <w:szCs w:val="28"/>
          <w:lang w:val="uk-UA" w:eastAsia="ru-RU"/>
        </w:rPr>
      </w:pPr>
    </w:p>
    <w:p w:rsidR="00F51C2A" w:rsidRDefault="00F51C2A" w:rsidP="00F51C2A">
      <w:pPr>
        <w:autoSpaceDE w:val="0"/>
        <w:autoSpaceDN w:val="0"/>
        <w:spacing w:after="0" w:line="240" w:lineRule="auto"/>
        <w:jc w:val="both"/>
        <w:rPr>
          <w:rFonts w:ascii="Times New Roman" w:eastAsia="Times New Roman" w:hAnsi="Times New Roman" w:cs="Times New Roman"/>
          <w:sz w:val="28"/>
          <w:szCs w:val="28"/>
          <w:lang w:val="uk-UA" w:eastAsia="ru-RU"/>
        </w:rPr>
      </w:pPr>
      <w:r w:rsidRPr="004261BE">
        <w:rPr>
          <w:rFonts w:ascii="Times New Roman" w:eastAsia="Times New Roman" w:hAnsi="Times New Roman" w:cs="Times New Roman"/>
          <w:sz w:val="28"/>
          <w:szCs w:val="28"/>
          <w:lang w:val="uk-UA" w:eastAsia="ru-RU"/>
        </w:rPr>
        <w:t xml:space="preserve">- слова і цифри «видатки бюджету  </w:t>
      </w:r>
      <w:proofErr w:type="spellStart"/>
      <w:r w:rsidRPr="004261BE">
        <w:rPr>
          <w:rFonts w:ascii="Times New Roman" w:eastAsia="Times New Roman" w:hAnsi="Times New Roman" w:cs="Times New Roman"/>
          <w:sz w:val="28"/>
          <w:szCs w:val="28"/>
          <w:lang w:val="uk-UA" w:eastAsia="ru-RU"/>
        </w:rPr>
        <w:t>Піщанської</w:t>
      </w:r>
      <w:proofErr w:type="spellEnd"/>
      <w:r w:rsidRPr="004261BE">
        <w:rPr>
          <w:rFonts w:ascii="Times New Roman" w:eastAsia="Times New Roman" w:hAnsi="Times New Roman" w:cs="Times New Roman"/>
          <w:sz w:val="28"/>
          <w:szCs w:val="28"/>
          <w:lang w:val="uk-UA" w:eastAsia="ru-RU"/>
        </w:rPr>
        <w:t xml:space="preserve"> сільської</w:t>
      </w:r>
      <w:r w:rsidRPr="004261BE">
        <w:rPr>
          <w:rFonts w:ascii="Bookman Old Style" w:eastAsia="Times New Roman" w:hAnsi="Bookman Old Style" w:cs="Times New Roman"/>
          <w:sz w:val="28"/>
          <w:szCs w:val="28"/>
          <w:lang w:val="uk-UA" w:eastAsia="ru-RU"/>
        </w:rPr>
        <w:t xml:space="preserve"> </w:t>
      </w:r>
      <w:r w:rsidRPr="004261BE">
        <w:rPr>
          <w:rFonts w:ascii="Times New Roman" w:eastAsia="Times New Roman" w:hAnsi="Times New Roman" w:cs="Times New Roman"/>
          <w:sz w:val="28"/>
          <w:szCs w:val="28"/>
          <w:lang w:val="uk-UA" w:eastAsia="ru-RU"/>
        </w:rPr>
        <w:t xml:space="preserve">територіальної громади у сумі </w:t>
      </w:r>
      <w:r w:rsidRPr="00F238EA">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8 101 351</w:t>
      </w:r>
      <w:r w:rsidRPr="00F238EA">
        <w:rPr>
          <w:rFonts w:ascii="Times New Roman" w:eastAsia="Times New Roman" w:hAnsi="Times New Roman" w:cs="Times New Roman"/>
          <w:sz w:val="28"/>
          <w:szCs w:val="28"/>
          <w:lang w:val="uk-UA" w:eastAsia="ru-RU"/>
        </w:rPr>
        <w:t>,00</w:t>
      </w:r>
      <w:r w:rsidRPr="004261BE">
        <w:rPr>
          <w:rFonts w:ascii="Times New Roman" w:eastAsia="Times New Roman" w:hAnsi="Times New Roman" w:cs="Times New Roman"/>
          <w:sz w:val="28"/>
          <w:szCs w:val="28"/>
          <w:lang w:val="uk-UA" w:eastAsia="ru-RU"/>
        </w:rPr>
        <w:t xml:space="preserve"> гривень, у тому числі видатки загального  фонду бюджету </w:t>
      </w:r>
      <w:proofErr w:type="spellStart"/>
      <w:r w:rsidRPr="004261BE">
        <w:rPr>
          <w:rFonts w:ascii="Times New Roman" w:eastAsia="Times New Roman" w:hAnsi="Times New Roman" w:cs="Times New Roman"/>
          <w:sz w:val="28"/>
          <w:szCs w:val="28"/>
          <w:lang w:val="uk-UA" w:eastAsia="ru-RU"/>
        </w:rPr>
        <w:t>Піщанської</w:t>
      </w:r>
      <w:proofErr w:type="spellEnd"/>
      <w:r w:rsidRPr="004261BE">
        <w:rPr>
          <w:rFonts w:ascii="Times New Roman" w:eastAsia="Times New Roman" w:hAnsi="Times New Roman" w:cs="Times New Roman"/>
          <w:sz w:val="28"/>
          <w:szCs w:val="28"/>
          <w:lang w:val="uk-UA" w:eastAsia="ru-RU"/>
        </w:rPr>
        <w:t xml:space="preserve"> сільської територіальної громади  у сумі </w:t>
      </w:r>
      <w:r w:rsidRPr="00F238EA">
        <w:rPr>
          <w:rFonts w:ascii="Times New Roman" w:eastAsia="Times New Roman" w:hAnsi="Times New Roman" w:cs="Times New Roman"/>
          <w:sz w:val="28"/>
          <w:szCs w:val="28"/>
          <w:lang w:val="uk-UA" w:eastAsia="ru-RU"/>
        </w:rPr>
        <w:t>5</w:t>
      </w:r>
      <w:r w:rsidRPr="00C92040">
        <w:rPr>
          <w:rFonts w:ascii="Times New Roman" w:eastAsia="Times New Roman" w:hAnsi="Times New Roman" w:cs="Times New Roman"/>
          <w:sz w:val="28"/>
          <w:szCs w:val="28"/>
          <w:lang w:val="uk-UA" w:eastAsia="ru-RU"/>
        </w:rPr>
        <w:t>3</w:t>
      </w:r>
      <w:r w:rsidRPr="00F238E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602</w:t>
      </w:r>
      <w:r w:rsidRPr="00F238EA">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351</w:t>
      </w:r>
      <w:r w:rsidRPr="00F238EA">
        <w:rPr>
          <w:rFonts w:ascii="Times New Roman" w:eastAsia="Times New Roman" w:hAnsi="Times New Roman" w:cs="Times New Roman"/>
          <w:sz w:val="28"/>
          <w:szCs w:val="28"/>
          <w:lang w:val="uk-UA" w:eastAsia="ru-RU"/>
        </w:rPr>
        <w:t>,00</w:t>
      </w:r>
      <w:r>
        <w:rPr>
          <w:rFonts w:ascii="Times New Roman" w:eastAsia="Times New Roman" w:hAnsi="Times New Roman" w:cs="Times New Roman"/>
          <w:sz w:val="28"/>
          <w:szCs w:val="28"/>
          <w:lang w:val="uk-UA" w:eastAsia="ru-RU"/>
        </w:rPr>
        <w:t xml:space="preserve"> </w:t>
      </w:r>
      <w:r w:rsidRPr="004261BE">
        <w:rPr>
          <w:rFonts w:ascii="Times New Roman" w:eastAsia="Times New Roman" w:hAnsi="Times New Roman" w:cs="Times New Roman"/>
          <w:sz w:val="28"/>
          <w:szCs w:val="28"/>
          <w:lang w:val="uk-UA" w:eastAsia="ru-RU"/>
        </w:rPr>
        <w:t>гривень та видатки спеціального фонду у сумі</w:t>
      </w:r>
      <w:r>
        <w:rPr>
          <w:rFonts w:ascii="Times New Roman" w:eastAsia="Times New Roman" w:hAnsi="Times New Roman" w:cs="Times New Roman"/>
          <w:sz w:val="28"/>
          <w:szCs w:val="28"/>
          <w:lang w:val="uk-UA" w:eastAsia="ru-RU"/>
        </w:rPr>
        <w:t xml:space="preserve">  4 499 000,00</w:t>
      </w:r>
      <w:r w:rsidRPr="004261BE">
        <w:rPr>
          <w:rFonts w:ascii="Times New Roman" w:eastAsia="Times New Roman" w:hAnsi="Times New Roman" w:cs="Times New Roman"/>
          <w:sz w:val="28"/>
          <w:szCs w:val="28"/>
          <w:lang w:val="uk-UA" w:eastAsia="ru-RU"/>
        </w:rPr>
        <w:t xml:space="preserve"> гривень»</w:t>
      </w:r>
      <w:r>
        <w:rPr>
          <w:rFonts w:ascii="Times New Roman" w:eastAsia="Times New Roman" w:hAnsi="Times New Roman" w:cs="Times New Roman"/>
          <w:sz w:val="28"/>
          <w:szCs w:val="28"/>
          <w:lang w:val="uk-UA" w:eastAsia="ru-RU"/>
        </w:rPr>
        <w:t xml:space="preserve"> </w:t>
      </w:r>
      <w:r w:rsidRPr="004261BE">
        <w:rPr>
          <w:rFonts w:ascii="Times New Roman" w:eastAsia="Times New Roman" w:hAnsi="Times New Roman" w:cs="Times New Roman"/>
          <w:b/>
          <w:sz w:val="28"/>
          <w:szCs w:val="28"/>
          <w:lang w:val="uk-UA" w:eastAsia="ru-RU"/>
        </w:rPr>
        <w:t>замінити на</w:t>
      </w:r>
      <w:r w:rsidRPr="004261BE">
        <w:rPr>
          <w:rFonts w:ascii="Times New Roman" w:eastAsia="Times New Roman" w:hAnsi="Times New Roman" w:cs="Times New Roman"/>
          <w:sz w:val="28"/>
          <w:szCs w:val="28"/>
          <w:lang w:val="uk-UA" w:eastAsia="ru-RU"/>
        </w:rPr>
        <w:t xml:space="preserve"> «видатки бюджету  </w:t>
      </w:r>
      <w:proofErr w:type="spellStart"/>
      <w:r w:rsidRPr="004261BE">
        <w:rPr>
          <w:rFonts w:ascii="Times New Roman" w:eastAsia="Times New Roman" w:hAnsi="Times New Roman" w:cs="Times New Roman"/>
          <w:sz w:val="28"/>
          <w:szCs w:val="28"/>
          <w:lang w:val="uk-UA" w:eastAsia="ru-RU"/>
        </w:rPr>
        <w:t>Піщанської</w:t>
      </w:r>
      <w:proofErr w:type="spellEnd"/>
      <w:r w:rsidRPr="004261BE">
        <w:rPr>
          <w:rFonts w:ascii="Times New Roman" w:eastAsia="Times New Roman" w:hAnsi="Times New Roman" w:cs="Times New Roman"/>
          <w:sz w:val="28"/>
          <w:szCs w:val="28"/>
          <w:lang w:val="uk-UA" w:eastAsia="ru-RU"/>
        </w:rPr>
        <w:t xml:space="preserve"> сільської</w:t>
      </w:r>
      <w:r w:rsidRPr="004261BE">
        <w:rPr>
          <w:rFonts w:ascii="Bookman Old Style" w:eastAsia="Times New Roman" w:hAnsi="Bookman Old Style" w:cs="Times New Roman"/>
          <w:sz w:val="28"/>
          <w:szCs w:val="28"/>
          <w:lang w:val="uk-UA" w:eastAsia="ru-RU"/>
        </w:rPr>
        <w:t xml:space="preserve"> </w:t>
      </w:r>
      <w:r w:rsidRPr="004261BE">
        <w:rPr>
          <w:rFonts w:ascii="Times New Roman" w:eastAsia="Times New Roman" w:hAnsi="Times New Roman" w:cs="Times New Roman"/>
          <w:sz w:val="28"/>
          <w:szCs w:val="28"/>
          <w:lang w:val="uk-UA" w:eastAsia="ru-RU"/>
        </w:rPr>
        <w:t xml:space="preserve">територіальної громади у сумі </w:t>
      </w:r>
      <w:r w:rsidRPr="00F238EA">
        <w:rPr>
          <w:rFonts w:ascii="Times New Roman" w:eastAsia="Times New Roman" w:hAnsi="Times New Roman" w:cs="Times New Roman"/>
          <w:sz w:val="28"/>
          <w:szCs w:val="28"/>
          <w:lang w:val="uk-UA" w:eastAsia="ru-RU"/>
        </w:rPr>
        <w:t>5</w:t>
      </w:r>
      <w:r>
        <w:rPr>
          <w:rFonts w:ascii="Times New Roman" w:eastAsia="Times New Roman" w:hAnsi="Times New Roman" w:cs="Times New Roman"/>
          <w:sz w:val="28"/>
          <w:szCs w:val="28"/>
          <w:lang w:val="uk-UA" w:eastAsia="ru-RU"/>
        </w:rPr>
        <w:t>8 184 945</w:t>
      </w:r>
      <w:r w:rsidRPr="00F238EA">
        <w:rPr>
          <w:rFonts w:ascii="Times New Roman" w:eastAsia="Times New Roman" w:hAnsi="Times New Roman" w:cs="Times New Roman"/>
          <w:sz w:val="28"/>
          <w:szCs w:val="28"/>
          <w:lang w:val="uk-UA" w:eastAsia="ru-RU"/>
        </w:rPr>
        <w:t>,00</w:t>
      </w:r>
      <w:r w:rsidRPr="004261BE">
        <w:rPr>
          <w:rFonts w:ascii="Times New Roman" w:eastAsia="Times New Roman" w:hAnsi="Times New Roman" w:cs="Times New Roman"/>
          <w:sz w:val="28"/>
          <w:szCs w:val="28"/>
          <w:lang w:val="uk-UA" w:eastAsia="ru-RU"/>
        </w:rPr>
        <w:t xml:space="preserve"> гривень, у тому числі видатки загального  фонду бюджету </w:t>
      </w:r>
      <w:proofErr w:type="spellStart"/>
      <w:r w:rsidRPr="004261BE">
        <w:rPr>
          <w:rFonts w:ascii="Times New Roman" w:eastAsia="Times New Roman" w:hAnsi="Times New Roman" w:cs="Times New Roman"/>
          <w:sz w:val="28"/>
          <w:szCs w:val="28"/>
          <w:lang w:val="uk-UA" w:eastAsia="ru-RU"/>
        </w:rPr>
        <w:t>Піщанської</w:t>
      </w:r>
      <w:proofErr w:type="spellEnd"/>
      <w:r w:rsidRPr="004261BE">
        <w:rPr>
          <w:rFonts w:ascii="Times New Roman" w:eastAsia="Times New Roman" w:hAnsi="Times New Roman" w:cs="Times New Roman"/>
          <w:sz w:val="28"/>
          <w:szCs w:val="28"/>
          <w:lang w:val="uk-UA" w:eastAsia="ru-RU"/>
        </w:rPr>
        <w:t xml:space="preserve"> сільської територіальної громади  у сумі </w:t>
      </w:r>
      <w:r w:rsidRPr="00F238EA">
        <w:rPr>
          <w:rFonts w:ascii="Times New Roman" w:eastAsia="Times New Roman" w:hAnsi="Times New Roman" w:cs="Times New Roman"/>
          <w:sz w:val="28"/>
          <w:szCs w:val="28"/>
          <w:lang w:val="uk-UA" w:eastAsia="ru-RU"/>
        </w:rPr>
        <w:t>5</w:t>
      </w:r>
      <w:r w:rsidRPr="00C92040">
        <w:rPr>
          <w:rFonts w:ascii="Times New Roman" w:eastAsia="Times New Roman" w:hAnsi="Times New Roman" w:cs="Times New Roman"/>
          <w:sz w:val="28"/>
          <w:szCs w:val="28"/>
          <w:lang w:val="uk-UA" w:eastAsia="ru-RU"/>
        </w:rPr>
        <w:t>3</w:t>
      </w:r>
      <w:r>
        <w:rPr>
          <w:rFonts w:ascii="Times New Roman" w:eastAsia="Times New Roman" w:hAnsi="Times New Roman" w:cs="Times New Roman"/>
          <w:sz w:val="28"/>
          <w:szCs w:val="28"/>
          <w:lang w:val="uk-UA" w:eastAsia="ru-RU"/>
        </w:rPr>
        <w:t> 665 945</w:t>
      </w:r>
      <w:r w:rsidRPr="00F238EA">
        <w:rPr>
          <w:rFonts w:ascii="Times New Roman" w:eastAsia="Times New Roman" w:hAnsi="Times New Roman" w:cs="Times New Roman"/>
          <w:sz w:val="28"/>
          <w:szCs w:val="28"/>
          <w:lang w:val="uk-UA" w:eastAsia="ru-RU"/>
        </w:rPr>
        <w:t>,00</w:t>
      </w:r>
      <w:r>
        <w:rPr>
          <w:rFonts w:ascii="Times New Roman" w:eastAsia="Times New Roman" w:hAnsi="Times New Roman" w:cs="Times New Roman"/>
          <w:sz w:val="28"/>
          <w:szCs w:val="28"/>
          <w:lang w:val="uk-UA" w:eastAsia="ru-RU"/>
        </w:rPr>
        <w:t xml:space="preserve"> </w:t>
      </w:r>
      <w:r w:rsidRPr="004261BE">
        <w:rPr>
          <w:rFonts w:ascii="Times New Roman" w:eastAsia="Times New Roman" w:hAnsi="Times New Roman" w:cs="Times New Roman"/>
          <w:sz w:val="28"/>
          <w:szCs w:val="28"/>
          <w:lang w:val="uk-UA" w:eastAsia="ru-RU"/>
        </w:rPr>
        <w:t>гривень та видатки спеціального фонду у сумі</w:t>
      </w:r>
      <w:r>
        <w:rPr>
          <w:rFonts w:ascii="Times New Roman" w:eastAsia="Times New Roman" w:hAnsi="Times New Roman" w:cs="Times New Roman"/>
          <w:sz w:val="28"/>
          <w:szCs w:val="28"/>
          <w:lang w:val="uk-UA" w:eastAsia="ru-RU"/>
        </w:rPr>
        <w:t xml:space="preserve">  4 519 000,00</w:t>
      </w:r>
      <w:r w:rsidRPr="004261BE">
        <w:rPr>
          <w:rFonts w:ascii="Times New Roman" w:eastAsia="Times New Roman" w:hAnsi="Times New Roman" w:cs="Times New Roman"/>
          <w:sz w:val="28"/>
          <w:szCs w:val="28"/>
          <w:lang w:val="uk-UA" w:eastAsia="ru-RU"/>
        </w:rPr>
        <w:t xml:space="preserve"> гривень»</w:t>
      </w:r>
    </w:p>
    <w:p w:rsidR="00F51C2A" w:rsidRDefault="00F51C2A" w:rsidP="00F51C2A">
      <w:pPr>
        <w:autoSpaceDE w:val="0"/>
        <w:autoSpaceDN w:val="0"/>
        <w:spacing w:after="0" w:line="240" w:lineRule="auto"/>
        <w:jc w:val="both"/>
        <w:rPr>
          <w:rFonts w:ascii="Times New Roman" w:eastAsia="Times New Roman" w:hAnsi="Times New Roman" w:cs="Times New Roman"/>
          <w:sz w:val="28"/>
          <w:szCs w:val="28"/>
          <w:lang w:val="uk-UA" w:eastAsia="ru-RU"/>
        </w:rPr>
      </w:pPr>
    </w:p>
    <w:p w:rsidR="00F51C2A" w:rsidRPr="00D26CB2" w:rsidRDefault="00F51C2A" w:rsidP="00F51C2A">
      <w:pPr>
        <w:rPr>
          <w:rFonts w:ascii="Times New Roman" w:hAnsi="Times New Roman" w:cs="Times New Roman"/>
          <w:sz w:val="28"/>
          <w:szCs w:val="28"/>
          <w:lang w:val="uk-UA"/>
        </w:rPr>
      </w:pPr>
      <w:r w:rsidRPr="00D26CB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r w:rsidRPr="00D26CB2">
        <w:rPr>
          <w:rFonts w:ascii="Times New Roman" w:eastAsia="Times New Roman" w:hAnsi="Times New Roman" w:cs="Times New Roman"/>
          <w:sz w:val="28"/>
          <w:szCs w:val="28"/>
          <w:lang w:val="uk-UA" w:eastAsia="ru-RU"/>
        </w:rPr>
        <w:t xml:space="preserve">2.    </w:t>
      </w:r>
      <w:r>
        <w:rPr>
          <w:rFonts w:ascii="Times New Roman" w:eastAsia="Times New Roman" w:hAnsi="Times New Roman" w:cs="Times New Roman"/>
          <w:sz w:val="28"/>
          <w:szCs w:val="28"/>
          <w:lang w:val="uk-UA" w:eastAsia="ru-RU"/>
        </w:rPr>
        <w:t xml:space="preserve"> </w:t>
      </w:r>
      <w:r w:rsidRPr="004261BE">
        <w:rPr>
          <w:rFonts w:ascii="Times New Roman" w:eastAsia="Times New Roman" w:hAnsi="Times New Roman" w:cs="Times New Roman"/>
          <w:sz w:val="28"/>
          <w:szCs w:val="28"/>
          <w:lang w:val="uk-UA" w:eastAsia="ru-RU"/>
        </w:rPr>
        <w:t xml:space="preserve">слова і цифри </w:t>
      </w:r>
      <w:r w:rsidRPr="00D26CB2">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CB2">
        <w:rPr>
          <w:rFonts w:ascii="Times New Roman" w:hAnsi="Times New Roman" w:cs="Times New Roman"/>
          <w:sz w:val="28"/>
          <w:szCs w:val="28"/>
          <w:lang w:val="uk-UA"/>
        </w:rPr>
        <w:t xml:space="preserve">профіцит бюджету </w:t>
      </w:r>
      <w:proofErr w:type="spellStart"/>
      <w:r w:rsidRPr="00D26CB2">
        <w:rPr>
          <w:rFonts w:ascii="Times New Roman" w:hAnsi="Times New Roman" w:cs="Times New Roman"/>
          <w:sz w:val="28"/>
          <w:szCs w:val="28"/>
          <w:lang w:val="uk-UA"/>
        </w:rPr>
        <w:t>Піщанської</w:t>
      </w:r>
      <w:proofErr w:type="spellEnd"/>
      <w:r w:rsidRPr="00D26CB2">
        <w:rPr>
          <w:rFonts w:ascii="Times New Roman" w:hAnsi="Times New Roman" w:cs="Times New Roman"/>
          <w:sz w:val="28"/>
          <w:szCs w:val="28"/>
          <w:lang w:val="uk-UA"/>
        </w:rPr>
        <w:t xml:space="preserve"> сільської територіальної громади загального фонду у сумі </w:t>
      </w:r>
      <w:r>
        <w:rPr>
          <w:rFonts w:ascii="Times New Roman" w:hAnsi="Times New Roman" w:cs="Times New Roman"/>
          <w:sz w:val="28"/>
          <w:szCs w:val="28"/>
          <w:lang w:val="uk-UA"/>
        </w:rPr>
        <w:t>3 095</w:t>
      </w:r>
      <w:r>
        <w:rPr>
          <w:rFonts w:ascii="Times New Roman" w:hAnsi="Times New Roman" w:cs="Times New Roman"/>
          <w:sz w:val="28"/>
          <w:szCs w:val="28"/>
        </w:rPr>
        <w:t> </w:t>
      </w:r>
      <w:r w:rsidRPr="00D26CB2">
        <w:rPr>
          <w:rFonts w:ascii="Times New Roman" w:hAnsi="Times New Roman" w:cs="Times New Roman"/>
          <w:sz w:val="28"/>
          <w:szCs w:val="28"/>
          <w:lang w:val="uk-UA"/>
        </w:rPr>
        <w:t>000,00 гривень</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змінити на </w:t>
      </w:r>
      <w:r>
        <w:rPr>
          <w:rFonts w:ascii="Times New Roman" w:hAnsi="Times New Roman" w:cs="Times New Roman"/>
          <w:sz w:val="28"/>
          <w:szCs w:val="28"/>
          <w:lang w:val="uk-UA"/>
        </w:rPr>
        <w:t>«</w:t>
      </w:r>
      <w:r w:rsidRPr="00D26CB2">
        <w:rPr>
          <w:rFonts w:ascii="Times New Roman" w:hAnsi="Times New Roman" w:cs="Times New Roman"/>
          <w:sz w:val="28"/>
          <w:szCs w:val="28"/>
          <w:lang w:val="uk-UA"/>
        </w:rPr>
        <w:t xml:space="preserve">профіцит бюджету </w:t>
      </w:r>
      <w:proofErr w:type="spellStart"/>
      <w:r w:rsidRPr="00D26CB2">
        <w:rPr>
          <w:rFonts w:ascii="Times New Roman" w:hAnsi="Times New Roman" w:cs="Times New Roman"/>
          <w:sz w:val="28"/>
          <w:szCs w:val="28"/>
          <w:lang w:val="uk-UA"/>
        </w:rPr>
        <w:t>Піщанської</w:t>
      </w:r>
      <w:proofErr w:type="spellEnd"/>
      <w:r w:rsidRPr="00D26CB2">
        <w:rPr>
          <w:rFonts w:ascii="Times New Roman" w:hAnsi="Times New Roman" w:cs="Times New Roman"/>
          <w:sz w:val="28"/>
          <w:szCs w:val="28"/>
          <w:lang w:val="uk-UA"/>
        </w:rPr>
        <w:t xml:space="preserve"> сільської територіальної громади загального фонду у сумі </w:t>
      </w:r>
      <w:r>
        <w:rPr>
          <w:rFonts w:ascii="Times New Roman" w:hAnsi="Times New Roman" w:cs="Times New Roman"/>
          <w:sz w:val="28"/>
          <w:szCs w:val="28"/>
          <w:lang w:val="uk-UA"/>
        </w:rPr>
        <w:t>3 115 000</w:t>
      </w:r>
      <w:r w:rsidRPr="00D26CB2">
        <w:rPr>
          <w:rFonts w:ascii="Times New Roman" w:hAnsi="Times New Roman" w:cs="Times New Roman"/>
          <w:sz w:val="28"/>
          <w:szCs w:val="28"/>
          <w:lang w:val="uk-UA"/>
        </w:rPr>
        <w:t>,00 гривень</w:t>
      </w:r>
      <w:r>
        <w:rPr>
          <w:rFonts w:ascii="Times New Roman" w:hAnsi="Times New Roman" w:cs="Times New Roman"/>
          <w:sz w:val="28"/>
          <w:szCs w:val="28"/>
          <w:lang w:val="uk-UA"/>
        </w:rPr>
        <w:t>»</w:t>
      </w:r>
      <w:r w:rsidRPr="00D26CB2">
        <w:rPr>
          <w:rFonts w:ascii="Times New Roman" w:hAnsi="Times New Roman" w:cs="Times New Roman"/>
          <w:sz w:val="28"/>
          <w:szCs w:val="28"/>
          <w:lang w:val="uk-UA"/>
        </w:rPr>
        <w:t>;</w:t>
      </w:r>
    </w:p>
    <w:p w:rsidR="00F51C2A" w:rsidRPr="00D26CB2" w:rsidRDefault="00F51C2A" w:rsidP="00F51C2A">
      <w:pPr>
        <w:rPr>
          <w:rFonts w:ascii="Times New Roman" w:hAnsi="Times New Roman" w:cs="Times New Roman"/>
          <w:sz w:val="28"/>
          <w:szCs w:val="28"/>
          <w:lang w:val="uk-UA"/>
        </w:rPr>
      </w:pPr>
      <w:r w:rsidRPr="00D26CB2">
        <w:rPr>
          <w:rFonts w:ascii="Times New Roman" w:hAnsi="Times New Roman" w:cs="Times New Roman"/>
          <w:sz w:val="28"/>
          <w:szCs w:val="28"/>
          <w:lang w:val="uk-UA"/>
        </w:rPr>
        <w:t xml:space="preserve">- </w:t>
      </w:r>
      <w:r w:rsidRPr="004261BE">
        <w:rPr>
          <w:rFonts w:ascii="Times New Roman" w:eastAsia="Times New Roman" w:hAnsi="Times New Roman" w:cs="Times New Roman"/>
          <w:sz w:val="28"/>
          <w:szCs w:val="28"/>
          <w:lang w:val="uk-UA" w:eastAsia="ru-RU"/>
        </w:rPr>
        <w:t xml:space="preserve">слова і цифри </w:t>
      </w:r>
      <w:r w:rsidRPr="00D26CB2">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Pr="00D26CB2">
        <w:rPr>
          <w:rFonts w:ascii="Times New Roman" w:hAnsi="Times New Roman" w:cs="Times New Roman"/>
          <w:sz w:val="28"/>
          <w:szCs w:val="28"/>
          <w:lang w:val="uk-UA"/>
        </w:rPr>
        <w:t xml:space="preserve">дефіцит бюджету </w:t>
      </w:r>
      <w:proofErr w:type="spellStart"/>
      <w:r w:rsidRPr="00D26CB2">
        <w:rPr>
          <w:rFonts w:ascii="Times New Roman" w:hAnsi="Times New Roman" w:cs="Times New Roman"/>
          <w:sz w:val="28"/>
          <w:szCs w:val="28"/>
          <w:lang w:val="uk-UA"/>
        </w:rPr>
        <w:t>Піщанської</w:t>
      </w:r>
      <w:proofErr w:type="spellEnd"/>
      <w:r w:rsidRPr="00D26CB2">
        <w:rPr>
          <w:rFonts w:ascii="Times New Roman" w:hAnsi="Times New Roman" w:cs="Times New Roman"/>
          <w:sz w:val="28"/>
          <w:szCs w:val="28"/>
          <w:lang w:val="uk-UA"/>
        </w:rPr>
        <w:t xml:space="preserve"> сільської територіальної гро</w:t>
      </w:r>
      <w:r>
        <w:rPr>
          <w:rFonts w:ascii="Times New Roman" w:hAnsi="Times New Roman" w:cs="Times New Roman"/>
          <w:sz w:val="28"/>
          <w:szCs w:val="28"/>
          <w:lang w:val="uk-UA"/>
        </w:rPr>
        <w:t>мади спеціального фонду у сумі 3 095</w:t>
      </w:r>
      <w:r>
        <w:rPr>
          <w:rFonts w:ascii="Times New Roman" w:hAnsi="Times New Roman" w:cs="Times New Roman"/>
          <w:sz w:val="28"/>
          <w:szCs w:val="28"/>
        </w:rPr>
        <w:t> </w:t>
      </w:r>
      <w:r w:rsidRPr="00D26CB2">
        <w:rPr>
          <w:rFonts w:ascii="Times New Roman" w:hAnsi="Times New Roman" w:cs="Times New Roman"/>
          <w:sz w:val="28"/>
          <w:szCs w:val="28"/>
          <w:lang w:val="uk-UA"/>
        </w:rPr>
        <w:t>000,00 гривень</w:t>
      </w:r>
      <w:r>
        <w:rPr>
          <w:rFonts w:ascii="Times New Roman" w:hAnsi="Times New Roman" w:cs="Times New Roman"/>
          <w:sz w:val="28"/>
          <w:szCs w:val="28"/>
          <w:lang w:val="uk-UA"/>
        </w:rPr>
        <w:t xml:space="preserve">» </w:t>
      </w:r>
      <w:r>
        <w:rPr>
          <w:rFonts w:ascii="Times New Roman" w:hAnsi="Times New Roman" w:cs="Times New Roman"/>
          <w:b/>
          <w:sz w:val="28"/>
          <w:szCs w:val="28"/>
          <w:lang w:val="uk-UA"/>
        </w:rPr>
        <w:t xml:space="preserve">змінити на </w:t>
      </w:r>
      <w:r w:rsidRPr="00D26CB2">
        <w:rPr>
          <w:rFonts w:ascii="Times New Roman" w:hAnsi="Times New Roman" w:cs="Times New Roman"/>
          <w:sz w:val="28"/>
          <w:szCs w:val="28"/>
          <w:lang w:val="uk-UA"/>
        </w:rPr>
        <w:t xml:space="preserve">дефіцит бюджету </w:t>
      </w:r>
      <w:proofErr w:type="spellStart"/>
      <w:r w:rsidRPr="00D26CB2">
        <w:rPr>
          <w:rFonts w:ascii="Times New Roman" w:hAnsi="Times New Roman" w:cs="Times New Roman"/>
          <w:sz w:val="28"/>
          <w:szCs w:val="28"/>
          <w:lang w:val="uk-UA"/>
        </w:rPr>
        <w:t>Піщанської</w:t>
      </w:r>
      <w:proofErr w:type="spellEnd"/>
      <w:r w:rsidRPr="00D26CB2">
        <w:rPr>
          <w:rFonts w:ascii="Times New Roman" w:hAnsi="Times New Roman" w:cs="Times New Roman"/>
          <w:sz w:val="28"/>
          <w:szCs w:val="28"/>
          <w:lang w:val="uk-UA"/>
        </w:rPr>
        <w:t xml:space="preserve"> сільської територіальної громади спеціального фонду у сумі </w:t>
      </w:r>
      <w:r>
        <w:rPr>
          <w:rFonts w:ascii="Times New Roman" w:hAnsi="Times New Roman" w:cs="Times New Roman"/>
          <w:sz w:val="28"/>
          <w:szCs w:val="28"/>
          <w:lang w:val="uk-UA"/>
        </w:rPr>
        <w:t xml:space="preserve">3 115 </w:t>
      </w:r>
      <w:r w:rsidRPr="00D26CB2">
        <w:rPr>
          <w:rFonts w:ascii="Times New Roman" w:hAnsi="Times New Roman" w:cs="Times New Roman"/>
          <w:sz w:val="28"/>
          <w:szCs w:val="28"/>
          <w:lang w:val="uk-UA"/>
        </w:rPr>
        <w:t>000,00 гривень</w:t>
      </w:r>
      <w:r>
        <w:rPr>
          <w:rFonts w:ascii="Times New Roman" w:hAnsi="Times New Roman" w:cs="Times New Roman"/>
          <w:sz w:val="28"/>
          <w:szCs w:val="28"/>
          <w:lang w:val="uk-UA"/>
        </w:rPr>
        <w:t>» згідно додатку 2</w:t>
      </w:r>
      <w:r w:rsidRPr="00D26CB2">
        <w:rPr>
          <w:rFonts w:ascii="Times New Roman" w:hAnsi="Times New Roman" w:cs="Times New Roman"/>
          <w:sz w:val="28"/>
          <w:szCs w:val="28"/>
          <w:lang w:val="uk-UA"/>
        </w:rPr>
        <w:t>;</w:t>
      </w:r>
    </w:p>
    <w:p w:rsidR="00F51C2A" w:rsidRPr="004261BE" w:rsidRDefault="00F51C2A" w:rsidP="00F51C2A">
      <w:pPr>
        <w:autoSpaceDE w:val="0"/>
        <w:autoSpaceDN w:val="0"/>
        <w:spacing w:after="0" w:line="240" w:lineRule="auto"/>
        <w:jc w:val="both"/>
        <w:rPr>
          <w:rFonts w:ascii="Times New Roman" w:eastAsia="Times New Roman" w:hAnsi="Times New Roman" w:cs="Times New Roman"/>
          <w:sz w:val="28"/>
          <w:szCs w:val="28"/>
          <w:lang w:val="uk-UA" w:eastAsia="ru-RU"/>
        </w:rPr>
      </w:pPr>
      <w:r w:rsidRPr="00D26CB2">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3</w:t>
      </w:r>
      <w:r w:rsidRPr="004261B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 xml:space="preserve"> </w:t>
      </w:r>
      <w:proofErr w:type="spellStart"/>
      <w:r w:rsidRPr="004261BE">
        <w:rPr>
          <w:rFonts w:ascii="Times New Roman" w:eastAsia="Times New Roman" w:hAnsi="Times New Roman" w:cs="Times New Roman"/>
          <w:sz w:val="28"/>
          <w:szCs w:val="28"/>
          <w:lang w:val="uk-UA" w:eastAsia="ru-RU"/>
        </w:rPr>
        <w:t>Внести</w:t>
      </w:r>
      <w:proofErr w:type="spellEnd"/>
      <w:r w:rsidRPr="004261BE">
        <w:rPr>
          <w:rFonts w:ascii="Times New Roman" w:eastAsia="Times New Roman" w:hAnsi="Times New Roman" w:cs="Times New Roman"/>
          <w:sz w:val="28"/>
          <w:szCs w:val="28"/>
          <w:lang w:val="uk-UA" w:eastAsia="ru-RU"/>
        </w:rPr>
        <w:t xml:space="preserve"> зміни</w:t>
      </w:r>
      <w:r w:rsidRPr="004261BE">
        <w:rPr>
          <w:rFonts w:ascii="Times New Roman" w:eastAsia="Times New Roman" w:hAnsi="Times New Roman" w:cs="Times New Roman"/>
          <w:b/>
          <w:sz w:val="28"/>
          <w:szCs w:val="28"/>
          <w:lang w:val="uk-UA" w:eastAsia="ru-RU"/>
        </w:rPr>
        <w:t xml:space="preserve"> головним розпорядникам коштів</w:t>
      </w:r>
      <w:r w:rsidRPr="004261BE">
        <w:rPr>
          <w:rFonts w:ascii="Times New Roman" w:eastAsia="Times New Roman" w:hAnsi="Times New Roman" w:cs="Times New Roman"/>
          <w:sz w:val="28"/>
          <w:szCs w:val="28"/>
          <w:lang w:val="uk-UA" w:eastAsia="ru-RU"/>
        </w:rPr>
        <w:t xml:space="preserve"> бюджету </w:t>
      </w:r>
      <w:proofErr w:type="spellStart"/>
      <w:r w:rsidRPr="004261BE">
        <w:rPr>
          <w:rFonts w:ascii="Times New Roman" w:eastAsia="Times New Roman" w:hAnsi="Times New Roman" w:cs="Times New Roman"/>
          <w:sz w:val="28"/>
          <w:szCs w:val="28"/>
          <w:lang w:val="uk-UA" w:eastAsia="ru-RU"/>
        </w:rPr>
        <w:t>Піщанської</w:t>
      </w:r>
      <w:proofErr w:type="spellEnd"/>
      <w:r w:rsidRPr="004261BE">
        <w:rPr>
          <w:rFonts w:ascii="Times New Roman" w:eastAsia="Times New Roman" w:hAnsi="Times New Roman" w:cs="Times New Roman"/>
          <w:sz w:val="28"/>
          <w:szCs w:val="28"/>
          <w:lang w:val="uk-UA" w:eastAsia="ru-RU"/>
        </w:rPr>
        <w:t xml:space="preserve">   сільської</w:t>
      </w:r>
      <w:r w:rsidRPr="004261BE">
        <w:rPr>
          <w:rFonts w:ascii="Bookman Old Style" w:eastAsia="Times New Roman" w:hAnsi="Bookman Old Style" w:cs="Times New Roman"/>
          <w:sz w:val="28"/>
          <w:szCs w:val="28"/>
          <w:lang w:val="uk-UA" w:eastAsia="ru-RU"/>
        </w:rPr>
        <w:t xml:space="preserve"> </w:t>
      </w:r>
      <w:r w:rsidRPr="004261BE">
        <w:rPr>
          <w:rFonts w:ascii="Times New Roman" w:eastAsia="Times New Roman" w:hAnsi="Times New Roman" w:cs="Times New Roman"/>
          <w:sz w:val="28"/>
          <w:szCs w:val="28"/>
          <w:lang w:val="uk-UA" w:eastAsia="ru-RU"/>
        </w:rPr>
        <w:t>територіальної громади на 202</w:t>
      </w:r>
      <w:r>
        <w:rPr>
          <w:rFonts w:ascii="Times New Roman" w:eastAsia="Times New Roman" w:hAnsi="Times New Roman" w:cs="Times New Roman"/>
          <w:sz w:val="28"/>
          <w:szCs w:val="28"/>
          <w:lang w:val="uk-UA" w:eastAsia="ru-RU"/>
        </w:rPr>
        <w:t>3</w:t>
      </w:r>
      <w:r w:rsidRPr="004261BE">
        <w:rPr>
          <w:rFonts w:ascii="Times New Roman" w:eastAsia="Times New Roman" w:hAnsi="Times New Roman" w:cs="Times New Roman"/>
          <w:sz w:val="28"/>
          <w:szCs w:val="28"/>
          <w:lang w:val="uk-UA" w:eastAsia="ru-RU"/>
        </w:rPr>
        <w:t xml:space="preserve"> рік у розрізі відповідальних виконавців за бюджетними програмами згідно з додатком № 3 до цього рішення</w:t>
      </w:r>
    </w:p>
    <w:p w:rsidR="00F51C2A" w:rsidRPr="004261BE" w:rsidRDefault="00F51C2A" w:rsidP="00F51C2A">
      <w:pPr>
        <w:autoSpaceDE w:val="0"/>
        <w:autoSpaceDN w:val="0"/>
        <w:spacing w:before="120" w:after="0" w:line="240" w:lineRule="auto"/>
        <w:jc w:val="both"/>
        <w:rPr>
          <w:rFonts w:ascii="Times New Roman" w:eastAsia="Times New Roman" w:hAnsi="Times New Roman" w:cs="Times New Roman"/>
          <w:sz w:val="28"/>
          <w:szCs w:val="28"/>
          <w:lang w:val="uk-UA" w:eastAsia="ru-RU"/>
        </w:rPr>
      </w:pPr>
      <w:r w:rsidRPr="004261B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4</w:t>
      </w:r>
      <w:r w:rsidRPr="004261BE">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 xml:space="preserve">  </w:t>
      </w:r>
      <w:r w:rsidRPr="004261BE">
        <w:rPr>
          <w:rFonts w:ascii="Times New Roman" w:eastAsia="Times New Roman" w:hAnsi="Times New Roman" w:cs="Times New Roman"/>
          <w:sz w:val="28"/>
          <w:szCs w:val="28"/>
          <w:lang w:val="uk-UA" w:eastAsia="ru-RU"/>
        </w:rPr>
        <w:t>Викласти в н</w:t>
      </w:r>
      <w:r>
        <w:rPr>
          <w:rFonts w:ascii="Times New Roman" w:eastAsia="Times New Roman" w:hAnsi="Times New Roman" w:cs="Times New Roman"/>
          <w:sz w:val="28"/>
          <w:szCs w:val="28"/>
          <w:lang w:val="uk-UA" w:eastAsia="ru-RU"/>
        </w:rPr>
        <w:t>овій редакцій додатки № 1, 2, 3, 5, 6, 7</w:t>
      </w:r>
      <w:r w:rsidRPr="004261BE">
        <w:rPr>
          <w:rFonts w:ascii="Times New Roman" w:eastAsia="Times New Roman" w:hAnsi="Times New Roman" w:cs="Times New Roman"/>
          <w:sz w:val="28"/>
          <w:szCs w:val="28"/>
          <w:lang w:val="uk-UA" w:eastAsia="ru-RU"/>
        </w:rPr>
        <w:t xml:space="preserve"> до рішення </w:t>
      </w:r>
      <w:proofErr w:type="spellStart"/>
      <w:r w:rsidRPr="004261BE">
        <w:rPr>
          <w:rFonts w:ascii="Times New Roman" w:eastAsia="Times New Roman" w:hAnsi="Times New Roman" w:cs="Times New Roman"/>
          <w:sz w:val="28"/>
          <w:szCs w:val="28"/>
          <w:lang w:val="uk-UA" w:eastAsia="ru-RU"/>
        </w:rPr>
        <w:t>Піщанської</w:t>
      </w:r>
      <w:proofErr w:type="spellEnd"/>
      <w:r w:rsidRPr="004261BE">
        <w:rPr>
          <w:rFonts w:ascii="Times New Roman" w:eastAsia="Times New Roman" w:hAnsi="Times New Roman" w:cs="Times New Roman"/>
          <w:sz w:val="28"/>
          <w:szCs w:val="28"/>
          <w:lang w:val="uk-UA" w:eastAsia="ru-RU"/>
        </w:rPr>
        <w:t xml:space="preserve"> сільської ради № </w:t>
      </w:r>
      <w:r>
        <w:rPr>
          <w:rFonts w:ascii="Times New Roman" w:eastAsia="Times New Roman" w:hAnsi="Times New Roman" w:cs="Times New Roman"/>
          <w:sz w:val="28"/>
          <w:szCs w:val="28"/>
          <w:lang w:val="uk-UA" w:eastAsia="ru-RU"/>
        </w:rPr>
        <w:t>390</w:t>
      </w:r>
      <w:r w:rsidRPr="004261BE">
        <w:rPr>
          <w:rFonts w:ascii="Times New Roman" w:eastAsia="Times New Roman" w:hAnsi="Times New Roman" w:cs="Times New Roman"/>
          <w:sz w:val="28"/>
          <w:szCs w:val="28"/>
          <w:lang w:val="uk-UA" w:eastAsia="ru-RU"/>
        </w:rPr>
        <w:t xml:space="preserve">-VIІІ від </w:t>
      </w:r>
      <w:r>
        <w:rPr>
          <w:rFonts w:ascii="Times New Roman" w:eastAsia="Times New Roman" w:hAnsi="Times New Roman" w:cs="Times New Roman"/>
          <w:sz w:val="28"/>
          <w:szCs w:val="28"/>
          <w:lang w:val="uk-UA" w:eastAsia="ru-RU"/>
        </w:rPr>
        <w:t xml:space="preserve">23 грудня </w:t>
      </w:r>
      <w:r w:rsidRPr="004261BE">
        <w:rPr>
          <w:rFonts w:ascii="Times New Roman" w:eastAsia="Times New Roman" w:hAnsi="Times New Roman" w:cs="Times New Roman"/>
          <w:sz w:val="28"/>
          <w:szCs w:val="28"/>
          <w:lang w:val="uk-UA" w:eastAsia="ru-RU"/>
        </w:rPr>
        <w:t>202</w:t>
      </w:r>
      <w:r>
        <w:rPr>
          <w:rFonts w:ascii="Times New Roman" w:eastAsia="Times New Roman" w:hAnsi="Times New Roman" w:cs="Times New Roman"/>
          <w:sz w:val="28"/>
          <w:szCs w:val="28"/>
          <w:lang w:val="uk-UA" w:eastAsia="ru-RU"/>
        </w:rPr>
        <w:t>2</w:t>
      </w:r>
      <w:r w:rsidRPr="004261BE">
        <w:rPr>
          <w:rFonts w:ascii="Times New Roman" w:eastAsia="Times New Roman" w:hAnsi="Times New Roman" w:cs="Times New Roman"/>
          <w:sz w:val="28"/>
          <w:szCs w:val="28"/>
          <w:lang w:val="uk-UA" w:eastAsia="ru-RU"/>
        </w:rPr>
        <w:t xml:space="preserve"> року </w:t>
      </w:r>
      <w:r>
        <w:rPr>
          <w:rFonts w:ascii="Times New Roman" w:eastAsia="Times New Roman" w:hAnsi="Times New Roman" w:cs="Times New Roman"/>
          <w:sz w:val="28"/>
          <w:szCs w:val="28"/>
          <w:lang w:val="uk-UA" w:eastAsia="ru-RU"/>
        </w:rPr>
        <w:t xml:space="preserve">«Про бюджет </w:t>
      </w:r>
      <w:proofErr w:type="spellStart"/>
      <w:r>
        <w:rPr>
          <w:rFonts w:ascii="Times New Roman" w:eastAsia="Times New Roman" w:hAnsi="Times New Roman" w:cs="Times New Roman"/>
          <w:sz w:val="28"/>
          <w:szCs w:val="28"/>
          <w:lang w:val="uk-UA" w:eastAsia="ru-RU"/>
        </w:rPr>
        <w:t>Піщанської</w:t>
      </w:r>
      <w:proofErr w:type="spellEnd"/>
      <w:r>
        <w:rPr>
          <w:rFonts w:ascii="Times New Roman" w:eastAsia="Times New Roman" w:hAnsi="Times New Roman" w:cs="Times New Roman"/>
          <w:sz w:val="28"/>
          <w:szCs w:val="28"/>
          <w:lang w:val="uk-UA" w:eastAsia="ru-RU"/>
        </w:rPr>
        <w:t xml:space="preserve"> </w:t>
      </w:r>
      <w:r w:rsidRPr="004261BE">
        <w:rPr>
          <w:rFonts w:ascii="Times New Roman" w:eastAsia="Times New Roman" w:hAnsi="Times New Roman" w:cs="Times New Roman"/>
          <w:sz w:val="28"/>
          <w:szCs w:val="28"/>
          <w:lang w:val="uk-UA" w:eastAsia="ru-RU"/>
        </w:rPr>
        <w:t>сільської територіальної громади на 202</w:t>
      </w:r>
      <w:r>
        <w:rPr>
          <w:rFonts w:ascii="Times New Roman" w:eastAsia="Times New Roman" w:hAnsi="Times New Roman" w:cs="Times New Roman"/>
          <w:sz w:val="28"/>
          <w:szCs w:val="28"/>
          <w:lang w:val="uk-UA" w:eastAsia="ru-RU"/>
        </w:rPr>
        <w:t xml:space="preserve">3 </w:t>
      </w:r>
      <w:r w:rsidRPr="004261BE">
        <w:rPr>
          <w:rFonts w:ascii="Times New Roman" w:eastAsia="Times New Roman" w:hAnsi="Times New Roman" w:cs="Times New Roman"/>
          <w:sz w:val="28"/>
          <w:szCs w:val="28"/>
          <w:lang w:val="uk-UA" w:eastAsia="ru-RU"/>
        </w:rPr>
        <w:t>рік», які є невід'ємною частиною цього рішення</w:t>
      </w:r>
    </w:p>
    <w:p w:rsidR="00F51C2A" w:rsidRDefault="00F51C2A" w:rsidP="00F51C2A">
      <w:pPr>
        <w:autoSpaceDE w:val="0"/>
        <w:autoSpaceDN w:val="0"/>
        <w:spacing w:before="120" w:after="0" w:line="240" w:lineRule="auto"/>
        <w:jc w:val="both"/>
        <w:rPr>
          <w:rFonts w:ascii="Times New Roman" w:eastAsia="Times New Roman" w:hAnsi="Times New Roman" w:cs="Times New Roman"/>
          <w:sz w:val="28"/>
          <w:szCs w:val="28"/>
          <w:lang w:val="uk-UA" w:eastAsia="ru-RU"/>
        </w:rPr>
      </w:pPr>
      <w:r w:rsidRPr="004261BE">
        <w:rPr>
          <w:rFonts w:ascii="Times New Roman" w:eastAsia="Times New Roman" w:hAnsi="Times New Roman" w:cs="Times New Roman"/>
          <w:sz w:val="28"/>
          <w:szCs w:val="28"/>
          <w:lang w:val="uk-UA" w:eastAsia="ru-RU"/>
        </w:rPr>
        <w:t xml:space="preserve">     </w:t>
      </w:r>
      <w:r>
        <w:rPr>
          <w:rFonts w:ascii="Times New Roman" w:eastAsia="Times New Roman" w:hAnsi="Times New Roman" w:cs="Times New Roman"/>
          <w:sz w:val="28"/>
          <w:szCs w:val="28"/>
          <w:lang w:val="uk-UA" w:eastAsia="ru-RU"/>
        </w:rPr>
        <w:t>5</w:t>
      </w:r>
      <w:r w:rsidRPr="004261BE">
        <w:rPr>
          <w:rFonts w:ascii="Times New Roman" w:eastAsia="Times New Roman" w:hAnsi="Times New Roman" w:cs="Times New Roman"/>
          <w:color w:val="000000"/>
          <w:spacing w:val="12"/>
          <w:sz w:val="28"/>
          <w:szCs w:val="28"/>
          <w:lang w:val="uk-UA" w:eastAsia="ru-RU"/>
        </w:rPr>
        <w:t xml:space="preserve">. Контроль за виконанням рішення покласти </w:t>
      </w:r>
      <w:r w:rsidRPr="004261BE">
        <w:rPr>
          <w:rFonts w:ascii="Times New Roman" w:eastAsia="Times New Roman" w:hAnsi="Times New Roman" w:cs="Times New Roman"/>
          <w:sz w:val="28"/>
          <w:szCs w:val="28"/>
          <w:lang w:val="uk-UA" w:eastAsia="ru-RU"/>
        </w:rPr>
        <w:t>на постійну комісію</w:t>
      </w:r>
      <w:r w:rsidRPr="004261BE">
        <w:rPr>
          <w:rFonts w:ascii="Times New Roman" w:eastAsia="Times New Roman" w:hAnsi="Times New Roman" w:cs="Times New Roman"/>
          <w:spacing w:val="1"/>
          <w:sz w:val="28"/>
          <w:szCs w:val="28"/>
          <w:lang w:val="uk-UA" w:eastAsia="ru-RU"/>
        </w:rPr>
        <w:t xml:space="preserve"> сільської ради </w:t>
      </w:r>
      <w:r w:rsidRPr="004261BE">
        <w:rPr>
          <w:rFonts w:ascii="Times New Roman" w:eastAsia="Times New Roman" w:hAnsi="Times New Roman" w:cs="Times New Roman"/>
          <w:sz w:val="28"/>
          <w:szCs w:val="28"/>
          <w:lang w:val="uk-UA" w:eastAsia="ru-RU"/>
        </w:rPr>
        <w:t>з фінансових питань, бюджету, інвестиційної діяльності, економіки та регуляторної політики</w:t>
      </w:r>
    </w:p>
    <w:p w:rsidR="00F51C2A" w:rsidRDefault="00F51C2A" w:rsidP="00F51C2A">
      <w:pPr>
        <w:autoSpaceDE w:val="0"/>
        <w:autoSpaceDN w:val="0"/>
        <w:spacing w:before="120" w:after="0" w:line="240" w:lineRule="auto"/>
        <w:jc w:val="both"/>
        <w:rPr>
          <w:rFonts w:ascii="Times New Roman" w:eastAsia="Times New Roman" w:hAnsi="Times New Roman" w:cs="Times New Roman"/>
          <w:sz w:val="28"/>
          <w:szCs w:val="28"/>
          <w:lang w:val="uk-UA" w:eastAsia="ru-RU"/>
        </w:rPr>
      </w:pPr>
    </w:p>
    <w:p w:rsidR="00F51C2A" w:rsidRDefault="00F51C2A" w:rsidP="00F51C2A">
      <w:pPr>
        <w:autoSpaceDE w:val="0"/>
        <w:autoSpaceDN w:val="0"/>
        <w:spacing w:before="120" w:after="0" w:line="240" w:lineRule="auto"/>
        <w:jc w:val="both"/>
        <w:rPr>
          <w:rFonts w:ascii="Times New Roman" w:eastAsia="Times New Roman" w:hAnsi="Times New Roman" w:cs="Times New Roman"/>
          <w:sz w:val="28"/>
          <w:szCs w:val="28"/>
          <w:lang w:val="uk-UA" w:eastAsia="ru-RU"/>
        </w:rPr>
      </w:pPr>
    </w:p>
    <w:p w:rsidR="00F51C2A" w:rsidRPr="004261BE" w:rsidRDefault="00F51C2A" w:rsidP="00F51C2A">
      <w:pPr>
        <w:autoSpaceDE w:val="0"/>
        <w:autoSpaceDN w:val="0"/>
        <w:spacing w:before="120" w:after="0" w:line="240" w:lineRule="auto"/>
        <w:jc w:val="both"/>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В.о.сільського</w:t>
      </w:r>
      <w:proofErr w:type="spellEnd"/>
      <w:r>
        <w:rPr>
          <w:rFonts w:ascii="Times New Roman" w:eastAsia="Times New Roman" w:hAnsi="Times New Roman" w:cs="Times New Roman"/>
          <w:sz w:val="28"/>
          <w:szCs w:val="28"/>
          <w:lang w:val="uk-UA" w:eastAsia="ru-RU"/>
        </w:rPr>
        <w:t xml:space="preserve"> голови                                                                   Валентина ГУЛЛА</w:t>
      </w:r>
    </w:p>
    <w:p w:rsidR="00F51C2A" w:rsidRDefault="00F51C2A" w:rsidP="00F51C2A">
      <w:pPr>
        <w:tabs>
          <w:tab w:val="left" w:pos="851"/>
          <w:tab w:val="left" w:pos="1000"/>
        </w:tabs>
        <w:spacing w:after="0" w:line="256" w:lineRule="auto"/>
        <w:ind w:right="20"/>
        <w:contextualSpacing/>
        <w:jc w:val="both"/>
        <w:rPr>
          <w:rFonts w:ascii="Times New Roman" w:eastAsia="Times New Roman" w:hAnsi="Times New Roman" w:cs="Times New Roman"/>
          <w:bCs/>
          <w:sz w:val="28"/>
          <w:szCs w:val="28"/>
          <w:lang w:val="uk-UA" w:eastAsia="uk-UA"/>
        </w:rPr>
      </w:pPr>
    </w:p>
    <w:p w:rsidR="00F51C2A" w:rsidRDefault="00F51C2A" w:rsidP="00F51C2A">
      <w:pPr>
        <w:tabs>
          <w:tab w:val="left" w:pos="851"/>
          <w:tab w:val="left" w:pos="1000"/>
        </w:tabs>
        <w:spacing w:after="0" w:line="256" w:lineRule="auto"/>
        <w:ind w:right="20"/>
        <w:contextualSpacing/>
        <w:jc w:val="both"/>
        <w:rPr>
          <w:rFonts w:ascii="Times New Roman" w:eastAsia="Times New Roman" w:hAnsi="Times New Roman" w:cs="Times New Roman"/>
          <w:bCs/>
          <w:sz w:val="28"/>
          <w:szCs w:val="28"/>
          <w:lang w:val="uk-UA" w:eastAsia="uk-UA"/>
        </w:rPr>
      </w:pPr>
    </w:p>
    <w:p w:rsidR="00F51C2A" w:rsidRDefault="00F51C2A" w:rsidP="00F51C2A">
      <w:pPr>
        <w:tabs>
          <w:tab w:val="left" w:pos="851"/>
          <w:tab w:val="left" w:pos="1000"/>
        </w:tabs>
        <w:spacing w:after="0" w:line="256" w:lineRule="auto"/>
        <w:ind w:right="20"/>
        <w:contextualSpacing/>
        <w:jc w:val="both"/>
        <w:rPr>
          <w:rFonts w:ascii="Times New Roman" w:eastAsia="Times New Roman" w:hAnsi="Times New Roman" w:cs="Times New Roman"/>
          <w:bCs/>
          <w:sz w:val="28"/>
          <w:szCs w:val="28"/>
          <w:lang w:val="uk-UA" w:eastAsia="uk-UA"/>
        </w:rPr>
      </w:pPr>
    </w:p>
    <w:p w:rsidR="00F51C2A" w:rsidRPr="004261BE" w:rsidRDefault="00F51C2A" w:rsidP="00F51C2A">
      <w:pPr>
        <w:tabs>
          <w:tab w:val="left" w:pos="851"/>
          <w:tab w:val="left" w:pos="1000"/>
        </w:tabs>
        <w:spacing w:after="0" w:line="256" w:lineRule="auto"/>
        <w:ind w:right="20"/>
        <w:contextualSpacing/>
        <w:jc w:val="both"/>
        <w:rPr>
          <w:rFonts w:ascii="Times New Roman" w:eastAsia="Times New Roman" w:hAnsi="Times New Roman" w:cs="Times New Roman"/>
          <w:bCs/>
          <w:sz w:val="28"/>
          <w:szCs w:val="28"/>
          <w:lang w:val="uk-UA" w:eastAsia="uk-UA"/>
        </w:rPr>
      </w:pPr>
    </w:p>
    <w:p w:rsidR="00FF03A8" w:rsidRDefault="00FF03A8">
      <w:pPr>
        <w:rPr>
          <w:lang w:val="uk-UA"/>
        </w:rPr>
      </w:pPr>
    </w:p>
    <w:p w:rsidR="00150C8F" w:rsidRDefault="00150C8F">
      <w:pPr>
        <w:rPr>
          <w:lang w:val="uk-UA"/>
        </w:rPr>
      </w:pPr>
    </w:p>
    <w:p w:rsidR="00150C8F" w:rsidRDefault="00150C8F">
      <w:pPr>
        <w:rPr>
          <w:lang w:val="uk-UA"/>
        </w:rPr>
      </w:pPr>
    </w:p>
    <w:p w:rsidR="00150C8F" w:rsidRDefault="00150C8F">
      <w:pPr>
        <w:rPr>
          <w:lang w:val="uk-UA"/>
        </w:rPr>
      </w:pPr>
    </w:p>
    <w:p w:rsidR="00150C8F" w:rsidRDefault="00150C8F">
      <w:pPr>
        <w:rPr>
          <w:lang w:val="uk-UA"/>
        </w:rPr>
      </w:pPr>
    </w:p>
    <w:p w:rsidR="00150C8F" w:rsidRDefault="00150C8F">
      <w:pPr>
        <w:rPr>
          <w:lang w:val="uk-UA"/>
        </w:rPr>
      </w:pPr>
    </w:p>
    <w:p w:rsidR="00150C8F" w:rsidRDefault="00150C8F">
      <w:pPr>
        <w:rPr>
          <w:lang w:val="uk-UA"/>
        </w:rPr>
      </w:pPr>
    </w:p>
    <w:p w:rsidR="00150C8F" w:rsidRDefault="00150C8F">
      <w:pPr>
        <w:rPr>
          <w:lang w:val="uk-UA"/>
        </w:rPr>
      </w:pPr>
    </w:p>
    <w:p w:rsidR="00150C8F" w:rsidRDefault="00150C8F">
      <w:pPr>
        <w:rPr>
          <w:lang w:val="uk-UA"/>
        </w:rPr>
      </w:pPr>
    </w:p>
    <w:p w:rsidR="00150C8F" w:rsidRDefault="00150C8F">
      <w:pPr>
        <w:rPr>
          <w:lang w:val="uk-UA"/>
        </w:rPr>
      </w:pPr>
    </w:p>
    <w:p w:rsidR="00150C8F" w:rsidRPr="00150C8F" w:rsidRDefault="00150C8F" w:rsidP="00150C8F">
      <w:pPr>
        <w:spacing w:after="0" w:line="240" w:lineRule="auto"/>
        <w:jc w:val="center"/>
        <w:rPr>
          <w:rFonts w:ascii="MS Sans Serif" w:eastAsia="Times New Roman" w:hAnsi="MS Sans Serif" w:cs="Times New Roman"/>
          <w:sz w:val="16"/>
          <w:szCs w:val="24"/>
          <w:lang w:eastAsia="ru-RU"/>
        </w:rPr>
      </w:pPr>
      <w:r w:rsidRPr="00150C8F">
        <w:rPr>
          <w:rFonts w:ascii="MS Sans Serif" w:eastAsia="Times New Roman" w:hAnsi="MS Sans Serif" w:cs="Times New Roman"/>
          <w:noProof/>
          <w:sz w:val="24"/>
          <w:szCs w:val="24"/>
          <w:lang w:val="en-US"/>
        </w:rPr>
        <w:lastRenderedPageBreak/>
        <w:drawing>
          <wp:inline distT="0" distB="0" distL="0" distR="0" wp14:anchorId="04434A57" wp14:editId="2487957E">
            <wp:extent cx="544830" cy="683260"/>
            <wp:effectExtent l="0" t="0" r="7620" b="2540"/>
            <wp:docPr id="10" name="Рисунок 1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830" cy="683260"/>
                    </a:xfrm>
                    <a:prstGeom prst="rect">
                      <a:avLst/>
                    </a:prstGeom>
                    <a:noFill/>
                    <a:ln>
                      <a:noFill/>
                    </a:ln>
                  </pic:spPr>
                </pic:pic>
              </a:graphicData>
            </a:graphic>
          </wp:inline>
        </w:drawing>
      </w:r>
    </w:p>
    <w:p w:rsidR="00150C8F" w:rsidRPr="00150C8F" w:rsidRDefault="00150C8F" w:rsidP="00150C8F">
      <w:pPr>
        <w:spacing w:after="0" w:line="240" w:lineRule="auto"/>
        <w:jc w:val="center"/>
        <w:rPr>
          <w:rFonts w:ascii="Times New Roman" w:eastAsia="Times New Roman" w:hAnsi="Times New Roman" w:cs="Times New Roman"/>
          <w:b/>
          <w:bCs/>
          <w:sz w:val="16"/>
          <w:szCs w:val="16"/>
          <w:lang w:eastAsia="ru-RU"/>
        </w:rPr>
      </w:pPr>
      <w:r w:rsidRPr="00150C8F">
        <w:rPr>
          <w:rFonts w:ascii="Times New Roman" w:eastAsia="Times New Roman" w:hAnsi="Times New Roman" w:cs="Times New Roman"/>
          <w:b/>
          <w:bCs/>
          <w:sz w:val="26"/>
          <w:szCs w:val="20"/>
          <w:lang w:eastAsia="ru-RU"/>
        </w:rPr>
        <w:t>УКРАЇНА</w:t>
      </w:r>
    </w:p>
    <w:p w:rsidR="00150C8F" w:rsidRPr="00150C8F" w:rsidRDefault="00150C8F" w:rsidP="00150C8F">
      <w:pPr>
        <w:keepNext/>
        <w:spacing w:after="0" w:line="240" w:lineRule="auto"/>
        <w:jc w:val="center"/>
        <w:outlineLvl w:val="0"/>
        <w:rPr>
          <w:rFonts w:ascii="Times New Roman" w:eastAsia="Times New Roman" w:hAnsi="Times New Roman" w:cs="Times New Roman"/>
          <w:b/>
          <w:sz w:val="32"/>
          <w:szCs w:val="20"/>
          <w:lang w:eastAsia="ru-RU"/>
        </w:rPr>
      </w:pPr>
      <w:proofErr w:type="spellStart"/>
      <w:r w:rsidRPr="00150C8F">
        <w:rPr>
          <w:rFonts w:ascii="Times New Roman" w:eastAsia="Times New Roman" w:hAnsi="Times New Roman" w:cs="Times New Roman"/>
          <w:b/>
          <w:sz w:val="32"/>
          <w:szCs w:val="20"/>
          <w:lang w:eastAsia="ru-RU"/>
        </w:rPr>
        <w:t>Піщанська</w:t>
      </w:r>
      <w:proofErr w:type="spellEnd"/>
      <w:r w:rsidRPr="00150C8F">
        <w:rPr>
          <w:rFonts w:ascii="Times New Roman" w:eastAsia="Times New Roman" w:hAnsi="Times New Roman" w:cs="Times New Roman"/>
          <w:b/>
          <w:sz w:val="32"/>
          <w:szCs w:val="20"/>
          <w:lang w:eastAsia="ru-RU"/>
        </w:rPr>
        <w:t xml:space="preserve"> </w:t>
      </w:r>
      <w:proofErr w:type="spellStart"/>
      <w:r w:rsidRPr="00150C8F">
        <w:rPr>
          <w:rFonts w:ascii="Times New Roman" w:eastAsia="Times New Roman" w:hAnsi="Times New Roman" w:cs="Times New Roman"/>
          <w:b/>
          <w:sz w:val="32"/>
          <w:szCs w:val="20"/>
          <w:lang w:eastAsia="ru-RU"/>
        </w:rPr>
        <w:t>сільська</w:t>
      </w:r>
      <w:proofErr w:type="spellEnd"/>
      <w:r w:rsidRPr="00150C8F">
        <w:rPr>
          <w:rFonts w:ascii="Times New Roman" w:eastAsia="Times New Roman" w:hAnsi="Times New Roman" w:cs="Times New Roman"/>
          <w:b/>
          <w:sz w:val="32"/>
          <w:szCs w:val="20"/>
          <w:lang w:eastAsia="ru-RU"/>
        </w:rPr>
        <w:t xml:space="preserve"> рада</w:t>
      </w:r>
    </w:p>
    <w:p w:rsidR="00150C8F" w:rsidRPr="00150C8F" w:rsidRDefault="00150C8F" w:rsidP="00150C8F">
      <w:pPr>
        <w:keepNext/>
        <w:spacing w:after="0" w:line="240" w:lineRule="auto"/>
        <w:jc w:val="center"/>
        <w:outlineLvl w:val="0"/>
        <w:rPr>
          <w:rFonts w:ascii="Times New Roman" w:eastAsia="Times New Roman" w:hAnsi="Times New Roman" w:cs="Times New Roman"/>
          <w:b/>
          <w:sz w:val="32"/>
          <w:szCs w:val="20"/>
          <w:lang w:eastAsia="ru-RU"/>
        </w:rPr>
      </w:pPr>
      <w:proofErr w:type="spellStart"/>
      <w:r w:rsidRPr="00150C8F">
        <w:rPr>
          <w:rFonts w:ascii="Times New Roman" w:eastAsia="Times New Roman" w:hAnsi="Times New Roman" w:cs="Times New Roman"/>
          <w:b/>
          <w:sz w:val="32"/>
          <w:szCs w:val="20"/>
          <w:lang w:eastAsia="ru-RU"/>
        </w:rPr>
        <w:t>Подільського</w:t>
      </w:r>
      <w:proofErr w:type="spellEnd"/>
      <w:r w:rsidRPr="00150C8F">
        <w:rPr>
          <w:rFonts w:ascii="Times New Roman" w:eastAsia="Times New Roman" w:hAnsi="Times New Roman" w:cs="Times New Roman"/>
          <w:b/>
          <w:sz w:val="32"/>
          <w:szCs w:val="20"/>
          <w:lang w:eastAsia="ru-RU"/>
        </w:rPr>
        <w:t xml:space="preserve"> району </w:t>
      </w:r>
      <w:proofErr w:type="spellStart"/>
      <w:r w:rsidRPr="00150C8F">
        <w:rPr>
          <w:rFonts w:ascii="Times New Roman" w:eastAsia="Times New Roman" w:hAnsi="Times New Roman" w:cs="Times New Roman"/>
          <w:b/>
          <w:sz w:val="32"/>
          <w:szCs w:val="20"/>
          <w:lang w:eastAsia="ru-RU"/>
        </w:rPr>
        <w:t>Одеської</w:t>
      </w:r>
      <w:proofErr w:type="spellEnd"/>
      <w:r w:rsidRPr="00150C8F">
        <w:rPr>
          <w:rFonts w:ascii="Times New Roman" w:eastAsia="Times New Roman" w:hAnsi="Times New Roman" w:cs="Times New Roman"/>
          <w:b/>
          <w:sz w:val="32"/>
          <w:szCs w:val="20"/>
          <w:lang w:eastAsia="ru-RU"/>
        </w:rPr>
        <w:t xml:space="preserve"> </w:t>
      </w:r>
      <w:proofErr w:type="spellStart"/>
      <w:r w:rsidRPr="00150C8F">
        <w:rPr>
          <w:rFonts w:ascii="Times New Roman" w:eastAsia="Times New Roman" w:hAnsi="Times New Roman" w:cs="Times New Roman"/>
          <w:b/>
          <w:sz w:val="32"/>
          <w:szCs w:val="20"/>
          <w:lang w:eastAsia="ru-RU"/>
        </w:rPr>
        <w:t>області</w:t>
      </w:r>
      <w:proofErr w:type="spellEnd"/>
      <w:r w:rsidRPr="00150C8F">
        <w:rPr>
          <w:rFonts w:ascii="Times New Roman" w:eastAsia="Times New Roman" w:hAnsi="Times New Roman" w:cs="Times New Roman"/>
          <w:b/>
          <w:sz w:val="32"/>
          <w:szCs w:val="20"/>
          <w:lang w:eastAsia="ru-RU"/>
        </w:rPr>
        <w:t xml:space="preserve"> </w:t>
      </w:r>
    </w:p>
    <w:p w:rsidR="00150C8F" w:rsidRPr="00150C8F" w:rsidRDefault="00150C8F" w:rsidP="00150C8F">
      <w:pPr>
        <w:spacing w:after="0" w:line="240" w:lineRule="auto"/>
        <w:jc w:val="center"/>
        <w:rPr>
          <w:rFonts w:ascii="Times New Roman" w:eastAsia="Times New Roman" w:hAnsi="Times New Roman" w:cs="Times New Roman"/>
          <w:sz w:val="24"/>
          <w:szCs w:val="24"/>
          <w:lang w:eastAsia="ru-RU"/>
        </w:rPr>
      </w:pPr>
    </w:p>
    <w:p w:rsidR="00150C8F" w:rsidRPr="00150C8F" w:rsidRDefault="00150C8F" w:rsidP="00150C8F">
      <w:pPr>
        <w:keepNext/>
        <w:spacing w:after="0" w:line="240" w:lineRule="auto"/>
        <w:jc w:val="center"/>
        <w:outlineLvl w:val="5"/>
        <w:rPr>
          <w:rFonts w:ascii="Times New Roman" w:eastAsia="Times New Roman" w:hAnsi="Times New Roman" w:cs="Times New Roman"/>
          <w:b/>
          <w:sz w:val="36"/>
          <w:szCs w:val="20"/>
          <w:lang w:val="uk-UA" w:eastAsia="ru-RU"/>
        </w:rPr>
      </w:pPr>
      <w:r w:rsidRPr="00150C8F">
        <w:rPr>
          <w:rFonts w:ascii="Times New Roman" w:eastAsia="Times New Roman" w:hAnsi="Times New Roman" w:cs="Times New Roman"/>
          <w:b/>
          <w:sz w:val="36"/>
          <w:szCs w:val="20"/>
          <w:lang w:val="uk-UA" w:eastAsia="ru-RU"/>
        </w:rPr>
        <w:t xml:space="preserve"> РІШЕННЯ</w:t>
      </w:r>
    </w:p>
    <w:p w:rsidR="00150C8F" w:rsidRPr="00150C8F" w:rsidRDefault="00150C8F" w:rsidP="00150C8F">
      <w:pPr>
        <w:keepNext/>
        <w:spacing w:after="0" w:line="240" w:lineRule="auto"/>
        <w:jc w:val="center"/>
        <w:outlineLvl w:val="5"/>
        <w:rPr>
          <w:rFonts w:ascii="Times New Roman" w:eastAsia="Times New Roman" w:hAnsi="Times New Roman" w:cs="Times New Roman"/>
          <w:b/>
          <w:sz w:val="36"/>
          <w:szCs w:val="20"/>
          <w:lang w:val="uk-UA" w:eastAsia="ru-RU"/>
        </w:rPr>
      </w:pPr>
    </w:p>
    <w:p w:rsidR="00150C8F" w:rsidRPr="00150C8F" w:rsidRDefault="00150C8F" w:rsidP="00150C8F">
      <w:pPr>
        <w:spacing w:after="0" w:line="240" w:lineRule="auto"/>
        <w:jc w:val="both"/>
        <w:rPr>
          <w:rFonts w:ascii="Times New Roman" w:eastAsia="Times New Roman" w:hAnsi="Times New Roman" w:cs="Times New Roman"/>
          <w:sz w:val="28"/>
          <w:szCs w:val="28"/>
          <w:lang w:val="uk-UA" w:eastAsia="ru-RU"/>
        </w:rPr>
      </w:pPr>
      <w:r w:rsidRPr="00150C8F">
        <w:rPr>
          <w:rFonts w:ascii="Times New Roman" w:eastAsia="Times New Roman" w:hAnsi="Times New Roman" w:cs="Times New Roman"/>
          <w:sz w:val="28"/>
          <w:szCs w:val="28"/>
          <w:lang w:val="uk-UA" w:eastAsia="ru-RU"/>
        </w:rPr>
        <w:t xml:space="preserve">10 серпня 2023 року        </w:t>
      </w:r>
      <w:r w:rsidRPr="00150C8F">
        <w:rPr>
          <w:rFonts w:ascii="Times New Roman" w:eastAsia="Times New Roman" w:hAnsi="Times New Roman" w:cs="Times New Roman"/>
          <w:sz w:val="28"/>
          <w:szCs w:val="28"/>
          <w:lang w:val="uk-UA" w:eastAsia="ru-RU"/>
        </w:rPr>
        <w:tab/>
        <w:t xml:space="preserve">         с. Піщана</w:t>
      </w:r>
      <w:r w:rsidRPr="00150C8F">
        <w:rPr>
          <w:rFonts w:ascii="Times New Roman" w:eastAsia="Times New Roman" w:hAnsi="Times New Roman" w:cs="Times New Roman"/>
          <w:sz w:val="28"/>
          <w:szCs w:val="28"/>
          <w:lang w:val="uk-UA" w:eastAsia="ru-RU"/>
        </w:rPr>
        <w:tab/>
      </w:r>
      <w:r w:rsidRPr="00150C8F">
        <w:rPr>
          <w:rFonts w:ascii="Times New Roman" w:eastAsia="Times New Roman" w:hAnsi="Times New Roman" w:cs="Times New Roman"/>
          <w:sz w:val="28"/>
          <w:szCs w:val="28"/>
          <w:lang w:val="uk-UA" w:eastAsia="ru-RU"/>
        </w:rPr>
        <w:tab/>
        <w:t xml:space="preserve">                     №471-</w:t>
      </w:r>
      <w:r w:rsidRPr="00150C8F">
        <w:rPr>
          <w:rFonts w:ascii="Times New Roman" w:eastAsia="Times New Roman" w:hAnsi="Times New Roman" w:cs="Times New Roman"/>
          <w:sz w:val="28"/>
          <w:szCs w:val="28"/>
          <w:lang w:val="en-US" w:eastAsia="ru-RU"/>
        </w:rPr>
        <w:t>V</w:t>
      </w:r>
      <w:r w:rsidRPr="00150C8F">
        <w:rPr>
          <w:rFonts w:ascii="Times New Roman" w:eastAsia="Times New Roman" w:hAnsi="Times New Roman" w:cs="Times New Roman"/>
          <w:sz w:val="28"/>
          <w:szCs w:val="28"/>
          <w:lang w:val="uk-UA" w:eastAsia="ru-RU"/>
        </w:rPr>
        <w:t>ІІІ</w:t>
      </w:r>
    </w:p>
    <w:p w:rsidR="00150C8F" w:rsidRPr="00150C8F" w:rsidRDefault="00150C8F" w:rsidP="00150C8F">
      <w:pPr>
        <w:spacing w:after="0" w:line="240" w:lineRule="auto"/>
        <w:rPr>
          <w:rFonts w:ascii="Times New Roman" w:eastAsia="Times New Roman" w:hAnsi="Times New Roman" w:cs="Times New Roman"/>
          <w:b/>
          <w:sz w:val="24"/>
          <w:szCs w:val="24"/>
          <w:lang w:val="uk-UA" w:eastAsia="ru-RU"/>
        </w:rPr>
      </w:pPr>
    </w:p>
    <w:p w:rsidR="00150C8F" w:rsidRPr="00150C8F" w:rsidRDefault="00150C8F" w:rsidP="00150C8F">
      <w:pPr>
        <w:tabs>
          <w:tab w:val="left" w:pos="180"/>
        </w:tabs>
        <w:spacing w:after="0" w:line="240" w:lineRule="auto"/>
        <w:rPr>
          <w:rFonts w:ascii="Times New Roman" w:eastAsia="Times New Roman" w:hAnsi="Times New Roman" w:cs="Times New Roman"/>
          <w:b/>
          <w:bCs/>
          <w:sz w:val="28"/>
          <w:szCs w:val="28"/>
          <w:lang w:val="uk-UA" w:eastAsia="ru-RU"/>
        </w:rPr>
      </w:pPr>
      <w:r w:rsidRPr="00150C8F">
        <w:rPr>
          <w:rFonts w:ascii="Times New Roman" w:eastAsia="Times New Roman" w:hAnsi="Times New Roman" w:cs="Times New Roman"/>
          <w:b/>
          <w:bCs/>
          <w:sz w:val="28"/>
          <w:szCs w:val="28"/>
          <w:lang w:eastAsia="ru-RU"/>
        </w:rPr>
        <w:t xml:space="preserve">Про </w:t>
      </w:r>
      <w:proofErr w:type="spellStart"/>
      <w:r w:rsidRPr="00150C8F">
        <w:rPr>
          <w:rFonts w:ascii="Times New Roman" w:eastAsia="Times New Roman" w:hAnsi="Times New Roman" w:cs="Times New Roman"/>
          <w:b/>
          <w:bCs/>
          <w:sz w:val="28"/>
          <w:szCs w:val="28"/>
          <w:lang w:eastAsia="ru-RU"/>
        </w:rPr>
        <w:t>затвердження</w:t>
      </w:r>
      <w:proofErr w:type="spellEnd"/>
      <w:r w:rsidRPr="00150C8F">
        <w:rPr>
          <w:rFonts w:ascii="Times New Roman" w:eastAsia="Times New Roman" w:hAnsi="Times New Roman" w:cs="Times New Roman"/>
          <w:b/>
          <w:bCs/>
          <w:sz w:val="28"/>
          <w:szCs w:val="28"/>
          <w:lang w:eastAsia="ru-RU"/>
        </w:rPr>
        <w:t xml:space="preserve"> </w:t>
      </w:r>
      <w:r w:rsidRPr="00150C8F">
        <w:rPr>
          <w:rFonts w:ascii="Times New Roman" w:eastAsia="Times New Roman" w:hAnsi="Times New Roman" w:cs="Times New Roman"/>
          <w:b/>
          <w:bCs/>
          <w:sz w:val="28"/>
          <w:szCs w:val="28"/>
          <w:lang w:val="uk-UA" w:eastAsia="ru-RU"/>
        </w:rPr>
        <w:t>р</w:t>
      </w:r>
      <w:proofErr w:type="spellStart"/>
      <w:r w:rsidRPr="00150C8F">
        <w:rPr>
          <w:rFonts w:ascii="Times New Roman" w:eastAsia="Times New Roman" w:hAnsi="Times New Roman" w:cs="Times New Roman"/>
          <w:b/>
          <w:bCs/>
          <w:sz w:val="28"/>
          <w:szCs w:val="28"/>
          <w:lang w:eastAsia="ru-RU"/>
        </w:rPr>
        <w:t>озпоряджень</w:t>
      </w:r>
      <w:proofErr w:type="spellEnd"/>
      <w:r w:rsidRPr="00150C8F">
        <w:rPr>
          <w:rFonts w:ascii="Times New Roman" w:eastAsia="Times New Roman" w:hAnsi="Times New Roman" w:cs="Times New Roman"/>
          <w:b/>
          <w:bCs/>
          <w:sz w:val="28"/>
          <w:szCs w:val="28"/>
          <w:lang w:val="uk-UA" w:eastAsia="ru-RU"/>
        </w:rPr>
        <w:t xml:space="preserve"> сільського </w:t>
      </w:r>
      <w:r w:rsidRPr="00150C8F">
        <w:rPr>
          <w:rFonts w:ascii="Times New Roman" w:eastAsia="Times New Roman" w:hAnsi="Times New Roman" w:cs="Times New Roman"/>
          <w:b/>
          <w:bCs/>
          <w:sz w:val="28"/>
          <w:szCs w:val="28"/>
          <w:lang w:eastAsia="ru-RU"/>
        </w:rPr>
        <w:t xml:space="preserve"> </w:t>
      </w:r>
    </w:p>
    <w:p w:rsidR="00150C8F" w:rsidRPr="00150C8F" w:rsidRDefault="00150C8F" w:rsidP="00150C8F">
      <w:pPr>
        <w:tabs>
          <w:tab w:val="left" w:pos="180"/>
        </w:tabs>
        <w:spacing w:after="0" w:line="240" w:lineRule="auto"/>
        <w:rPr>
          <w:rFonts w:ascii="Times New Roman" w:eastAsia="Times New Roman" w:hAnsi="Times New Roman" w:cs="Times New Roman"/>
          <w:b/>
          <w:bCs/>
          <w:sz w:val="28"/>
          <w:szCs w:val="28"/>
          <w:lang w:val="uk-UA" w:eastAsia="ru-RU"/>
        </w:rPr>
      </w:pPr>
      <w:r w:rsidRPr="00150C8F">
        <w:rPr>
          <w:rFonts w:ascii="Times New Roman" w:eastAsia="Times New Roman" w:hAnsi="Times New Roman" w:cs="Times New Roman"/>
          <w:b/>
          <w:bCs/>
          <w:sz w:val="28"/>
          <w:szCs w:val="28"/>
          <w:lang w:val="uk-UA" w:eastAsia="ru-RU"/>
        </w:rPr>
        <w:t>голови, прийнятих в міжсесійний період</w:t>
      </w:r>
    </w:p>
    <w:p w:rsidR="00150C8F" w:rsidRPr="00150C8F" w:rsidRDefault="00150C8F" w:rsidP="00150C8F">
      <w:pPr>
        <w:spacing w:after="0" w:line="240" w:lineRule="auto"/>
        <w:rPr>
          <w:rFonts w:ascii="Times New Roman" w:eastAsia="Times New Roman" w:hAnsi="Times New Roman" w:cs="Times New Roman"/>
          <w:b/>
          <w:sz w:val="24"/>
          <w:szCs w:val="24"/>
          <w:lang w:val="uk-UA" w:eastAsia="ru-RU"/>
        </w:rPr>
      </w:pPr>
    </w:p>
    <w:p w:rsidR="00150C8F" w:rsidRPr="00150C8F" w:rsidRDefault="00150C8F" w:rsidP="00150C8F">
      <w:pPr>
        <w:spacing w:after="0" w:line="240" w:lineRule="auto"/>
        <w:rPr>
          <w:rFonts w:ascii="Times New Roman" w:eastAsia="Times New Roman" w:hAnsi="Times New Roman" w:cs="Times New Roman"/>
          <w:b/>
          <w:sz w:val="24"/>
          <w:szCs w:val="24"/>
          <w:lang w:val="uk-UA" w:eastAsia="ru-RU"/>
        </w:rPr>
      </w:pPr>
    </w:p>
    <w:p w:rsidR="00150C8F" w:rsidRPr="00150C8F" w:rsidRDefault="00150C8F" w:rsidP="00150C8F">
      <w:pPr>
        <w:spacing w:after="0" w:line="240" w:lineRule="auto"/>
        <w:rPr>
          <w:rFonts w:ascii="Times New Roman" w:eastAsia="Times New Roman" w:hAnsi="Times New Roman" w:cs="Times New Roman"/>
          <w:sz w:val="28"/>
          <w:szCs w:val="28"/>
          <w:lang w:eastAsia="ru-RU"/>
        </w:rPr>
      </w:pPr>
      <w:r w:rsidRPr="00150C8F">
        <w:rPr>
          <w:rFonts w:ascii="Times New Roman" w:eastAsia="Times New Roman" w:hAnsi="Times New Roman" w:cs="Times New Roman"/>
          <w:sz w:val="28"/>
          <w:szCs w:val="28"/>
          <w:lang w:val="uk-UA" w:eastAsia="ru-RU"/>
        </w:rPr>
        <w:t xml:space="preserve">     На підставі статей 42, 59 Закону України «Про місцеве самоврядування в Україні», сільська </w:t>
      </w:r>
      <w:r w:rsidRPr="00150C8F">
        <w:rPr>
          <w:rFonts w:ascii="Times New Roman" w:eastAsia="Times New Roman" w:hAnsi="Times New Roman" w:cs="Times New Roman"/>
          <w:sz w:val="28"/>
          <w:szCs w:val="28"/>
          <w:lang w:eastAsia="ru-RU"/>
        </w:rPr>
        <w:t xml:space="preserve"> рада</w:t>
      </w:r>
    </w:p>
    <w:p w:rsidR="00150C8F" w:rsidRPr="00150C8F" w:rsidRDefault="00150C8F" w:rsidP="00150C8F">
      <w:pPr>
        <w:spacing w:after="0" w:line="240" w:lineRule="auto"/>
        <w:ind w:left="60"/>
        <w:jc w:val="both"/>
        <w:rPr>
          <w:rFonts w:ascii="Times New Roman" w:eastAsia="Times New Roman" w:hAnsi="Times New Roman" w:cs="Times New Roman"/>
          <w:sz w:val="28"/>
          <w:szCs w:val="28"/>
          <w:lang w:val="uk-UA" w:eastAsia="ru-RU"/>
        </w:rPr>
      </w:pPr>
    </w:p>
    <w:p w:rsidR="00150C8F" w:rsidRPr="00150C8F" w:rsidRDefault="00150C8F" w:rsidP="00150C8F">
      <w:pPr>
        <w:spacing w:after="0" w:line="240" w:lineRule="auto"/>
        <w:ind w:left="60"/>
        <w:jc w:val="both"/>
        <w:rPr>
          <w:rFonts w:ascii="Times New Roman" w:eastAsia="Times New Roman" w:hAnsi="Times New Roman" w:cs="Times New Roman"/>
          <w:b/>
          <w:sz w:val="28"/>
          <w:szCs w:val="28"/>
          <w:lang w:val="uk-UA" w:eastAsia="ru-RU"/>
        </w:rPr>
      </w:pPr>
      <w:r w:rsidRPr="00150C8F">
        <w:rPr>
          <w:rFonts w:ascii="Times New Roman" w:eastAsia="Times New Roman" w:hAnsi="Times New Roman" w:cs="Times New Roman"/>
          <w:b/>
          <w:sz w:val="28"/>
          <w:szCs w:val="28"/>
          <w:lang w:val="uk-UA" w:eastAsia="ru-RU"/>
        </w:rPr>
        <w:t>ВИРІШИЛА:</w:t>
      </w:r>
    </w:p>
    <w:p w:rsidR="00150C8F" w:rsidRPr="00150C8F" w:rsidRDefault="00150C8F" w:rsidP="00150C8F">
      <w:pPr>
        <w:tabs>
          <w:tab w:val="left" w:pos="180"/>
        </w:tabs>
        <w:spacing w:after="0" w:line="240" w:lineRule="auto"/>
        <w:jc w:val="both"/>
        <w:rPr>
          <w:rFonts w:ascii="Times New Roman" w:eastAsia="Times New Roman" w:hAnsi="Times New Roman" w:cs="Times New Roman"/>
          <w:b/>
          <w:sz w:val="28"/>
          <w:szCs w:val="28"/>
          <w:lang w:val="uk-UA" w:eastAsia="ru-RU"/>
        </w:rPr>
      </w:pPr>
    </w:p>
    <w:p w:rsidR="00150C8F" w:rsidRPr="00150C8F" w:rsidRDefault="00150C8F" w:rsidP="00150C8F">
      <w:pPr>
        <w:tabs>
          <w:tab w:val="left" w:pos="180"/>
        </w:tabs>
        <w:spacing w:after="0" w:line="240" w:lineRule="auto"/>
        <w:jc w:val="both"/>
        <w:rPr>
          <w:rFonts w:ascii="Times New Roman" w:eastAsia="Times New Roman" w:hAnsi="Times New Roman" w:cs="Times New Roman"/>
          <w:sz w:val="28"/>
          <w:szCs w:val="28"/>
          <w:lang w:val="uk-UA" w:eastAsia="ru-RU"/>
        </w:rPr>
      </w:pPr>
      <w:r w:rsidRPr="00150C8F">
        <w:rPr>
          <w:rFonts w:ascii="Times New Roman" w:eastAsia="Times New Roman" w:hAnsi="Times New Roman" w:cs="Times New Roman"/>
          <w:sz w:val="24"/>
          <w:szCs w:val="24"/>
          <w:lang w:val="uk-UA" w:eastAsia="ru-RU"/>
        </w:rPr>
        <w:tab/>
      </w:r>
      <w:r w:rsidRPr="00150C8F">
        <w:rPr>
          <w:rFonts w:ascii="Times New Roman" w:eastAsia="Times New Roman" w:hAnsi="Times New Roman" w:cs="Times New Roman"/>
          <w:sz w:val="24"/>
          <w:szCs w:val="24"/>
          <w:lang w:val="uk-UA" w:eastAsia="ru-RU"/>
        </w:rPr>
        <w:tab/>
      </w:r>
      <w:r w:rsidRPr="00150C8F">
        <w:rPr>
          <w:rFonts w:ascii="Times New Roman" w:eastAsia="Times New Roman" w:hAnsi="Times New Roman" w:cs="Times New Roman"/>
          <w:sz w:val="28"/>
          <w:szCs w:val="28"/>
          <w:lang w:val="uk-UA" w:eastAsia="ru-RU"/>
        </w:rPr>
        <w:t>Затвердити розпорядження сільського голови, прийняті в міжсесійний період (перелік додається).</w:t>
      </w:r>
    </w:p>
    <w:p w:rsidR="00150C8F" w:rsidRPr="00150C8F" w:rsidRDefault="00150C8F" w:rsidP="00150C8F">
      <w:pPr>
        <w:tabs>
          <w:tab w:val="left" w:pos="180"/>
        </w:tabs>
        <w:spacing w:after="0" w:line="240" w:lineRule="auto"/>
        <w:jc w:val="both"/>
        <w:rPr>
          <w:rFonts w:ascii="Times New Roman" w:eastAsia="Times New Roman" w:hAnsi="Times New Roman" w:cs="Times New Roman"/>
          <w:sz w:val="28"/>
          <w:szCs w:val="28"/>
          <w:lang w:val="uk-UA" w:eastAsia="ru-RU"/>
        </w:rPr>
      </w:pPr>
    </w:p>
    <w:p w:rsidR="00150C8F" w:rsidRPr="00150C8F" w:rsidRDefault="00150C8F" w:rsidP="00150C8F">
      <w:pPr>
        <w:tabs>
          <w:tab w:val="left" w:pos="180"/>
        </w:tabs>
        <w:spacing w:after="0" w:line="240" w:lineRule="auto"/>
        <w:jc w:val="both"/>
        <w:rPr>
          <w:rFonts w:ascii="Times New Roman" w:eastAsia="Times New Roman" w:hAnsi="Times New Roman" w:cs="Times New Roman"/>
          <w:sz w:val="28"/>
          <w:szCs w:val="28"/>
          <w:lang w:val="uk-UA" w:eastAsia="ru-RU"/>
        </w:rPr>
      </w:pPr>
    </w:p>
    <w:p w:rsidR="00150C8F" w:rsidRPr="00150C8F" w:rsidRDefault="00150C8F" w:rsidP="00150C8F">
      <w:pPr>
        <w:tabs>
          <w:tab w:val="left" w:pos="180"/>
        </w:tabs>
        <w:spacing w:after="0" w:line="240" w:lineRule="auto"/>
        <w:jc w:val="both"/>
        <w:rPr>
          <w:rFonts w:ascii="Times New Roman" w:eastAsia="Times New Roman" w:hAnsi="Times New Roman" w:cs="Times New Roman"/>
          <w:sz w:val="28"/>
          <w:szCs w:val="28"/>
          <w:lang w:val="uk-UA" w:eastAsia="ru-RU"/>
        </w:rPr>
      </w:pPr>
    </w:p>
    <w:p w:rsidR="00150C8F" w:rsidRPr="00150C8F" w:rsidRDefault="00150C8F" w:rsidP="00150C8F">
      <w:pPr>
        <w:tabs>
          <w:tab w:val="left" w:pos="180"/>
        </w:tabs>
        <w:spacing w:after="0" w:line="240" w:lineRule="auto"/>
        <w:jc w:val="both"/>
        <w:rPr>
          <w:rFonts w:ascii="Times New Roman" w:eastAsia="Times New Roman" w:hAnsi="Times New Roman" w:cs="Times New Roman"/>
          <w:sz w:val="28"/>
          <w:szCs w:val="28"/>
          <w:lang w:val="uk-UA" w:eastAsia="ru-RU"/>
        </w:rPr>
      </w:pPr>
      <w:proofErr w:type="spellStart"/>
      <w:r w:rsidRPr="00150C8F">
        <w:rPr>
          <w:rFonts w:ascii="Times New Roman" w:eastAsia="Times New Roman" w:hAnsi="Times New Roman" w:cs="Times New Roman"/>
          <w:sz w:val="28"/>
          <w:szCs w:val="28"/>
          <w:lang w:val="uk-UA" w:eastAsia="ru-RU"/>
        </w:rPr>
        <w:t>В.о.сільського</w:t>
      </w:r>
      <w:proofErr w:type="spellEnd"/>
      <w:r w:rsidRPr="00150C8F">
        <w:rPr>
          <w:rFonts w:ascii="Times New Roman" w:eastAsia="Times New Roman" w:hAnsi="Times New Roman" w:cs="Times New Roman"/>
          <w:sz w:val="28"/>
          <w:szCs w:val="28"/>
          <w:lang w:val="uk-UA" w:eastAsia="ru-RU"/>
        </w:rPr>
        <w:t xml:space="preserve"> голови                                                            Валентина ГУЛЛА</w:t>
      </w:r>
    </w:p>
    <w:p w:rsidR="00150C8F" w:rsidRPr="00150C8F" w:rsidRDefault="00150C8F" w:rsidP="00150C8F">
      <w:pPr>
        <w:spacing w:after="0" w:line="240" w:lineRule="auto"/>
        <w:ind w:left="60"/>
        <w:jc w:val="both"/>
        <w:rPr>
          <w:rFonts w:ascii="Times New Roman" w:eastAsia="Times New Roman" w:hAnsi="Times New Roman" w:cs="Times New Roman"/>
          <w:sz w:val="28"/>
          <w:szCs w:val="28"/>
          <w:lang w:val="uk-UA" w:eastAsia="ru-RU"/>
        </w:rPr>
      </w:pPr>
    </w:p>
    <w:p w:rsidR="00150C8F" w:rsidRPr="00150C8F" w:rsidRDefault="00150C8F" w:rsidP="00150C8F">
      <w:pPr>
        <w:spacing w:after="0" w:line="240" w:lineRule="auto"/>
        <w:jc w:val="both"/>
        <w:rPr>
          <w:rFonts w:ascii="Times New Roman" w:eastAsia="Times New Roman" w:hAnsi="Times New Roman" w:cs="Times New Roman"/>
          <w:sz w:val="24"/>
          <w:szCs w:val="24"/>
          <w:lang w:val="uk-UA" w:eastAsia="ru-RU"/>
        </w:rPr>
      </w:pPr>
    </w:p>
    <w:p w:rsidR="00150C8F" w:rsidRPr="00150C8F" w:rsidRDefault="00150C8F" w:rsidP="00150C8F">
      <w:pPr>
        <w:spacing w:after="0" w:line="240" w:lineRule="auto"/>
        <w:jc w:val="both"/>
        <w:rPr>
          <w:rFonts w:ascii="Times New Roman" w:eastAsia="Times New Roman" w:hAnsi="Times New Roman" w:cs="Times New Roman"/>
          <w:sz w:val="24"/>
          <w:szCs w:val="24"/>
          <w:lang w:val="uk-UA" w:eastAsia="ru-RU"/>
        </w:rPr>
      </w:pPr>
    </w:p>
    <w:p w:rsidR="00150C8F" w:rsidRPr="00150C8F" w:rsidRDefault="00150C8F" w:rsidP="00150C8F">
      <w:pPr>
        <w:spacing w:after="0" w:line="240" w:lineRule="auto"/>
        <w:jc w:val="both"/>
        <w:rPr>
          <w:rFonts w:ascii="Times New Roman" w:eastAsia="Times New Roman" w:hAnsi="Times New Roman" w:cs="Times New Roman"/>
          <w:sz w:val="24"/>
          <w:szCs w:val="24"/>
          <w:lang w:val="uk-UA" w:eastAsia="ru-RU"/>
        </w:rPr>
      </w:pPr>
    </w:p>
    <w:p w:rsidR="00150C8F" w:rsidRPr="00150C8F" w:rsidRDefault="00150C8F" w:rsidP="00150C8F">
      <w:pPr>
        <w:spacing w:after="0" w:line="240" w:lineRule="auto"/>
        <w:rPr>
          <w:rFonts w:ascii="Times New Roman" w:eastAsia="Times New Roman" w:hAnsi="Times New Roman" w:cs="Times New Roman"/>
          <w:i/>
          <w:sz w:val="24"/>
          <w:szCs w:val="24"/>
          <w:lang w:val="uk-UA" w:eastAsia="ru-RU"/>
        </w:rPr>
      </w:pPr>
    </w:p>
    <w:p w:rsidR="00150C8F" w:rsidRPr="00150C8F" w:rsidRDefault="00150C8F" w:rsidP="00150C8F">
      <w:pPr>
        <w:spacing w:after="0" w:line="240" w:lineRule="auto"/>
        <w:rPr>
          <w:rFonts w:ascii="Times New Roman" w:eastAsia="Times New Roman" w:hAnsi="Times New Roman" w:cs="Times New Roman"/>
          <w:i/>
          <w:sz w:val="24"/>
          <w:szCs w:val="24"/>
          <w:lang w:val="uk-UA" w:eastAsia="ru-RU"/>
        </w:rPr>
      </w:pPr>
    </w:p>
    <w:p w:rsidR="00150C8F" w:rsidRPr="00150C8F" w:rsidRDefault="00150C8F" w:rsidP="00150C8F">
      <w:pPr>
        <w:spacing w:after="0" w:line="240" w:lineRule="auto"/>
        <w:rPr>
          <w:rFonts w:ascii="Times New Roman" w:eastAsia="Times New Roman" w:hAnsi="Times New Roman" w:cs="Times New Roman"/>
          <w:sz w:val="24"/>
          <w:szCs w:val="24"/>
          <w:lang w:val="uk-UA" w:eastAsia="ru-RU"/>
        </w:rPr>
      </w:pPr>
    </w:p>
    <w:p w:rsidR="00150C8F" w:rsidRPr="00150C8F" w:rsidRDefault="00150C8F" w:rsidP="00150C8F">
      <w:pPr>
        <w:spacing w:after="0" w:line="240" w:lineRule="auto"/>
        <w:rPr>
          <w:rFonts w:ascii="Times New Roman" w:eastAsia="Times New Roman" w:hAnsi="Times New Roman" w:cs="Times New Roman"/>
          <w:sz w:val="24"/>
          <w:szCs w:val="24"/>
          <w:lang w:val="uk-UA" w:eastAsia="ru-RU"/>
        </w:rPr>
      </w:pPr>
    </w:p>
    <w:p w:rsidR="00150C8F" w:rsidRPr="00150C8F" w:rsidRDefault="00150C8F" w:rsidP="00150C8F">
      <w:pPr>
        <w:spacing w:after="0" w:line="240" w:lineRule="auto"/>
        <w:rPr>
          <w:rFonts w:ascii="Times New Roman" w:eastAsia="Times New Roman" w:hAnsi="Times New Roman" w:cs="Times New Roman"/>
          <w:sz w:val="24"/>
          <w:szCs w:val="24"/>
          <w:lang w:val="uk-UA" w:eastAsia="ru-RU"/>
        </w:rPr>
      </w:pPr>
    </w:p>
    <w:p w:rsidR="00150C8F" w:rsidRPr="00150C8F" w:rsidRDefault="00150C8F" w:rsidP="00150C8F">
      <w:pPr>
        <w:spacing w:after="0" w:line="240" w:lineRule="auto"/>
        <w:rPr>
          <w:rFonts w:ascii="Times New Roman" w:eastAsia="Times New Roman" w:hAnsi="Times New Roman" w:cs="Times New Roman"/>
          <w:sz w:val="24"/>
          <w:szCs w:val="24"/>
          <w:lang w:val="uk-UA" w:eastAsia="ru-RU"/>
        </w:rPr>
      </w:pPr>
    </w:p>
    <w:p w:rsidR="00150C8F" w:rsidRPr="00150C8F" w:rsidRDefault="00150C8F" w:rsidP="00150C8F">
      <w:pPr>
        <w:spacing w:after="0" w:line="240" w:lineRule="auto"/>
        <w:rPr>
          <w:rFonts w:ascii="Times New Roman" w:eastAsia="Times New Roman" w:hAnsi="Times New Roman" w:cs="Times New Roman"/>
          <w:sz w:val="24"/>
          <w:szCs w:val="24"/>
          <w:lang w:val="uk-UA" w:eastAsia="ru-RU"/>
        </w:rPr>
      </w:pPr>
    </w:p>
    <w:p w:rsidR="00150C8F" w:rsidRPr="00150C8F" w:rsidRDefault="00150C8F" w:rsidP="00150C8F">
      <w:pPr>
        <w:spacing w:after="0" w:line="240" w:lineRule="auto"/>
        <w:rPr>
          <w:rFonts w:ascii="Times New Roman" w:eastAsia="Times New Roman" w:hAnsi="Times New Roman" w:cs="Times New Roman"/>
          <w:sz w:val="24"/>
          <w:szCs w:val="24"/>
          <w:lang w:val="uk-UA" w:eastAsia="ru-RU"/>
        </w:rPr>
      </w:pPr>
    </w:p>
    <w:p w:rsidR="00150C8F" w:rsidRPr="00150C8F" w:rsidRDefault="00150C8F" w:rsidP="00150C8F">
      <w:pPr>
        <w:spacing w:after="0" w:line="240" w:lineRule="auto"/>
        <w:rPr>
          <w:rFonts w:ascii="Times New Roman" w:eastAsia="Times New Roman" w:hAnsi="Times New Roman" w:cs="Times New Roman"/>
          <w:sz w:val="24"/>
          <w:szCs w:val="24"/>
          <w:lang w:val="uk-UA" w:eastAsia="ru-RU"/>
        </w:rPr>
      </w:pPr>
    </w:p>
    <w:p w:rsidR="00150C8F" w:rsidRPr="00150C8F" w:rsidRDefault="00150C8F" w:rsidP="00150C8F">
      <w:pPr>
        <w:spacing w:after="0" w:line="240" w:lineRule="auto"/>
        <w:rPr>
          <w:rFonts w:ascii="Times New Roman" w:eastAsia="Times New Roman" w:hAnsi="Times New Roman" w:cs="Times New Roman"/>
          <w:sz w:val="24"/>
          <w:szCs w:val="24"/>
          <w:lang w:val="uk-UA" w:eastAsia="ru-RU"/>
        </w:rPr>
      </w:pPr>
    </w:p>
    <w:p w:rsidR="00150C8F" w:rsidRPr="00150C8F" w:rsidRDefault="00150C8F" w:rsidP="00150C8F">
      <w:pPr>
        <w:spacing w:after="0" w:line="240" w:lineRule="auto"/>
        <w:rPr>
          <w:rFonts w:ascii="Times New Roman" w:eastAsia="Times New Roman" w:hAnsi="Times New Roman" w:cs="Times New Roman"/>
          <w:sz w:val="24"/>
          <w:szCs w:val="24"/>
          <w:lang w:val="uk-UA" w:eastAsia="ru-RU"/>
        </w:rPr>
      </w:pPr>
    </w:p>
    <w:p w:rsidR="00150C8F" w:rsidRPr="00150C8F" w:rsidRDefault="00150C8F" w:rsidP="00150C8F">
      <w:pPr>
        <w:spacing w:after="0" w:line="240" w:lineRule="auto"/>
        <w:rPr>
          <w:rFonts w:ascii="Times New Roman" w:eastAsia="Times New Roman" w:hAnsi="Times New Roman" w:cs="Times New Roman"/>
          <w:sz w:val="24"/>
          <w:szCs w:val="24"/>
          <w:lang w:val="uk-UA" w:eastAsia="ru-RU"/>
        </w:rPr>
      </w:pPr>
    </w:p>
    <w:p w:rsidR="00150C8F" w:rsidRPr="00150C8F" w:rsidRDefault="00150C8F" w:rsidP="00150C8F">
      <w:pPr>
        <w:spacing w:after="0" w:line="240" w:lineRule="auto"/>
        <w:rPr>
          <w:rFonts w:ascii="Times New Roman" w:eastAsia="Times New Roman" w:hAnsi="Times New Roman" w:cs="Times New Roman"/>
          <w:sz w:val="24"/>
          <w:szCs w:val="24"/>
          <w:lang w:val="uk-UA" w:eastAsia="ru-RU"/>
        </w:rPr>
      </w:pPr>
    </w:p>
    <w:p w:rsidR="00150C8F" w:rsidRPr="00150C8F" w:rsidRDefault="00150C8F" w:rsidP="00150C8F">
      <w:pPr>
        <w:spacing w:after="0" w:line="240" w:lineRule="auto"/>
        <w:rPr>
          <w:rFonts w:ascii="Times New Roman" w:eastAsia="Times New Roman" w:hAnsi="Times New Roman" w:cs="Times New Roman"/>
          <w:sz w:val="24"/>
          <w:szCs w:val="24"/>
          <w:lang w:val="uk-UA" w:eastAsia="ru-RU"/>
        </w:rPr>
      </w:pPr>
    </w:p>
    <w:p w:rsidR="00150C8F" w:rsidRPr="00150C8F" w:rsidRDefault="00150C8F" w:rsidP="00150C8F">
      <w:pPr>
        <w:spacing w:after="0" w:line="240" w:lineRule="auto"/>
        <w:rPr>
          <w:rFonts w:ascii="Times New Roman" w:eastAsia="Times New Roman" w:hAnsi="Times New Roman" w:cs="Times New Roman"/>
          <w:sz w:val="24"/>
          <w:szCs w:val="24"/>
          <w:lang w:val="uk-UA" w:eastAsia="ru-RU"/>
        </w:rPr>
      </w:pPr>
    </w:p>
    <w:p w:rsidR="00150C8F" w:rsidRPr="00150C8F" w:rsidRDefault="00150C8F" w:rsidP="00150C8F">
      <w:pPr>
        <w:spacing w:after="0" w:line="240" w:lineRule="auto"/>
        <w:rPr>
          <w:rFonts w:ascii="Times New Roman" w:eastAsia="Times New Roman" w:hAnsi="Times New Roman" w:cs="Times New Roman"/>
          <w:sz w:val="24"/>
          <w:szCs w:val="24"/>
          <w:lang w:val="uk-UA" w:eastAsia="ru-RU"/>
        </w:rPr>
      </w:pPr>
    </w:p>
    <w:p w:rsidR="00150C8F" w:rsidRDefault="00150C8F" w:rsidP="00150C8F">
      <w:pPr>
        <w:spacing w:after="0" w:line="240" w:lineRule="auto"/>
        <w:rPr>
          <w:rFonts w:ascii="Times New Roman" w:eastAsia="Times New Roman" w:hAnsi="Times New Roman" w:cs="Times New Roman"/>
          <w:sz w:val="24"/>
          <w:szCs w:val="24"/>
          <w:lang w:val="uk-UA" w:eastAsia="ru-RU"/>
        </w:rPr>
      </w:pPr>
    </w:p>
    <w:p w:rsidR="002A6B17" w:rsidRDefault="002A6B17" w:rsidP="00150C8F">
      <w:pPr>
        <w:spacing w:after="0" w:line="240" w:lineRule="auto"/>
        <w:rPr>
          <w:rFonts w:ascii="Times New Roman" w:eastAsia="Times New Roman" w:hAnsi="Times New Roman" w:cs="Times New Roman"/>
          <w:sz w:val="24"/>
          <w:szCs w:val="24"/>
          <w:lang w:val="uk-UA" w:eastAsia="ru-RU"/>
        </w:rPr>
      </w:pPr>
    </w:p>
    <w:p w:rsidR="002A6B17" w:rsidRPr="00150C8F" w:rsidRDefault="002A6B17" w:rsidP="00150C8F">
      <w:pPr>
        <w:spacing w:after="0" w:line="240" w:lineRule="auto"/>
        <w:rPr>
          <w:rFonts w:ascii="Times New Roman" w:eastAsia="Times New Roman" w:hAnsi="Times New Roman" w:cs="Times New Roman"/>
          <w:sz w:val="24"/>
          <w:szCs w:val="24"/>
          <w:lang w:val="uk-UA" w:eastAsia="ru-RU"/>
        </w:rPr>
      </w:pPr>
    </w:p>
    <w:p w:rsidR="00150C8F" w:rsidRPr="00150C8F" w:rsidRDefault="00150C8F" w:rsidP="00150C8F">
      <w:pPr>
        <w:tabs>
          <w:tab w:val="left" w:pos="7500"/>
        </w:tabs>
        <w:spacing w:after="0" w:line="240" w:lineRule="auto"/>
        <w:jc w:val="right"/>
        <w:rPr>
          <w:rFonts w:ascii="Times New Roman" w:eastAsia="Times New Roman" w:hAnsi="Times New Roman" w:cs="Times New Roman"/>
          <w:sz w:val="28"/>
          <w:szCs w:val="28"/>
          <w:lang w:val="uk-UA" w:eastAsia="ru-RU"/>
        </w:rPr>
      </w:pPr>
      <w:r w:rsidRPr="00150C8F">
        <w:rPr>
          <w:rFonts w:ascii="Times New Roman" w:eastAsia="Times New Roman" w:hAnsi="Times New Roman" w:cs="Times New Roman"/>
          <w:sz w:val="28"/>
          <w:szCs w:val="28"/>
          <w:lang w:val="uk-UA" w:eastAsia="ru-RU"/>
        </w:rPr>
        <w:lastRenderedPageBreak/>
        <w:t>Додаток</w:t>
      </w:r>
    </w:p>
    <w:p w:rsidR="00150C8F" w:rsidRPr="00150C8F" w:rsidRDefault="00150C8F" w:rsidP="00150C8F">
      <w:pPr>
        <w:tabs>
          <w:tab w:val="left" w:pos="5145"/>
        </w:tabs>
        <w:spacing w:after="0" w:line="240" w:lineRule="auto"/>
        <w:jc w:val="right"/>
        <w:rPr>
          <w:rFonts w:ascii="Times New Roman" w:eastAsia="Times New Roman" w:hAnsi="Times New Roman" w:cs="Times New Roman"/>
          <w:sz w:val="28"/>
          <w:szCs w:val="28"/>
          <w:lang w:val="uk-UA" w:eastAsia="ru-RU"/>
        </w:rPr>
      </w:pPr>
      <w:r w:rsidRPr="00150C8F">
        <w:rPr>
          <w:rFonts w:ascii="Times New Roman" w:eastAsia="Times New Roman" w:hAnsi="Times New Roman" w:cs="Times New Roman"/>
          <w:sz w:val="28"/>
          <w:szCs w:val="28"/>
          <w:lang w:val="uk-UA" w:eastAsia="ru-RU"/>
        </w:rPr>
        <w:tab/>
        <w:t xml:space="preserve">         до рішення сільської ради</w:t>
      </w:r>
    </w:p>
    <w:p w:rsidR="00150C8F" w:rsidRPr="00150C8F" w:rsidRDefault="00150C8F" w:rsidP="00150C8F">
      <w:pPr>
        <w:tabs>
          <w:tab w:val="left" w:pos="5145"/>
        </w:tabs>
        <w:spacing w:after="0" w:line="240" w:lineRule="auto"/>
        <w:jc w:val="right"/>
        <w:rPr>
          <w:rFonts w:ascii="Times New Roman" w:eastAsia="Times New Roman" w:hAnsi="Times New Roman" w:cs="Times New Roman"/>
          <w:sz w:val="28"/>
          <w:szCs w:val="28"/>
          <w:lang w:val="uk-UA" w:eastAsia="ru-RU"/>
        </w:rPr>
      </w:pPr>
      <w:r w:rsidRPr="00150C8F">
        <w:rPr>
          <w:rFonts w:ascii="Times New Roman" w:eastAsia="Times New Roman" w:hAnsi="Times New Roman" w:cs="Times New Roman"/>
          <w:sz w:val="28"/>
          <w:szCs w:val="28"/>
          <w:lang w:val="uk-UA" w:eastAsia="ru-RU"/>
        </w:rPr>
        <w:tab/>
        <w:t xml:space="preserve">    від 10.08.2023 року №471- </w:t>
      </w:r>
      <w:r w:rsidRPr="00150C8F">
        <w:rPr>
          <w:rFonts w:ascii="Times New Roman" w:eastAsia="Times New Roman" w:hAnsi="Times New Roman" w:cs="Times New Roman"/>
          <w:sz w:val="28"/>
          <w:szCs w:val="28"/>
          <w:lang w:val="en-US" w:eastAsia="ru-RU"/>
        </w:rPr>
        <w:t>VII</w:t>
      </w:r>
      <w:r w:rsidRPr="00150C8F">
        <w:rPr>
          <w:rFonts w:ascii="Times New Roman" w:eastAsia="Times New Roman" w:hAnsi="Times New Roman" w:cs="Times New Roman"/>
          <w:sz w:val="28"/>
          <w:szCs w:val="28"/>
          <w:lang w:val="uk-UA" w:eastAsia="ru-RU"/>
        </w:rPr>
        <w:t>І</w:t>
      </w:r>
    </w:p>
    <w:p w:rsidR="00150C8F" w:rsidRPr="00150C8F" w:rsidRDefault="00150C8F" w:rsidP="00150C8F">
      <w:pPr>
        <w:spacing w:after="0" w:line="240" w:lineRule="auto"/>
        <w:rPr>
          <w:rFonts w:ascii="Times New Roman" w:eastAsia="Times New Roman" w:hAnsi="Times New Roman" w:cs="Times New Roman"/>
          <w:sz w:val="24"/>
          <w:szCs w:val="24"/>
          <w:lang w:val="uk-UA" w:eastAsia="ru-RU"/>
        </w:rPr>
      </w:pPr>
    </w:p>
    <w:p w:rsidR="00150C8F" w:rsidRPr="00150C8F" w:rsidRDefault="00150C8F" w:rsidP="00150C8F">
      <w:pPr>
        <w:spacing w:after="0" w:line="240" w:lineRule="auto"/>
        <w:jc w:val="center"/>
        <w:rPr>
          <w:rFonts w:ascii="Times New Roman" w:eastAsia="Times New Roman" w:hAnsi="Times New Roman" w:cs="Times New Roman"/>
          <w:b/>
          <w:sz w:val="28"/>
          <w:szCs w:val="28"/>
          <w:lang w:val="uk-UA" w:eastAsia="ru-RU"/>
        </w:rPr>
      </w:pPr>
      <w:r w:rsidRPr="00150C8F">
        <w:rPr>
          <w:rFonts w:ascii="Times New Roman" w:eastAsia="Times New Roman" w:hAnsi="Times New Roman" w:cs="Times New Roman"/>
          <w:b/>
          <w:sz w:val="28"/>
          <w:szCs w:val="28"/>
          <w:lang w:val="uk-UA" w:eastAsia="ru-RU"/>
        </w:rPr>
        <w:t>ПЕРЕЛІК</w:t>
      </w:r>
    </w:p>
    <w:p w:rsidR="00150C8F" w:rsidRPr="00150C8F" w:rsidRDefault="00150C8F" w:rsidP="00150C8F">
      <w:pPr>
        <w:spacing w:after="0" w:line="240" w:lineRule="auto"/>
        <w:jc w:val="center"/>
        <w:rPr>
          <w:rFonts w:ascii="Times New Roman" w:eastAsia="Times New Roman" w:hAnsi="Times New Roman" w:cs="Times New Roman"/>
          <w:b/>
          <w:sz w:val="28"/>
          <w:szCs w:val="28"/>
          <w:lang w:val="uk-UA" w:eastAsia="ru-RU"/>
        </w:rPr>
      </w:pPr>
      <w:r w:rsidRPr="00150C8F">
        <w:rPr>
          <w:rFonts w:ascii="Times New Roman" w:eastAsia="Times New Roman" w:hAnsi="Times New Roman" w:cs="Times New Roman"/>
          <w:b/>
          <w:sz w:val="28"/>
          <w:szCs w:val="28"/>
          <w:lang w:val="uk-UA" w:eastAsia="ru-RU"/>
        </w:rPr>
        <w:t xml:space="preserve">розпоряджень сільської ради що підлягають затвердженню </w:t>
      </w:r>
    </w:p>
    <w:p w:rsidR="00150C8F" w:rsidRPr="00150C8F" w:rsidRDefault="00150C8F" w:rsidP="00150C8F">
      <w:pPr>
        <w:spacing w:after="0" w:line="240" w:lineRule="auto"/>
        <w:jc w:val="center"/>
        <w:rPr>
          <w:rFonts w:ascii="Times New Roman" w:eastAsia="Times New Roman" w:hAnsi="Times New Roman" w:cs="Times New Roman"/>
          <w:b/>
          <w:sz w:val="28"/>
          <w:szCs w:val="28"/>
          <w:lang w:eastAsia="ru-RU"/>
        </w:rPr>
      </w:pPr>
      <w:r w:rsidRPr="00150C8F">
        <w:rPr>
          <w:rFonts w:ascii="Times New Roman" w:eastAsia="Times New Roman" w:hAnsi="Times New Roman" w:cs="Times New Roman"/>
          <w:b/>
          <w:sz w:val="28"/>
          <w:szCs w:val="28"/>
          <w:lang w:eastAsia="ru-RU"/>
        </w:rPr>
        <w:t xml:space="preserve">на </w:t>
      </w:r>
      <w:proofErr w:type="spellStart"/>
      <w:r w:rsidRPr="00150C8F">
        <w:rPr>
          <w:rFonts w:ascii="Times New Roman" w:eastAsia="Times New Roman" w:hAnsi="Times New Roman" w:cs="Times New Roman"/>
          <w:b/>
          <w:sz w:val="28"/>
          <w:szCs w:val="28"/>
          <w:lang w:eastAsia="ru-RU"/>
        </w:rPr>
        <w:t>сесії</w:t>
      </w:r>
      <w:proofErr w:type="spellEnd"/>
      <w:r w:rsidRPr="00150C8F">
        <w:rPr>
          <w:rFonts w:ascii="Times New Roman" w:eastAsia="Times New Roman" w:hAnsi="Times New Roman" w:cs="Times New Roman"/>
          <w:b/>
          <w:sz w:val="28"/>
          <w:szCs w:val="28"/>
          <w:lang w:eastAsia="ru-RU"/>
        </w:rPr>
        <w:t xml:space="preserve"> </w:t>
      </w:r>
      <w:proofErr w:type="spellStart"/>
      <w:r w:rsidRPr="00150C8F">
        <w:rPr>
          <w:rFonts w:ascii="Times New Roman" w:eastAsia="Times New Roman" w:hAnsi="Times New Roman" w:cs="Times New Roman"/>
          <w:b/>
          <w:sz w:val="28"/>
          <w:szCs w:val="28"/>
          <w:lang w:eastAsia="ru-RU"/>
        </w:rPr>
        <w:t>Піщанської</w:t>
      </w:r>
      <w:proofErr w:type="spellEnd"/>
      <w:r w:rsidRPr="00150C8F">
        <w:rPr>
          <w:rFonts w:ascii="Times New Roman" w:eastAsia="Times New Roman" w:hAnsi="Times New Roman" w:cs="Times New Roman"/>
          <w:b/>
          <w:sz w:val="28"/>
          <w:szCs w:val="28"/>
          <w:lang w:eastAsia="ru-RU"/>
        </w:rPr>
        <w:t xml:space="preserve"> </w:t>
      </w:r>
      <w:proofErr w:type="spellStart"/>
      <w:r w:rsidRPr="00150C8F">
        <w:rPr>
          <w:rFonts w:ascii="Times New Roman" w:eastAsia="Times New Roman" w:hAnsi="Times New Roman" w:cs="Times New Roman"/>
          <w:b/>
          <w:sz w:val="28"/>
          <w:szCs w:val="28"/>
          <w:lang w:eastAsia="ru-RU"/>
        </w:rPr>
        <w:t>сільської</w:t>
      </w:r>
      <w:proofErr w:type="spellEnd"/>
      <w:r w:rsidRPr="00150C8F">
        <w:rPr>
          <w:rFonts w:ascii="Times New Roman" w:eastAsia="Times New Roman" w:hAnsi="Times New Roman" w:cs="Times New Roman"/>
          <w:b/>
          <w:sz w:val="28"/>
          <w:szCs w:val="28"/>
          <w:lang w:eastAsia="ru-RU"/>
        </w:rPr>
        <w:t xml:space="preserve"> ради </w:t>
      </w:r>
    </w:p>
    <w:tbl>
      <w:tblPr>
        <w:tblStyle w:val="a4"/>
        <w:tblW w:w="9855" w:type="dxa"/>
        <w:tblLayout w:type="fixed"/>
        <w:tblLook w:val="04A0" w:firstRow="1" w:lastRow="0" w:firstColumn="1" w:lastColumn="0" w:noHBand="0" w:noVBand="1"/>
      </w:tblPr>
      <w:tblGrid>
        <w:gridCol w:w="1951"/>
        <w:gridCol w:w="7904"/>
      </w:tblGrid>
      <w:tr w:rsidR="00150C8F" w:rsidRPr="00150C8F" w:rsidTr="0032283E">
        <w:tc>
          <w:tcPr>
            <w:tcW w:w="1951" w:type="dxa"/>
          </w:tcPr>
          <w:p w:rsidR="00150C8F" w:rsidRPr="00150C8F" w:rsidRDefault="00150C8F" w:rsidP="00150C8F">
            <w:pPr>
              <w:jc w:val="center"/>
              <w:rPr>
                <w:rFonts w:ascii="Times New Roman" w:eastAsia="Times New Roman" w:hAnsi="Times New Roman" w:cs="Times New Roman"/>
                <w:b/>
                <w:sz w:val="26"/>
                <w:szCs w:val="26"/>
                <w:lang w:eastAsia="ru-RU"/>
              </w:rPr>
            </w:pPr>
            <w:r w:rsidRPr="00150C8F">
              <w:rPr>
                <w:rFonts w:ascii="Times New Roman" w:eastAsia="Times New Roman" w:hAnsi="Times New Roman" w:cs="Times New Roman"/>
                <w:b/>
                <w:sz w:val="26"/>
                <w:szCs w:val="26"/>
                <w:lang w:eastAsia="ru-RU"/>
              </w:rPr>
              <w:t xml:space="preserve">Номер </w:t>
            </w:r>
            <w:proofErr w:type="spellStart"/>
            <w:r w:rsidRPr="00150C8F">
              <w:rPr>
                <w:rFonts w:ascii="Times New Roman" w:eastAsia="Times New Roman" w:hAnsi="Times New Roman" w:cs="Times New Roman"/>
                <w:b/>
                <w:sz w:val="26"/>
                <w:szCs w:val="26"/>
                <w:lang w:eastAsia="ru-RU"/>
              </w:rPr>
              <w:t>розпорядження</w:t>
            </w:r>
            <w:proofErr w:type="spellEnd"/>
          </w:p>
        </w:tc>
        <w:tc>
          <w:tcPr>
            <w:tcW w:w="7904" w:type="dxa"/>
          </w:tcPr>
          <w:p w:rsidR="00150C8F" w:rsidRPr="00150C8F" w:rsidRDefault="00150C8F" w:rsidP="00150C8F">
            <w:pPr>
              <w:jc w:val="center"/>
              <w:rPr>
                <w:rFonts w:ascii="Times New Roman" w:eastAsia="Times New Roman" w:hAnsi="Times New Roman" w:cs="Times New Roman"/>
                <w:b/>
                <w:sz w:val="26"/>
                <w:szCs w:val="26"/>
                <w:lang w:eastAsia="ru-RU"/>
              </w:rPr>
            </w:pPr>
            <w:proofErr w:type="spellStart"/>
            <w:r w:rsidRPr="00150C8F">
              <w:rPr>
                <w:rFonts w:ascii="Times New Roman" w:eastAsia="Times New Roman" w:hAnsi="Times New Roman" w:cs="Times New Roman"/>
                <w:b/>
                <w:sz w:val="26"/>
                <w:szCs w:val="26"/>
                <w:lang w:eastAsia="ru-RU"/>
              </w:rPr>
              <w:t>Назва</w:t>
            </w:r>
            <w:proofErr w:type="spellEnd"/>
            <w:r w:rsidRPr="00150C8F">
              <w:rPr>
                <w:rFonts w:ascii="Times New Roman" w:eastAsia="Times New Roman" w:hAnsi="Times New Roman" w:cs="Times New Roman"/>
                <w:b/>
                <w:sz w:val="26"/>
                <w:szCs w:val="26"/>
                <w:lang w:eastAsia="ru-RU"/>
              </w:rPr>
              <w:t xml:space="preserve"> </w:t>
            </w:r>
            <w:proofErr w:type="spellStart"/>
            <w:r w:rsidRPr="00150C8F">
              <w:rPr>
                <w:rFonts w:ascii="Times New Roman" w:eastAsia="Times New Roman" w:hAnsi="Times New Roman" w:cs="Times New Roman"/>
                <w:b/>
                <w:sz w:val="26"/>
                <w:szCs w:val="26"/>
                <w:lang w:eastAsia="ru-RU"/>
              </w:rPr>
              <w:t>розпорядження</w:t>
            </w:r>
            <w:proofErr w:type="spellEnd"/>
          </w:p>
        </w:tc>
      </w:tr>
      <w:tr w:rsidR="00150C8F" w:rsidRPr="00150C8F" w:rsidTr="0032283E">
        <w:tc>
          <w:tcPr>
            <w:tcW w:w="1951" w:type="dxa"/>
          </w:tcPr>
          <w:p w:rsidR="00150C8F" w:rsidRPr="00150C8F" w:rsidRDefault="00150C8F" w:rsidP="00150C8F">
            <w:pPr>
              <w:jc w:val="both"/>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№32-од</w:t>
            </w:r>
          </w:p>
          <w:p w:rsidR="00150C8F" w:rsidRPr="00150C8F" w:rsidRDefault="00150C8F" w:rsidP="00150C8F">
            <w:pPr>
              <w:jc w:val="both"/>
              <w:rPr>
                <w:rFonts w:ascii="Times New Roman" w:eastAsia="Times New Roman" w:hAnsi="Times New Roman" w:cs="Times New Roman"/>
                <w:b/>
                <w:sz w:val="26"/>
                <w:szCs w:val="26"/>
                <w:lang w:eastAsia="ru-RU"/>
              </w:rPr>
            </w:pPr>
            <w:r w:rsidRPr="00150C8F">
              <w:rPr>
                <w:rFonts w:ascii="Times New Roman" w:eastAsia="Times New Roman" w:hAnsi="Times New Roman" w:cs="Times New Roman"/>
                <w:sz w:val="26"/>
                <w:szCs w:val="26"/>
                <w:lang w:eastAsia="ru-RU"/>
              </w:rPr>
              <w:t>31.05.2023</w:t>
            </w:r>
          </w:p>
        </w:tc>
        <w:tc>
          <w:tcPr>
            <w:tcW w:w="7904" w:type="dxa"/>
          </w:tcPr>
          <w:p w:rsidR="00150C8F" w:rsidRPr="00150C8F" w:rsidRDefault="00150C8F" w:rsidP="00150C8F">
            <w:pPr>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 xml:space="preserve">Про </w:t>
            </w:r>
            <w:proofErr w:type="spellStart"/>
            <w:r w:rsidRPr="00150C8F">
              <w:rPr>
                <w:rFonts w:ascii="Times New Roman" w:eastAsia="Times New Roman" w:hAnsi="Times New Roman" w:cs="Times New Roman"/>
                <w:sz w:val="26"/>
                <w:szCs w:val="26"/>
                <w:lang w:eastAsia="ru-RU"/>
              </w:rPr>
              <w:t>створення</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комісії</w:t>
            </w:r>
            <w:proofErr w:type="spellEnd"/>
            <w:r w:rsidRPr="00150C8F">
              <w:rPr>
                <w:rFonts w:ascii="Times New Roman" w:eastAsia="Times New Roman" w:hAnsi="Times New Roman" w:cs="Times New Roman"/>
                <w:sz w:val="26"/>
                <w:szCs w:val="26"/>
                <w:lang w:eastAsia="ru-RU"/>
              </w:rPr>
              <w:t xml:space="preserve"> з </w:t>
            </w:r>
            <w:proofErr w:type="spellStart"/>
            <w:r w:rsidRPr="00150C8F">
              <w:rPr>
                <w:rFonts w:ascii="Times New Roman" w:eastAsia="Times New Roman" w:hAnsi="Times New Roman" w:cs="Times New Roman"/>
                <w:sz w:val="26"/>
                <w:szCs w:val="26"/>
                <w:lang w:eastAsia="ru-RU"/>
              </w:rPr>
              <w:t>питань</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наповнення</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місячного</w:t>
            </w:r>
            <w:proofErr w:type="spellEnd"/>
            <w:r w:rsidRPr="00150C8F">
              <w:rPr>
                <w:rFonts w:ascii="Times New Roman" w:eastAsia="Times New Roman" w:hAnsi="Times New Roman" w:cs="Times New Roman"/>
                <w:sz w:val="26"/>
                <w:szCs w:val="26"/>
                <w:lang w:eastAsia="ru-RU"/>
              </w:rPr>
              <w:t xml:space="preserve"> бюджету </w:t>
            </w:r>
            <w:proofErr w:type="spellStart"/>
            <w:r w:rsidRPr="00150C8F">
              <w:rPr>
                <w:rFonts w:ascii="Times New Roman" w:eastAsia="Times New Roman" w:hAnsi="Times New Roman" w:cs="Times New Roman"/>
                <w:sz w:val="26"/>
                <w:szCs w:val="26"/>
                <w:lang w:eastAsia="ru-RU"/>
              </w:rPr>
              <w:t>Піщанської</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сільської</w:t>
            </w:r>
            <w:proofErr w:type="spellEnd"/>
            <w:r w:rsidRPr="00150C8F">
              <w:rPr>
                <w:rFonts w:ascii="Times New Roman" w:eastAsia="Times New Roman" w:hAnsi="Times New Roman" w:cs="Times New Roman"/>
                <w:sz w:val="26"/>
                <w:szCs w:val="26"/>
                <w:lang w:eastAsia="ru-RU"/>
              </w:rPr>
              <w:t xml:space="preserve"> ради</w:t>
            </w:r>
          </w:p>
        </w:tc>
      </w:tr>
      <w:tr w:rsidR="00150C8F" w:rsidRPr="00150C8F" w:rsidTr="0032283E">
        <w:tc>
          <w:tcPr>
            <w:tcW w:w="1951" w:type="dxa"/>
          </w:tcPr>
          <w:p w:rsidR="00150C8F" w:rsidRPr="00150C8F" w:rsidRDefault="00150C8F" w:rsidP="00150C8F">
            <w:pPr>
              <w:jc w:val="both"/>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№33-од</w:t>
            </w:r>
          </w:p>
          <w:p w:rsidR="00150C8F" w:rsidRPr="00150C8F" w:rsidRDefault="00150C8F" w:rsidP="00150C8F">
            <w:pPr>
              <w:jc w:val="both"/>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06.06.2023</w:t>
            </w:r>
          </w:p>
        </w:tc>
        <w:tc>
          <w:tcPr>
            <w:tcW w:w="7904" w:type="dxa"/>
          </w:tcPr>
          <w:p w:rsidR="00150C8F" w:rsidRPr="00150C8F" w:rsidRDefault="00150C8F" w:rsidP="00150C8F">
            <w:pPr>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 xml:space="preserve">Про </w:t>
            </w:r>
            <w:proofErr w:type="spellStart"/>
            <w:r w:rsidRPr="00150C8F">
              <w:rPr>
                <w:rFonts w:ascii="Times New Roman" w:eastAsia="Times New Roman" w:hAnsi="Times New Roman" w:cs="Times New Roman"/>
                <w:sz w:val="26"/>
                <w:szCs w:val="26"/>
                <w:lang w:eastAsia="ru-RU"/>
              </w:rPr>
              <w:t>організацію</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підвезення</w:t>
            </w:r>
            <w:proofErr w:type="spellEnd"/>
          </w:p>
        </w:tc>
      </w:tr>
      <w:tr w:rsidR="00150C8F" w:rsidRPr="00150C8F" w:rsidTr="0032283E">
        <w:tc>
          <w:tcPr>
            <w:tcW w:w="1951" w:type="dxa"/>
          </w:tcPr>
          <w:p w:rsidR="00150C8F" w:rsidRPr="00150C8F" w:rsidRDefault="00150C8F" w:rsidP="00150C8F">
            <w:pPr>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№37/1-к</w:t>
            </w:r>
          </w:p>
          <w:p w:rsidR="00150C8F" w:rsidRPr="00150C8F" w:rsidRDefault="00150C8F" w:rsidP="00150C8F">
            <w:pPr>
              <w:jc w:val="both"/>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12.06.2023</w:t>
            </w:r>
          </w:p>
        </w:tc>
        <w:tc>
          <w:tcPr>
            <w:tcW w:w="7904" w:type="dxa"/>
          </w:tcPr>
          <w:p w:rsidR="00150C8F" w:rsidRPr="00150C8F" w:rsidRDefault="00150C8F" w:rsidP="00150C8F">
            <w:pPr>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 xml:space="preserve">Про </w:t>
            </w:r>
            <w:proofErr w:type="spellStart"/>
            <w:r w:rsidRPr="00150C8F">
              <w:rPr>
                <w:rFonts w:ascii="Times New Roman" w:eastAsia="Times New Roman" w:hAnsi="Times New Roman" w:cs="Times New Roman"/>
                <w:sz w:val="26"/>
                <w:szCs w:val="26"/>
                <w:lang w:eastAsia="ru-RU"/>
              </w:rPr>
              <w:t>прийняття</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рішення</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щодо</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призначення</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застрахованій</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особі</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страхової</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виплати</w:t>
            </w:r>
            <w:proofErr w:type="spellEnd"/>
          </w:p>
        </w:tc>
      </w:tr>
      <w:tr w:rsidR="00150C8F" w:rsidRPr="00150C8F" w:rsidTr="0032283E">
        <w:tc>
          <w:tcPr>
            <w:tcW w:w="1951" w:type="dxa"/>
          </w:tcPr>
          <w:p w:rsidR="00150C8F" w:rsidRPr="00150C8F" w:rsidRDefault="00150C8F" w:rsidP="00150C8F">
            <w:pPr>
              <w:jc w:val="both"/>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№34-од</w:t>
            </w:r>
          </w:p>
          <w:p w:rsidR="00150C8F" w:rsidRPr="00150C8F" w:rsidRDefault="00150C8F" w:rsidP="00150C8F">
            <w:pPr>
              <w:jc w:val="both"/>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19.06.2023</w:t>
            </w:r>
          </w:p>
        </w:tc>
        <w:tc>
          <w:tcPr>
            <w:tcW w:w="7904" w:type="dxa"/>
          </w:tcPr>
          <w:p w:rsidR="00150C8F" w:rsidRPr="00150C8F" w:rsidRDefault="00150C8F" w:rsidP="00150C8F">
            <w:pPr>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 xml:space="preserve">Про </w:t>
            </w:r>
            <w:proofErr w:type="spellStart"/>
            <w:r w:rsidRPr="00150C8F">
              <w:rPr>
                <w:rFonts w:ascii="Times New Roman" w:eastAsia="Times New Roman" w:hAnsi="Times New Roman" w:cs="Times New Roman"/>
                <w:sz w:val="26"/>
                <w:szCs w:val="26"/>
                <w:lang w:eastAsia="ru-RU"/>
              </w:rPr>
              <w:t>внесення</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змін</w:t>
            </w:r>
            <w:proofErr w:type="spellEnd"/>
            <w:r w:rsidRPr="00150C8F">
              <w:rPr>
                <w:rFonts w:ascii="Times New Roman" w:eastAsia="Times New Roman" w:hAnsi="Times New Roman" w:cs="Times New Roman"/>
                <w:sz w:val="26"/>
                <w:szCs w:val="26"/>
                <w:lang w:eastAsia="ru-RU"/>
              </w:rPr>
              <w:t xml:space="preserve"> до </w:t>
            </w:r>
            <w:proofErr w:type="spellStart"/>
            <w:r w:rsidRPr="00150C8F">
              <w:rPr>
                <w:rFonts w:ascii="Times New Roman" w:eastAsia="Times New Roman" w:hAnsi="Times New Roman" w:cs="Times New Roman"/>
                <w:sz w:val="26"/>
                <w:szCs w:val="26"/>
                <w:lang w:eastAsia="ru-RU"/>
              </w:rPr>
              <w:t>паспортів</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бюджетних</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програм</w:t>
            </w:r>
            <w:proofErr w:type="spellEnd"/>
            <w:r w:rsidRPr="00150C8F">
              <w:rPr>
                <w:rFonts w:ascii="Times New Roman" w:eastAsia="Times New Roman" w:hAnsi="Times New Roman" w:cs="Times New Roman"/>
                <w:sz w:val="26"/>
                <w:szCs w:val="26"/>
                <w:lang w:eastAsia="ru-RU"/>
              </w:rPr>
              <w:t xml:space="preserve"> на 2023 р.</w:t>
            </w:r>
          </w:p>
        </w:tc>
      </w:tr>
      <w:tr w:rsidR="00150C8F" w:rsidRPr="00150C8F" w:rsidTr="0032283E">
        <w:tc>
          <w:tcPr>
            <w:tcW w:w="1951" w:type="dxa"/>
          </w:tcPr>
          <w:p w:rsidR="00150C8F" w:rsidRPr="00150C8F" w:rsidRDefault="00150C8F" w:rsidP="00150C8F">
            <w:pPr>
              <w:jc w:val="both"/>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№35-од</w:t>
            </w:r>
          </w:p>
          <w:p w:rsidR="00150C8F" w:rsidRPr="00150C8F" w:rsidRDefault="00150C8F" w:rsidP="00150C8F">
            <w:pPr>
              <w:jc w:val="both"/>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19.06.2023</w:t>
            </w:r>
          </w:p>
        </w:tc>
        <w:tc>
          <w:tcPr>
            <w:tcW w:w="7904" w:type="dxa"/>
          </w:tcPr>
          <w:p w:rsidR="00150C8F" w:rsidRPr="00150C8F" w:rsidRDefault="00150C8F" w:rsidP="00150C8F">
            <w:pPr>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 xml:space="preserve">Про </w:t>
            </w:r>
            <w:proofErr w:type="spellStart"/>
            <w:r w:rsidRPr="00150C8F">
              <w:rPr>
                <w:rFonts w:ascii="Times New Roman" w:eastAsia="Times New Roman" w:hAnsi="Times New Roman" w:cs="Times New Roman"/>
                <w:sz w:val="26"/>
                <w:szCs w:val="26"/>
                <w:lang w:eastAsia="ru-RU"/>
              </w:rPr>
              <w:t>затвердження</w:t>
            </w:r>
            <w:proofErr w:type="spellEnd"/>
            <w:r w:rsidRPr="00150C8F">
              <w:rPr>
                <w:rFonts w:ascii="Times New Roman" w:eastAsia="Times New Roman" w:hAnsi="Times New Roman" w:cs="Times New Roman"/>
                <w:sz w:val="26"/>
                <w:szCs w:val="26"/>
                <w:lang w:eastAsia="ru-RU"/>
              </w:rPr>
              <w:t xml:space="preserve"> Плану </w:t>
            </w:r>
            <w:proofErr w:type="spellStart"/>
            <w:r w:rsidRPr="00150C8F">
              <w:rPr>
                <w:rFonts w:ascii="Times New Roman" w:eastAsia="Times New Roman" w:hAnsi="Times New Roman" w:cs="Times New Roman"/>
                <w:sz w:val="26"/>
                <w:szCs w:val="26"/>
                <w:lang w:eastAsia="ru-RU"/>
              </w:rPr>
              <w:t>заходів</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Піщанської</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сільської</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територіальної</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громади</w:t>
            </w:r>
            <w:proofErr w:type="spellEnd"/>
            <w:r w:rsidRPr="00150C8F">
              <w:rPr>
                <w:rFonts w:ascii="Times New Roman" w:eastAsia="Times New Roman" w:hAnsi="Times New Roman" w:cs="Times New Roman"/>
                <w:sz w:val="26"/>
                <w:szCs w:val="26"/>
                <w:lang w:eastAsia="ru-RU"/>
              </w:rPr>
              <w:t xml:space="preserve"> на 2023/2024 роки, з </w:t>
            </w:r>
            <w:proofErr w:type="spellStart"/>
            <w:r w:rsidRPr="00150C8F">
              <w:rPr>
                <w:rFonts w:ascii="Times New Roman" w:eastAsia="Times New Roman" w:hAnsi="Times New Roman" w:cs="Times New Roman"/>
                <w:sz w:val="26"/>
                <w:szCs w:val="26"/>
                <w:lang w:eastAsia="ru-RU"/>
              </w:rPr>
              <w:t>реалізації</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Національної</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стратегії</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із</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створення</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безбар’єрного</w:t>
            </w:r>
            <w:proofErr w:type="spellEnd"/>
            <w:r w:rsidRPr="00150C8F">
              <w:rPr>
                <w:rFonts w:ascii="Times New Roman" w:eastAsia="Times New Roman" w:hAnsi="Times New Roman" w:cs="Times New Roman"/>
                <w:sz w:val="26"/>
                <w:szCs w:val="26"/>
                <w:lang w:eastAsia="ru-RU"/>
              </w:rPr>
              <w:t xml:space="preserve"> простору в </w:t>
            </w:r>
            <w:proofErr w:type="spellStart"/>
            <w:r w:rsidRPr="00150C8F">
              <w:rPr>
                <w:rFonts w:ascii="Times New Roman" w:eastAsia="Times New Roman" w:hAnsi="Times New Roman" w:cs="Times New Roman"/>
                <w:sz w:val="26"/>
                <w:szCs w:val="26"/>
                <w:lang w:eastAsia="ru-RU"/>
              </w:rPr>
              <w:t>Україні</w:t>
            </w:r>
            <w:proofErr w:type="spellEnd"/>
            <w:r w:rsidRPr="00150C8F">
              <w:rPr>
                <w:rFonts w:ascii="Times New Roman" w:eastAsia="Times New Roman" w:hAnsi="Times New Roman" w:cs="Times New Roman"/>
                <w:sz w:val="26"/>
                <w:szCs w:val="26"/>
                <w:lang w:eastAsia="ru-RU"/>
              </w:rPr>
              <w:t xml:space="preserve"> на </w:t>
            </w:r>
            <w:proofErr w:type="spellStart"/>
            <w:r w:rsidRPr="00150C8F">
              <w:rPr>
                <w:rFonts w:ascii="Times New Roman" w:eastAsia="Times New Roman" w:hAnsi="Times New Roman" w:cs="Times New Roman"/>
                <w:sz w:val="26"/>
                <w:szCs w:val="26"/>
                <w:lang w:eastAsia="ru-RU"/>
              </w:rPr>
              <w:t>період</w:t>
            </w:r>
            <w:proofErr w:type="spellEnd"/>
            <w:r w:rsidRPr="00150C8F">
              <w:rPr>
                <w:rFonts w:ascii="Times New Roman" w:eastAsia="Times New Roman" w:hAnsi="Times New Roman" w:cs="Times New Roman"/>
                <w:sz w:val="26"/>
                <w:szCs w:val="26"/>
                <w:lang w:eastAsia="ru-RU"/>
              </w:rPr>
              <w:t xml:space="preserve"> до 2030 року</w:t>
            </w:r>
          </w:p>
        </w:tc>
      </w:tr>
      <w:tr w:rsidR="00150C8F" w:rsidRPr="00150C8F" w:rsidTr="0032283E">
        <w:tc>
          <w:tcPr>
            <w:tcW w:w="1951" w:type="dxa"/>
          </w:tcPr>
          <w:p w:rsidR="00150C8F" w:rsidRPr="00150C8F" w:rsidRDefault="00150C8F" w:rsidP="00150C8F">
            <w:pPr>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№38-к</w:t>
            </w:r>
          </w:p>
          <w:p w:rsidR="00150C8F" w:rsidRPr="00150C8F" w:rsidRDefault="00150C8F" w:rsidP="00150C8F">
            <w:pPr>
              <w:jc w:val="both"/>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22.06.2023</w:t>
            </w:r>
          </w:p>
        </w:tc>
        <w:tc>
          <w:tcPr>
            <w:tcW w:w="7904" w:type="dxa"/>
          </w:tcPr>
          <w:p w:rsidR="00150C8F" w:rsidRPr="00150C8F" w:rsidRDefault="00150C8F" w:rsidP="00150C8F">
            <w:pPr>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 xml:space="preserve">Про </w:t>
            </w:r>
            <w:proofErr w:type="spellStart"/>
            <w:r w:rsidRPr="00150C8F">
              <w:rPr>
                <w:rFonts w:ascii="Times New Roman" w:eastAsia="Times New Roman" w:hAnsi="Times New Roman" w:cs="Times New Roman"/>
                <w:sz w:val="26"/>
                <w:szCs w:val="26"/>
                <w:lang w:eastAsia="ru-RU"/>
              </w:rPr>
              <w:t>додаткову</w:t>
            </w:r>
            <w:proofErr w:type="spellEnd"/>
            <w:r w:rsidRPr="00150C8F">
              <w:rPr>
                <w:rFonts w:ascii="Times New Roman" w:eastAsia="Times New Roman" w:hAnsi="Times New Roman" w:cs="Times New Roman"/>
                <w:sz w:val="26"/>
                <w:szCs w:val="26"/>
                <w:lang w:eastAsia="ru-RU"/>
              </w:rPr>
              <w:t xml:space="preserve"> оплату та </w:t>
            </w:r>
            <w:proofErr w:type="spellStart"/>
            <w:r w:rsidRPr="00150C8F">
              <w:rPr>
                <w:rFonts w:ascii="Times New Roman" w:eastAsia="Times New Roman" w:hAnsi="Times New Roman" w:cs="Times New Roman"/>
                <w:sz w:val="26"/>
                <w:szCs w:val="26"/>
                <w:lang w:eastAsia="ru-RU"/>
              </w:rPr>
              <w:t>преміювання</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працівників</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Піщанської</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сільської</w:t>
            </w:r>
            <w:proofErr w:type="spellEnd"/>
            <w:r w:rsidRPr="00150C8F">
              <w:rPr>
                <w:rFonts w:ascii="Times New Roman" w:eastAsia="Times New Roman" w:hAnsi="Times New Roman" w:cs="Times New Roman"/>
                <w:sz w:val="26"/>
                <w:szCs w:val="26"/>
                <w:lang w:eastAsia="ru-RU"/>
              </w:rPr>
              <w:t xml:space="preserve"> ради у </w:t>
            </w:r>
            <w:proofErr w:type="spellStart"/>
            <w:r w:rsidRPr="00150C8F">
              <w:rPr>
                <w:rFonts w:ascii="Times New Roman" w:eastAsia="Times New Roman" w:hAnsi="Times New Roman" w:cs="Times New Roman"/>
                <w:sz w:val="26"/>
                <w:szCs w:val="26"/>
                <w:lang w:eastAsia="ru-RU"/>
              </w:rPr>
              <w:t>червні</w:t>
            </w:r>
            <w:proofErr w:type="spellEnd"/>
            <w:r w:rsidRPr="00150C8F">
              <w:rPr>
                <w:rFonts w:ascii="Times New Roman" w:eastAsia="Times New Roman" w:hAnsi="Times New Roman" w:cs="Times New Roman"/>
                <w:sz w:val="26"/>
                <w:szCs w:val="26"/>
                <w:lang w:eastAsia="ru-RU"/>
              </w:rPr>
              <w:t xml:space="preserve"> 2023 р</w:t>
            </w:r>
          </w:p>
        </w:tc>
      </w:tr>
      <w:tr w:rsidR="00150C8F" w:rsidRPr="00150C8F" w:rsidTr="0032283E">
        <w:tc>
          <w:tcPr>
            <w:tcW w:w="1951" w:type="dxa"/>
          </w:tcPr>
          <w:p w:rsidR="00150C8F" w:rsidRPr="00150C8F" w:rsidRDefault="00150C8F" w:rsidP="00150C8F">
            <w:pPr>
              <w:jc w:val="both"/>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№36-од</w:t>
            </w:r>
          </w:p>
          <w:p w:rsidR="00150C8F" w:rsidRPr="00150C8F" w:rsidRDefault="00150C8F" w:rsidP="00150C8F">
            <w:pPr>
              <w:jc w:val="both"/>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26.06.2023</w:t>
            </w:r>
          </w:p>
        </w:tc>
        <w:tc>
          <w:tcPr>
            <w:tcW w:w="7904" w:type="dxa"/>
          </w:tcPr>
          <w:p w:rsidR="00150C8F" w:rsidRPr="00150C8F" w:rsidRDefault="00150C8F" w:rsidP="00150C8F">
            <w:pPr>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 xml:space="preserve">Про </w:t>
            </w:r>
            <w:proofErr w:type="spellStart"/>
            <w:r w:rsidRPr="00150C8F">
              <w:rPr>
                <w:rFonts w:ascii="Times New Roman" w:eastAsia="Times New Roman" w:hAnsi="Times New Roman" w:cs="Times New Roman"/>
                <w:sz w:val="26"/>
                <w:szCs w:val="26"/>
                <w:lang w:eastAsia="ru-RU"/>
              </w:rPr>
              <w:t>підготовку</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навчальних</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закладів</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Піщанської</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сільської</w:t>
            </w:r>
            <w:proofErr w:type="spellEnd"/>
            <w:r w:rsidRPr="00150C8F">
              <w:rPr>
                <w:rFonts w:ascii="Times New Roman" w:eastAsia="Times New Roman" w:hAnsi="Times New Roman" w:cs="Times New Roman"/>
                <w:sz w:val="26"/>
                <w:szCs w:val="26"/>
                <w:lang w:eastAsia="ru-RU"/>
              </w:rPr>
              <w:t xml:space="preserve"> ради до початку 2023/2024 </w:t>
            </w:r>
            <w:proofErr w:type="spellStart"/>
            <w:r w:rsidRPr="00150C8F">
              <w:rPr>
                <w:rFonts w:ascii="Times New Roman" w:eastAsia="Times New Roman" w:hAnsi="Times New Roman" w:cs="Times New Roman"/>
                <w:sz w:val="26"/>
                <w:szCs w:val="26"/>
                <w:lang w:eastAsia="ru-RU"/>
              </w:rPr>
              <w:t>навчального</w:t>
            </w:r>
            <w:proofErr w:type="spellEnd"/>
            <w:r w:rsidRPr="00150C8F">
              <w:rPr>
                <w:rFonts w:ascii="Times New Roman" w:eastAsia="Times New Roman" w:hAnsi="Times New Roman" w:cs="Times New Roman"/>
                <w:sz w:val="26"/>
                <w:szCs w:val="26"/>
                <w:lang w:eastAsia="ru-RU"/>
              </w:rPr>
              <w:t xml:space="preserve"> року</w:t>
            </w:r>
          </w:p>
        </w:tc>
      </w:tr>
      <w:tr w:rsidR="00150C8F" w:rsidRPr="00150C8F" w:rsidTr="0032283E">
        <w:tc>
          <w:tcPr>
            <w:tcW w:w="1951" w:type="dxa"/>
          </w:tcPr>
          <w:p w:rsidR="00150C8F" w:rsidRPr="00150C8F" w:rsidRDefault="00150C8F" w:rsidP="00150C8F">
            <w:pPr>
              <w:jc w:val="both"/>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№37-од</w:t>
            </w:r>
          </w:p>
          <w:p w:rsidR="00150C8F" w:rsidRPr="00150C8F" w:rsidRDefault="00150C8F" w:rsidP="00150C8F">
            <w:pPr>
              <w:jc w:val="both"/>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27.06.2023</w:t>
            </w:r>
          </w:p>
        </w:tc>
        <w:tc>
          <w:tcPr>
            <w:tcW w:w="7904" w:type="dxa"/>
          </w:tcPr>
          <w:p w:rsidR="00150C8F" w:rsidRPr="00150C8F" w:rsidRDefault="00150C8F" w:rsidP="00150C8F">
            <w:pPr>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 xml:space="preserve">Про </w:t>
            </w:r>
            <w:proofErr w:type="spellStart"/>
            <w:r w:rsidRPr="00150C8F">
              <w:rPr>
                <w:rFonts w:ascii="Times New Roman" w:eastAsia="Times New Roman" w:hAnsi="Times New Roman" w:cs="Times New Roman"/>
                <w:sz w:val="26"/>
                <w:szCs w:val="26"/>
                <w:lang w:eastAsia="ru-RU"/>
              </w:rPr>
              <w:t>зміни</w:t>
            </w:r>
            <w:proofErr w:type="spellEnd"/>
            <w:r w:rsidRPr="00150C8F">
              <w:rPr>
                <w:rFonts w:ascii="Times New Roman" w:eastAsia="Times New Roman" w:hAnsi="Times New Roman" w:cs="Times New Roman"/>
                <w:sz w:val="26"/>
                <w:szCs w:val="26"/>
                <w:lang w:eastAsia="ru-RU"/>
              </w:rPr>
              <w:t xml:space="preserve">  до </w:t>
            </w:r>
            <w:proofErr w:type="spellStart"/>
            <w:r w:rsidRPr="00150C8F">
              <w:rPr>
                <w:rFonts w:ascii="Times New Roman" w:eastAsia="Times New Roman" w:hAnsi="Times New Roman" w:cs="Times New Roman"/>
                <w:sz w:val="26"/>
                <w:szCs w:val="26"/>
                <w:lang w:eastAsia="ru-RU"/>
              </w:rPr>
              <w:t>паспортів</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бюджетних</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програм</w:t>
            </w:r>
            <w:proofErr w:type="spellEnd"/>
            <w:r w:rsidRPr="00150C8F">
              <w:rPr>
                <w:rFonts w:ascii="Times New Roman" w:eastAsia="Times New Roman" w:hAnsi="Times New Roman" w:cs="Times New Roman"/>
                <w:sz w:val="26"/>
                <w:szCs w:val="26"/>
                <w:lang w:eastAsia="ru-RU"/>
              </w:rPr>
              <w:t xml:space="preserve"> на 2023 р</w:t>
            </w:r>
          </w:p>
        </w:tc>
      </w:tr>
      <w:tr w:rsidR="00150C8F" w:rsidRPr="00150C8F" w:rsidTr="0032283E">
        <w:tc>
          <w:tcPr>
            <w:tcW w:w="1951" w:type="dxa"/>
          </w:tcPr>
          <w:p w:rsidR="00150C8F" w:rsidRPr="00150C8F" w:rsidRDefault="00150C8F" w:rsidP="00150C8F">
            <w:pPr>
              <w:jc w:val="both"/>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№38-од</w:t>
            </w:r>
          </w:p>
          <w:p w:rsidR="00150C8F" w:rsidRPr="00150C8F" w:rsidRDefault="00150C8F" w:rsidP="00150C8F">
            <w:pPr>
              <w:jc w:val="both"/>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17.07.2023</w:t>
            </w:r>
          </w:p>
        </w:tc>
        <w:tc>
          <w:tcPr>
            <w:tcW w:w="7904" w:type="dxa"/>
          </w:tcPr>
          <w:p w:rsidR="00150C8F" w:rsidRPr="00150C8F" w:rsidRDefault="00150C8F" w:rsidP="00150C8F">
            <w:pPr>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 xml:space="preserve">Про </w:t>
            </w:r>
            <w:proofErr w:type="spellStart"/>
            <w:r w:rsidRPr="00150C8F">
              <w:rPr>
                <w:rFonts w:ascii="Times New Roman" w:eastAsia="Times New Roman" w:hAnsi="Times New Roman" w:cs="Times New Roman"/>
                <w:sz w:val="26"/>
                <w:szCs w:val="26"/>
                <w:lang w:eastAsia="ru-RU"/>
              </w:rPr>
              <w:t>скликання</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засідання</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виконавчого</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комітету</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сільської</w:t>
            </w:r>
            <w:proofErr w:type="spellEnd"/>
            <w:r w:rsidRPr="00150C8F">
              <w:rPr>
                <w:rFonts w:ascii="Times New Roman" w:eastAsia="Times New Roman" w:hAnsi="Times New Roman" w:cs="Times New Roman"/>
                <w:sz w:val="26"/>
                <w:szCs w:val="26"/>
                <w:lang w:eastAsia="ru-RU"/>
              </w:rPr>
              <w:t xml:space="preserve"> ради</w:t>
            </w:r>
          </w:p>
        </w:tc>
      </w:tr>
      <w:tr w:rsidR="00150C8F" w:rsidRPr="00150C8F" w:rsidTr="0032283E">
        <w:tc>
          <w:tcPr>
            <w:tcW w:w="1951" w:type="dxa"/>
          </w:tcPr>
          <w:p w:rsidR="00150C8F" w:rsidRPr="00150C8F" w:rsidRDefault="00150C8F" w:rsidP="00150C8F">
            <w:pPr>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№40-к</w:t>
            </w:r>
          </w:p>
          <w:p w:rsidR="00150C8F" w:rsidRPr="00150C8F" w:rsidRDefault="00150C8F" w:rsidP="00150C8F">
            <w:pPr>
              <w:jc w:val="both"/>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18.07.2023</w:t>
            </w:r>
          </w:p>
        </w:tc>
        <w:tc>
          <w:tcPr>
            <w:tcW w:w="7904" w:type="dxa"/>
          </w:tcPr>
          <w:p w:rsidR="00150C8F" w:rsidRPr="00150C8F" w:rsidRDefault="00150C8F" w:rsidP="00150C8F">
            <w:pPr>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 xml:space="preserve">Про </w:t>
            </w:r>
            <w:proofErr w:type="spellStart"/>
            <w:r w:rsidRPr="00150C8F">
              <w:rPr>
                <w:rFonts w:ascii="Times New Roman" w:eastAsia="Times New Roman" w:hAnsi="Times New Roman" w:cs="Times New Roman"/>
                <w:sz w:val="26"/>
                <w:szCs w:val="26"/>
                <w:lang w:eastAsia="ru-RU"/>
              </w:rPr>
              <w:t>відкликання</w:t>
            </w:r>
            <w:proofErr w:type="spellEnd"/>
            <w:r w:rsidRPr="00150C8F">
              <w:rPr>
                <w:rFonts w:ascii="Times New Roman" w:eastAsia="Times New Roman" w:hAnsi="Times New Roman" w:cs="Times New Roman"/>
                <w:sz w:val="26"/>
                <w:szCs w:val="26"/>
                <w:lang w:eastAsia="ru-RU"/>
              </w:rPr>
              <w:t xml:space="preserve"> з </w:t>
            </w:r>
            <w:proofErr w:type="spellStart"/>
            <w:r w:rsidRPr="00150C8F">
              <w:rPr>
                <w:rFonts w:ascii="Times New Roman" w:eastAsia="Times New Roman" w:hAnsi="Times New Roman" w:cs="Times New Roman"/>
                <w:sz w:val="26"/>
                <w:szCs w:val="26"/>
                <w:lang w:eastAsia="ru-RU"/>
              </w:rPr>
              <w:t>відпустки</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в.о</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сільського</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голови</w:t>
            </w:r>
            <w:proofErr w:type="spellEnd"/>
          </w:p>
        </w:tc>
      </w:tr>
      <w:tr w:rsidR="00150C8F" w:rsidRPr="00150C8F" w:rsidTr="0032283E">
        <w:tc>
          <w:tcPr>
            <w:tcW w:w="1951" w:type="dxa"/>
          </w:tcPr>
          <w:p w:rsidR="00150C8F" w:rsidRPr="00150C8F" w:rsidRDefault="00150C8F" w:rsidP="00150C8F">
            <w:pPr>
              <w:jc w:val="both"/>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№39-од</w:t>
            </w:r>
          </w:p>
          <w:p w:rsidR="00150C8F" w:rsidRPr="00150C8F" w:rsidRDefault="00150C8F" w:rsidP="00150C8F">
            <w:pPr>
              <w:jc w:val="both"/>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20.07.2023</w:t>
            </w:r>
          </w:p>
        </w:tc>
        <w:tc>
          <w:tcPr>
            <w:tcW w:w="7904" w:type="dxa"/>
          </w:tcPr>
          <w:p w:rsidR="00150C8F" w:rsidRPr="00150C8F" w:rsidRDefault="00150C8F" w:rsidP="00150C8F">
            <w:pPr>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 xml:space="preserve">Про </w:t>
            </w:r>
            <w:proofErr w:type="spellStart"/>
            <w:r w:rsidRPr="00150C8F">
              <w:rPr>
                <w:rFonts w:ascii="Times New Roman" w:eastAsia="Times New Roman" w:hAnsi="Times New Roman" w:cs="Times New Roman"/>
                <w:sz w:val="26"/>
                <w:szCs w:val="26"/>
                <w:lang w:eastAsia="ru-RU"/>
              </w:rPr>
              <w:t>скликання</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позачергової</w:t>
            </w:r>
            <w:proofErr w:type="spellEnd"/>
            <w:r w:rsidRPr="00150C8F">
              <w:rPr>
                <w:rFonts w:ascii="Times New Roman" w:eastAsia="Times New Roman" w:hAnsi="Times New Roman" w:cs="Times New Roman"/>
                <w:sz w:val="26"/>
                <w:szCs w:val="26"/>
                <w:lang w:eastAsia="ru-RU"/>
              </w:rPr>
              <w:t xml:space="preserve">  27 </w:t>
            </w:r>
            <w:proofErr w:type="spellStart"/>
            <w:r w:rsidRPr="00150C8F">
              <w:rPr>
                <w:rFonts w:ascii="Times New Roman" w:eastAsia="Times New Roman" w:hAnsi="Times New Roman" w:cs="Times New Roman"/>
                <w:sz w:val="26"/>
                <w:szCs w:val="26"/>
                <w:lang w:eastAsia="ru-RU"/>
              </w:rPr>
              <w:t>сесії</w:t>
            </w:r>
            <w:proofErr w:type="spellEnd"/>
            <w:r w:rsidRPr="00150C8F">
              <w:rPr>
                <w:rFonts w:ascii="Times New Roman" w:eastAsia="Times New Roman" w:hAnsi="Times New Roman" w:cs="Times New Roman"/>
                <w:sz w:val="26"/>
                <w:szCs w:val="26"/>
                <w:lang w:eastAsia="ru-RU"/>
              </w:rPr>
              <w:t xml:space="preserve"> </w:t>
            </w:r>
            <w:r w:rsidRPr="00150C8F">
              <w:rPr>
                <w:rFonts w:ascii="Times New Roman" w:eastAsia="Times New Roman" w:hAnsi="Times New Roman" w:cs="Times New Roman"/>
                <w:sz w:val="26"/>
                <w:szCs w:val="26"/>
                <w:lang w:val="en-US" w:eastAsia="ru-RU"/>
              </w:rPr>
              <w:t>V</w:t>
            </w:r>
            <w:r w:rsidRPr="00150C8F">
              <w:rPr>
                <w:rFonts w:ascii="Times New Roman" w:eastAsia="Times New Roman" w:hAnsi="Times New Roman" w:cs="Times New Roman"/>
                <w:sz w:val="26"/>
                <w:szCs w:val="26"/>
                <w:lang w:eastAsia="ru-RU"/>
              </w:rPr>
              <w:t xml:space="preserve">ІІІ </w:t>
            </w:r>
            <w:proofErr w:type="spellStart"/>
            <w:r w:rsidRPr="00150C8F">
              <w:rPr>
                <w:rFonts w:ascii="Times New Roman" w:eastAsia="Times New Roman" w:hAnsi="Times New Roman" w:cs="Times New Roman"/>
                <w:sz w:val="26"/>
                <w:szCs w:val="26"/>
                <w:lang w:eastAsia="ru-RU"/>
              </w:rPr>
              <w:t>скликання</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Піщанської</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сільської</w:t>
            </w:r>
            <w:proofErr w:type="spellEnd"/>
            <w:r w:rsidRPr="00150C8F">
              <w:rPr>
                <w:rFonts w:ascii="Times New Roman" w:eastAsia="Times New Roman" w:hAnsi="Times New Roman" w:cs="Times New Roman"/>
                <w:sz w:val="26"/>
                <w:szCs w:val="26"/>
                <w:lang w:eastAsia="ru-RU"/>
              </w:rPr>
              <w:t xml:space="preserve"> ради</w:t>
            </w:r>
          </w:p>
        </w:tc>
      </w:tr>
      <w:tr w:rsidR="00150C8F" w:rsidRPr="00150C8F" w:rsidTr="0032283E">
        <w:tc>
          <w:tcPr>
            <w:tcW w:w="1951" w:type="dxa"/>
          </w:tcPr>
          <w:p w:rsidR="00150C8F" w:rsidRPr="00150C8F" w:rsidRDefault="00150C8F" w:rsidP="00150C8F">
            <w:pPr>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№41-к</w:t>
            </w:r>
          </w:p>
          <w:p w:rsidR="00150C8F" w:rsidRPr="00150C8F" w:rsidRDefault="00150C8F" w:rsidP="00150C8F">
            <w:pPr>
              <w:jc w:val="both"/>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20.07.2023</w:t>
            </w:r>
          </w:p>
        </w:tc>
        <w:tc>
          <w:tcPr>
            <w:tcW w:w="7904" w:type="dxa"/>
          </w:tcPr>
          <w:p w:rsidR="00150C8F" w:rsidRPr="00150C8F" w:rsidRDefault="00150C8F" w:rsidP="00150C8F">
            <w:pPr>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 xml:space="preserve">Про </w:t>
            </w:r>
            <w:proofErr w:type="spellStart"/>
            <w:r w:rsidRPr="00150C8F">
              <w:rPr>
                <w:rFonts w:ascii="Times New Roman" w:eastAsia="Times New Roman" w:hAnsi="Times New Roman" w:cs="Times New Roman"/>
                <w:sz w:val="26"/>
                <w:szCs w:val="26"/>
                <w:lang w:eastAsia="ru-RU"/>
              </w:rPr>
              <w:t>додаткову</w:t>
            </w:r>
            <w:proofErr w:type="spellEnd"/>
            <w:r w:rsidRPr="00150C8F">
              <w:rPr>
                <w:rFonts w:ascii="Times New Roman" w:eastAsia="Times New Roman" w:hAnsi="Times New Roman" w:cs="Times New Roman"/>
                <w:sz w:val="26"/>
                <w:szCs w:val="26"/>
                <w:lang w:eastAsia="ru-RU"/>
              </w:rPr>
              <w:t xml:space="preserve"> оплату та </w:t>
            </w:r>
            <w:proofErr w:type="spellStart"/>
            <w:r w:rsidRPr="00150C8F">
              <w:rPr>
                <w:rFonts w:ascii="Times New Roman" w:eastAsia="Times New Roman" w:hAnsi="Times New Roman" w:cs="Times New Roman"/>
                <w:sz w:val="26"/>
                <w:szCs w:val="26"/>
                <w:lang w:eastAsia="ru-RU"/>
              </w:rPr>
              <w:t>преміювання</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працівників</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Піщанської</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сільської</w:t>
            </w:r>
            <w:proofErr w:type="spellEnd"/>
            <w:r w:rsidRPr="00150C8F">
              <w:rPr>
                <w:rFonts w:ascii="Times New Roman" w:eastAsia="Times New Roman" w:hAnsi="Times New Roman" w:cs="Times New Roman"/>
                <w:sz w:val="26"/>
                <w:szCs w:val="26"/>
                <w:lang w:eastAsia="ru-RU"/>
              </w:rPr>
              <w:t xml:space="preserve"> ради у </w:t>
            </w:r>
            <w:proofErr w:type="spellStart"/>
            <w:r w:rsidRPr="00150C8F">
              <w:rPr>
                <w:rFonts w:ascii="Times New Roman" w:eastAsia="Times New Roman" w:hAnsi="Times New Roman" w:cs="Times New Roman"/>
                <w:sz w:val="26"/>
                <w:szCs w:val="26"/>
                <w:lang w:eastAsia="ru-RU"/>
              </w:rPr>
              <w:t>липні</w:t>
            </w:r>
            <w:proofErr w:type="spellEnd"/>
            <w:r w:rsidRPr="00150C8F">
              <w:rPr>
                <w:rFonts w:ascii="Times New Roman" w:eastAsia="Times New Roman" w:hAnsi="Times New Roman" w:cs="Times New Roman"/>
                <w:sz w:val="26"/>
                <w:szCs w:val="26"/>
                <w:lang w:eastAsia="ru-RU"/>
              </w:rPr>
              <w:t xml:space="preserve"> 2023 р</w:t>
            </w:r>
          </w:p>
        </w:tc>
      </w:tr>
      <w:tr w:rsidR="00150C8F" w:rsidRPr="00150C8F" w:rsidTr="0032283E">
        <w:tc>
          <w:tcPr>
            <w:tcW w:w="1951" w:type="dxa"/>
          </w:tcPr>
          <w:p w:rsidR="00150C8F" w:rsidRPr="00150C8F" w:rsidRDefault="00150C8F" w:rsidP="00150C8F">
            <w:pPr>
              <w:jc w:val="both"/>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№40-од</w:t>
            </w:r>
          </w:p>
          <w:p w:rsidR="00150C8F" w:rsidRPr="00150C8F" w:rsidRDefault="00150C8F" w:rsidP="00150C8F">
            <w:pPr>
              <w:jc w:val="both"/>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26.07.2023</w:t>
            </w:r>
          </w:p>
        </w:tc>
        <w:tc>
          <w:tcPr>
            <w:tcW w:w="7904" w:type="dxa"/>
          </w:tcPr>
          <w:p w:rsidR="00150C8F" w:rsidRPr="00150C8F" w:rsidRDefault="00150C8F" w:rsidP="00150C8F">
            <w:pPr>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 xml:space="preserve">Про </w:t>
            </w:r>
            <w:proofErr w:type="spellStart"/>
            <w:r w:rsidRPr="00150C8F">
              <w:rPr>
                <w:rFonts w:ascii="Times New Roman" w:eastAsia="Times New Roman" w:hAnsi="Times New Roman" w:cs="Times New Roman"/>
                <w:sz w:val="26"/>
                <w:szCs w:val="26"/>
                <w:lang w:eastAsia="ru-RU"/>
              </w:rPr>
              <w:t>організацію</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підвезення</w:t>
            </w:r>
            <w:proofErr w:type="spellEnd"/>
          </w:p>
        </w:tc>
      </w:tr>
      <w:tr w:rsidR="00150C8F" w:rsidRPr="00150C8F" w:rsidTr="0032283E">
        <w:tc>
          <w:tcPr>
            <w:tcW w:w="1951" w:type="dxa"/>
          </w:tcPr>
          <w:p w:rsidR="00150C8F" w:rsidRPr="00150C8F" w:rsidRDefault="00150C8F" w:rsidP="00150C8F">
            <w:pPr>
              <w:jc w:val="both"/>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№41-од</w:t>
            </w:r>
          </w:p>
          <w:p w:rsidR="00150C8F" w:rsidRPr="00150C8F" w:rsidRDefault="00150C8F" w:rsidP="00150C8F">
            <w:pPr>
              <w:jc w:val="both"/>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31.07.2023</w:t>
            </w:r>
          </w:p>
        </w:tc>
        <w:tc>
          <w:tcPr>
            <w:tcW w:w="7904" w:type="dxa"/>
          </w:tcPr>
          <w:p w:rsidR="00150C8F" w:rsidRPr="00150C8F" w:rsidRDefault="00150C8F" w:rsidP="00150C8F">
            <w:pPr>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 xml:space="preserve">Про </w:t>
            </w:r>
            <w:proofErr w:type="spellStart"/>
            <w:r w:rsidRPr="00150C8F">
              <w:rPr>
                <w:rFonts w:ascii="Times New Roman" w:eastAsia="Times New Roman" w:hAnsi="Times New Roman" w:cs="Times New Roman"/>
                <w:sz w:val="26"/>
                <w:szCs w:val="26"/>
                <w:lang w:eastAsia="ru-RU"/>
              </w:rPr>
              <w:t>проведення</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спортивних</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змагань</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Рухайся</w:t>
            </w:r>
            <w:proofErr w:type="spellEnd"/>
            <w:r w:rsidRPr="00150C8F">
              <w:rPr>
                <w:rFonts w:ascii="Times New Roman" w:eastAsia="Times New Roman" w:hAnsi="Times New Roman" w:cs="Times New Roman"/>
                <w:sz w:val="26"/>
                <w:szCs w:val="26"/>
                <w:lang w:eastAsia="ru-RU"/>
              </w:rPr>
              <w:t xml:space="preserve"> до </w:t>
            </w:r>
            <w:proofErr w:type="spellStart"/>
            <w:r w:rsidRPr="00150C8F">
              <w:rPr>
                <w:rFonts w:ascii="Times New Roman" w:eastAsia="Times New Roman" w:hAnsi="Times New Roman" w:cs="Times New Roman"/>
                <w:sz w:val="26"/>
                <w:szCs w:val="26"/>
                <w:lang w:eastAsia="ru-RU"/>
              </w:rPr>
              <w:t>Перемого</w:t>
            </w:r>
            <w:proofErr w:type="spellEnd"/>
            <w:r w:rsidRPr="00150C8F">
              <w:rPr>
                <w:rFonts w:ascii="Times New Roman" w:eastAsia="Times New Roman" w:hAnsi="Times New Roman" w:cs="Times New Roman"/>
                <w:sz w:val="26"/>
                <w:szCs w:val="26"/>
                <w:lang w:eastAsia="ru-RU"/>
              </w:rPr>
              <w:t>»</w:t>
            </w:r>
          </w:p>
        </w:tc>
      </w:tr>
      <w:tr w:rsidR="00150C8F" w:rsidRPr="00150C8F" w:rsidTr="0032283E">
        <w:tc>
          <w:tcPr>
            <w:tcW w:w="1951" w:type="dxa"/>
          </w:tcPr>
          <w:p w:rsidR="00150C8F" w:rsidRPr="00150C8F" w:rsidRDefault="00150C8F" w:rsidP="00150C8F">
            <w:pPr>
              <w:jc w:val="both"/>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№4</w:t>
            </w:r>
            <w:r w:rsidRPr="00150C8F">
              <w:rPr>
                <w:rFonts w:ascii="Times New Roman" w:eastAsia="Times New Roman" w:hAnsi="Times New Roman" w:cs="Times New Roman"/>
                <w:sz w:val="26"/>
                <w:szCs w:val="26"/>
                <w:lang w:val="uk-UA" w:eastAsia="ru-RU"/>
              </w:rPr>
              <w:t>2</w:t>
            </w:r>
            <w:r w:rsidRPr="00150C8F">
              <w:rPr>
                <w:rFonts w:ascii="Times New Roman" w:eastAsia="Times New Roman" w:hAnsi="Times New Roman" w:cs="Times New Roman"/>
                <w:sz w:val="26"/>
                <w:szCs w:val="26"/>
                <w:lang w:eastAsia="ru-RU"/>
              </w:rPr>
              <w:t>-од</w:t>
            </w:r>
          </w:p>
          <w:p w:rsidR="00150C8F" w:rsidRPr="00150C8F" w:rsidRDefault="00150C8F" w:rsidP="00150C8F">
            <w:pPr>
              <w:jc w:val="both"/>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31.07.2023</w:t>
            </w:r>
          </w:p>
        </w:tc>
        <w:tc>
          <w:tcPr>
            <w:tcW w:w="7904" w:type="dxa"/>
          </w:tcPr>
          <w:p w:rsidR="00150C8F" w:rsidRPr="00150C8F" w:rsidRDefault="00150C8F" w:rsidP="00150C8F">
            <w:pPr>
              <w:rPr>
                <w:rFonts w:ascii="Times New Roman" w:eastAsia="Times New Roman" w:hAnsi="Times New Roman" w:cs="Times New Roman"/>
                <w:sz w:val="26"/>
                <w:szCs w:val="26"/>
                <w:lang w:val="uk-UA" w:eastAsia="ru-RU"/>
              </w:rPr>
            </w:pPr>
            <w:r w:rsidRPr="00150C8F">
              <w:rPr>
                <w:rFonts w:ascii="Times New Roman" w:eastAsia="Times New Roman" w:hAnsi="Times New Roman" w:cs="Times New Roman"/>
                <w:sz w:val="26"/>
                <w:szCs w:val="26"/>
                <w:lang w:val="uk-UA" w:eastAsia="ru-RU"/>
              </w:rPr>
              <w:t xml:space="preserve">Про створення робочої групи з питань функціонування надавачів соціальних послуг </w:t>
            </w:r>
            <w:proofErr w:type="spellStart"/>
            <w:r w:rsidRPr="00150C8F">
              <w:rPr>
                <w:rFonts w:ascii="Times New Roman" w:eastAsia="Times New Roman" w:hAnsi="Times New Roman" w:cs="Times New Roman"/>
                <w:sz w:val="26"/>
                <w:szCs w:val="26"/>
                <w:lang w:val="uk-UA" w:eastAsia="ru-RU"/>
              </w:rPr>
              <w:t>Піщанської</w:t>
            </w:r>
            <w:proofErr w:type="spellEnd"/>
            <w:r w:rsidRPr="00150C8F">
              <w:rPr>
                <w:rFonts w:ascii="Times New Roman" w:eastAsia="Times New Roman" w:hAnsi="Times New Roman" w:cs="Times New Roman"/>
                <w:sz w:val="26"/>
                <w:szCs w:val="26"/>
                <w:lang w:val="uk-UA" w:eastAsia="ru-RU"/>
              </w:rPr>
              <w:t xml:space="preserve"> сільської ради</w:t>
            </w:r>
          </w:p>
        </w:tc>
      </w:tr>
      <w:tr w:rsidR="00150C8F" w:rsidRPr="00150C8F" w:rsidTr="0032283E">
        <w:tc>
          <w:tcPr>
            <w:tcW w:w="1951" w:type="dxa"/>
          </w:tcPr>
          <w:p w:rsidR="00150C8F" w:rsidRPr="00150C8F" w:rsidRDefault="00150C8F" w:rsidP="00150C8F">
            <w:pPr>
              <w:jc w:val="both"/>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№4</w:t>
            </w:r>
            <w:r w:rsidRPr="00150C8F">
              <w:rPr>
                <w:rFonts w:ascii="Times New Roman" w:eastAsia="Times New Roman" w:hAnsi="Times New Roman" w:cs="Times New Roman"/>
                <w:sz w:val="26"/>
                <w:szCs w:val="26"/>
                <w:lang w:val="uk-UA" w:eastAsia="ru-RU"/>
              </w:rPr>
              <w:t>3</w:t>
            </w:r>
            <w:r w:rsidRPr="00150C8F">
              <w:rPr>
                <w:rFonts w:ascii="Times New Roman" w:eastAsia="Times New Roman" w:hAnsi="Times New Roman" w:cs="Times New Roman"/>
                <w:sz w:val="26"/>
                <w:szCs w:val="26"/>
                <w:lang w:eastAsia="ru-RU"/>
              </w:rPr>
              <w:t>-од</w:t>
            </w:r>
          </w:p>
          <w:p w:rsidR="00150C8F" w:rsidRPr="00150C8F" w:rsidRDefault="00150C8F" w:rsidP="00150C8F">
            <w:pPr>
              <w:jc w:val="both"/>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val="uk-UA" w:eastAsia="ru-RU"/>
              </w:rPr>
              <w:t>0</w:t>
            </w:r>
            <w:r w:rsidRPr="00150C8F">
              <w:rPr>
                <w:rFonts w:ascii="Times New Roman" w:eastAsia="Times New Roman" w:hAnsi="Times New Roman" w:cs="Times New Roman"/>
                <w:sz w:val="26"/>
                <w:szCs w:val="26"/>
                <w:lang w:eastAsia="ru-RU"/>
              </w:rPr>
              <w:t>1.0</w:t>
            </w:r>
            <w:r w:rsidRPr="00150C8F">
              <w:rPr>
                <w:rFonts w:ascii="Times New Roman" w:eastAsia="Times New Roman" w:hAnsi="Times New Roman" w:cs="Times New Roman"/>
                <w:sz w:val="26"/>
                <w:szCs w:val="26"/>
                <w:lang w:val="uk-UA" w:eastAsia="ru-RU"/>
              </w:rPr>
              <w:t>8</w:t>
            </w:r>
            <w:r w:rsidRPr="00150C8F">
              <w:rPr>
                <w:rFonts w:ascii="Times New Roman" w:eastAsia="Times New Roman" w:hAnsi="Times New Roman" w:cs="Times New Roman"/>
                <w:sz w:val="26"/>
                <w:szCs w:val="26"/>
                <w:lang w:eastAsia="ru-RU"/>
              </w:rPr>
              <w:t>.2023</w:t>
            </w:r>
          </w:p>
        </w:tc>
        <w:tc>
          <w:tcPr>
            <w:tcW w:w="7904" w:type="dxa"/>
          </w:tcPr>
          <w:p w:rsidR="00150C8F" w:rsidRPr="00150C8F" w:rsidRDefault="00150C8F" w:rsidP="00150C8F">
            <w:pPr>
              <w:rPr>
                <w:rFonts w:ascii="Times New Roman" w:eastAsia="Times New Roman" w:hAnsi="Times New Roman" w:cs="Times New Roman"/>
                <w:sz w:val="26"/>
                <w:szCs w:val="26"/>
                <w:lang w:eastAsia="ru-RU"/>
              </w:rPr>
            </w:pPr>
            <w:r w:rsidRPr="00150C8F">
              <w:rPr>
                <w:rFonts w:ascii="Times New Roman" w:eastAsia="Times New Roman" w:hAnsi="Times New Roman" w:cs="Times New Roman"/>
                <w:sz w:val="26"/>
                <w:szCs w:val="26"/>
                <w:lang w:eastAsia="ru-RU"/>
              </w:rPr>
              <w:t xml:space="preserve">Про </w:t>
            </w:r>
            <w:proofErr w:type="spellStart"/>
            <w:r w:rsidRPr="00150C8F">
              <w:rPr>
                <w:rFonts w:ascii="Times New Roman" w:eastAsia="Times New Roman" w:hAnsi="Times New Roman" w:cs="Times New Roman"/>
                <w:sz w:val="26"/>
                <w:szCs w:val="26"/>
                <w:lang w:eastAsia="ru-RU"/>
              </w:rPr>
              <w:t>скликання</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чергової</w:t>
            </w:r>
            <w:proofErr w:type="spellEnd"/>
            <w:r w:rsidRPr="00150C8F">
              <w:rPr>
                <w:rFonts w:ascii="Times New Roman" w:eastAsia="Times New Roman" w:hAnsi="Times New Roman" w:cs="Times New Roman"/>
                <w:sz w:val="26"/>
                <w:szCs w:val="26"/>
                <w:lang w:eastAsia="ru-RU"/>
              </w:rPr>
              <w:t xml:space="preserve">  28 </w:t>
            </w:r>
            <w:proofErr w:type="spellStart"/>
            <w:r w:rsidRPr="00150C8F">
              <w:rPr>
                <w:rFonts w:ascii="Times New Roman" w:eastAsia="Times New Roman" w:hAnsi="Times New Roman" w:cs="Times New Roman"/>
                <w:sz w:val="26"/>
                <w:szCs w:val="26"/>
                <w:lang w:eastAsia="ru-RU"/>
              </w:rPr>
              <w:t>сесії</w:t>
            </w:r>
            <w:proofErr w:type="spellEnd"/>
            <w:r w:rsidRPr="00150C8F">
              <w:rPr>
                <w:rFonts w:ascii="Times New Roman" w:eastAsia="Times New Roman" w:hAnsi="Times New Roman" w:cs="Times New Roman"/>
                <w:sz w:val="26"/>
                <w:szCs w:val="26"/>
                <w:lang w:eastAsia="ru-RU"/>
              </w:rPr>
              <w:t xml:space="preserve"> </w:t>
            </w:r>
            <w:r w:rsidRPr="00150C8F">
              <w:rPr>
                <w:rFonts w:ascii="Times New Roman" w:eastAsia="Times New Roman" w:hAnsi="Times New Roman" w:cs="Times New Roman"/>
                <w:sz w:val="26"/>
                <w:szCs w:val="26"/>
                <w:lang w:val="en-US" w:eastAsia="ru-RU"/>
              </w:rPr>
              <w:t>V</w:t>
            </w:r>
            <w:r w:rsidRPr="00150C8F">
              <w:rPr>
                <w:rFonts w:ascii="Times New Roman" w:eastAsia="Times New Roman" w:hAnsi="Times New Roman" w:cs="Times New Roman"/>
                <w:sz w:val="26"/>
                <w:szCs w:val="26"/>
                <w:lang w:eastAsia="ru-RU"/>
              </w:rPr>
              <w:t xml:space="preserve">ІІІ </w:t>
            </w:r>
            <w:proofErr w:type="spellStart"/>
            <w:r w:rsidRPr="00150C8F">
              <w:rPr>
                <w:rFonts w:ascii="Times New Roman" w:eastAsia="Times New Roman" w:hAnsi="Times New Roman" w:cs="Times New Roman"/>
                <w:sz w:val="26"/>
                <w:szCs w:val="26"/>
                <w:lang w:eastAsia="ru-RU"/>
              </w:rPr>
              <w:t>скликання</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Піщанської</w:t>
            </w:r>
            <w:proofErr w:type="spellEnd"/>
            <w:r w:rsidRPr="00150C8F">
              <w:rPr>
                <w:rFonts w:ascii="Times New Roman" w:eastAsia="Times New Roman" w:hAnsi="Times New Roman" w:cs="Times New Roman"/>
                <w:sz w:val="26"/>
                <w:szCs w:val="26"/>
                <w:lang w:eastAsia="ru-RU"/>
              </w:rPr>
              <w:t xml:space="preserve"> </w:t>
            </w:r>
            <w:proofErr w:type="spellStart"/>
            <w:r w:rsidRPr="00150C8F">
              <w:rPr>
                <w:rFonts w:ascii="Times New Roman" w:eastAsia="Times New Roman" w:hAnsi="Times New Roman" w:cs="Times New Roman"/>
                <w:sz w:val="26"/>
                <w:szCs w:val="26"/>
                <w:lang w:eastAsia="ru-RU"/>
              </w:rPr>
              <w:t>сільської</w:t>
            </w:r>
            <w:proofErr w:type="spellEnd"/>
            <w:r w:rsidRPr="00150C8F">
              <w:rPr>
                <w:rFonts w:ascii="Times New Roman" w:eastAsia="Times New Roman" w:hAnsi="Times New Roman" w:cs="Times New Roman"/>
                <w:sz w:val="26"/>
                <w:szCs w:val="26"/>
                <w:lang w:eastAsia="ru-RU"/>
              </w:rPr>
              <w:t xml:space="preserve"> ради</w:t>
            </w:r>
          </w:p>
        </w:tc>
      </w:tr>
    </w:tbl>
    <w:p w:rsidR="00150C8F" w:rsidRPr="00150C8F" w:rsidRDefault="00150C8F" w:rsidP="00150C8F">
      <w:pPr>
        <w:spacing w:after="0" w:line="240" w:lineRule="auto"/>
        <w:jc w:val="center"/>
        <w:rPr>
          <w:rFonts w:ascii="Times New Roman" w:eastAsia="Times New Roman" w:hAnsi="Times New Roman" w:cs="Times New Roman"/>
          <w:b/>
          <w:sz w:val="24"/>
          <w:szCs w:val="24"/>
          <w:lang w:eastAsia="ru-RU"/>
        </w:rPr>
      </w:pPr>
    </w:p>
    <w:p w:rsidR="00150C8F" w:rsidRPr="00150C8F" w:rsidRDefault="00150C8F" w:rsidP="00150C8F">
      <w:pPr>
        <w:spacing w:after="0" w:line="240" w:lineRule="auto"/>
        <w:rPr>
          <w:rFonts w:ascii="Times New Roman" w:eastAsia="Times New Roman" w:hAnsi="Times New Roman" w:cs="Times New Roman"/>
          <w:sz w:val="28"/>
          <w:szCs w:val="28"/>
          <w:lang w:val="uk-UA" w:eastAsia="ru-RU"/>
        </w:rPr>
      </w:pPr>
      <w:r w:rsidRPr="00150C8F">
        <w:rPr>
          <w:rFonts w:ascii="Times New Roman" w:eastAsia="Times New Roman" w:hAnsi="Times New Roman" w:cs="Times New Roman"/>
          <w:sz w:val="28"/>
          <w:szCs w:val="28"/>
          <w:lang w:val="uk-UA" w:eastAsia="ru-RU"/>
        </w:rPr>
        <w:t>Секретар сільської ради                                                            Валентина ГУЛЛА</w:t>
      </w:r>
    </w:p>
    <w:p w:rsidR="00150C8F" w:rsidRDefault="00150C8F">
      <w:pPr>
        <w:rPr>
          <w:lang w:val="uk-UA"/>
        </w:rPr>
      </w:pPr>
    </w:p>
    <w:p w:rsidR="007E1B38" w:rsidRDefault="007E1B38">
      <w:pPr>
        <w:rPr>
          <w:lang w:val="uk-UA"/>
        </w:rPr>
      </w:pPr>
    </w:p>
    <w:p w:rsidR="007E1B38" w:rsidRDefault="007E1B38">
      <w:pPr>
        <w:rPr>
          <w:lang w:val="uk-UA"/>
        </w:rPr>
      </w:pPr>
    </w:p>
    <w:p w:rsidR="007E1B38" w:rsidRPr="007E1B38" w:rsidRDefault="007E1B38" w:rsidP="007E1B38">
      <w:pPr>
        <w:shd w:val="clear" w:color="auto" w:fill="FFFFFF"/>
        <w:spacing w:after="0" w:line="180" w:lineRule="atLeast"/>
        <w:rPr>
          <w:rFonts w:ascii="Times New Roman" w:eastAsia="Times New Roman" w:hAnsi="Times New Roman" w:cs="Times New Roman"/>
          <w:b/>
          <w:bCs/>
          <w:sz w:val="28"/>
          <w:szCs w:val="28"/>
          <w:lang w:val="uk-UA" w:eastAsia="ru-RU"/>
        </w:rPr>
      </w:pPr>
      <w:r w:rsidRPr="007E1B38">
        <w:rPr>
          <w:rFonts w:ascii="Times New Roman" w:eastAsia="Times New Roman" w:hAnsi="Times New Roman" w:cs="Times New Roman"/>
          <w:b/>
          <w:bCs/>
          <w:sz w:val="28"/>
          <w:szCs w:val="28"/>
          <w:lang w:val="uk-UA" w:eastAsia="ru-RU"/>
        </w:rPr>
        <w:t xml:space="preserve">                                                                         </w:t>
      </w:r>
    </w:p>
    <w:p w:rsidR="007E1B38" w:rsidRPr="007E1B38" w:rsidRDefault="007E1B38" w:rsidP="007E1B38">
      <w:pPr>
        <w:spacing w:after="0" w:line="240" w:lineRule="auto"/>
        <w:jc w:val="center"/>
        <w:rPr>
          <w:rFonts w:ascii="Times New Roman" w:eastAsia="Times New Roman" w:hAnsi="Times New Roman" w:cs="Times New Roman"/>
          <w:sz w:val="24"/>
          <w:szCs w:val="24"/>
          <w:lang w:eastAsia="ru-RU"/>
        </w:rPr>
      </w:pPr>
      <w:r w:rsidRPr="007E1B38">
        <w:rPr>
          <w:rFonts w:ascii="Times New Roman" w:eastAsia="Times New Roman" w:hAnsi="Times New Roman" w:cs="Times New Roman"/>
          <w:noProof/>
          <w:sz w:val="24"/>
          <w:szCs w:val="28"/>
          <w:lang w:val="en-US"/>
        </w:rPr>
        <w:drawing>
          <wp:inline distT="0" distB="0" distL="0" distR="0">
            <wp:extent cx="542925" cy="685800"/>
            <wp:effectExtent l="0" t="0" r="9525" b="0"/>
            <wp:docPr id="11" name="Рисунок 11"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7E1B38" w:rsidRPr="007E1B38" w:rsidRDefault="007E1B38" w:rsidP="007E1B38">
      <w:pPr>
        <w:keepNext/>
        <w:spacing w:after="0" w:line="240" w:lineRule="auto"/>
        <w:jc w:val="center"/>
        <w:rPr>
          <w:rFonts w:ascii="Times New Roman" w:eastAsia="Times New Roman" w:hAnsi="Times New Roman" w:cs="Times New Roman"/>
          <w:b/>
          <w:sz w:val="26"/>
          <w:szCs w:val="26"/>
          <w:lang w:eastAsia="ru-RU"/>
        </w:rPr>
      </w:pPr>
      <w:r w:rsidRPr="007E1B38">
        <w:rPr>
          <w:rFonts w:ascii="Times New Roman" w:eastAsia="Times New Roman" w:hAnsi="Times New Roman" w:cs="Times New Roman"/>
          <w:b/>
          <w:sz w:val="26"/>
          <w:szCs w:val="26"/>
          <w:lang w:eastAsia="ru-RU"/>
        </w:rPr>
        <w:t>УКРАЇНА</w:t>
      </w:r>
    </w:p>
    <w:p w:rsidR="007E1B38" w:rsidRPr="007E1B38" w:rsidRDefault="007E1B38" w:rsidP="007E1B38">
      <w:pPr>
        <w:keepNext/>
        <w:spacing w:after="0" w:line="240" w:lineRule="auto"/>
        <w:jc w:val="center"/>
        <w:rPr>
          <w:rFonts w:ascii="Times New Roman" w:eastAsia="Times New Roman" w:hAnsi="Times New Roman" w:cs="Times New Roman"/>
          <w:b/>
          <w:sz w:val="32"/>
          <w:szCs w:val="32"/>
          <w:lang w:eastAsia="ru-RU"/>
        </w:rPr>
      </w:pPr>
      <w:proofErr w:type="spellStart"/>
      <w:r w:rsidRPr="007E1B38">
        <w:rPr>
          <w:rFonts w:ascii="Times New Roman" w:eastAsia="Times New Roman" w:hAnsi="Times New Roman" w:cs="Times New Roman"/>
          <w:b/>
          <w:sz w:val="32"/>
          <w:szCs w:val="32"/>
          <w:lang w:eastAsia="ru-RU"/>
        </w:rPr>
        <w:t>Піщанська</w:t>
      </w:r>
      <w:proofErr w:type="spellEnd"/>
      <w:r w:rsidRPr="007E1B38">
        <w:rPr>
          <w:rFonts w:ascii="Times New Roman" w:eastAsia="Times New Roman" w:hAnsi="Times New Roman" w:cs="Times New Roman"/>
          <w:b/>
          <w:sz w:val="32"/>
          <w:szCs w:val="32"/>
          <w:lang w:eastAsia="ru-RU"/>
        </w:rPr>
        <w:t xml:space="preserve"> </w:t>
      </w:r>
      <w:proofErr w:type="spellStart"/>
      <w:r w:rsidRPr="007E1B38">
        <w:rPr>
          <w:rFonts w:ascii="Times New Roman" w:eastAsia="Times New Roman" w:hAnsi="Times New Roman" w:cs="Times New Roman"/>
          <w:b/>
          <w:sz w:val="32"/>
          <w:szCs w:val="32"/>
          <w:lang w:eastAsia="ru-RU"/>
        </w:rPr>
        <w:t>сільська</w:t>
      </w:r>
      <w:proofErr w:type="spellEnd"/>
      <w:r w:rsidRPr="007E1B38">
        <w:rPr>
          <w:rFonts w:ascii="Times New Roman" w:eastAsia="Times New Roman" w:hAnsi="Times New Roman" w:cs="Times New Roman"/>
          <w:b/>
          <w:sz w:val="32"/>
          <w:szCs w:val="32"/>
          <w:lang w:eastAsia="ru-RU"/>
        </w:rPr>
        <w:t xml:space="preserve"> рада </w:t>
      </w:r>
    </w:p>
    <w:p w:rsidR="007E1B38" w:rsidRPr="007E1B38" w:rsidRDefault="007E1B38" w:rsidP="007E1B38">
      <w:pPr>
        <w:keepNext/>
        <w:spacing w:after="0" w:line="240" w:lineRule="auto"/>
        <w:jc w:val="center"/>
        <w:rPr>
          <w:rFonts w:ascii="Times New Roman" w:eastAsia="Times New Roman" w:hAnsi="Times New Roman" w:cs="Times New Roman"/>
          <w:sz w:val="32"/>
          <w:szCs w:val="32"/>
          <w:lang w:eastAsia="ru-RU"/>
        </w:rPr>
      </w:pPr>
      <w:proofErr w:type="spellStart"/>
      <w:r w:rsidRPr="007E1B38">
        <w:rPr>
          <w:rFonts w:ascii="Times New Roman" w:eastAsia="Times New Roman" w:hAnsi="Times New Roman" w:cs="Times New Roman"/>
          <w:b/>
          <w:sz w:val="32"/>
          <w:szCs w:val="32"/>
          <w:lang w:eastAsia="ru-RU"/>
        </w:rPr>
        <w:t>Подільського</w:t>
      </w:r>
      <w:proofErr w:type="spellEnd"/>
      <w:r w:rsidRPr="007E1B38">
        <w:rPr>
          <w:rFonts w:ascii="Times New Roman" w:eastAsia="Times New Roman" w:hAnsi="Times New Roman" w:cs="Times New Roman"/>
          <w:b/>
          <w:sz w:val="32"/>
          <w:szCs w:val="32"/>
          <w:lang w:eastAsia="ru-RU"/>
        </w:rPr>
        <w:t xml:space="preserve"> району </w:t>
      </w:r>
      <w:proofErr w:type="spellStart"/>
      <w:r w:rsidRPr="007E1B38">
        <w:rPr>
          <w:rFonts w:ascii="Times New Roman" w:eastAsia="Times New Roman" w:hAnsi="Times New Roman" w:cs="Times New Roman"/>
          <w:b/>
          <w:sz w:val="32"/>
          <w:szCs w:val="32"/>
          <w:lang w:eastAsia="ru-RU"/>
        </w:rPr>
        <w:t>Одеської</w:t>
      </w:r>
      <w:proofErr w:type="spellEnd"/>
      <w:r w:rsidRPr="007E1B38">
        <w:rPr>
          <w:rFonts w:ascii="Times New Roman" w:eastAsia="Times New Roman" w:hAnsi="Times New Roman" w:cs="Times New Roman"/>
          <w:b/>
          <w:sz w:val="32"/>
          <w:szCs w:val="32"/>
          <w:lang w:eastAsia="ru-RU"/>
        </w:rPr>
        <w:t xml:space="preserve"> </w:t>
      </w:r>
      <w:proofErr w:type="spellStart"/>
      <w:r w:rsidRPr="007E1B38">
        <w:rPr>
          <w:rFonts w:ascii="Times New Roman" w:eastAsia="Times New Roman" w:hAnsi="Times New Roman" w:cs="Times New Roman"/>
          <w:b/>
          <w:sz w:val="32"/>
          <w:szCs w:val="32"/>
          <w:lang w:eastAsia="ru-RU"/>
        </w:rPr>
        <w:t>області</w:t>
      </w:r>
      <w:proofErr w:type="spellEnd"/>
    </w:p>
    <w:p w:rsidR="007E1B38" w:rsidRPr="007E1B38" w:rsidRDefault="007E1B38" w:rsidP="007E1B38">
      <w:pPr>
        <w:keepNext/>
        <w:spacing w:after="0" w:line="240" w:lineRule="auto"/>
        <w:jc w:val="center"/>
        <w:rPr>
          <w:rFonts w:ascii="Times New Roman" w:eastAsia="Times New Roman" w:hAnsi="Times New Roman" w:cs="Times New Roman"/>
          <w:sz w:val="32"/>
          <w:szCs w:val="32"/>
          <w:lang w:eastAsia="ru-RU"/>
        </w:rPr>
      </w:pPr>
    </w:p>
    <w:p w:rsidR="007E1B38" w:rsidRPr="007E1B38" w:rsidRDefault="007E1B38" w:rsidP="007E1B38">
      <w:pPr>
        <w:keepNext/>
        <w:spacing w:after="0" w:line="240" w:lineRule="auto"/>
        <w:jc w:val="center"/>
        <w:rPr>
          <w:rFonts w:ascii="Times New Roman" w:eastAsia="Times New Roman" w:hAnsi="Times New Roman" w:cs="Times New Roman"/>
          <w:sz w:val="32"/>
          <w:szCs w:val="32"/>
          <w:lang w:eastAsia="ru-RU"/>
        </w:rPr>
      </w:pPr>
      <w:r w:rsidRPr="007E1B38">
        <w:rPr>
          <w:rFonts w:ascii="Times New Roman" w:eastAsia="Times New Roman" w:hAnsi="Times New Roman" w:cs="Times New Roman"/>
          <w:b/>
          <w:sz w:val="32"/>
          <w:szCs w:val="32"/>
          <w:lang w:eastAsia="ru-RU"/>
        </w:rPr>
        <w:t>РІШЕННЯ</w:t>
      </w:r>
    </w:p>
    <w:p w:rsidR="007E1B38" w:rsidRPr="007E1B38" w:rsidRDefault="007E1B38" w:rsidP="007E1B38">
      <w:pPr>
        <w:spacing w:after="0" w:line="240" w:lineRule="auto"/>
        <w:jc w:val="both"/>
        <w:rPr>
          <w:rFonts w:ascii="Times New Roman" w:eastAsia="Times New Roman" w:hAnsi="Times New Roman" w:cs="Times New Roman"/>
          <w:sz w:val="24"/>
          <w:szCs w:val="24"/>
          <w:lang w:eastAsia="ru-RU"/>
        </w:rPr>
      </w:pPr>
    </w:p>
    <w:p w:rsidR="007E1B38" w:rsidRPr="007E1B38" w:rsidRDefault="007E1B38" w:rsidP="007E1B38">
      <w:pPr>
        <w:spacing w:after="0" w:line="240" w:lineRule="auto"/>
        <w:jc w:val="both"/>
        <w:rPr>
          <w:rFonts w:ascii="Times New Roman" w:eastAsia="Times New Roman" w:hAnsi="Times New Roman" w:cs="Times New Roman"/>
          <w:sz w:val="28"/>
          <w:szCs w:val="28"/>
          <w:lang w:eastAsia="ru-RU"/>
        </w:rPr>
      </w:pPr>
      <w:r w:rsidRPr="007E1B38">
        <w:rPr>
          <w:rFonts w:ascii="Times New Roman" w:eastAsia="Times New Roman" w:hAnsi="Times New Roman" w:cs="Times New Roman"/>
          <w:sz w:val="28"/>
          <w:szCs w:val="28"/>
          <w:lang w:val="uk-UA" w:eastAsia="ru-RU"/>
        </w:rPr>
        <w:t>10</w:t>
      </w:r>
      <w:r w:rsidRPr="007E1B38">
        <w:rPr>
          <w:rFonts w:ascii="Times New Roman" w:eastAsia="Times New Roman" w:hAnsi="Times New Roman" w:cs="Times New Roman"/>
          <w:sz w:val="28"/>
          <w:szCs w:val="28"/>
          <w:lang w:eastAsia="ru-RU"/>
        </w:rPr>
        <w:t xml:space="preserve"> </w:t>
      </w:r>
      <w:r w:rsidRPr="007E1B38">
        <w:rPr>
          <w:rFonts w:ascii="Times New Roman" w:eastAsia="Times New Roman" w:hAnsi="Times New Roman" w:cs="Times New Roman"/>
          <w:sz w:val="28"/>
          <w:szCs w:val="28"/>
          <w:lang w:val="uk-UA" w:eastAsia="ru-RU"/>
        </w:rPr>
        <w:t>серпня</w:t>
      </w:r>
      <w:r w:rsidRPr="007E1B38">
        <w:rPr>
          <w:rFonts w:ascii="Times New Roman" w:eastAsia="Times New Roman" w:hAnsi="Times New Roman" w:cs="Times New Roman"/>
          <w:sz w:val="28"/>
          <w:szCs w:val="28"/>
          <w:lang w:eastAsia="ru-RU"/>
        </w:rPr>
        <w:t xml:space="preserve"> 2023 року</w:t>
      </w:r>
      <w:r w:rsidRPr="007E1B38">
        <w:rPr>
          <w:rFonts w:ascii="Times New Roman" w:eastAsia="Times New Roman" w:hAnsi="Times New Roman" w:cs="Times New Roman"/>
          <w:sz w:val="28"/>
          <w:szCs w:val="28"/>
          <w:lang w:eastAsia="ru-RU"/>
        </w:rPr>
        <w:tab/>
        <w:t xml:space="preserve">   </w:t>
      </w:r>
      <w:r w:rsidRPr="007E1B38">
        <w:rPr>
          <w:rFonts w:ascii="Times New Roman" w:eastAsia="Times New Roman" w:hAnsi="Times New Roman" w:cs="Times New Roman"/>
          <w:sz w:val="28"/>
          <w:szCs w:val="28"/>
          <w:lang w:val="uk-UA" w:eastAsia="ru-RU"/>
        </w:rPr>
        <w:t xml:space="preserve">            </w:t>
      </w:r>
      <w:r w:rsidRPr="007E1B38">
        <w:rPr>
          <w:rFonts w:ascii="Times New Roman" w:eastAsia="Times New Roman" w:hAnsi="Times New Roman" w:cs="Times New Roman"/>
          <w:sz w:val="28"/>
          <w:szCs w:val="28"/>
          <w:lang w:eastAsia="ru-RU"/>
        </w:rPr>
        <w:t xml:space="preserve">   с. </w:t>
      </w:r>
      <w:proofErr w:type="spellStart"/>
      <w:r w:rsidRPr="007E1B38">
        <w:rPr>
          <w:rFonts w:ascii="Times New Roman" w:eastAsia="Times New Roman" w:hAnsi="Times New Roman" w:cs="Times New Roman"/>
          <w:sz w:val="28"/>
          <w:szCs w:val="28"/>
          <w:lang w:eastAsia="ru-RU"/>
        </w:rPr>
        <w:t>Піщана</w:t>
      </w:r>
      <w:proofErr w:type="spellEnd"/>
      <w:r w:rsidRPr="007E1B38">
        <w:rPr>
          <w:rFonts w:ascii="Times New Roman" w:eastAsia="Times New Roman" w:hAnsi="Times New Roman" w:cs="Times New Roman"/>
          <w:sz w:val="28"/>
          <w:szCs w:val="28"/>
          <w:lang w:eastAsia="ru-RU"/>
        </w:rPr>
        <w:tab/>
        <w:t xml:space="preserve">                </w:t>
      </w:r>
      <w:r w:rsidRPr="007E1B38">
        <w:rPr>
          <w:rFonts w:ascii="Times New Roman" w:eastAsia="Times New Roman" w:hAnsi="Times New Roman" w:cs="Times New Roman"/>
          <w:sz w:val="28"/>
          <w:szCs w:val="28"/>
          <w:lang w:val="uk-UA" w:eastAsia="ru-RU"/>
        </w:rPr>
        <w:t xml:space="preserve">           </w:t>
      </w:r>
      <w:r w:rsidRPr="007E1B38">
        <w:rPr>
          <w:rFonts w:ascii="Times New Roman" w:eastAsia="Times New Roman" w:hAnsi="Times New Roman" w:cs="Times New Roman"/>
          <w:sz w:val="28"/>
          <w:szCs w:val="28"/>
          <w:lang w:eastAsia="ru-RU"/>
        </w:rPr>
        <w:t xml:space="preserve">     №</w:t>
      </w:r>
      <w:r w:rsidRPr="007E1B38">
        <w:rPr>
          <w:rFonts w:ascii="Times New Roman" w:eastAsia="Times New Roman" w:hAnsi="Times New Roman" w:cs="Times New Roman"/>
          <w:sz w:val="28"/>
          <w:szCs w:val="28"/>
          <w:lang w:val="uk-UA" w:eastAsia="ru-RU"/>
        </w:rPr>
        <w:t xml:space="preserve"> 472</w:t>
      </w:r>
      <w:r w:rsidRPr="007E1B38">
        <w:rPr>
          <w:rFonts w:ascii="Times New Roman" w:eastAsia="Times New Roman" w:hAnsi="Times New Roman" w:cs="Times New Roman"/>
          <w:sz w:val="28"/>
          <w:szCs w:val="28"/>
          <w:lang w:eastAsia="ru-RU"/>
        </w:rPr>
        <w:t xml:space="preserve"> -</w:t>
      </w:r>
      <w:r w:rsidRPr="007E1B38">
        <w:rPr>
          <w:rFonts w:ascii="Times New Roman" w:eastAsia="Times New Roman" w:hAnsi="Times New Roman" w:cs="Times New Roman"/>
          <w:sz w:val="28"/>
          <w:szCs w:val="28"/>
          <w:lang w:val="en-US" w:eastAsia="ru-RU"/>
        </w:rPr>
        <w:t>V</w:t>
      </w:r>
      <w:r w:rsidRPr="007E1B38">
        <w:rPr>
          <w:rFonts w:ascii="Times New Roman" w:eastAsia="Times New Roman" w:hAnsi="Times New Roman" w:cs="Times New Roman"/>
          <w:sz w:val="28"/>
          <w:szCs w:val="28"/>
          <w:lang w:eastAsia="ru-RU"/>
        </w:rPr>
        <w:t>ІІІ</w:t>
      </w:r>
    </w:p>
    <w:p w:rsidR="007E1B38" w:rsidRPr="007E1B38" w:rsidRDefault="007E1B38" w:rsidP="007E1B38">
      <w:pPr>
        <w:spacing w:after="0" w:line="240" w:lineRule="auto"/>
        <w:jc w:val="both"/>
        <w:rPr>
          <w:rFonts w:ascii="Times New Roman" w:eastAsia="Times New Roman" w:hAnsi="Times New Roman" w:cs="Times New Roman"/>
          <w:sz w:val="28"/>
          <w:szCs w:val="28"/>
          <w:lang w:val="uk-UA" w:eastAsia="ru-RU"/>
        </w:rPr>
      </w:pPr>
    </w:p>
    <w:p w:rsidR="007E1B38" w:rsidRPr="007E1B38" w:rsidRDefault="007E1B38" w:rsidP="007E1B38">
      <w:pPr>
        <w:spacing w:after="0" w:line="240" w:lineRule="auto"/>
        <w:rPr>
          <w:rFonts w:ascii="Times New Roman" w:eastAsia="Times New Roman" w:hAnsi="Times New Roman" w:cs="Times New Roman"/>
          <w:b/>
          <w:sz w:val="28"/>
          <w:szCs w:val="28"/>
          <w:lang w:eastAsia="ru-RU"/>
        </w:rPr>
      </w:pPr>
      <w:r w:rsidRPr="007E1B38">
        <w:rPr>
          <w:rFonts w:ascii="Times New Roman" w:eastAsia="Times New Roman" w:hAnsi="Times New Roman" w:cs="Times New Roman"/>
          <w:b/>
          <w:sz w:val="28"/>
          <w:szCs w:val="28"/>
          <w:lang w:eastAsia="ru-RU"/>
        </w:rPr>
        <w:t xml:space="preserve">Про </w:t>
      </w:r>
      <w:proofErr w:type="spellStart"/>
      <w:r w:rsidRPr="007E1B38">
        <w:rPr>
          <w:rFonts w:ascii="Times New Roman" w:eastAsia="Times New Roman" w:hAnsi="Times New Roman" w:cs="Times New Roman"/>
          <w:b/>
          <w:sz w:val="28"/>
          <w:szCs w:val="28"/>
          <w:lang w:eastAsia="ru-RU"/>
        </w:rPr>
        <w:t>затвердження</w:t>
      </w:r>
      <w:proofErr w:type="spellEnd"/>
      <w:r w:rsidRPr="007E1B38">
        <w:rPr>
          <w:rFonts w:ascii="Times New Roman" w:eastAsia="Times New Roman" w:hAnsi="Times New Roman" w:cs="Times New Roman"/>
          <w:b/>
          <w:sz w:val="28"/>
          <w:szCs w:val="28"/>
          <w:lang w:eastAsia="ru-RU"/>
        </w:rPr>
        <w:t xml:space="preserve"> </w:t>
      </w:r>
      <w:proofErr w:type="spellStart"/>
      <w:proofErr w:type="gramStart"/>
      <w:r w:rsidRPr="007E1B38">
        <w:rPr>
          <w:rFonts w:ascii="Times New Roman" w:eastAsia="Times New Roman" w:hAnsi="Times New Roman" w:cs="Times New Roman"/>
          <w:b/>
          <w:sz w:val="28"/>
          <w:szCs w:val="28"/>
          <w:lang w:eastAsia="ru-RU"/>
        </w:rPr>
        <w:t>Програми</w:t>
      </w:r>
      <w:proofErr w:type="spellEnd"/>
      <w:r w:rsidRPr="007E1B38">
        <w:rPr>
          <w:rFonts w:ascii="Times New Roman" w:eastAsia="Times New Roman" w:hAnsi="Times New Roman" w:cs="Times New Roman"/>
          <w:b/>
          <w:sz w:val="28"/>
          <w:szCs w:val="28"/>
          <w:lang w:eastAsia="ru-RU"/>
        </w:rPr>
        <w:t xml:space="preserve"> </w:t>
      </w:r>
      <w:r w:rsidRPr="007E1B38">
        <w:rPr>
          <w:rFonts w:ascii="Times New Roman" w:eastAsia="Times New Roman" w:hAnsi="Times New Roman" w:cs="Times New Roman"/>
          <w:b/>
          <w:sz w:val="28"/>
          <w:szCs w:val="28"/>
          <w:lang w:val="uk-UA" w:eastAsia="ru-RU"/>
        </w:rPr>
        <w:t xml:space="preserve"> </w:t>
      </w:r>
      <w:proofErr w:type="spellStart"/>
      <w:r w:rsidRPr="007E1B38">
        <w:rPr>
          <w:rFonts w:ascii="Times New Roman" w:eastAsia="Times New Roman" w:hAnsi="Times New Roman" w:cs="Times New Roman"/>
          <w:b/>
          <w:sz w:val="28"/>
          <w:szCs w:val="28"/>
          <w:lang w:eastAsia="ru-RU"/>
        </w:rPr>
        <w:t>розвитку</w:t>
      </w:r>
      <w:proofErr w:type="spellEnd"/>
      <w:proofErr w:type="gramEnd"/>
      <w:r w:rsidRPr="007E1B38">
        <w:rPr>
          <w:rFonts w:ascii="Times New Roman" w:eastAsia="Times New Roman" w:hAnsi="Times New Roman" w:cs="Times New Roman"/>
          <w:b/>
          <w:sz w:val="28"/>
          <w:szCs w:val="28"/>
          <w:lang w:eastAsia="ru-RU"/>
        </w:rPr>
        <w:t xml:space="preserve"> </w:t>
      </w:r>
      <w:proofErr w:type="spellStart"/>
      <w:r w:rsidRPr="007E1B38">
        <w:rPr>
          <w:rFonts w:ascii="Times New Roman" w:eastAsia="Times New Roman" w:hAnsi="Times New Roman" w:cs="Times New Roman"/>
          <w:b/>
          <w:sz w:val="28"/>
          <w:szCs w:val="28"/>
          <w:lang w:eastAsia="ru-RU"/>
        </w:rPr>
        <w:t>агропромислового</w:t>
      </w:r>
      <w:proofErr w:type="spellEnd"/>
      <w:r w:rsidRPr="007E1B38">
        <w:rPr>
          <w:rFonts w:ascii="Times New Roman" w:eastAsia="Times New Roman" w:hAnsi="Times New Roman" w:cs="Times New Roman"/>
          <w:b/>
          <w:sz w:val="28"/>
          <w:szCs w:val="28"/>
          <w:lang w:eastAsia="ru-RU"/>
        </w:rPr>
        <w:t xml:space="preserve"> комплексу </w:t>
      </w:r>
    </w:p>
    <w:p w:rsidR="007E1B38" w:rsidRPr="007E1B38" w:rsidRDefault="007E1B38" w:rsidP="007E1B38">
      <w:pPr>
        <w:spacing w:after="0" w:line="240" w:lineRule="auto"/>
        <w:rPr>
          <w:rFonts w:ascii="Times New Roman" w:eastAsia="Times New Roman" w:hAnsi="Times New Roman" w:cs="Times New Roman"/>
          <w:b/>
          <w:sz w:val="28"/>
          <w:szCs w:val="28"/>
          <w:lang w:eastAsia="ru-RU"/>
        </w:rPr>
      </w:pPr>
      <w:proofErr w:type="spellStart"/>
      <w:r w:rsidRPr="007E1B38">
        <w:rPr>
          <w:rFonts w:ascii="Times New Roman" w:eastAsia="Times New Roman" w:hAnsi="Times New Roman" w:cs="Times New Roman"/>
          <w:b/>
          <w:sz w:val="28"/>
          <w:szCs w:val="28"/>
          <w:lang w:val="uk-UA" w:eastAsia="ru-RU"/>
        </w:rPr>
        <w:t>Піщанської</w:t>
      </w:r>
      <w:proofErr w:type="spellEnd"/>
      <w:r w:rsidRPr="007E1B38">
        <w:rPr>
          <w:rFonts w:ascii="Times New Roman" w:eastAsia="Times New Roman" w:hAnsi="Times New Roman" w:cs="Times New Roman"/>
          <w:b/>
          <w:sz w:val="28"/>
          <w:szCs w:val="28"/>
          <w:lang w:val="uk-UA" w:eastAsia="ru-RU"/>
        </w:rPr>
        <w:t xml:space="preserve"> сільської</w:t>
      </w:r>
      <w:r w:rsidRPr="007E1B38">
        <w:rPr>
          <w:rFonts w:ascii="Times New Roman" w:eastAsia="Times New Roman" w:hAnsi="Times New Roman" w:cs="Times New Roman"/>
          <w:b/>
          <w:color w:val="000000"/>
          <w:sz w:val="28"/>
          <w:szCs w:val="28"/>
          <w:lang w:eastAsia="ru-RU"/>
        </w:rPr>
        <w:t xml:space="preserve"> </w:t>
      </w:r>
      <w:proofErr w:type="spellStart"/>
      <w:r w:rsidRPr="007E1B38">
        <w:rPr>
          <w:rFonts w:ascii="Times New Roman" w:eastAsia="Times New Roman" w:hAnsi="Times New Roman" w:cs="Times New Roman"/>
          <w:b/>
          <w:color w:val="000000"/>
          <w:sz w:val="28"/>
          <w:szCs w:val="28"/>
          <w:lang w:eastAsia="ru-RU"/>
        </w:rPr>
        <w:t>територіальної</w:t>
      </w:r>
      <w:proofErr w:type="spellEnd"/>
      <w:r w:rsidRPr="007E1B38">
        <w:rPr>
          <w:rFonts w:ascii="Times New Roman" w:eastAsia="Times New Roman" w:hAnsi="Times New Roman" w:cs="Times New Roman"/>
          <w:b/>
          <w:color w:val="000000"/>
          <w:sz w:val="28"/>
          <w:szCs w:val="28"/>
          <w:lang w:eastAsia="ru-RU"/>
        </w:rPr>
        <w:t xml:space="preserve"> </w:t>
      </w:r>
      <w:r w:rsidRPr="007E1B38">
        <w:rPr>
          <w:rFonts w:ascii="Times New Roman" w:eastAsia="Times New Roman" w:hAnsi="Times New Roman" w:cs="Times New Roman"/>
          <w:b/>
          <w:color w:val="000000"/>
          <w:sz w:val="28"/>
          <w:szCs w:val="28"/>
          <w:lang w:val="uk-UA" w:eastAsia="ru-RU"/>
        </w:rPr>
        <w:t xml:space="preserve"> </w:t>
      </w:r>
      <w:proofErr w:type="spellStart"/>
      <w:r w:rsidRPr="007E1B38">
        <w:rPr>
          <w:rFonts w:ascii="Times New Roman" w:eastAsia="Times New Roman" w:hAnsi="Times New Roman" w:cs="Times New Roman"/>
          <w:b/>
          <w:color w:val="000000"/>
          <w:sz w:val="28"/>
          <w:szCs w:val="28"/>
          <w:lang w:eastAsia="ru-RU"/>
        </w:rPr>
        <w:t>громади</w:t>
      </w:r>
      <w:proofErr w:type="spellEnd"/>
      <w:r w:rsidRPr="007E1B38">
        <w:rPr>
          <w:rFonts w:ascii="Times New Roman" w:eastAsia="Times New Roman" w:hAnsi="Times New Roman" w:cs="Times New Roman"/>
          <w:b/>
          <w:sz w:val="28"/>
          <w:szCs w:val="28"/>
          <w:lang w:eastAsia="ru-RU"/>
        </w:rPr>
        <w:t xml:space="preserve"> на 202</w:t>
      </w:r>
      <w:r w:rsidRPr="007E1B38">
        <w:rPr>
          <w:rFonts w:ascii="Times New Roman" w:eastAsia="Times New Roman" w:hAnsi="Times New Roman" w:cs="Times New Roman"/>
          <w:b/>
          <w:sz w:val="28"/>
          <w:szCs w:val="28"/>
          <w:lang w:val="uk-UA" w:eastAsia="ru-RU"/>
        </w:rPr>
        <w:t>3</w:t>
      </w:r>
      <w:r w:rsidRPr="007E1B38">
        <w:rPr>
          <w:rFonts w:ascii="Times New Roman" w:eastAsia="Times New Roman" w:hAnsi="Times New Roman" w:cs="Times New Roman"/>
          <w:b/>
          <w:sz w:val="28"/>
          <w:szCs w:val="28"/>
          <w:lang w:eastAsia="ru-RU"/>
        </w:rPr>
        <w:t>-202</w:t>
      </w:r>
      <w:r w:rsidRPr="007E1B38">
        <w:rPr>
          <w:rFonts w:ascii="Times New Roman" w:eastAsia="Times New Roman" w:hAnsi="Times New Roman" w:cs="Times New Roman"/>
          <w:b/>
          <w:sz w:val="28"/>
          <w:szCs w:val="28"/>
          <w:lang w:val="uk-UA" w:eastAsia="ru-RU"/>
        </w:rPr>
        <w:t>5</w:t>
      </w:r>
      <w:r w:rsidRPr="007E1B38">
        <w:rPr>
          <w:rFonts w:ascii="Times New Roman" w:eastAsia="Times New Roman" w:hAnsi="Times New Roman" w:cs="Times New Roman"/>
          <w:b/>
          <w:sz w:val="28"/>
          <w:szCs w:val="28"/>
          <w:lang w:eastAsia="ru-RU"/>
        </w:rPr>
        <w:t xml:space="preserve"> роки </w:t>
      </w:r>
    </w:p>
    <w:p w:rsidR="007E1B38" w:rsidRPr="007E1B38" w:rsidRDefault="007E1B38" w:rsidP="007E1B38">
      <w:pPr>
        <w:spacing w:after="0" w:line="240" w:lineRule="auto"/>
        <w:jc w:val="both"/>
        <w:rPr>
          <w:rFonts w:ascii="Times New Roman" w:eastAsia="Times New Roman" w:hAnsi="Times New Roman" w:cs="Times New Roman"/>
          <w:sz w:val="28"/>
          <w:szCs w:val="28"/>
          <w:lang w:val="uk-UA" w:eastAsia="ru-RU"/>
        </w:rPr>
      </w:pPr>
    </w:p>
    <w:p w:rsidR="007E1B38" w:rsidRPr="007E1B38" w:rsidRDefault="007E1B38" w:rsidP="007E1B3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 xml:space="preserve"> Відповідно до статті 26  Закону України «Про місцеве самоврядування в Україні», з метою </w:t>
      </w:r>
      <w:r w:rsidRPr="007E1B38">
        <w:rPr>
          <w:rFonts w:ascii="Times New Roman" w:eastAsia="Times New Roman" w:hAnsi="Times New Roman" w:cs="Times New Roman"/>
          <w:color w:val="000000"/>
          <w:sz w:val="28"/>
          <w:szCs w:val="28"/>
          <w:lang w:val="uk-UA" w:eastAsia="ru-RU"/>
        </w:rPr>
        <w:t xml:space="preserve">створення передумов стабільного динамічного розвитку виробництва конкурентоспроможної продукції сільського господарства та продукції харчової галузі, аграрними підприємствами, малими суб’єктами господарювання та особистими селянськими господарствами для розбудови ефективної економіки </w:t>
      </w:r>
      <w:proofErr w:type="spellStart"/>
      <w:r w:rsidRPr="007E1B38">
        <w:rPr>
          <w:rFonts w:ascii="Times New Roman" w:eastAsia="Times New Roman" w:hAnsi="Times New Roman" w:cs="Times New Roman"/>
          <w:color w:val="000000"/>
          <w:sz w:val="28"/>
          <w:szCs w:val="28"/>
          <w:lang w:val="uk-UA" w:eastAsia="ru-RU"/>
        </w:rPr>
        <w:t>Піщанської</w:t>
      </w:r>
      <w:proofErr w:type="spellEnd"/>
      <w:r w:rsidRPr="007E1B38">
        <w:rPr>
          <w:rFonts w:ascii="Times New Roman" w:eastAsia="Times New Roman" w:hAnsi="Times New Roman" w:cs="Times New Roman"/>
          <w:color w:val="000000"/>
          <w:sz w:val="28"/>
          <w:szCs w:val="28"/>
          <w:lang w:val="uk-UA" w:eastAsia="ru-RU"/>
        </w:rPr>
        <w:t xml:space="preserve"> сільської територіальної громади, як передумови формування самодостатніх територіальних сільських громад та запровадження засад сталого сільського розвитку,</w:t>
      </w:r>
      <w:r w:rsidRPr="007E1B38">
        <w:rPr>
          <w:rFonts w:ascii="Times New Roman" w:eastAsia="Times New Roman" w:hAnsi="Times New Roman" w:cs="Times New Roman"/>
          <w:sz w:val="28"/>
          <w:szCs w:val="28"/>
          <w:lang w:val="uk-UA" w:eastAsia="ru-RU"/>
        </w:rPr>
        <w:t xml:space="preserve"> сільська рада:</w:t>
      </w:r>
    </w:p>
    <w:p w:rsidR="007E1B38" w:rsidRPr="007E1B38" w:rsidRDefault="007E1B38" w:rsidP="007E1B38">
      <w:pPr>
        <w:shd w:val="clear" w:color="auto" w:fill="FFFFFF"/>
        <w:spacing w:after="0" w:line="240" w:lineRule="auto"/>
        <w:ind w:firstLine="709"/>
        <w:jc w:val="both"/>
        <w:rPr>
          <w:rFonts w:ascii="Times New Roman" w:eastAsia="Times New Roman" w:hAnsi="Times New Roman" w:cs="Times New Roman"/>
          <w:sz w:val="28"/>
          <w:szCs w:val="28"/>
          <w:lang w:val="uk-UA" w:eastAsia="ru-RU"/>
        </w:rPr>
      </w:pPr>
    </w:p>
    <w:p w:rsidR="007E1B38" w:rsidRPr="007E1B38" w:rsidRDefault="007E1B38" w:rsidP="007E1B38">
      <w:pPr>
        <w:spacing w:after="0" w:line="240" w:lineRule="auto"/>
        <w:contextualSpacing/>
        <w:rPr>
          <w:rFonts w:ascii="Times New Roman" w:eastAsia="Times New Roman" w:hAnsi="Times New Roman" w:cs="Times New Roman"/>
          <w:b/>
          <w:sz w:val="28"/>
          <w:szCs w:val="28"/>
          <w:lang w:val="uk-UA" w:eastAsia="ru-RU"/>
        </w:rPr>
      </w:pPr>
      <w:r w:rsidRPr="007E1B38">
        <w:rPr>
          <w:rFonts w:ascii="Times New Roman" w:eastAsia="Times New Roman" w:hAnsi="Times New Roman" w:cs="Times New Roman"/>
          <w:b/>
          <w:sz w:val="28"/>
          <w:szCs w:val="28"/>
          <w:lang w:eastAsia="ru-RU"/>
        </w:rPr>
        <w:t>ВИРІШИЛА:</w:t>
      </w:r>
    </w:p>
    <w:p w:rsidR="007E1B38" w:rsidRPr="007E1B38" w:rsidRDefault="007E1B38" w:rsidP="007E1B38">
      <w:pPr>
        <w:spacing w:after="0" w:line="240" w:lineRule="auto"/>
        <w:contextualSpacing/>
        <w:rPr>
          <w:rFonts w:ascii="Times New Roman" w:eastAsia="Times New Roman" w:hAnsi="Times New Roman" w:cs="Times New Roman"/>
          <w:b/>
          <w:sz w:val="28"/>
          <w:szCs w:val="28"/>
          <w:lang w:val="uk-UA" w:eastAsia="ru-RU"/>
        </w:rPr>
      </w:pPr>
    </w:p>
    <w:p w:rsidR="007E1B38" w:rsidRPr="007E1B38" w:rsidRDefault="007E1B38" w:rsidP="007E1B38">
      <w:pPr>
        <w:spacing w:after="0" w:line="240" w:lineRule="auto"/>
        <w:jc w:val="both"/>
        <w:rPr>
          <w:rFonts w:ascii="Times New Roman" w:eastAsia="Times New Roman" w:hAnsi="Times New Roman" w:cs="Times New Roman"/>
          <w:sz w:val="24"/>
          <w:szCs w:val="24"/>
          <w:lang w:val="uk-UA" w:eastAsia="ru-RU"/>
        </w:rPr>
      </w:pPr>
      <w:r w:rsidRPr="007E1B38">
        <w:rPr>
          <w:rFonts w:ascii="Times New Roman" w:eastAsia="Times New Roman" w:hAnsi="Times New Roman" w:cs="Times New Roman"/>
          <w:sz w:val="24"/>
          <w:szCs w:val="24"/>
          <w:lang w:val="uk-UA" w:eastAsia="ru-RU"/>
        </w:rPr>
        <w:t>1</w:t>
      </w:r>
      <w:r w:rsidRPr="007E1B38">
        <w:rPr>
          <w:rFonts w:ascii="Times New Roman" w:eastAsia="Times New Roman" w:hAnsi="Times New Roman" w:cs="Times New Roman"/>
          <w:sz w:val="28"/>
          <w:szCs w:val="28"/>
          <w:lang w:val="uk-UA" w:eastAsia="ru-RU"/>
        </w:rPr>
        <w:t>.Затвердити</w:t>
      </w:r>
      <w:r w:rsidRPr="007E1B38">
        <w:rPr>
          <w:rFonts w:ascii="Times New Roman" w:eastAsia="Times New Roman" w:hAnsi="Times New Roman" w:cs="Times New Roman"/>
          <w:sz w:val="24"/>
          <w:szCs w:val="24"/>
          <w:lang w:val="uk-UA" w:eastAsia="ru-RU"/>
        </w:rPr>
        <w:t xml:space="preserve"> </w:t>
      </w:r>
      <w:r w:rsidRPr="007E1B38">
        <w:rPr>
          <w:rFonts w:ascii="Times New Roman" w:eastAsia="Times New Roman" w:hAnsi="Times New Roman" w:cs="Times New Roman"/>
          <w:bCs/>
          <w:sz w:val="28"/>
          <w:szCs w:val="28"/>
          <w:lang w:val="uk-UA" w:eastAsia="ru-RU"/>
        </w:rPr>
        <w:t xml:space="preserve">Програму </w:t>
      </w:r>
      <w:r w:rsidRPr="007E1B38">
        <w:rPr>
          <w:rFonts w:ascii="Times New Roman" w:eastAsia="Times New Roman" w:hAnsi="Times New Roman" w:cs="Times New Roman"/>
          <w:sz w:val="28"/>
          <w:szCs w:val="28"/>
          <w:lang w:val="uk-UA" w:eastAsia="ru-RU"/>
        </w:rPr>
        <w:t>розвитку агропромислового комплексу</w:t>
      </w:r>
      <w:r w:rsidRPr="007E1B38">
        <w:rPr>
          <w:rFonts w:ascii="Times New Roman" w:eastAsia="Times New Roman" w:hAnsi="Times New Roman" w:cs="Times New Roman"/>
          <w:sz w:val="28"/>
          <w:szCs w:val="28"/>
          <w:lang w:val="uk-UA" w:eastAsia="ru-RU"/>
        </w:rPr>
        <w:br/>
      </w:r>
      <w:proofErr w:type="spellStart"/>
      <w:r w:rsidRPr="007E1B38">
        <w:rPr>
          <w:rFonts w:ascii="Times New Roman" w:eastAsia="Times New Roman" w:hAnsi="Times New Roman" w:cs="Times New Roman"/>
          <w:sz w:val="28"/>
          <w:szCs w:val="28"/>
          <w:lang w:val="uk-UA" w:eastAsia="ru-RU"/>
        </w:rPr>
        <w:t>Піщанської</w:t>
      </w:r>
      <w:proofErr w:type="spellEnd"/>
      <w:r w:rsidRPr="007E1B38">
        <w:rPr>
          <w:rFonts w:ascii="Times New Roman" w:eastAsia="Times New Roman" w:hAnsi="Times New Roman" w:cs="Times New Roman"/>
          <w:sz w:val="28"/>
          <w:szCs w:val="28"/>
          <w:lang w:val="uk-UA" w:eastAsia="ru-RU"/>
        </w:rPr>
        <w:t xml:space="preserve"> сільської територіальної громади на 2023-2025 роки (додається</w:t>
      </w:r>
      <w:r w:rsidRPr="007E1B38">
        <w:rPr>
          <w:rFonts w:ascii="Times New Roman" w:eastAsia="Times New Roman" w:hAnsi="Times New Roman" w:cs="Times New Roman"/>
          <w:sz w:val="24"/>
          <w:szCs w:val="24"/>
          <w:lang w:val="uk-UA" w:eastAsia="ru-RU"/>
        </w:rPr>
        <w:t>).</w:t>
      </w:r>
    </w:p>
    <w:p w:rsidR="007E1B38" w:rsidRPr="007E1B38" w:rsidRDefault="007E1B38" w:rsidP="007E1B38">
      <w:pPr>
        <w:spacing w:after="0" w:line="240" w:lineRule="auto"/>
        <w:jc w:val="both"/>
        <w:rPr>
          <w:rFonts w:ascii="Times New Roman" w:eastAsia="Times New Roman" w:hAnsi="Times New Roman" w:cs="Times New Roman"/>
          <w:sz w:val="24"/>
          <w:szCs w:val="24"/>
          <w:lang w:val="uk-UA" w:eastAsia="ru-RU"/>
        </w:rPr>
      </w:pPr>
    </w:p>
    <w:p w:rsidR="007E1B38" w:rsidRPr="007E1B38" w:rsidRDefault="007E1B38" w:rsidP="007E1B38">
      <w:pPr>
        <w:spacing w:after="0" w:line="240" w:lineRule="auto"/>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 xml:space="preserve">2.Фінансовому відділу </w:t>
      </w:r>
      <w:proofErr w:type="spellStart"/>
      <w:r w:rsidRPr="007E1B38">
        <w:rPr>
          <w:rFonts w:ascii="Times New Roman" w:eastAsia="Times New Roman" w:hAnsi="Times New Roman" w:cs="Times New Roman"/>
          <w:sz w:val="28"/>
          <w:szCs w:val="28"/>
          <w:lang w:val="uk-UA" w:eastAsia="ru-RU"/>
        </w:rPr>
        <w:t>Піщанської</w:t>
      </w:r>
      <w:proofErr w:type="spellEnd"/>
      <w:r w:rsidRPr="007E1B38">
        <w:rPr>
          <w:rFonts w:ascii="Times New Roman" w:eastAsia="Times New Roman" w:hAnsi="Times New Roman" w:cs="Times New Roman"/>
          <w:sz w:val="28"/>
          <w:szCs w:val="28"/>
          <w:lang w:val="uk-UA" w:eastAsia="ru-RU"/>
        </w:rPr>
        <w:t xml:space="preserve"> сільської ради  при внесенні змін та доповнень до бюджету поточного  року та при формуванні бюджету наступних років передбачити кошти для реалізації заходів Програми. </w:t>
      </w:r>
    </w:p>
    <w:p w:rsidR="007E1B38" w:rsidRPr="007E1B38" w:rsidRDefault="007E1B38" w:rsidP="007E1B38">
      <w:pPr>
        <w:spacing w:after="0" w:line="240" w:lineRule="auto"/>
        <w:ind w:firstLine="709"/>
        <w:jc w:val="both"/>
        <w:rPr>
          <w:rFonts w:ascii="Times New Roman" w:eastAsia="Times New Roman" w:hAnsi="Times New Roman" w:cs="Times New Roman"/>
          <w:sz w:val="28"/>
          <w:szCs w:val="28"/>
          <w:lang w:val="uk-UA" w:eastAsia="ru-RU"/>
        </w:rPr>
      </w:pPr>
    </w:p>
    <w:p w:rsidR="007E1B38" w:rsidRPr="007E1B38" w:rsidRDefault="007E1B38" w:rsidP="007E1B38">
      <w:pPr>
        <w:spacing w:after="120" w:line="240" w:lineRule="auto"/>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3.Контроль за виконанням даного рішення покласти на постійні комісії сільської ради з фінансових питань, бюджету, інвестиційної діяльності, економіки та регуляторної політики</w:t>
      </w:r>
      <w:r w:rsidRPr="007E1B38">
        <w:rPr>
          <w:rFonts w:ascii="Times New Roman" w:eastAsia="Times New Roman" w:hAnsi="Times New Roman" w:cs="Times New Roman"/>
          <w:sz w:val="24"/>
          <w:szCs w:val="24"/>
          <w:lang w:val="uk-UA" w:eastAsia="ru-RU"/>
        </w:rPr>
        <w:t xml:space="preserve"> </w:t>
      </w:r>
      <w:r w:rsidRPr="007E1B38">
        <w:rPr>
          <w:rFonts w:ascii="Times New Roman" w:eastAsia="Times New Roman" w:hAnsi="Times New Roman" w:cs="Times New Roman"/>
          <w:sz w:val="28"/>
          <w:szCs w:val="28"/>
          <w:lang w:val="uk-UA" w:eastAsia="ru-RU"/>
        </w:rPr>
        <w:t>та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7E1B38" w:rsidRPr="007E1B38" w:rsidRDefault="007E1B38" w:rsidP="007E1B38">
      <w:pPr>
        <w:spacing w:after="120" w:line="240" w:lineRule="auto"/>
        <w:jc w:val="both"/>
        <w:rPr>
          <w:rFonts w:ascii="Times New Roman" w:eastAsia="Times New Roman" w:hAnsi="Times New Roman" w:cs="Times New Roman"/>
          <w:sz w:val="28"/>
          <w:szCs w:val="28"/>
          <w:lang w:val="uk-UA" w:eastAsia="ru-RU"/>
        </w:rPr>
      </w:pPr>
    </w:p>
    <w:p w:rsidR="007E1B38" w:rsidRPr="007E1B38" w:rsidRDefault="007E1B38" w:rsidP="007E1B38">
      <w:pPr>
        <w:spacing w:after="120" w:line="240" w:lineRule="auto"/>
        <w:jc w:val="both"/>
        <w:rPr>
          <w:rFonts w:ascii="Times New Roman" w:eastAsia="Times New Roman" w:hAnsi="Times New Roman" w:cs="Times New Roman"/>
          <w:sz w:val="28"/>
          <w:szCs w:val="28"/>
          <w:lang w:val="uk-UA" w:eastAsia="ru-RU"/>
        </w:rPr>
      </w:pPr>
    </w:p>
    <w:p w:rsidR="007E1B38" w:rsidRPr="007E1B38" w:rsidRDefault="007E1B38" w:rsidP="007E1B38">
      <w:pPr>
        <w:spacing w:after="120" w:line="240" w:lineRule="auto"/>
        <w:jc w:val="both"/>
        <w:rPr>
          <w:rFonts w:ascii="Times New Roman" w:eastAsia="Times New Roman" w:hAnsi="Times New Roman" w:cs="Times New Roman"/>
          <w:sz w:val="28"/>
          <w:szCs w:val="28"/>
          <w:lang w:val="uk-UA" w:eastAsia="ru-RU"/>
        </w:rPr>
      </w:pPr>
      <w:proofErr w:type="spellStart"/>
      <w:r w:rsidRPr="007E1B38">
        <w:rPr>
          <w:rFonts w:ascii="Times New Roman" w:eastAsia="Times New Roman" w:hAnsi="Times New Roman" w:cs="Times New Roman"/>
          <w:sz w:val="28"/>
          <w:szCs w:val="28"/>
          <w:lang w:val="uk-UA" w:eastAsia="ru-RU"/>
        </w:rPr>
        <w:t>В.о.сільського</w:t>
      </w:r>
      <w:proofErr w:type="spellEnd"/>
      <w:r w:rsidRPr="007E1B38">
        <w:rPr>
          <w:rFonts w:ascii="Times New Roman" w:eastAsia="Times New Roman" w:hAnsi="Times New Roman" w:cs="Times New Roman"/>
          <w:sz w:val="28"/>
          <w:szCs w:val="28"/>
          <w:lang w:val="uk-UA" w:eastAsia="ru-RU"/>
        </w:rPr>
        <w:t xml:space="preserve"> голови                                                             Валентина  ГУЛЛА</w:t>
      </w:r>
    </w:p>
    <w:p w:rsidR="007E1B38" w:rsidRPr="007E1B38" w:rsidRDefault="007E1B38" w:rsidP="007E1B38">
      <w:pPr>
        <w:spacing w:after="0" w:line="240" w:lineRule="auto"/>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eastAsia="ru-RU"/>
        </w:rPr>
        <w:t> </w:t>
      </w:r>
    </w:p>
    <w:p w:rsidR="007E1B38" w:rsidRPr="007E1B38" w:rsidRDefault="007E1B38" w:rsidP="007E1B38">
      <w:pPr>
        <w:tabs>
          <w:tab w:val="left" w:pos="1000"/>
        </w:tabs>
        <w:spacing w:after="0" w:line="240" w:lineRule="auto"/>
        <w:jc w:val="center"/>
        <w:rPr>
          <w:rFonts w:ascii="Times New Roman" w:eastAsia="Times New Roman" w:hAnsi="Times New Roman" w:cs="Times New Roman"/>
          <w:b/>
          <w:lang w:val="uk-UA" w:eastAsia="ru-RU"/>
        </w:rPr>
      </w:pPr>
    </w:p>
    <w:p w:rsidR="007E1B38" w:rsidRPr="007E1B38" w:rsidRDefault="007E1B38" w:rsidP="007E1B38">
      <w:pPr>
        <w:tabs>
          <w:tab w:val="left" w:pos="1000"/>
        </w:tabs>
        <w:spacing w:after="0" w:line="240" w:lineRule="auto"/>
        <w:jc w:val="center"/>
        <w:rPr>
          <w:rFonts w:ascii="Times New Roman" w:eastAsia="Times New Roman" w:hAnsi="Times New Roman" w:cs="Times New Roman"/>
          <w:b/>
          <w:sz w:val="28"/>
          <w:szCs w:val="28"/>
          <w:lang w:val="uk-UA" w:eastAsia="ru-RU"/>
        </w:rPr>
      </w:pPr>
    </w:p>
    <w:p w:rsidR="007E1B38" w:rsidRPr="007E1B38" w:rsidRDefault="007E1B38" w:rsidP="007E1B38">
      <w:pPr>
        <w:tabs>
          <w:tab w:val="left" w:pos="1000"/>
        </w:tabs>
        <w:spacing w:after="0" w:line="240" w:lineRule="auto"/>
        <w:jc w:val="center"/>
        <w:rPr>
          <w:rFonts w:ascii="Times New Roman" w:eastAsia="Times New Roman" w:hAnsi="Times New Roman" w:cs="Times New Roman"/>
          <w:b/>
          <w:sz w:val="28"/>
          <w:szCs w:val="28"/>
          <w:lang w:val="uk-UA" w:eastAsia="ru-RU"/>
        </w:rPr>
      </w:pPr>
    </w:p>
    <w:p w:rsidR="007E1B38" w:rsidRPr="007E1B38" w:rsidRDefault="007E1B38" w:rsidP="007E1B38">
      <w:pPr>
        <w:shd w:val="clear" w:color="auto" w:fill="FFFFFF"/>
        <w:spacing w:after="0" w:line="240" w:lineRule="auto"/>
        <w:jc w:val="right"/>
        <w:textAlignment w:val="baseline"/>
        <w:rPr>
          <w:rFonts w:ascii="Times New Roman" w:eastAsia="Times New Roman" w:hAnsi="Times New Roman" w:cs="Times New Roman"/>
          <w:color w:val="000000"/>
          <w:sz w:val="28"/>
          <w:szCs w:val="28"/>
          <w:lang w:val="uk-UA" w:eastAsia="ru-RU"/>
        </w:rPr>
      </w:pPr>
      <w:r w:rsidRPr="007E1B38">
        <w:rPr>
          <w:rFonts w:ascii="Times New Roman" w:eastAsia="Times New Roman" w:hAnsi="Times New Roman" w:cs="Times New Roman"/>
          <w:b/>
          <w:bCs/>
          <w:color w:val="000000"/>
          <w:sz w:val="28"/>
          <w:szCs w:val="28"/>
          <w:bdr w:val="none" w:sz="0" w:space="0" w:color="auto" w:frame="1"/>
          <w:lang w:val="uk-UA" w:eastAsia="ru-RU"/>
        </w:rPr>
        <w:t>ЗАТВЕРДЖЕНО</w:t>
      </w:r>
    </w:p>
    <w:p w:rsidR="007E1B38" w:rsidRPr="007E1B38" w:rsidRDefault="007E1B38" w:rsidP="007E1B38">
      <w:pPr>
        <w:shd w:val="clear" w:color="auto" w:fill="FFFFFF"/>
        <w:spacing w:after="0" w:line="240" w:lineRule="auto"/>
        <w:jc w:val="right"/>
        <w:textAlignment w:val="baseline"/>
        <w:rPr>
          <w:rFonts w:ascii="Times New Roman" w:eastAsia="Times New Roman" w:hAnsi="Times New Roman" w:cs="Times New Roman"/>
          <w:color w:val="000000"/>
          <w:sz w:val="28"/>
          <w:szCs w:val="28"/>
          <w:lang w:val="uk-UA" w:eastAsia="ru-RU"/>
        </w:rPr>
      </w:pP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b/>
          <w:bCs/>
          <w:color w:val="000000"/>
          <w:sz w:val="28"/>
          <w:szCs w:val="28"/>
          <w:bdr w:val="none" w:sz="0" w:space="0" w:color="auto" w:frame="1"/>
          <w:lang w:val="uk-UA" w:eastAsia="ru-RU"/>
        </w:rPr>
        <w:t xml:space="preserve"> </w:t>
      </w:r>
      <w:r w:rsidRPr="007E1B38">
        <w:rPr>
          <w:rFonts w:ascii="Times New Roman" w:eastAsia="Times New Roman" w:hAnsi="Times New Roman" w:cs="Times New Roman"/>
          <w:b/>
          <w:bCs/>
          <w:color w:val="000000"/>
          <w:sz w:val="28"/>
          <w:szCs w:val="28"/>
          <w:bdr w:val="none" w:sz="0" w:space="0" w:color="auto" w:frame="1"/>
          <w:lang w:eastAsia="ru-RU"/>
        </w:rPr>
        <w:t>  </w:t>
      </w:r>
      <w:r w:rsidRPr="007E1B38">
        <w:rPr>
          <w:rFonts w:ascii="Times New Roman" w:eastAsia="Times New Roman" w:hAnsi="Times New Roman" w:cs="Times New Roman"/>
          <w:color w:val="000000"/>
          <w:sz w:val="28"/>
          <w:szCs w:val="28"/>
          <w:lang w:val="uk-UA" w:eastAsia="ru-RU"/>
        </w:rPr>
        <w:t xml:space="preserve">рішенням </w:t>
      </w:r>
      <w:proofErr w:type="spellStart"/>
      <w:r w:rsidRPr="007E1B38">
        <w:rPr>
          <w:rFonts w:ascii="Times New Roman" w:eastAsia="Times New Roman" w:hAnsi="Times New Roman" w:cs="Times New Roman"/>
          <w:color w:val="000000"/>
          <w:sz w:val="28"/>
          <w:szCs w:val="28"/>
          <w:lang w:val="uk-UA" w:eastAsia="ru-RU"/>
        </w:rPr>
        <w:t>Піщанської</w:t>
      </w:r>
      <w:proofErr w:type="spellEnd"/>
      <w:r w:rsidRPr="007E1B38">
        <w:rPr>
          <w:rFonts w:ascii="Times New Roman" w:eastAsia="Times New Roman" w:hAnsi="Times New Roman" w:cs="Times New Roman"/>
          <w:color w:val="000000"/>
          <w:sz w:val="28"/>
          <w:szCs w:val="28"/>
          <w:lang w:val="uk-UA" w:eastAsia="ru-RU"/>
        </w:rPr>
        <w:t xml:space="preserve"> сільської ради</w:t>
      </w:r>
    </w:p>
    <w:p w:rsidR="007E1B38" w:rsidRPr="007E1B38" w:rsidRDefault="007E1B38" w:rsidP="007E1B38">
      <w:pPr>
        <w:spacing w:after="0" w:line="240" w:lineRule="auto"/>
        <w:jc w:val="right"/>
        <w:rPr>
          <w:rFonts w:ascii="Times New Roman" w:eastAsia="Calibri" w:hAnsi="Times New Roman" w:cs="Times New Roman"/>
          <w:i/>
          <w:sz w:val="28"/>
          <w:szCs w:val="28"/>
          <w:lang w:val="uk-UA"/>
        </w:rPr>
      </w:pPr>
      <w:r w:rsidRPr="007E1B38">
        <w:rPr>
          <w:rFonts w:ascii="Times New Roman" w:eastAsia="Calibri" w:hAnsi="Times New Roman" w:cs="Times New Roman"/>
          <w:sz w:val="28"/>
          <w:szCs w:val="28"/>
          <w:lang w:val="uk-UA"/>
        </w:rPr>
        <w:t>№ 472-</w:t>
      </w:r>
      <w:r w:rsidRPr="007E1B38">
        <w:rPr>
          <w:rFonts w:ascii="Times New Roman" w:eastAsia="Calibri" w:hAnsi="Times New Roman" w:cs="Times New Roman"/>
          <w:sz w:val="28"/>
          <w:szCs w:val="28"/>
          <w:lang w:val="en-US"/>
        </w:rPr>
        <w:t>VIII</w:t>
      </w:r>
      <w:r w:rsidRPr="007E1B38">
        <w:rPr>
          <w:rFonts w:ascii="Times New Roman" w:eastAsia="Calibri" w:hAnsi="Times New Roman" w:cs="Times New Roman"/>
          <w:sz w:val="28"/>
          <w:szCs w:val="28"/>
          <w:lang w:val="uk-UA"/>
        </w:rPr>
        <w:t xml:space="preserve">  від 10.08.2023 року</w:t>
      </w:r>
    </w:p>
    <w:p w:rsidR="007E1B38" w:rsidRPr="007E1B38" w:rsidRDefault="007E1B38" w:rsidP="007E1B38">
      <w:pPr>
        <w:shd w:val="clear" w:color="auto" w:fill="FFFFFF"/>
        <w:spacing w:before="100" w:beforeAutospacing="1" w:after="100" w:afterAutospacing="1" w:line="240" w:lineRule="auto"/>
        <w:rPr>
          <w:rFonts w:ascii="Times New Roman" w:eastAsia="Times New Roman" w:hAnsi="Times New Roman" w:cs="Times New Roman"/>
          <w:b/>
          <w:bCs/>
          <w:sz w:val="28"/>
          <w:szCs w:val="28"/>
          <w:lang w:val="uk-UA" w:eastAsia="ru-RU"/>
        </w:rPr>
      </w:pPr>
      <w:r w:rsidRPr="007E1B38">
        <w:rPr>
          <w:rFonts w:ascii="Times New Roman" w:eastAsia="Times New Roman" w:hAnsi="Times New Roman" w:cs="Times New Roman"/>
          <w:b/>
          <w:bCs/>
          <w:sz w:val="28"/>
          <w:szCs w:val="28"/>
          <w:lang w:val="uk-UA" w:eastAsia="ru-RU"/>
        </w:rPr>
        <w:t xml:space="preserve">                 </w:t>
      </w:r>
    </w:p>
    <w:p w:rsidR="007E1B38" w:rsidRPr="007E1B38" w:rsidRDefault="007E1B38" w:rsidP="007E1B38">
      <w:pPr>
        <w:shd w:val="clear" w:color="auto" w:fill="FFFFFF"/>
        <w:spacing w:before="100" w:beforeAutospacing="1" w:after="100" w:afterAutospacing="1" w:line="240" w:lineRule="auto"/>
        <w:jc w:val="center"/>
        <w:rPr>
          <w:rFonts w:ascii="Times New Roman" w:eastAsia="Times New Roman" w:hAnsi="Times New Roman" w:cs="Times New Roman"/>
          <w:bCs/>
          <w:sz w:val="40"/>
          <w:szCs w:val="40"/>
          <w:lang w:val="uk-UA" w:eastAsia="ru-RU"/>
        </w:rPr>
      </w:pPr>
    </w:p>
    <w:p w:rsidR="007E1B38" w:rsidRPr="007E1B38" w:rsidRDefault="007E1B38" w:rsidP="007E1B38">
      <w:pPr>
        <w:shd w:val="clear" w:color="auto" w:fill="FFFFFF"/>
        <w:spacing w:before="100" w:beforeAutospacing="1" w:after="100" w:afterAutospacing="1" w:line="240" w:lineRule="auto"/>
        <w:jc w:val="center"/>
        <w:rPr>
          <w:rFonts w:ascii="Times New Roman" w:eastAsia="Times New Roman" w:hAnsi="Times New Roman" w:cs="Times New Roman"/>
          <w:bCs/>
          <w:sz w:val="40"/>
          <w:szCs w:val="40"/>
          <w:lang w:val="uk-UA" w:eastAsia="ru-RU"/>
        </w:rPr>
      </w:pPr>
    </w:p>
    <w:p w:rsidR="007E1B38" w:rsidRPr="007E1B38" w:rsidRDefault="007E1B38" w:rsidP="007E1B38">
      <w:pPr>
        <w:shd w:val="clear" w:color="auto" w:fill="FFFFFF"/>
        <w:spacing w:before="100" w:beforeAutospacing="1" w:after="100" w:afterAutospacing="1" w:line="240" w:lineRule="auto"/>
        <w:jc w:val="center"/>
        <w:rPr>
          <w:rFonts w:ascii="Times New Roman" w:eastAsia="Times New Roman" w:hAnsi="Times New Roman" w:cs="Times New Roman"/>
          <w:bCs/>
          <w:sz w:val="40"/>
          <w:szCs w:val="40"/>
          <w:lang w:val="uk-UA" w:eastAsia="ru-RU"/>
        </w:rPr>
      </w:pPr>
    </w:p>
    <w:p w:rsidR="007E1B38" w:rsidRPr="007E1B38" w:rsidRDefault="007E1B38" w:rsidP="007E1B38">
      <w:pPr>
        <w:shd w:val="clear" w:color="auto" w:fill="FFFFFF"/>
        <w:spacing w:before="100" w:beforeAutospacing="1" w:after="100" w:afterAutospacing="1" w:line="240" w:lineRule="auto"/>
        <w:jc w:val="center"/>
        <w:rPr>
          <w:rFonts w:ascii="Times New Roman" w:eastAsia="Times New Roman" w:hAnsi="Times New Roman" w:cs="Times New Roman"/>
          <w:bCs/>
          <w:sz w:val="40"/>
          <w:szCs w:val="40"/>
          <w:lang w:val="uk-UA" w:eastAsia="ru-RU"/>
        </w:rPr>
      </w:pPr>
    </w:p>
    <w:p w:rsidR="007E1B38" w:rsidRPr="007E1B38" w:rsidRDefault="007E1B38" w:rsidP="007E1B38">
      <w:pPr>
        <w:shd w:val="clear" w:color="auto" w:fill="FFFFFF"/>
        <w:spacing w:before="100" w:beforeAutospacing="1" w:after="100" w:afterAutospacing="1" w:line="240" w:lineRule="auto"/>
        <w:contextualSpacing/>
        <w:jc w:val="center"/>
        <w:rPr>
          <w:rFonts w:ascii="Times New Roman" w:eastAsia="Times New Roman" w:hAnsi="Times New Roman" w:cs="Times New Roman"/>
          <w:b/>
          <w:bCs/>
          <w:sz w:val="40"/>
          <w:szCs w:val="40"/>
          <w:lang w:val="uk-UA" w:eastAsia="ru-RU"/>
        </w:rPr>
      </w:pPr>
      <w:r w:rsidRPr="007E1B38">
        <w:rPr>
          <w:rFonts w:ascii="Times New Roman" w:eastAsia="Times New Roman" w:hAnsi="Times New Roman" w:cs="Times New Roman"/>
          <w:b/>
          <w:bCs/>
          <w:sz w:val="40"/>
          <w:szCs w:val="40"/>
          <w:lang w:eastAsia="ru-RU"/>
        </w:rPr>
        <w:t>ПРОГРАМА РОЗВИТКУ</w:t>
      </w:r>
      <w:r w:rsidRPr="007E1B38">
        <w:rPr>
          <w:rFonts w:ascii="Times New Roman" w:eastAsia="Times New Roman" w:hAnsi="Times New Roman" w:cs="Times New Roman"/>
          <w:b/>
          <w:bCs/>
          <w:sz w:val="40"/>
          <w:szCs w:val="40"/>
          <w:lang w:val="uk-UA" w:eastAsia="ru-RU"/>
        </w:rPr>
        <w:t xml:space="preserve"> АГРОПРОМИСЛОВОГО КОМПЛЕКСУ ПІЩАНСЬКОЇ СІЛЬСЬКОЇ ТЕРИТОРІАЛЬНОЇ ГРОМАДИ</w:t>
      </w:r>
      <w:r w:rsidRPr="007E1B38">
        <w:rPr>
          <w:rFonts w:ascii="Times New Roman" w:eastAsia="Times New Roman" w:hAnsi="Times New Roman" w:cs="Times New Roman"/>
          <w:b/>
          <w:bCs/>
          <w:sz w:val="40"/>
          <w:szCs w:val="40"/>
          <w:lang w:eastAsia="ru-RU"/>
        </w:rPr>
        <w:t xml:space="preserve"> </w:t>
      </w:r>
      <w:r w:rsidRPr="007E1B38">
        <w:rPr>
          <w:rFonts w:ascii="Times New Roman" w:eastAsia="Times New Roman" w:hAnsi="Times New Roman" w:cs="Times New Roman"/>
          <w:b/>
          <w:bCs/>
          <w:sz w:val="40"/>
          <w:szCs w:val="40"/>
          <w:lang w:val="uk-UA" w:eastAsia="ru-RU"/>
        </w:rPr>
        <w:t xml:space="preserve">  </w:t>
      </w:r>
    </w:p>
    <w:p w:rsidR="007E1B38" w:rsidRPr="007E1B38" w:rsidRDefault="007E1B38" w:rsidP="007E1B38">
      <w:pPr>
        <w:shd w:val="clear" w:color="auto" w:fill="FFFFFF"/>
        <w:spacing w:before="100" w:beforeAutospacing="1" w:after="100" w:afterAutospacing="1" w:line="240" w:lineRule="auto"/>
        <w:contextualSpacing/>
        <w:jc w:val="center"/>
        <w:rPr>
          <w:rFonts w:ascii="Times New Roman" w:eastAsia="Times New Roman" w:hAnsi="Times New Roman" w:cs="Times New Roman"/>
          <w:sz w:val="40"/>
          <w:szCs w:val="40"/>
          <w:lang w:eastAsia="ru-RU"/>
        </w:rPr>
      </w:pPr>
      <w:r w:rsidRPr="007E1B38">
        <w:rPr>
          <w:rFonts w:ascii="Times New Roman" w:eastAsia="Times New Roman" w:hAnsi="Times New Roman" w:cs="Times New Roman"/>
          <w:b/>
          <w:bCs/>
          <w:sz w:val="40"/>
          <w:szCs w:val="40"/>
          <w:lang w:eastAsia="ru-RU"/>
        </w:rPr>
        <w:t>НА 20</w:t>
      </w:r>
      <w:r w:rsidRPr="007E1B38">
        <w:rPr>
          <w:rFonts w:ascii="Times New Roman" w:eastAsia="Times New Roman" w:hAnsi="Times New Roman" w:cs="Times New Roman"/>
          <w:b/>
          <w:bCs/>
          <w:sz w:val="40"/>
          <w:szCs w:val="40"/>
          <w:lang w:val="uk-UA" w:eastAsia="ru-RU"/>
        </w:rPr>
        <w:t>23</w:t>
      </w:r>
      <w:r w:rsidRPr="007E1B38">
        <w:rPr>
          <w:rFonts w:ascii="Times New Roman" w:eastAsia="Times New Roman" w:hAnsi="Times New Roman" w:cs="Times New Roman"/>
          <w:b/>
          <w:bCs/>
          <w:sz w:val="40"/>
          <w:szCs w:val="40"/>
          <w:lang w:eastAsia="ru-RU"/>
        </w:rPr>
        <w:t>-202</w:t>
      </w:r>
      <w:r w:rsidRPr="007E1B38">
        <w:rPr>
          <w:rFonts w:ascii="Times New Roman" w:eastAsia="Times New Roman" w:hAnsi="Times New Roman" w:cs="Times New Roman"/>
          <w:b/>
          <w:bCs/>
          <w:sz w:val="40"/>
          <w:szCs w:val="40"/>
          <w:lang w:val="uk-UA" w:eastAsia="ru-RU"/>
        </w:rPr>
        <w:t>5</w:t>
      </w:r>
      <w:r w:rsidRPr="007E1B38">
        <w:rPr>
          <w:rFonts w:ascii="Times New Roman" w:eastAsia="Times New Roman" w:hAnsi="Times New Roman" w:cs="Times New Roman"/>
          <w:b/>
          <w:bCs/>
          <w:sz w:val="40"/>
          <w:szCs w:val="40"/>
          <w:lang w:eastAsia="ru-RU"/>
        </w:rPr>
        <w:t xml:space="preserve"> РОКИ</w:t>
      </w:r>
    </w:p>
    <w:p w:rsidR="007E1B38" w:rsidRPr="007E1B38" w:rsidRDefault="007E1B38" w:rsidP="007E1B38">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val="uk-UA" w:eastAsia="ru-RU"/>
        </w:rPr>
      </w:pPr>
    </w:p>
    <w:p w:rsidR="007E1B38" w:rsidRPr="007E1B38" w:rsidRDefault="007E1B38" w:rsidP="007E1B38">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val="uk-UA" w:eastAsia="ru-RU"/>
        </w:rPr>
      </w:pPr>
    </w:p>
    <w:p w:rsidR="007E1B38" w:rsidRPr="007E1B38" w:rsidRDefault="007E1B38" w:rsidP="007E1B38">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val="uk-UA" w:eastAsia="ru-RU"/>
        </w:rPr>
      </w:pPr>
    </w:p>
    <w:p w:rsidR="007E1B38" w:rsidRPr="007E1B38" w:rsidRDefault="007E1B38" w:rsidP="007E1B38">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val="uk-UA" w:eastAsia="ru-RU"/>
        </w:rPr>
      </w:pPr>
    </w:p>
    <w:p w:rsidR="007E1B38" w:rsidRPr="007E1B38" w:rsidRDefault="007E1B38" w:rsidP="007E1B38">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val="uk-UA" w:eastAsia="ru-RU"/>
        </w:rPr>
      </w:pPr>
    </w:p>
    <w:p w:rsidR="007E1B38" w:rsidRPr="007E1B38" w:rsidRDefault="007E1B38" w:rsidP="007E1B38">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val="uk-UA" w:eastAsia="ru-RU"/>
        </w:rPr>
      </w:pPr>
    </w:p>
    <w:p w:rsidR="007E1B38" w:rsidRPr="007E1B38" w:rsidRDefault="007E1B38" w:rsidP="007E1B38">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val="uk-UA" w:eastAsia="ru-RU"/>
        </w:rPr>
      </w:pPr>
    </w:p>
    <w:p w:rsidR="007E1B38" w:rsidRDefault="007E1B38" w:rsidP="007E1B38">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val="uk-UA" w:eastAsia="ru-RU"/>
        </w:rPr>
      </w:pPr>
    </w:p>
    <w:p w:rsidR="002A6B17" w:rsidRPr="007E1B38" w:rsidRDefault="002A6B17" w:rsidP="007E1B38">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val="uk-UA" w:eastAsia="ru-RU"/>
        </w:rPr>
      </w:pPr>
      <w:bookmarkStart w:id="0" w:name="_GoBack"/>
      <w:bookmarkEnd w:id="0"/>
    </w:p>
    <w:p w:rsidR="007E1B38" w:rsidRPr="007E1B38" w:rsidRDefault="007E1B38" w:rsidP="007E1B38">
      <w:pPr>
        <w:shd w:val="clear" w:color="auto" w:fill="FFFFFF"/>
        <w:spacing w:after="0" w:line="240" w:lineRule="auto"/>
        <w:jc w:val="center"/>
        <w:rPr>
          <w:rFonts w:ascii="Times New Roman" w:eastAsia="Times New Roman" w:hAnsi="Times New Roman" w:cs="Times New Roman"/>
          <w:b/>
          <w:bCs/>
          <w:sz w:val="28"/>
          <w:szCs w:val="28"/>
          <w:lang w:val="uk-UA" w:eastAsia="ru-RU"/>
        </w:rPr>
      </w:pPr>
    </w:p>
    <w:p w:rsidR="007E1B38" w:rsidRPr="007E1B38" w:rsidRDefault="007E1B38" w:rsidP="007E1B38">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7E1B38">
        <w:rPr>
          <w:rFonts w:ascii="Times New Roman" w:eastAsia="Times New Roman" w:hAnsi="Times New Roman" w:cs="Times New Roman"/>
          <w:b/>
          <w:bCs/>
          <w:sz w:val="28"/>
          <w:szCs w:val="28"/>
          <w:lang w:val="uk-UA" w:eastAsia="ru-RU"/>
        </w:rPr>
        <w:t>с. ПІЩАНА</w:t>
      </w:r>
    </w:p>
    <w:p w:rsidR="007E1B38" w:rsidRPr="007E1B38" w:rsidRDefault="007E1B38" w:rsidP="007E1B38">
      <w:pPr>
        <w:shd w:val="clear" w:color="auto" w:fill="FFFFFF"/>
        <w:spacing w:after="0" w:line="240" w:lineRule="auto"/>
        <w:jc w:val="center"/>
        <w:rPr>
          <w:rFonts w:ascii="Times New Roman" w:eastAsia="Times New Roman" w:hAnsi="Times New Roman" w:cs="Times New Roman"/>
          <w:b/>
          <w:bCs/>
          <w:sz w:val="28"/>
          <w:szCs w:val="28"/>
          <w:lang w:val="uk-UA" w:eastAsia="ru-RU"/>
        </w:rPr>
      </w:pPr>
      <w:r w:rsidRPr="007E1B38">
        <w:rPr>
          <w:rFonts w:ascii="Times New Roman" w:eastAsia="Times New Roman" w:hAnsi="Times New Roman" w:cs="Times New Roman"/>
          <w:b/>
          <w:bCs/>
          <w:sz w:val="28"/>
          <w:szCs w:val="28"/>
          <w:lang w:val="uk-UA" w:eastAsia="ru-RU"/>
        </w:rPr>
        <w:t>2023 рік</w:t>
      </w:r>
    </w:p>
    <w:p w:rsidR="007E1B38" w:rsidRPr="007E1B38" w:rsidRDefault="007E1B38" w:rsidP="007E1B38">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val="uk-UA" w:eastAsia="ru-RU"/>
        </w:rPr>
      </w:pPr>
    </w:p>
    <w:p w:rsidR="007E1B38" w:rsidRPr="007E1B38" w:rsidRDefault="007E1B38" w:rsidP="007E1B38">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7E1B38">
        <w:rPr>
          <w:rFonts w:ascii="Times New Roman" w:eastAsia="Times New Roman" w:hAnsi="Times New Roman" w:cs="Times New Roman"/>
          <w:b/>
          <w:bCs/>
          <w:sz w:val="28"/>
          <w:szCs w:val="28"/>
          <w:lang w:eastAsia="ru-RU"/>
        </w:rPr>
        <w:t>ПАСПОРТ</w:t>
      </w:r>
    </w:p>
    <w:p w:rsidR="007E1B38" w:rsidRPr="007E1B38" w:rsidRDefault="007E1B38" w:rsidP="007E1B38">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Програми розвитку агропромислового комплексу</w:t>
      </w:r>
      <w:r w:rsidRPr="007E1B38">
        <w:rPr>
          <w:rFonts w:ascii="Times New Roman" w:eastAsia="Times New Roman" w:hAnsi="Times New Roman" w:cs="Times New Roman"/>
          <w:sz w:val="28"/>
          <w:szCs w:val="28"/>
          <w:lang w:val="uk-UA" w:eastAsia="ru-RU"/>
        </w:rPr>
        <w:br/>
      </w:r>
      <w:proofErr w:type="spellStart"/>
      <w:r w:rsidRPr="007E1B38">
        <w:rPr>
          <w:rFonts w:ascii="Times New Roman" w:eastAsia="Times New Roman" w:hAnsi="Times New Roman" w:cs="Times New Roman"/>
          <w:sz w:val="28"/>
          <w:szCs w:val="28"/>
          <w:lang w:val="uk-UA" w:eastAsia="ru-RU"/>
        </w:rPr>
        <w:t>Піщанської</w:t>
      </w:r>
      <w:proofErr w:type="spellEnd"/>
      <w:r w:rsidRPr="007E1B38">
        <w:rPr>
          <w:rFonts w:ascii="Times New Roman" w:eastAsia="Times New Roman" w:hAnsi="Times New Roman" w:cs="Times New Roman"/>
          <w:sz w:val="28"/>
          <w:szCs w:val="28"/>
          <w:lang w:val="uk-UA" w:eastAsia="ru-RU"/>
        </w:rPr>
        <w:t xml:space="preserve"> сільської територіальної громади на 2023-2025 роки </w:t>
      </w:r>
    </w:p>
    <w:tbl>
      <w:tblPr>
        <w:tblW w:w="9585" w:type="dxa"/>
        <w:tblBorders>
          <w:top w:val="single" w:sz="6" w:space="0" w:color="CCCCCC"/>
          <w:left w:val="single" w:sz="6" w:space="0" w:color="CCCCCC"/>
          <w:bottom w:val="single" w:sz="6" w:space="0" w:color="CCCCCC"/>
          <w:right w:val="single" w:sz="6" w:space="0" w:color="CCCCCC"/>
        </w:tblBorders>
        <w:shd w:val="clear" w:color="auto" w:fill="FFFFFF"/>
        <w:tblCellMar>
          <w:left w:w="0" w:type="dxa"/>
          <w:right w:w="0" w:type="dxa"/>
        </w:tblCellMar>
        <w:tblLook w:val="0000" w:firstRow="0" w:lastRow="0" w:firstColumn="0" w:lastColumn="0" w:noHBand="0" w:noVBand="0"/>
      </w:tblPr>
      <w:tblGrid>
        <w:gridCol w:w="705"/>
        <w:gridCol w:w="4530"/>
        <w:gridCol w:w="4350"/>
      </w:tblGrid>
      <w:tr w:rsidR="007E1B38" w:rsidRPr="007E1B38" w:rsidTr="0032283E">
        <w:tc>
          <w:tcPr>
            <w:tcW w:w="7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1B38" w:rsidRPr="007E1B38" w:rsidRDefault="007E1B38" w:rsidP="007E1B38">
            <w:pPr>
              <w:spacing w:after="0" w:line="240"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1.</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1B38" w:rsidRPr="007E1B38" w:rsidRDefault="007E1B38" w:rsidP="007E1B38">
            <w:pPr>
              <w:spacing w:after="0" w:line="240" w:lineRule="auto"/>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Ініціатор розроблення програми</w:t>
            </w:r>
          </w:p>
        </w:tc>
        <w:tc>
          <w:tcPr>
            <w:tcW w:w="4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1B38" w:rsidRPr="007E1B38" w:rsidRDefault="007E1B38" w:rsidP="007E1B38">
            <w:pPr>
              <w:spacing w:after="0" w:line="240" w:lineRule="auto"/>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Виконавчий комітет сільської ради</w:t>
            </w:r>
          </w:p>
        </w:tc>
      </w:tr>
      <w:tr w:rsidR="007E1B38" w:rsidRPr="002A6B17" w:rsidTr="0032283E">
        <w:tc>
          <w:tcPr>
            <w:tcW w:w="7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1B38" w:rsidRPr="007E1B38" w:rsidRDefault="007E1B38" w:rsidP="007E1B38">
            <w:pPr>
              <w:spacing w:after="0" w:line="240"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2.</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1B38" w:rsidRPr="007E1B38" w:rsidRDefault="007E1B38" w:rsidP="007E1B38">
            <w:pPr>
              <w:spacing w:after="0" w:line="240" w:lineRule="auto"/>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Розробник програми</w:t>
            </w:r>
          </w:p>
        </w:tc>
        <w:tc>
          <w:tcPr>
            <w:tcW w:w="4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1B38" w:rsidRPr="007E1B38" w:rsidRDefault="007E1B38" w:rsidP="007E1B38">
            <w:pPr>
              <w:spacing w:after="0" w:line="240" w:lineRule="auto"/>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Відділ земельних відносин, економіки, комунальної власності, архітектури та містобудування</w:t>
            </w:r>
          </w:p>
        </w:tc>
      </w:tr>
      <w:tr w:rsidR="007E1B38" w:rsidRPr="007E1B38" w:rsidTr="0032283E">
        <w:tc>
          <w:tcPr>
            <w:tcW w:w="7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1B38" w:rsidRPr="007E1B38" w:rsidRDefault="007E1B38" w:rsidP="007E1B38">
            <w:pPr>
              <w:spacing w:after="0" w:line="240"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3.</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1B38" w:rsidRPr="007E1B38" w:rsidRDefault="007E1B38" w:rsidP="007E1B38">
            <w:pPr>
              <w:spacing w:after="0" w:line="240" w:lineRule="auto"/>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Відповідальний виконавець програми</w:t>
            </w:r>
          </w:p>
        </w:tc>
        <w:tc>
          <w:tcPr>
            <w:tcW w:w="4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1B38" w:rsidRPr="007E1B38" w:rsidRDefault="007E1B38" w:rsidP="007E1B38">
            <w:pPr>
              <w:spacing w:after="0" w:line="240" w:lineRule="auto"/>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Виконавчий комітет сільської ради</w:t>
            </w:r>
          </w:p>
        </w:tc>
      </w:tr>
      <w:tr w:rsidR="007E1B38" w:rsidRPr="007E1B38" w:rsidTr="0032283E">
        <w:tc>
          <w:tcPr>
            <w:tcW w:w="7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1B38" w:rsidRPr="007E1B38" w:rsidRDefault="007E1B38" w:rsidP="007E1B38">
            <w:pPr>
              <w:spacing w:after="0" w:line="240"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4.</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1B38" w:rsidRPr="007E1B38" w:rsidRDefault="007E1B38" w:rsidP="007E1B38">
            <w:pPr>
              <w:spacing w:after="0" w:line="240" w:lineRule="auto"/>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Учасники програми</w:t>
            </w:r>
          </w:p>
        </w:tc>
        <w:tc>
          <w:tcPr>
            <w:tcW w:w="4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1B38" w:rsidRPr="007E1B38" w:rsidRDefault="007E1B38" w:rsidP="007E1B38">
            <w:pPr>
              <w:spacing w:after="0" w:line="240" w:lineRule="auto"/>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Сільська  рада, сільськогосподарські товаровиробники, фермерські господарства, власники особистих селянських господарств</w:t>
            </w:r>
          </w:p>
        </w:tc>
      </w:tr>
      <w:tr w:rsidR="007E1B38" w:rsidRPr="007E1B38" w:rsidTr="0032283E">
        <w:tc>
          <w:tcPr>
            <w:tcW w:w="7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1B38" w:rsidRPr="007E1B38" w:rsidRDefault="007E1B38" w:rsidP="007E1B38">
            <w:pPr>
              <w:spacing w:after="0" w:line="240"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5.</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1B38" w:rsidRPr="007E1B38" w:rsidRDefault="007E1B38" w:rsidP="007E1B38">
            <w:pPr>
              <w:spacing w:after="0" w:line="240" w:lineRule="auto"/>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Термін реалізації програми</w:t>
            </w:r>
          </w:p>
        </w:tc>
        <w:tc>
          <w:tcPr>
            <w:tcW w:w="4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1B38" w:rsidRPr="007E1B38" w:rsidRDefault="007E1B38" w:rsidP="007E1B38">
            <w:pPr>
              <w:spacing w:after="0" w:line="240" w:lineRule="auto"/>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2023-2025 роки</w:t>
            </w:r>
          </w:p>
          <w:p w:rsidR="007E1B38" w:rsidRPr="007E1B38" w:rsidRDefault="007E1B38" w:rsidP="007E1B38">
            <w:pPr>
              <w:spacing w:after="0" w:line="240" w:lineRule="auto"/>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 xml:space="preserve"> </w:t>
            </w:r>
          </w:p>
        </w:tc>
      </w:tr>
      <w:tr w:rsidR="007E1B38" w:rsidRPr="007E1B38" w:rsidTr="0032283E">
        <w:tc>
          <w:tcPr>
            <w:tcW w:w="7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1B38" w:rsidRPr="007E1B38" w:rsidRDefault="007E1B38" w:rsidP="007E1B38">
            <w:pPr>
              <w:spacing w:after="0" w:line="240"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6.</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1B38" w:rsidRPr="007E1B38" w:rsidRDefault="007E1B38" w:rsidP="007E1B38">
            <w:pPr>
              <w:spacing w:after="0" w:line="240" w:lineRule="auto"/>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Перелік бюджетів, які беруть участь у виконанні програми</w:t>
            </w:r>
          </w:p>
        </w:tc>
        <w:tc>
          <w:tcPr>
            <w:tcW w:w="4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1B38" w:rsidRPr="007E1B38" w:rsidRDefault="007E1B38" w:rsidP="007E1B38">
            <w:pPr>
              <w:spacing w:after="0" w:line="240" w:lineRule="auto"/>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 xml:space="preserve">Бюджет сільської  ради, обласний бюджет, </w:t>
            </w:r>
            <w:proofErr w:type="spellStart"/>
            <w:r w:rsidRPr="007E1B38">
              <w:rPr>
                <w:rFonts w:ascii="Times New Roman" w:eastAsia="Times New Roman" w:hAnsi="Times New Roman" w:cs="Times New Roman"/>
                <w:sz w:val="28"/>
                <w:szCs w:val="28"/>
                <w:lang w:eastAsia="ru-RU"/>
              </w:rPr>
              <w:t>інші</w:t>
            </w:r>
            <w:proofErr w:type="spellEnd"/>
            <w:r w:rsidRPr="007E1B38">
              <w:rPr>
                <w:rFonts w:ascii="Times New Roman" w:eastAsia="Times New Roman" w:hAnsi="Times New Roman" w:cs="Times New Roman"/>
                <w:sz w:val="28"/>
                <w:szCs w:val="28"/>
                <w:lang w:eastAsia="ru-RU"/>
              </w:rPr>
              <w:t xml:space="preserve"> </w:t>
            </w:r>
            <w:proofErr w:type="spellStart"/>
            <w:r w:rsidRPr="007E1B38">
              <w:rPr>
                <w:rFonts w:ascii="Times New Roman" w:eastAsia="Times New Roman" w:hAnsi="Times New Roman" w:cs="Times New Roman"/>
                <w:sz w:val="28"/>
                <w:szCs w:val="28"/>
                <w:lang w:eastAsia="ru-RU"/>
              </w:rPr>
              <w:t>джерела</w:t>
            </w:r>
            <w:proofErr w:type="spellEnd"/>
            <w:r w:rsidRPr="007E1B38">
              <w:rPr>
                <w:rFonts w:ascii="Times New Roman" w:eastAsia="Times New Roman" w:hAnsi="Times New Roman" w:cs="Times New Roman"/>
                <w:sz w:val="28"/>
                <w:szCs w:val="28"/>
                <w:lang w:eastAsia="ru-RU"/>
              </w:rPr>
              <w:t xml:space="preserve">, не </w:t>
            </w:r>
            <w:proofErr w:type="spellStart"/>
            <w:r w:rsidRPr="007E1B38">
              <w:rPr>
                <w:rFonts w:ascii="Times New Roman" w:eastAsia="Times New Roman" w:hAnsi="Times New Roman" w:cs="Times New Roman"/>
                <w:sz w:val="28"/>
                <w:szCs w:val="28"/>
                <w:lang w:eastAsia="ru-RU"/>
              </w:rPr>
              <w:t>заборонені</w:t>
            </w:r>
            <w:proofErr w:type="spellEnd"/>
            <w:r w:rsidRPr="007E1B38">
              <w:rPr>
                <w:rFonts w:ascii="Times New Roman" w:eastAsia="Times New Roman" w:hAnsi="Times New Roman" w:cs="Times New Roman"/>
                <w:sz w:val="28"/>
                <w:szCs w:val="28"/>
                <w:lang w:eastAsia="ru-RU"/>
              </w:rPr>
              <w:t xml:space="preserve"> </w:t>
            </w:r>
            <w:proofErr w:type="spellStart"/>
            <w:r w:rsidRPr="007E1B38">
              <w:rPr>
                <w:rFonts w:ascii="Times New Roman" w:eastAsia="Times New Roman" w:hAnsi="Times New Roman" w:cs="Times New Roman"/>
                <w:sz w:val="28"/>
                <w:szCs w:val="28"/>
                <w:lang w:eastAsia="ru-RU"/>
              </w:rPr>
              <w:t>чинним</w:t>
            </w:r>
            <w:proofErr w:type="spellEnd"/>
            <w:r w:rsidRPr="007E1B38">
              <w:rPr>
                <w:rFonts w:ascii="Times New Roman" w:eastAsia="Times New Roman" w:hAnsi="Times New Roman" w:cs="Times New Roman"/>
                <w:sz w:val="28"/>
                <w:szCs w:val="28"/>
                <w:lang w:eastAsia="ru-RU"/>
              </w:rPr>
              <w:t xml:space="preserve"> </w:t>
            </w:r>
            <w:proofErr w:type="spellStart"/>
            <w:r w:rsidRPr="007E1B38">
              <w:rPr>
                <w:rFonts w:ascii="Times New Roman" w:eastAsia="Times New Roman" w:hAnsi="Times New Roman" w:cs="Times New Roman"/>
                <w:sz w:val="28"/>
                <w:szCs w:val="28"/>
                <w:lang w:eastAsia="ru-RU"/>
              </w:rPr>
              <w:t>законодавством</w:t>
            </w:r>
            <w:proofErr w:type="spellEnd"/>
          </w:p>
        </w:tc>
      </w:tr>
      <w:tr w:rsidR="007E1B38" w:rsidRPr="007E1B38" w:rsidTr="0032283E">
        <w:trPr>
          <w:trHeight w:val="1095"/>
        </w:trPr>
        <w:tc>
          <w:tcPr>
            <w:tcW w:w="70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1B38" w:rsidRPr="007E1B38" w:rsidRDefault="007E1B38" w:rsidP="007E1B38">
            <w:pPr>
              <w:spacing w:after="0" w:line="240"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7.</w:t>
            </w:r>
          </w:p>
        </w:tc>
        <w:tc>
          <w:tcPr>
            <w:tcW w:w="453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1B38" w:rsidRPr="007E1B38" w:rsidRDefault="007E1B38" w:rsidP="007E1B38">
            <w:p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7E1B38">
              <w:rPr>
                <w:rFonts w:ascii="Times New Roman" w:eastAsia="Times New Roman" w:hAnsi="Times New Roman" w:cs="Times New Roman"/>
                <w:sz w:val="28"/>
                <w:szCs w:val="28"/>
                <w:lang w:eastAsia="ru-RU"/>
              </w:rPr>
              <w:t>Загальний</w:t>
            </w:r>
            <w:proofErr w:type="spellEnd"/>
            <w:r w:rsidRPr="007E1B38">
              <w:rPr>
                <w:rFonts w:ascii="Times New Roman" w:eastAsia="Times New Roman" w:hAnsi="Times New Roman" w:cs="Times New Roman"/>
                <w:sz w:val="28"/>
                <w:szCs w:val="28"/>
                <w:lang w:eastAsia="ru-RU"/>
              </w:rPr>
              <w:t xml:space="preserve"> </w:t>
            </w:r>
            <w:proofErr w:type="spellStart"/>
            <w:r w:rsidRPr="007E1B38">
              <w:rPr>
                <w:rFonts w:ascii="Times New Roman" w:eastAsia="Times New Roman" w:hAnsi="Times New Roman" w:cs="Times New Roman"/>
                <w:sz w:val="28"/>
                <w:szCs w:val="28"/>
                <w:lang w:eastAsia="ru-RU"/>
              </w:rPr>
              <w:t>обсяг</w:t>
            </w:r>
            <w:proofErr w:type="spellEnd"/>
            <w:r w:rsidRPr="007E1B38">
              <w:rPr>
                <w:rFonts w:ascii="Times New Roman" w:eastAsia="Times New Roman" w:hAnsi="Times New Roman" w:cs="Times New Roman"/>
                <w:sz w:val="28"/>
                <w:szCs w:val="28"/>
                <w:lang w:eastAsia="ru-RU"/>
              </w:rPr>
              <w:t xml:space="preserve"> </w:t>
            </w:r>
            <w:proofErr w:type="spellStart"/>
            <w:r w:rsidRPr="007E1B38">
              <w:rPr>
                <w:rFonts w:ascii="Times New Roman" w:eastAsia="Times New Roman" w:hAnsi="Times New Roman" w:cs="Times New Roman"/>
                <w:sz w:val="28"/>
                <w:szCs w:val="28"/>
                <w:lang w:eastAsia="ru-RU"/>
              </w:rPr>
              <w:t>фінансових</w:t>
            </w:r>
            <w:proofErr w:type="spellEnd"/>
            <w:r w:rsidRPr="007E1B38">
              <w:rPr>
                <w:rFonts w:ascii="Times New Roman" w:eastAsia="Times New Roman" w:hAnsi="Times New Roman" w:cs="Times New Roman"/>
                <w:sz w:val="28"/>
                <w:szCs w:val="28"/>
                <w:lang w:eastAsia="ru-RU"/>
              </w:rPr>
              <w:t xml:space="preserve"> </w:t>
            </w:r>
            <w:proofErr w:type="spellStart"/>
            <w:r w:rsidRPr="007E1B38">
              <w:rPr>
                <w:rFonts w:ascii="Times New Roman" w:eastAsia="Times New Roman" w:hAnsi="Times New Roman" w:cs="Times New Roman"/>
                <w:sz w:val="28"/>
                <w:szCs w:val="28"/>
                <w:lang w:eastAsia="ru-RU"/>
              </w:rPr>
              <w:t>ресурсів</w:t>
            </w:r>
            <w:proofErr w:type="spellEnd"/>
            <w:r w:rsidRPr="007E1B38">
              <w:rPr>
                <w:rFonts w:ascii="Times New Roman" w:eastAsia="Times New Roman" w:hAnsi="Times New Roman" w:cs="Times New Roman"/>
                <w:sz w:val="28"/>
                <w:szCs w:val="28"/>
                <w:lang w:eastAsia="ru-RU"/>
              </w:rPr>
              <w:t xml:space="preserve">, </w:t>
            </w:r>
            <w:proofErr w:type="spellStart"/>
            <w:r w:rsidRPr="007E1B38">
              <w:rPr>
                <w:rFonts w:ascii="Times New Roman" w:eastAsia="Times New Roman" w:hAnsi="Times New Roman" w:cs="Times New Roman"/>
                <w:sz w:val="28"/>
                <w:szCs w:val="28"/>
                <w:lang w:eastAsia="ru-RU"/>
              </w:rPr>
              <w:t>необхідних</w:t>
            </w:r>
            <w:proofErr w:type="spellEnd"/>
            <w:r w:rsidRPr="007E1B38">
              <w:rPr>
                <w:rFonts w:ascii="Times New Roman" w:eastAsia="Times New Roman" w:hAnsi="Times New Roman" w:cs="Times New Roman"/>
                <w:sz w:val="28"/>
                <w:szCs w:val="28"/>
                <w:lang w:eastAsia="ru-RU"/>
              </w:rPr>
              <w:t xml:space="preserve"> для </w:t>
            </w:r>
            <w:proofErr w:type="spellStart"/>
            <w:r w:rsidRPr="007E1B38">
              <w:rPr>
                <w:rFonts w:ascii="Times New Roman" w:eastAsia="Times New Roman" w:hAnsi="Times New Roman" w:cs="Times New Roman"/>
                <w:sz w:val="28"/>
                <w:szCs w:val="28"/>
                <w:lang w:eastAsia="ru-RU"/>
              </w:rPr>
              <w:t>реалізації</w:t>
            </w:r>
            <w:proofErr w:type="spellEnd"/>
            <w:r w:rsidRPr="007E1B38">
              <w:rPr>
                <w:rFonts w:ascii="Times New Roman" w:eastAsia="Times New Roman" w:hAnsi="Times New Roman" w:cs="Times New Roman"/>
                <w:sz w:val="28"/>
                <w:szCs w:val="28"/>
                <w:lang w:eastAsia="ru-RU"/>
              </w:rPr>
              <w:t xml:space="preserve"> </w:t>
            </w:r>
            <w:proofErr w:type="spellStart"/>
            <w:r w:rsidRPr="007E1B38">
              <w:rPr>
                <w:rFonts w:ascii="Times New Roman" w:eastAsia="Times New Roman" w:hAnsi="Times New Roman" w:cs="Times New Roman"/>
                <w:sz w:val="28"/>
                <w:szCs w:val="28"/>
                <w:lang w:eastAsia="ru-RU"/>
              </w:rPr>
              <w:t>програми</w:t>
            </w:r>
            <w:proofErr w:type="spellEnd"/>
            <w:r w:rsidRPr="007E1B38">
              <w:rPr>
                <w:rFonts w:ascii="Times New Roman" w:eastAsia="Times New Roman" w:hAnsi="Times New Roman" w:cs="Times New Roman"/>
                <w:sz w:val="28"/>
                <w:szCs w:val="28"/>
                <w:lang w:eastAsia="ru-RU"/>
              </w:rPr>
              <w:t xml:space="preserve">, </w:t>
            </w:r>
            <w:proofErr w:type="spellStart"/>
            <w:r w:rsidRPr="007E1B38">
              <w:rPr>
                <w:rFonts w:ascii="Times New Roman" w:eastAsia="Times New Roman" w:hAnsi="Times New Roman" w:cs="Times New Roman"/>
                <w:sz w:val="28"/>
                <w:szCs w:val="28"/>
                <w:lang w:eastAsia="ru-RU"/>
              </w:rPr>
              <w:t>всього</w:t>
            </w:r>
            <w:proofErr w:type="spellEnd"/>
            <w:r w:rsidRPr="007E1B38">
              <w:rPr>
                <w:rFonts w:ascii="Times New Roman" w:eastAsia="Times New Roman" w:hAnsi="Times New Roman" w:cs="Times New Roman"/>
                <w:sz w:val="28"/>
                <w:szCs w:val="28"/>
                <w:lang w:eastAsia="ru-RU"/>
              </w:rPr>
              <w:t xml:space="preserve"> </w:t>
            </w:r>
            <w:proofErr w:type="spellStart"/>
            <w:r w:rsidRPr="007E1B38">
              <w:rPr>
                <w:rFonts w:ascii="Times New Roman" w:eastAsia="Times New Roman" w:hAnsi="Times New Roman" w:cs="Times New Roman"/>
                <w:sz w:val="28"/>
                <w:szCs w:val="28"/>
                <w:lang w:eastAsia="ru-RU"/>
              </w:rPr>
              <w:t>тис.грн</w:t>
            </w:r>
            <w:proofErr w:type="spellEnd"/>
            <w:r w:rsidRPr="007E1B38">
              <w:rPr>
                <w:rFonts w:ascii="Times New Roman" w:eastAsia="Times New Roman" w:hAnsi="Times New Roman" w:cs="Times New Roman"/>
                <w:sz w:val="28"/>
                <w:szCs w:val="28"/>
                <w:lang w:eastAsia="ru-RU"/>
              </w:rPr>
              <w:t>.</w:t>
            </w:r>
          </w:p>
        </w:tc>
        <w:tc>
          <w:tcPr>
            <w:tcW w:w="435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tcPr>
          <w:p w:rsidR="007E1B38" w:rsidRPr="007E1B38" w:rsidRDefault="007E1B38" w:rsidP="007E1B38">
            <w:pPr>
              <w:spacing w:after="0" w:line="240" w:lineRule="auto"/>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В межах наявного бюджетного ресурсу</w:t>
            </w:r>
          </w:p>
        </w:tc>
      </w:tr>
    </w:tbl>
    <w:p w:rsidR="007E1B38" w:rsidRPr="007E1B38" w:rsidRDefault="007E1B38" w:rsidP="007E1B38">
      <w:pPr>
        <w:shd w:val="clear" w:color="auto" w:fill="FFFFFF"/>
        <w:spacing w:before="100" w:beforeAutospacing="1" w:after="100" w:afterAutospacing="1" w:line="240" w:lineRule="auto"/>
        <w:rPr>
          <w:rFonts w:ascii="Times New Roman" w:eastAsia="Times New Roman" w:hAnsi="Times New Roman" w:cs="Times New Roman"/>
          <w:sz w:val="28"/>
          <w:szCs w:val="28"/>
          <w:lang w:val="uk-UA" w:eastAsia="ru-RU"/>
        </w:rPr>
      </w:pPr>
    </w:p>
    <w:p w:rsidR="007E1B38" w:rsidRPr="007E1B38" w:rsidRDefault="007E1B38" w:rsidP="007E1B38">
      <w:pPr>
        <w:shd w:val="clear" w:color="auto" w:fill="FFFFFF"/>
        <w:spacing w:before="100" w:beforeAutospacing="1" w:after="100" w:afterAutospacing="1" w:line="240" w:lineRule="auto"/>
        <w:rPr>
          <w:rFonts w:ascii="Times New Roman" w:eastAsia="Times New Roman" w:hAnsi="Times New Roman" w:cs="Times New Roman"/>
          <w:sz w:val="28"/>
          <w:szCs w:val="28"/>
          <w:lang w:val="uk-UA" w:eastAsia="ru-RU"/>
        </w:rPr>
      </w:pPr>
    </w:p>
    <w:p w:rsidR="007E1B38" w:rsidRPr="007E1B38" w:rsidRDefault="007E1B38" w:rsidP="007E1B38">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val="uk-UA" w:eastAsia="ru-RU"/>
        </w:rPr>
      </w:pPr>
    </w:p>
    <w:p w:rsidR="007E1B38" w:rsidRPr="007E1B38" w:rsidRDefault="007E1B38" w:rsidP="007E1B38">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val="uk-UA" w:eastAsia="ru-RU"/>
        </w:rPr>
      </w:pPr>
    </w:p>
    <w:p w:rsidR="007E1B38" w:rsidRPr="007E1B38" w:rsidRDefault="007E1B38" w:rsidP="007E1B38">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val="uk-UA" w:eastAsia="ru-RU"/>
        </w:rPr>
      </w:pPr>
    </w:p>
    <w:p w:rsidR="007E1B38" w:rsidRPr="007E1B38" w:rsidRDefault="007E1B38" w:rsidP="007E1B38">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val="uk-UA" w:eastAsia="ru-RU"/>
        </w:rPr>
      </w:pPr>
    </w:p>
    <w:p w:rsidR="007E1B38" w:rsidRPr="007E1B38" w:rsidRDefault="007E1B38" w:rsidP="007E1B38">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val="uk-UA" w:eastAsia="ru-RU"/>
        </w:rPr>
      </w:pPr>
    </w:p>
    <w:p w:rsidR="007E1B38" w:rsidRPr="007E1B38" w:rsidRDefault="007E1B38" w:rsidP="007E1B38">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val="uk-UA" w:eastAsia="ru-RU"/>
        </w:rPr>
      </w:pPr>
      <w:r w:rsidRPr="007E1B38">
        <w:rPr>
          <w:rFonts w:ascii="Times New Roman" w:eastAsia="Times New Roman" w:hAnsi="Times New Roman" w:cs="Times New Roman"/>
          <w:b/>
          <w:bCs/>
          <w:sz w:val="28"/>
          <w:szCs w:val="28"/>
          <w:lang w:val="uk-UA" w:eastAsia="ru-RU"/>
        </w:rPr>
        <w:lastRenderedPageBreak/>
        <w:t>Вступ</w:t>
      </w:r>
    </w:p>
    <w:p w:rsidR="007E1B38" w:rsidRPr="007E1B38" w:rsidRDefault="007E1B38" w:rsidP="007E1B38">
      <w:pPr>
        <w:spacing w:after="0" w:line="240" w:lineRule="auto"/>
        <w:ind w:firstLine="851"/>
        <w:jc w:val="both"/>
        <w:rPr>
          <w:rFonts w:ascii="Times New Roman" w:eastAsia="Times New Roman" w:hAnsi="Times New Roman" w:cs="Times New Roman"/>
          <w:sz w:val="28"/>
          <w:szCs w:val="28"/>
          <w:lang w:val="uk-UA" w:eastAsia="ru-RU"/>
        </w:rPr>
      </w:pPr>
      <w:proofErr w:type="spellStart"/>
      <w:r w:rsidRPr="007E1B38">
        <w:rPr>
          <w:rFonts w:ascii="Times New Roman" w:eastAsia="Times New Roman" w:hAnsi="Times New Roman" w:cs="Times New Roman"/>
          <w:sz w:val="28"/>
          <w:szCs w:val="28"/>
          <w:lang w:val="uk-UA" w:eastAsia="ru-RU"/>
        </w:rPr>
        <w:t>Піщанська</w:t>
      </w:r>
      <w:proofErr w:type="spellEnd"/>
      <w:r w:rsidRPr="007E1B38">
        <w:rPr>
          <w:rFonts w:ascii="Times New Roman" w:eastAsia="Times New Roman" w:hAnsi="Times New Roman" w:cs="Times New Roman"/>
          <w:sz w:val="28"/>
          <w:szCs w:val="28"/>
          <w:lang w:val="uk-UA" w:eastAsia="ru-RU"/>
        </w:rPr>
        <w:t xml:space="preserve"> сільська територіальна громада розташована у північній частині Подільського району Одеської області і займає територію площею 274,9 км</w:t>
      </w:r>
      <w:r w:rsidRPr="007E1B38">
        <w:rPr>
          <w:rFonts w:ascii="Times New Roman" w:eastAsia="Times New Roman" w:hAnsi="Times New Roman" w:cs="Times New Roman"/>
          <w:sz w:val="28"/>
          <w:szCs w:val="28"/>
          <w:vertAlign w:val="superscript"/>
          <w:lang w:val="uk-UA" w:eastAsia="ru-RU"/>
        </w:rPr>
        <w:t>2</w:t>
      </w:r>
      <w:r w:rsidRPr="007E1B38">
        <w:rPr>
          <w:rFonts w:ascii="Times New Roman" w:eastAsia="Times New Roman" w:hAnsi="Times New Roman" w:cs="Times New Roman"/>
          <w:sz w:val="28"/>
          <w:szCs w:val="28"/>
          <w:lang w:val="uk-UA" w:eastAsia="ru-RU"/>
        </w:rPr>
        <w:t>.</w:t>
      </w:r>
    </w:p>
    <w:p w:rsidR="007E1B38" w:rsidRPr="007E1B38" w:rsidRDefault="007E1B38" w:rsidP="007E1B38">
      <w:pPr>
        <w:spacing w:after="0" w:line="240" w:lineRule="auto"/>
        <w:ind w:firstLine="851"/>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 xml:space="preserve">Адміністративним центром </w:t>
      </w:r>
      <w:proofErr w:type="spellStart"/>
      <w:r w:rsidRPr="007E1B38">
        <w:rPr>
          <w:rFonts w:ascii="Times New Roman" w:eastAsia="Times New Roman" w:hAnsi="Times New Roman" w:cs="Times New Roman"/>
          <w:sz w:val="28"/>
          <w:szCs w:val="28"/>
          <w:lang w:val="uk-UA" w:eastAsia="ru-RU"/>
        </w:rPr>
        <w:t>Піщанської</w:t>
      </w:r>
      <w:proofErr w:type="spellEnd"/>
      <w:r w:rsidRPr="007E1B38">
        <w:rPr>
          <w:rFonts w:ascii="Times New Roman" w:eastAsia="Times New Roman" w:hAnsi="Times New Roman" w:cs="Times New Roman"/>
          <w:sz w:val="28"/>
          <w:szCs w:val="28"/>
          <w:lang w:val="uk-UA" w:eastAsia="ru-RU"/>
        </w:rPr>
        <w:t xml:space="preserve"> територіальної громади є село Піщана, в якому розміщено представницький орган місцевого самоврядування.</w:t>
      </w:r>
    </w:p>
    <w:p w:rsidR="007E1B38" w:rsidRPr="007E1B38" w:rsidRDefault="007E1B38" w:rsidP="007E1B38">
      <w:pPr>
        <w:spacing w:after="0" w:line="240" w:lineRule="auto"/>
        <w:ind w:firstLine="851"/>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Чисельність населення громади: 5044.</w:t>
      </w:r>
    </w:p>
    <w:p w:rsidR="007E1B38" w:rsidRPr="007E1B38" w:rsidRDefault="007E1B38" w:rsidP="007E1B38">
      <w:pPr>
        <w:spacing w:after="0" w:line="240" w:lineRule="auto"/>
        <w:ind w:firstLine="851"/>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 xml:space="preserve">Кількість </w:t>
      </w:r>
      <w:proofErr w:type="spellStart"/>
      <w:r w:rsidRPr="007E1B38">
        <w:rPr>
          <w:rFonts w:ascii="Times New Roman" w:eastAsia="Times New Roman" w:hAnsi="Times New Roman" w:cs="Times New Roman"/>
          <w:sz w:val="28"/>
          <w:szCs w:val="28"/>
          <w:lang w:val="uk-UA" w:eastAsia="ru-RU"/>
        </w:rPr>
        <w:t>старостинських</w:t>
      </w:r>
      <w:proofErr w:type="spellEnd"/>
      <w:r w:rsidRPr="007E1B38">
        <w:rPr>
          <w:rFonts w:ascii="Times New Roman" w:eastAsia="Times New Roman" w:hAnsi="Times New Roman" w:cs="Times New Roman"/>
          <w:sz w:val="28"/>
          <w:szCs w:val="28"/>
          <w:lang w:val="uk-UA" w:eastAsia="ru-RU"/>
        </w:rPr>
        <w:t xml:space="preserve"> округів: 2 (</w:t>
      </w:r>
      <w:proofErr w:type="spellStart"/>
      <w:r w:rsidRPr="007E1B38">
        <w:rPr>
          <w:rFonts w:ascii="Times New Roman" w:eastAsia="Times New Roman" w:hAnsi="Times New Roman" w:cs="Times New Roman"/>
          <w:sz w:val="28"/>
          <w:szCs w:val="28"/>
          <w:lang w:val="uk-UA" w:eastAsia="ru-RU"/>
        </w:rPr>
        <w:t>Пужайківський</w:t>
      </w:r>
      <w:proofErr w:type="spellEnd"/>
      <w:r w:rsidRPr="007E1B38">
        <w:rPr>
          <w:rFonts w:ascii="Times New Roman" w:eastAsia="Times New Roman" w:hAnsi="Times New Roman" w:cs="Times New Roman"/>
          <w:sz w:val="28"/>
          <w:szCs w:val="28"/>
          <w:lang w:val="uk-UA" w:eastAsia="ru-RU"/>
        </w:rPr>
        <w:t xml:space="preserve"> та </w:t>
      </w:r>
      <w:proofErr w:type="spellStart"/>
      <w:r w:rsidRPr="007E1B38">
        <w:rPr>
          <w:rFonts w:ascii="Times New Roman" w:eastAsia="Times New Roman" w:hAnsi="Times New Roman" w:cs="Times New Roman"/>
          <w:sz w:val="28"/>
          <w:szCs w:val="28"/>
          <w:lang w:val="uk-UA" w:eastAsia="ru-RU"/>
        </w:rPr>
        <w:t>Шляхівський</w:t>
      </w:r>
      <w:proofErr w:type="spellEnd"/>
      <w:r w:rsidRPr="007E1B38">
        <w:rPr>
          <w:rFonts w:ascii="Times New Roman" w:eastAsia="Times New Roman" w:hAnsi="Times New Roman" w:cs="Times New Roman"/>
          <w:sz w:val="28"/>
          <w:szCs w:val="28"/>
          <w:lang w:val="uk-UA" w:eastAsia="ru-RU"/>
        </w:rPr>
        <w:t xml:space="preserve">). </w:t>
      </w:r>
    </w:p>
    <w:p w:rsidR="007E1B38" w:rsidRPr="007E1B38" w:rsidRDefault="007E1B38" w:rsidP="007E1B38">
      <w:pPr>
        <w:tabs>
          <w:tab w:val="left" w:pos="426"/>
          <w:tab w:val="left" w:pos="1276"/>
        </w:tabs>
        <w:spacing w:after="0" w:line="240" w:lineRule="auto"/>
        <w:ind w:firstLine="851"/>
        <w:contextualSpacing/>
        <w:jc w:val="both"/>
        <w:rPr>
          <w:rFonts w:ascii="Times New Roman" w:eastAsia="Calibri" w:hAnsi="Times New Roman" w:cs="Times New Roman"/>
          <w:b/>
          <w:sz w:val="28"/>
          <w:szCs w:val="28"/>
          <w:lang w:val="uk-UA"/>
        </w:rPr>
      </w:pPr>
      <w:r w:rsidRPr="007E1B38">
        <w:rPr>
          <w:rFonts w:ascii="Times New Roman" w:eastAsia="Calibri" w:hAnsi="Times New Roman" w:cs="Times New Roman"/>
          <w:sz w:val="28"/>
          <w:szCs w:val="28"/>
          <w:lang w:val="uk-UA"/>
        </w:rPr>
        <w:t>Громада розташована у лісостеповій зоні України. Ґрунти представлені наступними основними типами:</w:t>
      </w:r>
      <w:r w:rsidRPr="007E1B38">
        <w:rPr>
          <w:rFonts w:ascii="Times New Roman" w:eastAsia="Calibri" w:hAnsi="Times New Roman" w:cs="Times New Roman"/>
          <w:b/>
          <w:sz w:val="28"/>
          <w:szCs w:val="28"/>
          <w:lang w:val="uk-UA"/>
        </w:rPr>
        <w:t xml:space="preserve"> </w:t>
      </w:r>
      <w:r w:rsidRPr="007E1B38">
        <w:rPr>
          <w:rFonts w:ascii="Times New Roman" w:eastAsia="Calibri" w:hAnsi="Times New Roman" w:cs="Times New Roman"/>
          <w:bCs/>
          <w:sz w:val="28"/>
          <w:szCs w:val="28"/>
          <w:lang w:val="uk-UA" w:eastAsia="ru-RU"/>
        </w:rPr>
        <w:t xml:space="preserve">чорноземи реградовані, чорноземи глибокі </w:t>
      </w:r>
      <w:proofErr w:type="spellStart"/>
      <w:r w:rsidRPr="007E1B38">
        <w:rPr>
          <w:rFonts w:ascii="Times New Roman" w:eastAsia="Calibri" w:hAnsi="Times New Roman" w:cs="Times New Roman"/>
          <w:bCs/>
          <w:sz w:val="28"/>
          <w:szCs w:val="28"/>
          <w:lang w:val="uk-UA" w:eastAsia="ru-RU"/>
        </w:rPr>
        <w:t>малогумусні</w:t>
      </w:r>
      <w:proofErr w:type="spellEnd"/>
      <w:r w:rsidRPr="007E1B38">
        <w:rPr>
          <w:rFonts w:ascii="Times New Roman" w:eastAsia="Calibri" w:hAnsi="Times New Roman" w:cs="Times New Roman"/>
          <w:bCs/>
          <w:sz w:val="28"/>
          <w:szCs w:val="28"/>
          <w:lang w:val="uk-UA" w:eastAsia="ru-RU"/>
        </w:rPr>
        <w:t xml:space="preserve"> карбонатні, чорноземи глибокі </w:t>
      </w:r>
      <w:proofErr w:type="spellStart"/>
      <w:r w:rsidRPr="007E1B38">
        <w:rPr>
          <w:rFonts w:ascii="Times New Roman" w:eastAsia="Calibri" w:hAnsi="Times New Roman" w:cs="Times New Roman"/>
          <w:bCs/>
          <w:sz w:val="28"/>
          <w:szCs w:val="28"/>
          <w:lang w:val="uk-UA" w:eastAsia="ru-RU"/>
        </w:rPr>
        <w:t>малогумусні</w:t>
      </w:r>
      <w:proofErr w:type="spellEnd"/>
      <w:r w:rsidRPr="007E1B38">
        <w:rPr>
          <w:rFonts w:ascii="Times New Roman" w:eastAsia="Calibri" w:hAnsi="Times New Roman" w:cs="Times New Roman"/>
          <w:bCs/>
          <w:sz w:val="28"/>
          <w:szCs w:val="28"/>
          <w:lang w:val="uk-UA" w:eastAsia="ru-RU"/>
        </w:rPr>
        <w:t>, чорноземи глибокі середньо гумусні, чорноземи опідзолені та інші.</w:t>
      </w:r>
    </w:p>
    <w:p w:rsidR="007E1B38" w:rsidRPr="007E1B38" w:rsidRDefault="007E1B38" w:rsidP="007E1B38">
      <w:pPr>
        <w:spacing w:after="0" w:line="240" w:lineRule="auto"/>
        <w:ind w:firstLine="851"/>
        <w:jc w:val="both"/>
        <w:rPr>
          <w:rFonts w:ascii="Times New Roman" w:eastAsia="Times New Roman" w:hAnsi="Times New Roman" w:cs="Times New Roman"/>
          <w:sz w:val="28"/>
          <w:szCs w:val="28"/>
          <w:lang w:val="uk-UA" w:eastAsia="ru-RU"/>
        </w:rPr>
      </w:pPr>
    </w:p>
    <w:p w:rsidR="007E1B38" w:rsidRPr="007E1B38" w:rsidRDefault="007E1B38" w:rsidP="007E1B38">
      <w:pPr>
        <w:spacing w:after="0" w:line="240" w:lineRule="auto"/>
        <w:ind w:firstLine="851"/>
        <w:jc w:val="both"/>
        <w:rPr>
          <w:rFonts w:ascii="Times New Roman" w:eastAsia="Times New Roman" w:hAnsi="Times New Roman" w:cs="Times New Roman"/>
          <w:sz w:val="28"/>
          <w:szCs w:val="28"/>
          <w:lang w:val="uk-UA" w:eastAsia="ru-RU"/>
        </w:rPr>
      </w:pPr>
    </w:p>
    <w:p w:rsidR="007E1B38" w:rsidRPr="007E1B38" w:rsidRDefault="007E1B38" w:rsidP="007E1B38">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b/>
          <w:bCs/>
          <w:sz w:val="28"/>
          <w:szCs w:val="28"/>
          <w:lang w:val="uk-UA" w:eastAsia="ru-RU"/>
        </w:rPr>
        <w:t>АНАЛІЗ СТАНУ РОЗВИТКУ АГРОПРОМИСЛОВОГО КОМПЛЕКСУ В  ПІЩАНСЬКІЙ СІЛЬСЬКІЙ РАДІ ТА ПРОБЛЕМНІ ПИТАННЯ,</w:t>
      </w:r>
      <w:r w:rsidRPr="007E1B38">
        <w:rPr>
          <w:rFonts w:ascii="Times New Roman" w:eastAsia="Times New Roman" w:hAnsi="Times New Roman" w:cs="Times New Roman"/>
          <w:b/>
          <w:bCs/>
          <w:sz w:val="28"/>
          <w:szCs w:val="28"/>
          <w:lang w:eastAsia="ru-RU"/>
        </w:rPr>
        <w:t> </w:t>
      </w:r>
      <w:r w:rsidRPr="007E1B38">
        <w:rPr>
          <w:rFonts w:ascii="Times New Roman" w:eastAsia="Times New Roman" w:hAnsi="Times New Roman" w:cs="Times New Roman"/>
          <w:b/>
          <w:bCs/>
          <w:sz w:val="28"/>
          <w:szCs w:val="28"/>
          <w:lang w:val="uk-UA" w:eastAsia="ru-RU"/>
        </w:rPr>
        <w:t>ЯКІ ПОТРЕБУЮТЬ ВИРІШЕННЯ</w:t>
      </w:r>
    </w:p>
    <w:p w:rsidR="007E1B38" w:rsidRPr="007E1B38" w:rsidRDefault="007E1B38" w:rsidP="007E1B38">
      <w:pPr>
        <w:shd w:val="clear" w:color="auto" w:fill="FFFFFF"/>
        <w:spacing w:after="0" w:line="240"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b/>
          <w:bCs/>
          <w:sz w:val="28"/>
          <w:szCs w:val="28"/>
          <w:lang w:val="uk-UA" w:eastAsia="ru-RU"/>
        </w:rPr>
        <w:t>I. Аналіз стану розвитку агропромислового комплексу</w:t>
      </w:r>
    </w:p>
    <w:p w:rsidR="007E1B38" w:rsidRPr="007E1B38" w:rsidRDefault="007E1B38" w:rsidP="007E1B38">
      <w:pPr>
        <w:spacing w:after="0" w:line="240" w:lineRule="auto"/>
        <w:jc w:val="both"/>
        <w:rPr>
          <w:rFonts w:ascii="Times New Roman" w:eastAsia="Times New Roman" w:hAnsi="Times New Roman" w:cs="Times New Roman"/>
          <w:sz w:val="28"/>
          <w:szCs w:val="28"/>
          <w:lang w:val="uk-UA" w:eastAsia="ru-RU"/>
        </w:rPr>
      </w:pPr>
    </w:p>
    <w:p w:rsidR="007E1B38" w:rsidRPr="007E1B38" w:rsidRDefault="007E1B38" w:rsidP="007E1B38">
      <w:pPr>
        <w:spacing w:after="0" w:line="240" w:lineRule="auto"/>
        <w:ind w:firstLine="851"/>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 xml:space="preserve">Аграрний сектор (сільське господарство)  забезпечує продовольчу безпеку та продовольчу незалежність країни.  Крім того, аграрний сектор є одним з основних бюджетоутворюючих секторів національної економіки. </w:t>
      </w:r>
    </w:p>
    <w:p w:rsidR="007E1B38" w:rsidRPr="007E1B38" w:rsidRDefault="007E1B38" w:rsidP="007E1B38">
      <w:pPr>
        <w:spacing w:after="0" w:line="240" w:lineRule="auto"/>
        <w:ind w:firstLine="851"/>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Агропромисловий комплекс в громаді працює над реалізацією основних положень державної аграрної політики, спрямованої на забезпечення продовольчої безпеки, утвердження конкурентоспроможної продукції на ринку сільськогосподарської продукції.</w:t>
      </w:r>
    </w:p>
    <w:p w:rsidR="007E1B38" w:rsidRPr="007E1B38" w:rsidRDefault="007E1B38" w:rsidP="007E1B38">
      <w:pPr>
        <w:spacing w:after="0" w:line="240" w:lineRule="auto"/>
        <w:ind w:firstLine="851"/>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Сільське господарство сприяє розвитку інших галузей, які поставляють засоби виробництва та споживають продукцію сільського господарства як сировину, а також надають транспортні, торговельні та інші послуги.</w:t>
      </w:r>
    </w:p>
    <w:p w:rsidR="007E1B38" w:rsidRPr="007E1B38" w:rsidRDefault="007E1B38" w:rsidP="007E1B38">
      <w:pPr>
        <w:spacing w:after="0" w:line="240" w:lineRule="auto"/>
        <w:ind w:firstLine="851"/>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 xml:space="preserve">Однією із провідних та основних галузей є сільське господарство, яке являється рушієм в економічному розвитку </w:t>
      </w:r>
      <w:proofErr w:type="spellStart"/>
      <w:r w:rsidRPr="007E1B38">
        <w:rPr>
          <w:rFonts w:ascii="Times New Roman" w:eastAsia="Times New Roman" w:hAnsi="Times New Roman" w:cs="Times New Roman"/>
          <w:sz w:val="28"/>
          <w:szCs w:val="28"/>
          <w:lang w:val="uk-UA" w:eastAsia="ru-RU"/>
        </w:rPr>
        <w:t>Піщанської</w:t>
      </w:r>
      <w:proofErr w:type="spellEnd"/>
      <w:r w:rsidRPr="007E1B38">
        <w:rPr>
          <w:rFonts w:ascii="Times New Roman" w:eastAsia="Times New Roman" w:hAnsi="Times New Roman" w:cs="Times New Roman"/>
          <w:sz w:val="28"/>
          <w:szCs w:val="28"/>
          <w:lang w:val="uk-UA" w:eastAsia="ru-RU"/>
        </w:rPr>
        <w:t xml:space="preserve"> територіальної громади.</w:t>
      </w:r>
    </w:p>
    <w:p w:rsidR="007E1B38" w:rsidRPr="007E1B38" w:rsidRDefault="007E1B38" w:rsidP="007E1B38">
      <w:pPr>
        <w:spacing w:after="0" w:line="240" w:lineRule="auto"/>
        <w:ind w:firstLine="851"/>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Сільськогосподарська діяльність провадиться на всій території  громади. </w:t>
      </w:r>
    </w:p>
    <w:p w:rsidR="007E1B38" w:rsidRPr="007E1B38" w:rsidRDefault="007E1B38" w:rsidP="007E1B38">
      <w:pPr>
        <w:spacing w:after="0" w:line="240" w:lineRule="auto"/>
        <w:ind w:firstLine="851"/>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 xml:space="preserve">На території громади провадять свою діяльність 114 землекористувачів, що представлені різними формами власності та видами господарювання, а саме: 39 фермерських господарств, 11 </w:t>
      </w:r>
      <w:proofErr w:type="spellStart"/>
      <w:r w:rsidRPr="007E1B38">
        <w:rPr>
          <w:rFonts w:ascii="Times New Roman" w:eastAsia="Times New Roman" w:hAnsi="Times New Roman" w:cs="Times New Roman"/>
          <w:sz w:val="28"/>
          <w:szCs w:val="28"/>
          <w:lang w:val="uk-UA" w:eastAsia="ru-RU"/>
        </w:rPr>
        <w:t>селянсько</w:t>
      </w:r>
      <w:proofErr w:type="spellEnd"/>
      <w:r w:rsidRPr="007E1B38">
        <w:rPr>
          <w:rFonts w:ascii="Times New Roman" w:eastAsia="Times New Roman" w:hAnsi="Times New Roman" w:cs="Times New Roman"/>
          <w:sz w:val="28"/>
          <w:szCs w:val="28"/>
          <w:lang w:val="uk-UA" w:eastAsia="ru-RU"/>
        </w:rPr>
        <w:t xml:space="preserve"> (фермерських) господарств, 4 приватних підприємства, 2 товариства з обмеженою відповідальністю, 1 мале підприємство, 57 фізичних осіб – підприємців та фізичних осіб, якими створюються в сільській місцевості робочі місця.</w:t>
      </w:r>
    </w:p>
    <w:p w:rsidR="007E1B38" w:rsidRPr="007E1B38" w:rsidRDefault="007E1B38" w:rsidP="007E1B38">
      <w:pPr>
        <w:spacing w:after="0" w:line="240" w:lineRule="auto"/>
        <w:ind w:firstLine="851"/>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lastRenderedPageBreak/>
        <w:t>Найбільшими суб’єктами господарювання, які займаються вирощуванням сільськогосподарської продукції на території громади є:                  ФГ «Дончук», ПП «Агрофон», ФГ «Агро – Сад», ФГ «Метеори», ПП «Скіф», ПП «Лілія», ТОВ «Оріон», ФГ «</w:t>
      </w:r>
      <w:proofErr w:type="spellStart"/>
      <w:r w:rsidRPr="007E1B38">
        <w:rPr>
          <w:rFonts w:ascii="Times New Roman" w:eastAsia="Times New Roman" w:hAnsi="Times New Roman" w:cs="Times New Roman"/>
          <w:sz w:val="28"/>
          <w:szCs w:val="28"/>
          <w:lang w:val="uk-UA" w:eastAsia="ru-RU"/>
        </w:rPr>
        <w:t>Халаїм</w:t>
      </w:r>
      <w:proofErr w:type="spellEnd"/>
      <w:r w:rsidRPr="007E1B38">
        <w:rPr>
          <w:rFonts w:ascii="Times New Roman" w:eastAsia="Times New Roman" w:hAnsi="Times New Roman" w:cs="Times New Roman"/>
          <w:sz w:val="28"/>
          <w:szCs w:val="28"/>
          <w:lang w:val="uk-UA" w:eastAsia="ru-RU"/>
        </w:rPr>
        <w:t>», ФГ «</w:t>
      </w:r>
      <w:proofErr w:type="spellStart"/>
      <w:r w:rsidRPr="007E1B38">
        <w:rPr>
          <w:rFonts w:ascii="Times New Roman" w:eastAsia="Times New Roman" w:hAnsi="Times New Roman" w:cs="Times New Roman"/>
          <w:sz w:val="28"/>
          <w:szCs w:val="28"/>
          <w:lang w:val="uk-UA" w:eastAsia="ru-RU"/>
        </w:rPr>
        <w:t>Агропрайд</w:t>
      </w:r>
      <w:proofErr w:type="spellEnd"/>
      <w:r w:rsidRPr="007E1B38">
        <w:rPr>
          <w:rFonts w:ascii="Times New Roman" w:eastAsia="Times New Roman" w:hAnsi="Times New Roman" w:cs="Times New Roman"/>
          <w:sz w:val="28"/>
          <w:szCs w:val="28"/>
          <w:lang w:val="uk-UA" w:eastAsia="ru-RU"/>
        </w:rPr>
        <w:t>», ФГ «</w:t>
      </w:r>
      <w:proofErr w:type="spellStart"/>
      <w:r w:rsidRPr="007E1B38">
        <w:rPr>
          <w:rFonts w:ascii="Times New Roman" w:eastAsia="Times New Roman" w:hAnsi="Times New Roman" w:cs="Times New Roman"/>
          <w:sz w:val="28"/>
          <w:szCs w:val="28"/>
          <w:lang w:val="uk-UA" w:eastAsia="ru-RU"/>
        </w:rPr>
        <w:t>Сіряченко</w:t>
      </w:r>
      <w:proofErr w:type="spellEnd"/>
      <w:r w:rsidRPr="007E1B38">
        <w:rPr>
          <w:rFonts w:ascii="Times New Roman" w:eastAsia="Times New Roman" w:hAnsi="Times New Roman" w:cs="Times New Roman"/>
          <w:sz w:val="28"/>
          <w:szCs w:val="28"/>
          <w:lang w:val="uk-UA" w:eastAsia="ru-RU"/>
        </w:rPr>
        <w:t>», ФГ «Галина», ФГ «</w:t>
      </w:r>
      <w:proofErr w:type="spellStart"/>
      <w:r w:rsidRPr="007E1B38">
        <w:rPr>
          <w:rFonts w:ascii="Times New Roman" w:eastAsia="Times New Roman" w:hAnsi="Times New Roman" w:cs="Times New Roman"/>
          <w:sz w:val="28"/>
          <w:szCs w:val="28"/>
          <w:lang w:val="uk-UA" w:eastAsia="ru-RU"/>
        </w:rPr>
        <w:t>Месенат</w:t>
      </w:r>
      <w:proofErr w:type="spellEnd"/>
      <w:r w:rsidRPr="007E1B38">
        <w:rPr>
          <w:rFonts w:ascii="Times New Roman" w:eastAsia="Times New Roman" w:hAnsi="Times New Roman" w:cs="Times New Roman"/>
          <w:sz w:val="28"/>
          <w:szCs w:val="28"/>
          <w:lang w:val="uk-UA" w:eastAsia="ru-RU"/>
        </w:rPr>
        <w:t xml:space="preserve">», ФОП </w:t>
      </w:r>
      <w:proofErr w:type="spellStart"/>
      <w:r w:rsidRPr="007E1B38">
        <w:rPr>
          <w:rFonts w:ascii="Times New Roman" w:eastAsia="Times New Roman" w:hAnsi="Times New Roman" w:cs="Times New Roman"/>
          <w:sz w:val="28"/>
          <w:szCs w:val="28"/>
          <w:lang w:val="uk-UA" w:eastAsia="ru-RU"/>
        </w:rPr>
        <w:t>Холоневський</w:t>
      </w:r>
      <w:proofErr w:type="spellEnd"/>
      <w:r w:rsidRPr="007E1B38">
        <w:rPr>
          <w:rFonts w:ascii="Times New Roman" w:eastAsia="Times New Roman" w:hAnsi="Times New Roman" w:cs="Times New Roman"/>
          <w:sz w:val="28"/>
          <w:szCs w:val="28"/>
          <w:lang w:val="uk-UA" w:eastAsia="ru-RU"/>
        </w:rPr>
        <w:t xml:space="preserve"> Л.В., ФОП </w:t>
      </w:r>
      <w:proofErr w:type="spellStart"/>
      <w:r w:rsidRPr="007E1B38">
        <w:rPr>
          <w:rFonts w:ascii="Times New Roman" w:eastAsia="Times New Roman" w:hAnsi="Times New Roman" w:cs="Times New Roman"/>
          <w:sz w:val="28"/>
          <w:szCs w:val="28"/>
          <w:lang w:val="uk-UA" w:eastAsia="ru-RU"/>
        </w:rPr>
        <w:t>Цуркаль</w:t>
      </w:r>
      <w:proofErr w:type="spellEnd"/>
      <w:r w:rsidRPr="007E1B38">
        <w:rPr>
          <w:rFonts w:ascii="Times New Roman" w:eastAsia="Times New Roman" w:hAnsi="Times New Roman" w:cs="Times New Roman"/>
          <w:sz w:val="28"/>
          <w:szCs w:val="28"/>
          <w:lang w:val="uk-UA" w:eastAsia="ru-RU"/>
        </w:rPr>
        <w:t xml:space="preserve"> В.Г., ФОП </w:t>
      </w:r>
      <w:proofErr w:type="spellStart"/>
      <w:r w:rsidRPr="007E1B38">
        <w:rPr>
          <w:rFonts w:ascii="Times New Roman" w:eastAsia="Times New Roman" w:hAnsi="Times New Roman" w:cs="Times New Roman"/>
          <w:sz w:val="28"/>
          <w:szCs w:val="28"/>
          <w:lang w:val="uk-UA" w:eastAsia="ru-RU"/>
        </w:rPr>
        <w:t>Халус</w:t>
      </w:r>
      <w:proofErr w:type="spellEnd"/>
      <w:r w:rsidRPr="007E1B38">
        <w:rPr>
          <w:rFonts w:ascii="Times New Roman" w:eastAsia="Times New Roman" w:hAnsi="Times New Roman" w:cs="Times New Roman"/>
          <w:sz w:val="28"/>
          <w:szCs w:val="28"/>
          <w:lang w:val="uk-UA" w:eastAsia="ru-RU"/>
        </w:rPr>
        <w:t xml:space="preserve"> В.В., ФОП </w:t>
      </w:r>
      <w:proofErr w:type="spellStart"/>
      <w:r w:rsidRPr="007E1B38">
        <w:rPr>
          <w:rFonts w:ascii="Times New Roman" w:eastAsia="Times New Roman" w:hAnsi="Times New Roman" w:cs="Times New Roman"/>
          <w:sz w:val="28"/>
          <w:szCs w:val="28"/>
          <w:lang w:val="uk-UA" w:eastAsia="ru-RU"/>
        </w:rPr>
        <w:t>Сокерчак</w:t>
      </w:r>
      <w:proofErr w:type="spellEnd"/>
      <w:r w:rsidRPr="007E1B38">
        <w:rPr>
          <w:rFonts w:ascii="Times New Roman" w:eastAsia="Times New Roman" w:hAnsi="Times New Roman" w:cs="Times New Roman"/>
          <w:sz w:val="28"/>
          <w:szCs w:val="28"/>
          <w:lang w:val="uk-UA" w:eastAsia="ru-RU"/>
        </w:rPr>
        <w:t xml:space="preserve"> С.М., ФОП Чорна Л.С., ФОП Куца Т.Л.,           ФОП </w:t>
      </w:r>
      <w:proofErr w:type="spellStart"/>
      <w:r w:rsidRPr="007E1B38">
        <w:rPr>
          <w:rFonts w:ascii="Times New Roman" w:eastAsia="Times New Roman" w:hAnsi="Times New Roman" w:cs="Times New Roman"/>
          <w:sz w:val="28"/>
          <w:szCs w:val="28"/>
          <w:lang w:val="uk-UA" w:eastAsia="ru-RU"/>
        </w:rPr>
        <w:t>Груценко</w:t>
      </w:r>
      <w:proofErr w:type="spellEnd"/>
      <w:r w:rsidRPr="007E1B38">
        <w:rPr>
          <w:rFonts w:ascii="Times New Roman" w:eastAsia="Times New Roman" w:hAnsi="Times New Roman" w:cs="Times New Roman"/>
          <w:sz w:val="28"/>
          <w:szCs w:val="28"/>
          <w:lang w:val="uk-UA" w:eastAsia="ru-RU"/>
        </w:rPr>
        <w:t xml:space="preserve"> С.І.</w:t>
      </w:r>
    </w:p>
    <w:p w:rsidR="007E1B38" w:rsidRPr="007E1B38" w:rsidRDefault="007E1B38" w:rsidP="007E1B38">
      <w:pPr>
        <w:spacing w:after="0" w:line="240" w:lineRule="auto"/>
        <w:ind w:firstLine="851"/>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Основні сільськогосподарські культури: озима пшениця, озимий ячмінь, кукурудза на зерно, соняшник, озимий ріпак, соя тощо.</w:t>
      </w:r>
    </w:p>
    <w:p w:rsidR="007E1B38" w:rsidRPr="007E1B38" w:rsidRDefault="007E1B38" w:rsidP="007E1B38">
      <w:pPr>
        <w:spacing w:after="0" w:line="240" w:lineRule="auto"/>
        <w:ind w:firstLine="851"/>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Переважна більшість місцевого населення займається веденням підсобного господарства.</w:t>
      </w:r>
    </w:p>
    <w:p w:rsidR="007E1B38" w:rsidRPr="007E1B38" w:rsidRDefault="007E1B38" w:rsidP="007E1B38">
      <w:pPr>
        <w:spacing w:after="0" w:line="240" w:lineRule="auto"/>
        <w:ind w:firstLine="851"/>
        <w:jc w:val="both"/>
        <w:rPr>
          <w:rFonts w:ascii="Times New Roman" w:eastAsia="Times New Roman" w:hAnsi="Times New Roman" w:cs="Times New Roman"/>
          <w:sz w:val="28"/>
          <w:szCs w:val="28"/>
          <w:lang w:val="uk-UA" w:eastAsia="ru-RU"/>
        </w:rPr>
      </w:pPr>
    </w:p>
    <w:p w:rsidR="007E1B38" w:rsidRPr="007E1B38" w:rsidRDefault="007E1B38" w:rsidP="007E1B38">
      <w:pPr>
        <w:spacing w:after="0" w:line="240"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 xml:space="preserve">Структура земель </w:t>
      </w:r>
      <w:proofErr w:type="spellStart"/>
      <w:r w:rsidRPr="007E1B38">
        <w:rPr>
          <w:rFonts w:ascii="Times New Roman" w:eastAsia="Times New Roman" w:hAnsi="Times New Roman" w:cs="Times New Roman"/>
          <w:color w:val="000000"/>
          <w:sz w:val="28"/>
          <w:szCs w:val="28"/>
          <w:lang w:val="uk-UA" w:eastAsia="ru-RU"/>
        </w:rPr>
        <w:t>Піщанської</w:t>
      </w:r>
      <w:proofErr w:type="spellEnd"/>
      <w:r w:rsidRPr="007E1B38">
        <w:rPr>
          <w:rFonts w:ascii="Times New Roman" w:eastAsia="Times New Roman" w:hAnsi="Times New Roman" w:cs="Times New Roman"/>
          <w:color w:val="000000"/>
          <w:sz w:val="28"/>
          <w:szCs w:val="28"/>
          <w:lang w:val="uk-UA" w:eastAsia="ru-RU"/>
        </w:rPr>
        <w:t xml:space="preserve"> </w:t>
      </w:r>
      <w:r w:rsidRPr="007E1B38">
        <w:rPr>
          <w:rFonts w:ascii="Times New Roman" w:eastAsia="Times New Roman" w:hAnsi="Times New Roman" w:cs="Times New Roman"/>
          <w:sz w:val="28"/>
          <w:szCs w:val="28"/>
          <w:lang w:val="uk-UA" w:eastAsia="ru-RU"/>
        </w:rPr>
        <w:t>територіальної громади</w:t>
      </w:r>
    </w:p>
    <w:p w:rsidR="007E1B38" w:rsidRPr="007E1B38" w:rsidRDefault="007E1B38" w:rsidP="007E1B38">
      <w:pPr>
        <w:spacing w:after="0" w:line="240" w:lineRule="auto"/>
        <w:ind w:firstLine="851"/>
        <w:jc w:val="both"/>
        <w:rPr>
          <w:rFonts w:ascii="Times New Roman" w:eastAsia="Times New Roman" w:hAnsi="Times New Roman" w:cs="Times New Roman"/>
          <w:sz w:val="28"/>
          <w:szCs w:val="28"/>
          <w:lang w:val="uk-UA"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2"/>
        <w:gridCol w:w="4632"/>
      </w:tblGrid>
      <w:tr w:rsidR="007E1B38" w:rsidRPr="007E1B38" w:rsidTr="0032283E">
        <w:trPr>
          <w:trHeight w:val="518"/>
        </w:trPr>
        <w:tc>
          <w:tcPr>
            <w:tcW w:w="4785" w:type="dxa"/>
            <w:vAlign w:val="center"/>
          </w:tcPr>
          <w:p w:rsidR="007E1B38" w:rsidRPr="007E1B38" w:rsidRDefault="007E1B38" w:rsidP="007E1B38">
            <w:pPr>
              <w:spacing w:after="0" w:line="276"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Категорія земель</w:t>
            </w:r>
          </w:p>
        </w:tc>
        <w:tc>
          <w:tcPr>
            <w:tcW w:w="4785" w:type="dxa"/>
            <w:vAlign w:val="center"/>
          </w:tcPr>
          <w:p w:rsidR="007E1B38" w:rsidRPr="007E1B38" w:rsidRDefault="007E1B38" w:rsidP="007E1B38">
            <w:pPr>
              <w:spacing w:after="0" w:line="276"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Площа земель, га</w:t>
            </w:r>
          </w:p>
        </w:tc>
      </w:tr>
      <w:tr w:rsidR="007E1B38" w:rsidRPr="007E1B38" w:rsidTr="0032283E">
        <w:tc>
          <w:tcPr>
            <w:tcW w:w="4785" w:type="dxa"/>
          </w:tcPr>
          <w:p w:rsidR="007E1B38" w:rsidRPr="007E1B38" w:rsidRDefault="007E1B38" w:rsidP="007E1B38">
            <w:pPr>
              <w:spacing w:after="0" w:line="276" w:lineRule="auto"/>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 xml:space="preserve">Землі сільськогосподарського призначення, в тому числі: </w:t>
            </w:r>
          </w:p>
        </w:tc>
        <w:tc>
          <w:tcPr>
            <w:tcW w:w="4785" w:type="dxa"/>
          </w:tcPr>
          <w:p w:rsidR="007E1B38" w:rsidRPr="007E1B38" w:rsidRDefault="007E1B38" w:rsidP="007E1B38">
            <w:pPr>
              <w:spacing w:after="0" w:line="276"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20559,3</w:t>
            </w:r>
          </w:p>
        </w:tc>
      </w:tr>
      <w:tr w:rsidR="007E1B38" w:rsidRPr="007E1B38" w:rsidTr="0032283E">
        <w:tc>
          <w:tcPr>
            <w:tcW w:w="4785" w:type="dxa"/>
          </w:tcPr>
          <w:p w:rsidR="007E1B38" w:rsidRPr="007E1B38" w:rsidRDefault="007E1B38" w:rsidP="007E1B38">
            <w:pPr>
              <w:numPr>
                <w:ilvl w:val="0"/>
                <w:numId w:val="1"/>
              </w:numPr>
              <w:spacing w:after="0" w:line="276" w:lineRule="auto"/>
              <w:contextualSpacing/>
              <w:jc w:val="both"/>
              <w:rPr>
                <w:rFonts w:ascii="Times New Roman" w:eastAsia="Calibri" w:hAnsi="Times New Roman" w:cs="Times New Roman"/>
                <w:sz w:val="28"/>
                <w:szCs w:val="28"/>
                <w:lang w:val="uk-UA"/>
              </w:rPr>
            </w:pPr>
            <w:r w:rsidRPr="007E1B38">
              <w:rPr>
                <w:rFonts w:ascii="Times New Roman" w:eastAsia="Calibri" w:hAnsi="Times New Roman" w:cs="Times New Roman"/>
                <w:sz w:val="28"/>
                <w:szCs w:val="28"/>
                <w:lang w:val="uk-UA"/>
              </w:rPr>
              <w:t>рілля;</w:t>
            </w:r>
          </w:p>
        </w:tc>
        <w:tc>
          <w:tcPr>
            <w:tcW w:w="4785" w:type="dxa"/>
          </w:tcPr>
          <w:p w:rsidR="007E1B38" w:rsidRPr="007E1B38" w:rsidRDefault="007E1B38" w:rsidP="007E1B38">
            <w:pPr>
              <w:spacing w:after="0" w:line="276" w:lineRule="auto"/>
              <w:ind w:firstLine="35"/>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16483,2</w:t>
            </w:r>
          </w:p>
        </w:tc>
      </w:tr>
      <w:tr w:rsidR="007E1B38" w:rsidRPr="007E1B38" w:rsidTr="0032283E">
        <w:tc>
          <w:tcPr>
            <w:tcW w:w="4785" w:type="dxa"/>
          </w:tcPr>
          <w:p w:rsidR="007E1B38" w:rsidRPr="007E1B38" w:rsidRDefault="007E1B38" w:rsidP="007E1B38">
            <w:pPr>
              <w:numPr>
                <w:ilvl w:val="0"/>
                <w:numId w:val="1"/>
              </w:numPr>
              <w:spacing w:after="0" w:line="276" w:lineRule="auto"/>
              <w:contextualSpacing/>
              <w:jc w:val="both"/>
              <w:rPr>
                <w:rFonts w:ascii="Times New Roman" w:eastAsia="Calibri" w:hAnsi="Times New Roman" w:cs="Times New Roman"/>
                <w:sz w:val="28"/>
                <w:szCs w:val="28"/>
                <w:lang w:val="uk-UA"/>
              </w:rPr>
            </w:pPr>
            <w:r w:rsidRPr="007E1B38">
              <w:rPr>
                <w:rFonts w:ascii="Times New Roman" w:eastAsia="Calibri" w:hAnsi="Times New Roman" w:cs="Times New Roman"/>
                <w:sz w:val="28"/>
                <w:szCs w:val="28"/>
                <w:lang w:val="uk-UA"/>
              </w:rPr>
              <w:t>перелоги;</w:t>
            </w:r>
          </w:p>
        </w:tc>
        <w:tc>
          <w:tcPr>
            <w:tcW w:w="4785" w:type="dxa"/>
          </w:tcPr>
          <w:p w:rsidR="007E1B38" w:rsidRPr="007E1B38" w:rsidRDefault="007E1B38" w:rsidP="007E1B38">
            <w:pPr>
              <w:spacing w:after="0" w:line="276"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1008,5</w:t>
            </w:r>
          </w:p>
        </w:tc>
      </w:tr>
      <w:tr w:rsidR="007E1B38" w:rsidRPr="007E1B38" w:rsidTr="0032283E">
        <w:tc>
          <w:tcPr>
            <w:tcW w:w="4785" w:type="dxa"/>
          </w:tcPr>
          <w:p w:rsidR="007E1B38" w:rsidRPr="007E1B38" w:rsidRDefault="007E1B38" w:rsidP="007E1B38">
            <w:pPr>
              <w:numPr>
                <w:ilvl w:val="0"/>
                <w:numId w:val="1"/>
              </w:numPr>
              <w:spacing w:after="0" w:line="276" w:lineRule="auto"/>
              <w:contextualSpacing/>
              <w:jc w:val="both"/>
              <w:rPr>
                <w:rFonts w:ascii="Times New Roman" w:eastAsia="Calibri" w:hAnsi="Times New Roman" w:cs="Times New Roman"/>
                <w:sz w:val="28"/>
                <w:szCs w:val="28"/>
                <w:lang w:val="uk-UA"/>
              </w:rPr>
            </w:pPr>
            <w:r w:rsidRPr="007E1B38">
              <w:rPr>
                <w:rFonts w:ascii="Times New Roman" w:eastAsia="Calibri" w:hAnsi="Times New Roman" w:cs="Times New Roman"/>
                <w:sz w:val="28"/>
                <w:szCs w:val="28"/>
                <w:lang w:val="uk-UA"/>
              </w:rPr>
              <w:t>багаторічні насадження;</w:t>
            </w:r>
          </w:p>
        </w:tc>
        <w:tc>
          <w:tcPr>
            <w:tcW w:w="4785" w:type="dxa"/>
          </w:tcPr>
          <w:p w:rsidR="007E1B38" w:rsidRPr="007E1B38" w:rsidRDefault="007E1B38" w:rsidP="007E1B38">
            <w:pPr>
              <w:spacing w:after="0" w:line="276"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532,0</w:t>
            </w:r>
          </w:p>
        </w:tc>
      </w:tr>
      <w:tr w:rsidR="007E1B38" w:rsidRPr="007E1B38" w:rsidTr="0032283E">
        <w:tc>
          <w:tcPr>
            <w:tcW w:w="4785" w:type="dxa"/>
          </w:tcPr>
          <w:p w:rsidR="007E1B38" w:rsidRPr="007E1B38" w:rsidRDefault="007E1B38" w:rsidP="007E1B38">
            <w:pPr>
              <w:numPr>
                <w:ilvl w:val="0"/>
                <w:numId w:val="1"/>
              </w:numPr>
              <w:spacing w:after="0" w:line="276" w:lineRule="auto"/>
              <w:contextualSpacing/>
              <w:jc w:val="both"/>
              <w:rPr>
                <w:rFonts w:ascii="Times New Roman" w:eastAsia="Calibri" w:hAnsi="Times New Roman" w:cs="Times New Roman"/>
                <w:sz w:val="28"/>
                <w:szCs w:val="28"/>
                <w:lang w:val="uk-UA"/>
              </w:rPr>
            </w:pPr>
            <w:r w:rsidRPr="007E1B38">
              <w:rPr>
                <w:rFonts w:ascii="Times New Roman" w:eastAsia="Calibri" w:hAnsi="Times New Roman" w:cs="Times New Roman"/>
                <w:sz w:val="28"/>
                <w:szCs w:val="28"/>
                <w:lang w:val="uk-UA"/>
              </w:rPr>
              <w:t>сіножаті;</w:t>
            </w:r>
          </w:p>
        </w:tc>
        <w:tc>
          <w:tcPr>
            <w:tcW w:w="4785" w:type="dxa"/>
          </w:tcPr>
          <w:p w:rsidR="007E1B38" w:rsidRPr="007E1B38" w:rsidRDefault="007E1B38" w:rsidP="007E1B38">
            <w:pPr>
              <w:spacing w:after="0" w:line="276"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679,2</w:t>
            </w:r>
          </w:p>
        </w:tc>
      </w:tr>
      <w:tr w:rsidR="007E1B38" w:rsidRPr="007E1B38" w:rsidTr="0032283E">
        <w:tc>
          <w:tcPr>
            <w:tcW w:w="4785" w:type="dxa"/>
          </w:tcPr>
          <w:p w:rsidR="007E1B38" w:rsidRPr="007E1B38" w:rsidRDefault="007E1B38" w:rsidP="007E1B38">
            <w:pPr>
              <w:numPr>
                <w:ilvl w:val="0"/>
                <w:numId w:val="1"/>
              </w:numPr>
              <w:spacing w:after="0" w:line="276" w:lineRule="auto"/>
              <w:contextualSpacing/>
              <w:jc w:val="both"/>
              <w:rPr>
                <w:rFonts w:ascii="Times New Roman" w:eastAsia="Calibri" w:hAnsi="Times New Roman" w:cs="Times New Roman"/>
                <w:sz w:val="28"/>
                <w:szCs w:val="28"/>
                <w:lang w:val="uk-UA"/>
              </w:rPr>
            </w:pPr>
            <w:r w:rsidRPr="007E1B38">
              <w:rPr>
                <w:rFonts w:ascii="Times New Roman" w:eastAsia="Calibri" w:hAnsi="Times New Roman" w:cs="Times New Roman"/>
                <w:sz w:val="28"/>
                <w:szCs w:val="28"/>
                <w:lang w:val="uk-UA"/>
              </w:rPr>
              <w:t>пасовища;</w:t>
            </w:r>
          </w:p>
        </w:tc>
        <w:tc>
          <w:tcPr>
            <w:tcW w:w="4785" w:type="dxa"/>
          </w:tcPr>
          <w:p w:rsidR="007E1B38" w:rsidRPr="007E1B38" w:rsidRDefault="007E1B38" w:rsidP="007E1B38">
            <w:pPr>
              <w:spacing w:after="0" w:line="276"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1310,0</w:t>
            </w:r>
          </w:p>
        </w:tc>
      </w:tr>
      <w:tr w:rsidR="007E1B38" w:rsidRPr="007E1B38" w:rsidTr="0032283E">
        <w:tc>
          <w:tcPr>
            <w:tcW w:w="4785" w:type="dxa"/>
          </w:tcPr>
          <w:p w:rsidR="007E1B38" w:rsidRPr="007E1B38" w:rsidRDefault="007E1B38" w:rsidP="007E1B38">
            <w:pPr>
              <w:numPr>
                <w:ilvl w:val="0"/>
                <w:numId w:val="1"/>
              </w:numPr>
              <w:spacing w:after="0" w:line="276" w:lineRule="auto"/>
              <w:contextualSpacing/>
              <w:rPr>
                <w:rFonts w:ascii="Times New Roman" w:eastAsia="Calibri" w:hAnsi="Times New Roman" w:cs="Times New Roman"/>
                <w:sz w:val="28"/>
                <w:szCs w:val="28"/>
                <w:lang w:val="uk-UA"/>
              </w:rPr>
            </w:pPr>
            <w:r w:rsidRPr="007E1B38">
              <w:rPr>
                <w:rFonts w:ascii="Times New Roman" w:eastAsia="Calibri" w:hAnsi="Times New Roman" w:cs="Times New Roman"/>
                <w:sz w:val="28"/>
                <w:szCs w:val="28"/>
                <w:lang w:val="uk-UA"/>
              </w:rPr>
              <w:t>під господарськими будівлями і дворами;</w:t>
            </w:r>
          </w:p>
        </w:tc>
        <w:tc>
          <w:tcPr>
            <w:tcW w:w="4785" w:type="dxa"/>
          </w:tcPr>
          <w:p w:rsidR="007E1B38" w:rsidRPr="007E1B38" w:rsidRDefault="007E1B38" w:rsidP="007E1B38">
            <w:pPr>
              <w:spacing w:after="0" w:line="276"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318,7</w:t>
            </w:r>
          </w:p>
        </w:tc>
      </w:tr>
      <w:tr w:rsidR="007E1B38" w:rsidRPr="007E1B38" w:rsidTr="0032283E">
        <w:tc>
          <w:tcPr>
            <w:tcW w:w="4785" w:type="dxa"/>
          </w:tcPr>
          <w:p w:rsidR="007E1B38" w:rsidRPr="007E1B38" w:rsidRDefault="007E1B38" w:rsidP="007E1B38">
            <w:pPr>
              <w:numPr>
                <w:ilvl w:val="0"/>
                <w:numId w:val="1"/>
              </w:numPr>
              <w:spacing w:after="0" w:line="276" w:lineRule="auto"/>
              <w:contextualSpacing/>
              <w:rPr>
                <w:rFonts w:ascii="Times New Roman" w:eastAsia="Calibri" w:hAnsi="Times New Roman" w:cs="Times New Roman"/>
                <w:sz w:val="28"/>
                <w:szCs w:val="28"/>
                <w:lang w:val="uk-UA"/>
              </w:rPr>
            </w:pPr>
            <w:r w:rsidRPr="007E1B38">
              <w:rPr>
                <w:rFonts w:ascii="Times New Roman" w:eastAsia="Calibri" w:hAnsi="Times New Roman" w:cs="Times New Roman"/>
                <w:sz w:val="28"/>
                <w:szCs w:val="28"/>
                <w:lang w:val="uk-UA"/>
              </w:rPr>
              <w:t>під господарськими шляхами і прогонами.</w:t>
            </w:r>
          </w:p>
        </w:tc>
        <w:tc>
          <w:tcPr>
            <w:tcW w:w="4785" w:type="dxa"/>
          </w:tcPr>
          <w:p w:rsidR="007E1B38" w:rsidRPr="007E1B38" w:rsidRDefault="007E1B38" w:rsidP="007E1B38">
            <w:pPr>
              <w:spacing w:after="0" w:line="276"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227,7</w:t>
            </w:r>
          </w:p>
        </w:tc>
      </w:tr>
      <w:tr w:rsidR="007E1B38" w:rsidRPr="007E1B38" w:rsidTr="0032283E">
        <w:tc>
          <w:tcPr>
            <w:tcW w:w="4785" w:type="dxa"/>
          </w:tcPr>
          <w:p w:rsidR="007E1B38" w:rsidRPr="007E1B38" w:rsidRDefault="007E1B38" w:rsidP="007E1B38">
            <w:pPr>
              <w:spacing w:after="0" w:line="276" w:lineRule="auto"/>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Землі житлової і громадської забудови, в тому числі:</w:t>
            </w:r>
          </w:p>
        </w:tc>
        <w:tc>
          <w:tcPr>
            <w:tcW w:w="4785" w:type="dxa"/>
          </w:tcPr>
          <w:p w:rsidR="007E1B38" w:rsidRPr="007E1B38" w:rsidRDefault="007E1B38" w:rsidP="007E1B38">
            <w:pPr>
              <w:spacing w:after="0" w:line="276"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413,4</w:t>
            </w:r>
          </w:p>
        </w:tc>
      </w:tr>
      <w:tr w:rsidR="007E1B38" w:rsidRPr="007E1B38" w:rsidTr="0032283E">
        <w:tc>
          <w:tcPr>
            <w:tcW w:w="4785" w:type="dxa"/>
          </w:tcPr>
          <w:p w:rsidR="007E1B38" w:rsidRPr="007E1B38" w:rsidRDefault="007E1B38" w:rsidP="007E1B38">
            <w:pPr>
              <w:spacing w:after="0" w:line="276" w:lineRule="auto"/>
              <w:ind w:firstLine="284"/>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 землі промисловості.</w:t>
            </w:r>
          </w:p>
        </w:tc>
        <w:tc>
          <w:tcPr>
            <w:tcW w:w="4785" w:type="dxa"/>
          </w:tcPr>
          <w:p w:rsidR="007E1B38" w:rsidRPr="007E1B38" w:rsidRDefault="007E1B38" w:rsidP="007E1B38">
            <w:pPr>
              <w:spacing w:after="0" w:line="276"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5,0</w:t>
            </w:r>
          </w:p>
        </w:tc>
      </w:tr>
      <w:tr w:rsidR="007E1B38" w:rsidRPr="007E1B38" w:rsidTr="0032283E">
        <w:tc>
          <w:tcPr>
            <w:tcW w:w="4785" w:type="dxa"/>
          </w:tcPr>
          <w:p w:rsidR="007E1B38" w:rsidRPr="007E1B38" w:rsidRDefault="007E1B38" w:rsidP="007E1B38">
            <w:pPr>
              <w:spacing w:after="0" w:line="276" w:lineRule="auto"/>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Землі лісогосподарського призначення</w:t>
            </w:r>
          </w:p>
        </w:tc>
        <w:tc>
          <w:tcPr>
            <w:tcW w:w="4785" w:type="dxa"/>
          </w:tcPr>
          <w:p w:rsidR="007E1B38" w:rsidRPr="007E1B38" w:rsidRDefault="007E1B38" w:rsidP="007E1B38">
            <w:pPr>
              <w:spacing w:after="0" w:line="276"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6041,0</w:t>
            </w:r>
          </w:p>
        </w:tc>
      </w:tr>
      <w:tr w:rsidR="007E1B38" w:rsidRPr="007E1B38" w:rsidTr="0032283E">
        <w:tc>
          <w:tcPr>
            <w:tcW w:w="4785" w:type="dxa"/>
          </w:tcPr>
          <w:p w:rsidR="007E1B38" w:rsidRPr="007E1B38" w:rsidRDefault="007E1B38" w:rsidP="007E1B38">
            <w:pPr>
              <w:spacing w:after="0" w:line="276" w:lineRule="auto"/>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Землі водного фонду, в тому числі:</w:t>
            </w:r>
          </w:p>
        </w:tc>
        <w:tc>
          <w:tcPr>
            <w:tcW w:w="4785" w:type="dxa"/>
          </w:tcPr>
          <w:p w:rsidR="007E1B38" w:rsidRPr="007E1B38" w:rsidRDefault="007E1B38" w:rsidP="007E1B38">
            <w:pPr>
              <w:spacing w:after="0" w:line="276"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128,5</w:t>
            </w:r>
          </w:p>
        </w:tc>
      </w:tr>
      <w:tr w:rsidR="007E1B38" w:rsidRPr="007E1B38" w:rsidTr="0032283E">
        <w:tc>
          <w:tcPr>
            <w:tcW w:w="4785" w:type="dxa"/>
          </w:tcPr>
          <w:p w:rsidR="007E1B38" w:rsidRPr="007E1B38" w:rsidRDefault="007E1B38" w:rsidP="007E1B38">
            <w:pPr>
              <w:numPr>
                <w:ilvl w:val="0"/>
                <w:numId w:val="1"/>
              </w:numPr>
              <w:spacing w:after="0" w:line="276" w:lineRule="auto"/>
              <w:contextualSpacing/>
              <w:jc w:val="both"/>
              <w:rPr>
                <w:rFonts w:ascii="Times New Roman" w:eastAsia="Calibri" w:hAnsi="Times New Roman" w:cs="Times New Roman"/>
                <w:sz w:val="28"/>
                <w:szCs w:val="28"/>
                <w:lang w:val="uk-UA"/>
              </w:rPr>
            </w:pPr>
            <w:r w:rsidRPr="007E1B38">
              <w:rPr>
                <w:rFonts w:ascii="Times New Roman" w:eastAsia="Calibri" w:hAnsi="Times New Roman" w:cs="Times New Roman"/>
                <w:sz w:val="28"/>
                <w:szCs w:val="28"/>
                <w:lang w:val="uk-UA"/>
              </w:rPr>
              <w:t>природні водотоки (річки, струмки);</w:t>
            </w:r>
          </w:p>
        </w:tc>
        <w:tc>
          <w:tcPr>
            <w:tcW w:w="4785" w:type="dxa"/>
          </w:tcPr>
          <w:p w:rsidR="007E1B38" w:rsidRPr="007E1B38" w:rsidRDefault="007E1B38" w:rsidP="007E1B38">
            <w:pPr>
              <w:spacing w:after="0" w:line="276"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31,9</w:t>
            </w:r>
          </w:p>
        </w:tc>
      </w:tr>
      <w:tr w:rsidR="007E1B38" w:rsidRPr="007E1B38" w:rsidTr="0032283E">
        <w:tc>
          <w:tcPr>
            <w:tcW w:w="4785" w:type="dxa"/>
          </w:tcPr>
          <w:p w:rsidR="007E1B38" w:rsidRPr="007E1B38" w:rsidRDefault="007E1B38" w:rsidP="007E1B38">
            <w:pPr>
              <w:numPr>
                <w:ilvl w:val="0"/>
                <w:numId w:val="1"/>
              </w:numPr>
              <w:spacing w:after="0" w:line="276" w:lineRule="auto"/>
              <w:contextualSpacing/>
              <w:jc w:val="both"/>
              <w:rPr>
                <w:rFonts w:ascii="Times New Roman" w:eastAsia="Calibri" w:hAnsi="Times New Roman" w:cs="Times New Roman"/>
                <w:sz w:val="28"/>
                <w:szCs w:val="28"/>
                <w:lang w:val="uk-UA"/>
              </w:rPr>
            </w:pPr>
            <w:r w:rsidRPr="007E1B38">
              <w:rPr>
                <w:rFonts w:ascii="Times New Roman" w:eastAsia="Calibri" w:hAnsi="Times New Roman" w:cs="Times New Roman"/>
                <w:sz w:val="28"/>
                <w:szCs w:val="28"/>
                <w:lang w:val="uk-UA"/>
              </w:rPr>
              <w:t>штучні водотоки (канали);</w:t>
            </w:r>
          </w:p>
        </w:tc>
        <w:tc>
          <w:tcPr>
            <w:tcW w:w="4785" w:type="dxa"/>
          </w:tcPr>
          <w:p w:rsidR="007E1B38" w:rsidRPr="007E1B38" w:rsidRDefault="007E1B38" w:rsidP="007E1B38">
            <w:pPr>
              <w:spacing w:after="0" w:line="276"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16,3</w:t>
            </w:r>
          </w:p>
        </w:tc>
      </w:tr>
      <w:tr w:rsidR="007E1B38" w:rsidRPr="007E1B38" w:rsidTr="0032283E">
        <w:tc>
          <w:tcPr>
            <w:tcW w:w="4785" w:type="dxa"/>
          </w:tcPr>
          <w:p w:rsidR="007E1B38" w:rsidRPr="007E1B38" w:rsidRDefault="007E1B38" w:rsidP="007E1B38">
            <w:pPr>
              <w:numPr>
                <w:ilvl w:val="0"/>
                <w:numId w:val="1"/>
              </w:numPr>
              <w:spacing w:after="0" w:line="276" w:lineRule="auto"/>
              <w:contextualSpacing/>
              <w:jc w:val="both"/>
              <w:rPr>
                <w:rFonts w:ascii="Times New Roman" w:eastAsia="Calibri" w:hAnsi="Times New Roman" w:cs="Times New Roman"/>
                <w:sz w:val="28"/>
                <w:szCs w:val="28"/>
                <w:lang w:val="uk-UA"/>
              </w:rPr>
            </w:pPr>
            <w:r w:rsidRPr="007E1B38">
              <w:rPr>
                <w:rFonts w:ascii="Times New Roman" w:eastAsia="Calibri" w:hAnsi="Times New Roman" w:cs="Times New Roman"/>
                <w:sz w:val="28"/>
                <w:szCs w:val="28"/>
                <w:lang w:val="uk-UA"/>
              </w:rPr>
              <w:t>ставки.</w:t>
            </w:r>
          </w:p>
        </w:tc>
        <w:tc>
          <w:tcPr>
            <w:tcW w:w="4785" w:type="dxa"/>
          </w:tcPr>
          <w:p w:rsidR="007E1B38" w:rsidRPr="007E1B38" w:rsidRDefault="007E1B38" w:rsidP="007E1B38">
            <w:pPr>
              <w:spacing w:after="0" w:line="276"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80,0</w:t>
            </w:r>
          </w:p>
        </w:tc>
      </w:tr>
      <w:tr w:rsidR="007E1B38" w:rsidRPr="007E1B38" w:rsidTr="0032283E">
        <w:tc>
          <w:tcPr>
            <w:tcW w:w="4785" w:type="dxa"/>
          </w:tcPr>
          <w:p w:rsidR="007E1B38" w:rsidRPr="007E1B38" w:rsidRDefault="007E1B38" w:rsidP="007E1B38">
            <w:pPr>
              <w:spacing w:after="0" w:line="276" w:lineRule="auto"/>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З усіх земель землі природно заповідного та іншого призначення</w:t>
            </w:r>
          </w:p>
        </w:tc>
        <w:tc>
          <w:tcPr>
            <w:tcW w:w="4785" w:type="dxa"/>
          </w:tcPr>
          <w:p w:rsidR="007E1B38" w:rsidRPr="007E1B38" w:rsidRDefault="007E1B38" w:rsidP="007E1B38">
            <w:pPr>
              <w:spacing w:after="0" w:line="276"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3202,12</w:t>
            </w:r>
          </w:p>
        </w:tc>
      </w:tr>
    </w:tbl>
    <w:p w:rsidR="007E1B38" w:rsidRPr="007E1B38" w:rsidRDefault="007E1B38" w:rsidP="007E1B38">
      <w:pPr>
        <w:spacing w:after="0" w:line="240" w:lineRule="auto"/>
        <w:ind w:firstLine="851"/>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За даними перепису сільськогосподарських тварин (станом на 01.01.2023 року), у домогосподарствах населення поголів’я великої рогатої худоби складає – 371 гол.</w:t>
      </w:r>
    </w:p>
    <w:p w:rsidR="007E1B38" w:rsidRPr="007E1B38" w:rsidRDefault="007E1B38" w:rsidP="007E1B38">
      <w:pPr>
        <w:spacing w:after="0" w:line="240" w:lineRule="auto"/>
        <w:ind w:firstLine="851"/>
        <w:jc w:val="both"/>
        <w:rPr>
          <w:rFonts w:ascii="Times New Roman" w:eastAsia="Times New Roman" w:hAnsi="Times New Roman" w:cs="Times New Roman"/>
          <w:sz w:val="28"/>
          <w:szCs w:val="28"/>
          <w:lang w:val="uk-UA" w:eastAsia="ru-RU"/>
        </w:rPr>
      </w:pPr>
    </w:p>
    <w:p w:rsidR="007E1B38" w:rsidRPr="007E1B38" w:rsidRDefault="007E1B38" w:rsidP="007E1B38">
      <w:pPr>
        <w:spacing w:after="0" w:line="240" w:lineRule="auto"/>
        <w:jc w:val="center"/>
        <w:rPr>
          <w:rFonts w:ascii="Times New Roman" w:eastAsia="Times New Roman" w:hAnsi="Times New Roman" w:cs="Times New Roman"/>
          <w:b/>
          <w:bCs/>
          <w:sz w:val="28"/>
          <w:szCs w:val="28"/>
          <w:lang w:val="uk-UA" w:eastAsia="ru-RU"/>
        </w:rPr>
      </w:pPr>
    </w:p>
    <w:p w:rsidR="007E1B38" w:rsidRPr="007E1B38" w:rsidRDefault="007E1B38" w:rsidP="007E1B38">
      <w:pPr>
        <w:spacing w:after="0" w:line="240"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b/>
          <w:bCs/>
          <w:sz w:val="28"/>
          <w:szCs w:val="28"/>
          <w:lang w:val="uk-UA" w:eastAsia="ru-RU"/>
        </w:rPr>
        <w:t>II. Проблеми, на розв’язання яких спрямована Комплексна програма  агропромислового розвитку  сільської ради на 2023-2025 роки</w:t>
      </w:r>
    </w:p>
    <w:p w:rsidR="007E1B38" w:rsidRPr="007E1B38" w:rsidRDefault="007E1B38" w:rsidP="007E1B38">
      <w:pPr>
        <w:spacing w:after="0" w:line="240" w:lineRule="auto"/>
        <w:ind w:firstLine="709"/>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В агропромисловому комплексі залишаються проблеми, які потребують посиленої уваги та вирішення у 2023-2025 роках:</w:t>
      </w:r>
    </w:p>
    <w:p w:rsidR="007E1B38" w:rsidRPr="007E1B38" w:rsidRDefault="007E1B38" w:rsidP="007E1B38">
      <w:pPr>
        <w:spacing w:after="0" w:line="240" w:lineRule="auto"/>
        <w:ind w:firstLine="709"/>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 проблеми збуту сільськогосподарської продукції;</w:t>
      </w:r>
    </w:p>
    <w:p w:rsidR="007E1B38" w:rsidRPr="007E1B38" w:rsidRDefault="007E1B38" w:rsidP="007E1B38">
      <w:pPr>
        <w:spacing w:after="0" w:line="240" w:lineRule="auto"/>
        <w:ind w:firstLine="709"/>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 недостатня мотивація до кооперації та укрупнення дрібних сільськогосподарських товаровиробників, низький рівень матеріально-технічного забезпечення;</w:t>
      </w:r>
    </w:p>
    <w:p w:rsidR="007E1B38" w:rsidRPr="007E1B38" w:rsidRDefault="007E1B38" w:rsidP="007E1B38">
      <w:pPr>
        <w:spacing w:after="0" w:line="240" w:lineRule="auto"/>
        <w:ind w:firstLine="709"/>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 низький рівень матеріально - технічної бази окремих сільськогосподарських підприємств, застосування застарілих технологій сільськогосподарського виробництва;</w:t>
      </w:r>
    </w:p>
    <w:p w:rsidR="007E1B38" w:rsidRPr="007E1B38" w:rsidRDefault="007E1B38" w:rsidP="007E1B38">
      <w:pPr>
        <w:spacing w:after="0" w:line="240" w:lineRule="auto"/>
        <w:ind w:firstLine="709"/>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 дефіцит фінансових ресурсів та обігових коштів у суб’єктів аграрного бізнесу;</w:t>
      </w:r>
    </w:p>
    <w:p w:rsidR="007E1B38" w:rsidRPr="007E1B38" w:rsidRDefault="007E1B38" w:rsidP="007E1B38">
      <w:pPr>
        <w:spacing w:after="0" w:line="240" w:lineRule="auto"/>
        <w:ind w:firstLine="709"/>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 несприятливі інвестиційні умови для розвитку міні-переробки продукції;</w:t>
      </w:r>
    </w:p>
    <w:p w:rsidR="007E1B38" w:rsidRPr="007E1B38" w:rsidRDefault="007E1B38" w:rsidP="007E1B38">
      <w:pPr>
        <w:spacing w:after="0" w:line="240" w:lineRule="auto"/>
        <w:ind w:firstLine="709"/>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 непоінформованість значної частини сільськогосподарських товаровиробників про кон’юнктуру ринку, умови ведення бізнесу, прогресивні технології ведення аграрного виробництва. Є гостра потреба у впровадженні інфраструктурних проектів галузевого значення.</w:t>
      </w:r>
    </w:p>
    <w:p w:rsidR="007E1B38" w:rsidRPr="007E1B38" w:rsidRDefault="007E1B38" w:rsidP="007E1B38">
      <w:pPr>
        <w:spacing w:after="0" w:line="240" w:lineRule="auto"/>
        <w:ind w:firstLine="709"/>
        <w:jc w:val="both"/>
        <w:rPr>
          <w:rFonts w:ascii="Times New Roman" w:eastAsia="Times New Roman" w:hAnsi="Times New Roman" w:cs="Times New Roman"/>
          <w:sz w:val="28"/>
          <w:szCs w:val="28"/>
          <w:lang w:val="uk-UA" w:eastAsia="ru-RU"/>
        </w:rPr>
      </w:pPr>
    </w:p>
    <w:p w:rsidR="007E1B38" w:rsidRPr="007E1B38" w:rsidRDefault="007E1B38" w:rsidP="007E1B38">
      <w:pPr>
        <w:spacing w:after="0" w:line="240"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b/>
          <w:bCs/>
          <w:sz w:val="28"/>
          <w:szCs w:val="28"/>
          <w:lang w:val="uk-UA" w:eastAsia="ru-RU"/>
        </w:rPr>
        <w:t>ІІІ.   МЕТА  КОМПЛЕКСНОЇ   ПРОГРАМИ</w:t>
      </w:r>
    </w:p>
    <w:p w:rsidR="007E1B38" w:rsidRPr="007E1B38" w:rsidRDefault="007E1B38" w:rsidP="007E1B38">
      <w:pPr>
        <w:suppressAutoHyphens/>
        <w:spacing w:before="120" w:after="120" w:line="240" w:lineRule="auto"/>
        <w:ind w:firstLine="708"/>
        <w:jc w:val="both"/>
        <w:rPr>
          <w:rFonts w:ascii="Times New Roman" w:eastAsia="Times New Roman" w:hAnsi="Times New Roman" w:cs="Times New Roman"/>
          <w:color w:val="000000"/>
          <w:sz w:val="28"/>
          <w:szCs w:val="28"/>
          <w:lang w:val="uk-UA" w:eastAsia="zh-CN"/>
        </w:rPr>
      </w:pPr>
      <w:r w:rsidRPr="007E1B38">
        <w:rPr>
          <w:rFonts w:ascii="Times New Roman" w:eastAsia="Times New Roman" w:hAnsi="Times New Roman" w:cs="Times New Roman"/>
          <w:color w:val="000000"/>
          <w:sz w:val="28"/>
          <w:szCs w:val="28"/>
          <w:lang w:val="uk-UA" w:eastAsia="zh-CN"/>
        </w:rPr>
        <w:t xml:space="preserve">Метою Програми є створення передумов стабільного динамічного розвитку виробництва конкурентоспроможної продукції сільського господарства та продукції харчової галузі аграрними підприємствами, малими суб’єктами господарювання та особистими селянськими господарствами для розбудови ефективної економіки громади, як передумови формування самодостатніх громад та запровадження засад сталого сільського розвитку. </w:t>
      </w:r>
    </w:p>
    <w:p w:rsidR="007E1B38" w:rsidRPr="007E1B38" w:rsidRDefault="007E1B38" w:rsidP="007E1B38">
      <w:pPr>
        <w:spacing w:after="0" w:line="240" w:lineRule="auto"/>
        <w:jc w:val="center"/>
        <w:rPr>
          <w:rFonts w:ascii="Times New Roman" w:eastAsia="Times New Roman" w:hAnsi="Times New Roman" w:cs="Times New Roman"/>
          <w:b/>
          <w:bCs/>
          <w:sz w:val="28"/>
          <w:szCs w:val="28"/>
          <w:lang w:val="uk-UA" w:eastAsia="ru-RU"/>
        </w:rPr>
      </w:pPr>
    </w:p>
    <w:p w:rsidR="007E1B38" w:rsidRPr="007E1B38" w:rsidRDefault="007E1B38" w:rsidP="007E1B38">
      <w:pPr>
        <w:spacing w:after="0" w:line="240"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b/>
          <w:bCs/>
          <w:sz w:val="28"/>
          <w:szCs w:val="28"/>
          <w:lang w:val="uk-UA" w:eastAsia="ru-RU"/>
        </w:rPr>
        <w:t>IV. ШЛЯХИ РОЗВ’ЯЗАННЯ ПРОБЛЕМ,</w:t>
      </w:r>
    </w:p>
    <w:p w:rsidR="007E1B38" w:rsidRPr="007E1B38" w:rsidRDefault="007E1B38" w:rsidP="007E1B38">
      <w:pPr>
        <w:spacing w:after="0" w:line="240"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b/>
          <w:bCs/>
          <w:sz w:val="28"/>
          <w:szCs w:val="28"/>
          <w:lang w:val="uk-UA" w:eastAsia="ru-RU"/>
        </w:rPr>
        <w:t>ОБСЯГИ ФІНАНСУВАННЯ</w:t>
      </w:r>
    </w:p>
    <w:p w:rsidR="007E1B38" w:rsidRPr="007E1B38" w:rsidRDefault="007E1B38" w:rsidP="007E1B38">
      <w:pPr>
        <w:spacing w:after="0" w:line="240" w:lineRule="auto"/>
        <w:ind w:firstLine="709"/>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З метою розв’язання існуючих проблем розвитку агропромислового комплексу громади, передбачається здійснювати фінансування заходів Комплексної програми, відповідно до додатку 1.</w:t>
      </w:r>
    </w:p>
    <w:p w:rsidR="007E1B38" w:rsidRPr="007E1B38" w:rsidRDefault="007E1B38" w:rsidP="007E1B38">
      <w:pPr>
        <w:spacing w:after="0" w:line="240" w:lineRule="auto"/>
        <w:ind w:firstLine="709"/>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Для досягнення основних цілей Комплексної програми необхідною умовою є фінансування з державного, обласного та сільського бюджету програм фінансової  підтримки   заходів  в агропромисловому комплексі, відповідно до Єдиної комплексної стратегії розвитку сільського господарства та сільських територій.</w:t>
      </w:r>
    </w:p>
    <w:p w:rsidR="007E1B38" w:rsidRPr="007E1B38" w:rsidRDefault="007E1B38" w:rsidP="007E1B38">
      <w:pPr>
        <w:spacing w:after="0" w:line="240" w:lineRule="auto"/>
        <w:ind w:firstLine="709"/>
        <w:jc w:val="both"/>
        <w:rPr>
          <w:rFonts w:ascii="Times New Roman" w:eastAsia="Times New Roman" w:hAnsi="Times New Roman" w:cs="Times New Roman"/>
          <w:sz w:val="28"/>
          <w:szCs w:val="28"/>
          <w:lang w:val="uk-UA" w:eastAsia="ru-RU"/>
        </w:rPr>
      </w:pPr>
    </w:p>
    <w:p w:rsidR="007E1B38" w:rsidRPr="007E1B38" w:rsidRDefault="007E1B38" w:rsidP="007E1B38">
      <w:pPr>
        <w:spacing w:after="0" w:line="240" w:lineRule="auto"/>
        <w:jc w:val="center"/>
        <w:rPr>
          <w:rFonts w:ascii="Times New Roman" w:eastAsia="Times New Roman" w:hAnsi="Times New Roman" w:cs="Times New Roman"/>
          <w:b/>
          <w:bCs/>
          <w:sz w:val="28"/>
          <w:szCs w:val="28"/>
          <w:lang w:val="uk-UA" w:eastAsia="ru-RU"/>
        </w:rPr>
      </w:pPr>
    </w:p>
    <w:p w:rsidR="007E1B38" w:rsidRPr="007E1B38" w:rsidRDefault="007E1B38" w:rsidP="007E1B38">
      <w:pPr>
        <w:spacing w:after="0" w:line="240"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b/>
          <w:bCs/>
          <w:sz w:val="28"/>
          <w:szCs w:val="28"/>
          <w:lang w:val="uk-UA" w:eastAsia="ru-RU"/>
        </w:rPr>
        <w:t>V. ЗАВДАННЯ І ЗАХОДИ   КОМПЛЕКСНОЇ   ПРОГРАМИ</w:t>
      </w:r>
    </w:p>
    <w:p w:rsidR="007E1B38" w:rsidRPr="007E1B38" w:rsidRDefault="007E1B38" w:rsidP="007E1B38">
      <w:pPr>
        <w:spacing w:after="0" w:line="240" w:lineRule="auto"/>
        <w:ind w:firstLine="709"/>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Вирішення проблем аграрної галузі передбачається шляхом:</w:t>
      </w:r>
    </w:p>
    <w:p w:rsidR="007E1B38" w:rsidRPr="007E1B38" w:rsidRDefault="007E1B38" w:rsidP="007E1B38">
      <w:pPr>
        <w:spacing w:after="0" w:line="240" w:lineRule="auto"/>
        <w:ind w:firstLine="709"/>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 збереження, відтворення та підвищення родючості ґрунтів;</w:t>
      </w:r>
    </w:p>
    <w:p w:rsidR="007E1B38" w:rsidRPr="007E1B38" w:rsidRDefault="007E1B38" w:rsidP="007E1B38">
      <w:pPr>
        <w:spacing w:after="0" w:line="240" w:lineRule="auto"/>
        <w:ind w:firstLine="709"/>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lastRenderedPageBreak/>
        <w:t>- розвитку напрямку виробництва органічної сільськогосподарської продукції;</w:t>
      </w:r>
    </w:p>
    <w:p w:rsidR="007E1B38" w:rsidRPr="007E1B38" w:rsidRDefault="007E1B38" w:rsidP="007E1B38">
      <w:pPr>
        <w:spacing w:after="0" w:line="240" w:lineRule="auto"/>
        <w:ind w:firstLine="709"/>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 підтримки розвитку галузі тваринництва, нарощування поголів’я ВРХ;</w:t>
      </w:r>
    </w:p>
    <w:p w:rsidR="007E1B38" w:rsidRPr="007E1B38" w:rsidRDefault="007E1B38" w:rsidP="007E1B38">
      <w:pPr>
        <w:spacing w:after="0" w:line="240" w:lineRule="auto"/>
        <w:ind w:firstLine="709"/>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 підтримка та розвиток особистих селянських господарств, які утримують три і більше корів – сімейних (родинних) ферм;</w:t>
      </w:r>
    </w:p>
    <w:p w:rsidR="007E1B38" w:rsidRPr="007E1B38" w:rsidRDefault="007E1B38" w:rsidP="007E1B38">
      <w:pPr>
        <w:spacing w:after="0" w:line="240" w:lineRule="auto"/>
        <w:ind w:firstLine="709"/>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 збільшення надходжень коштів від сплати податків і зборів до бюджетів усіх рівнів;</w:t>
      </w:r>
    </w:p>
    <w:p w:rsidR="007E1B38" w:rsidRPr="007E1B38" w:rsidRDefault="007E1B38" w:rsidP="007E1B38">
      <w:pPr>
        <w:spacing w:after="0" w:line="240" w:lineRule="auto"/>
        <w:ind w:firstLine="709"/>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 проведення інформаційно-роз’яснювальної роботи, поширення серед суб'єктів господарювання всіх форм власності, широких верств населення інформації, відомостей з основних питань агропромислового комплексу.</w:t>
      </w:r>
    </w:p>
    <w:p w:rsidR="007E1B38" w:rsidRPr="007E1B38" w:rsidRDefault="007E1B38" w:rsidP="007E1B38">
      <w:pPr>
        <w:spacing w:after="0" w:line="240" w:lineRule="auto"/>
        <w:ind w:firstLine="709"/>
        <w:jc w:val="both"/>
        <w:rPr>
          <w:rFonts w:ascii="Times New Roman" w:eastAsia="Times New Roman" w:hAnsi="Times New Roman" w:cs="Times New Roman"/>
          <w:sz w:val="28"/>
          <w:szCs w:val="28"/>
          <w:lang w:val="uk-UA" w:eastAsia="ru-RU"/>
        </w:rPr>
      </w:pPr>
    </w:p>
    <w:p w:rsidR="007E1B38" w:rsidRPr="007E1B38" w:rsidRDefault="007E1B38" w:rsidP="007E1B38">
      <w:pPr>
        <w:spacing w:after="0" w:line="240"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b/>
          <w:bCs/>
          <w:sz w:val="28"/>
          <w:szCs w:val="28"/>
          <w:lang w:val="uk-UA" w:eastAsia="ru-RU"/>
        </w:rPr>
        <w:t>VІ.ОЧІКУВАНІ РЕЗУЛЬТАТИ ВИКОНАННЯ</w:t>
      </w:r>
    </w:p>
    <w:p w:rsidR="007E1B38" w:rsidRPr="007E1B38" w:rsidRDefault="007E1B38" w:rsidP="007E1B38">
      <w:pPr>
        <w:spacing w:after="0" w:line="240"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b/>
          <w:bCs/>
          <w:sz w:val="28"/>
          <w:szCs w:val="28"/>
          <w:lang w:val="uk-UA" w:eastAsia="ru-RU"/>
        </w:rPr>
        <w:t>КОМПЛЕКСНОЇ  ПРОГРАМИ</w:t>
      </w:r>
    </w:p>
    <w:p w:rsidR="007E1B38" w:rsidRPr="007E1B38" w:rsidRDefault="007E1B38" w:rsidP="007E1B38">
      <w:pPr>
        <w:spacing w:after="0" w:line="240" w:lineRule="auto"/>
        <w:ind w:firstLine="709"/>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Виконання Комплексної програми забезпечить сталий розвиток агропромислового комплексу громади, підвищить ефективність виробництва, покращить забезпечення населення продуктами харчування за доступними цінами, сприятиме зростанню рівня життя та доходів жителів громади.</w:t>
      </w:r>
    </w:p>
    <w:p w:rsidR="007E1B38" w:rsidRPr="007E1B38" w:rsidRDefault="007E1B38" w:rsidP="007E1B38">
      <w:pPr>
        <w:spacing w:after="0" w:line="240" w:lineRule="auto"/>
        <w:ind w:firstLine="709"/>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У результаті виконання Комплексної програми та реалізації запропонованих заходів очікується:</w:t>
      </w:r>
    </w:p>
    <w:p w:rsidR="007E1B38" w:rsidRPr="007E1B38" w:rsidRDefault="007E1B38" w:rsidP="007E1B38">
      <w:pPr>
        <w:spacing w:after="0" w:line="240" w:lineRule="auto"/>
        <w:ind w:firstLine="709"/>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 насичення товарних ринків   конкурентоспроможною   вітчизняною продукцією протягом року;</w:t>
      </w:r>
    </w:p>
    <w:p w:rsidR="007E1B38" w:rsidRPr="007E1B38" w:rsidRDefault="007E1B38" w:rsidP="007E1B38">
      <w:pPr>
        <w:spacing w:after="0" w:line="240" w:lineRule="auto"/>
        <w:ind w:firstLine="709"/>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 збереження та підвищення родючості ґрунтів, поліпшення  агроекологічного стану ґрунтового покриву земель сільськогосподарського призначення;</w:t>
      </w:r>
    </w:p>
    <w:p w:rsidR="007E1B38" w:rsidRPr="007E1B38" w:rsidRDefault="007E1B38" w:rsidP="007E1B38">
      <w:pPr>
        <w:spacing w:after="0" w:line="240" w:lineRule="auto"/>
        <w:ind w:firstLine="851"/>
        <w:jc w:val="both"/>
        <w:rPr>
          <w:rFonts w:ascii="Times New Roman" w:eastAsia="Calibri" w:hAnsi="Times New Roman" w:cs="Times New Roman"/>
          <w:sz w:val="28"/>
          <w:szCs w:val="28"/>
          <w:bdr w:val="none" w:sz="0" w:space="0" w:color="auto" w:frame="1"/>
          <w:lang w:val="uk-UA"/>
        </w:rPr>
      </w:pPr>
      <w:r w:rsidRPr="007E1B38">
        <w:rPr>
          <w:rFonts w:ascii="Times New Roman" w:eastAsia="Calibri" w:hAnsi="Times New Roman" w:cs="Times New Roman"/>
          <w:sz w:val="28"/>
          <w:szCs w:val="28"/>
          <w:lang w:val="uk-UA"/>
        </w:rPr>
        <w:t>-</w:t>
      </w:r>
      <w:r w:rsidRPr="007E1B38">
        <w:rPr>
          <w:rFonts w:ascii="Times New Roman" w:eastAsia="Calibri" w:hAnsi="Times New Roman" w:cs="Times New Roman"/>
          <w:sz w:val="28"/>
          <w:szCs w:val="28"/>
        </w:rPr>
        <w:t> </w:t>
      </w:r>
      <w:r w:rsidRPr="007E1B38">
        <w:rPr>
          <w:rFonts w:ascii="Times New Roman" w:eastAsia="Calibri" w:hAnsi="Times New Roman" w:cs="Times New Roman"/>
          <w:sz w:val="28"/>
          <w:szCs w:val="28"/>
          <w:bdr w:val="none" w:sz="0" w:space="0" w:color="auto" w:frame="1"/>
          <w:lang w:val="uk-UA"/>
        </w:rPr>
        <w:t>збільшення обсягів виробництва сільськогосподарської продукції, стабілізацію поголів’я великої рогатої худоби, підвищення продуктивності корів, покращення якісних показників молока;</w:t>
      </w:r>
    </w:p>
    <w:p w:rsidR="007E1B38" w:rsidRPr="007E1B38" w:rsidRDefault="007E1B38" w:rsidP="007E1B38">
      <w:pPr>
        <w:spacing w:after="0" w:line="240" w:lineRule="auto"/>
        <w:ind w:firstLine="709"/>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 зростання доходів власників особистих селянських господарств;</w:t>
      </w:r>
    </w:p>
    <w:p w:rsidR="007E1B38" w:rsidRPr="007E1B38" w:rsidRDefault="007E1B38" w:rsidP="007E1B38">
      <w:pPr>
        <w:spacing w:after="0" w:line="240" w:lineRule="auto"/>
        <w:ind w:firstLine="709"/>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 виробництво органічної продукції.</w:t>
      </w:r>
    </w:p>
    <w:p w:rsidR="007E1B38" w:rsidRPr="007E1B38" w:rsidRDefault="007E1B38" w:rsidP="007E1B38">
      <w:pPr>
        <w:spacing w:after="0" w:line="240" w:lineRule="auto"/>
        <w:rPr>
          <w:rFonts w:ascii="Times New Roman" w:eastAsia="Times New Roman" w:hAnsi="Times New Roman" w:cs="Times New Roman"/>
          <w:b/>
          <w:bCs/>
          <w:sz w:val="28"/>
          <w:szCs w:val="28"/>
          <w:lang w:val="uk-UA" w:eastAsia="ru-RU"/>
        </w:rPr>
      </w:pPr>
    </w:p>
    <w:p w:rsidR="007E1B38" w:rsidRPr="007E1B38" w:rsidRDefault="007E1B38" w:rsidP="007E1B38">
      <w:pPr>
        <w:spacing w:after="0" w:line="240" w:lineRule="auto"/>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b/>
          <w:bCs/>
          <w:sz w:val="28"/>
          <w:szCs w:val="28"/>
          <w:lang w:val="uk-UA" w:eastAsia="ru-RU"/>
        </w:rPr>
        <w:t>VII. КООРДИНАЦІЯ ТА КОНТРОЛЬ ЗА ВИКОНАННЯМ ПРОГРАМИ</w:t>
      </w:r>
    </w:p>
    <w:p w:rsidR="007E1B38" w:rsidRPr="007E1B38" w:rsidRDefault="007E1B38" w:rsidP="007E1B38">
      <w:pPr>
        <w:spacing w:after="0" w:line="240" w:lineRule="auto"/>
        <w:ind w:firstLine="709"/>
        <w:contextualSpacing/>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Координацію та контроль за ходом виконання Програми покладається на постійні комісії сільської ради з фінансових питань, бюджету, інвестиційної діяльності, економіки та регуляторної політики та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7E1B38" w:rsidRPr="007E1B38" w:rsidRDefault="007E1B38" w:rsidP="007E1B38">
      <w:pPr>
        <w:spacing w:after="0" w:line="240" w:lineRule="auto"/>
        <w:ind w:firstLine="709"/>
        <w:jc w:val="both"/>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У разі необхідності внесення змін протягом терміну виконання Програми відповідальний виконавець готує зміни показників, доповнення заходів та вносить їх на розгляд сесії сільської ради.</w:t>
      </w:r>
    </w:p>
    <w:p w:rsidR="007E1B38" w:rsidRPr="007E1B38" w:rsidRDefault="007E1B38" w:rsidP="007E1B38">
      <w:pPr>
        <w:spacing w:after="0" w:line="240" w:lineRule="auto"/>
        <w:rPr>
          <w:rFonts w:ascii="Times New Roman" w:eastAsia="Times New Roman" w:hAnsi="Times New Roman" w:cs="Times New Roman"/>
          <w:sz w:val="24"/>
          <w:szCs w:val="24"/>
          <w:lang w:val="uk-UA" w:eastAsia="ru-RU"/>
        </w:rPr>
      </w:pPr>
    </w:p>
    <w:p w:rsidR="007E1B38" w:rsidRPr="007E1B38" w:rsidRDefault="007E1B38" w:rsidP="007E1B38">
      <w:pPr>
        <w:spacing w:after="0" w:line="240" w:lineRule="auto"/>
        <w:rPr>
          <w:rFonts w:ascii="Times New Roman" w:eastAsia="Times New Roman" w:hAnsi="Times New Roman" w:cs="Times New Roman"/>
          <w:sz w:val="24"/>
          <w:szCs w:val="24"/>
          <w:lang w:val="uk-UA" w:eastAsia="ru-RU"/>
        </w:rPr>
        <w:sectPr w:rsidR="007E1B38" w:rsidRPr="007E1B38" w:rsidSect="00F81A35">
          <w:headerReference w:type="default" r:id="rId9"/>
          <w:pgSz w:w="11906" w:h="16838"/>
          <w:pgMar w:top="-709" w:right="851" w:bottom="1134" w:left="1701" w:header="709" w:footer="709" w:gutter="0"/>
          <w:cols w:space="708"/>
          <w:docGrid w:linePitch="360"/>
        </w:sectPr>
      </w:pPr>
    </w:p>
    <w:p w:rsidR="007E1B38" w:rsidRPr="007E1B38" w:rsidRDefault="007E1B38" w:rsidP="007E1B38">
      <w:pPr>
        <w:spacing w:after="0" w:line="240" w:lineRule="auto"/>
        <w:jc w:val="right"/>
        <w:rPr>
          <w:rFonts w:ascii="Times New Roman" w:eastAsia="Times New Roman" w:hAnsi="Times New Roman" w:cs="Times New Roman"/>
          <w:lang w:val="uk-UA" w:eastAsia="ru-RU"/>
        </w:rPr>
      </w:pPr>
      <w:proofErr w:type="spellStart"/>
      <w:r w:rsidRPr="007E1B38">
        <w:rPr>
          <w:rFonts w:ascii="Times New Roman" w:eastAsia="Times New Roman" w:hAnsi="Times New Roman" w:cs="Times New Roman"/>
          <w:lang w:eastAsia="ru-RU"/>
        </w:rPr>
        <w:lastRenderedPageBreak/>
        <w:t>Додаток</w:t>
      </w:r>
      <w:proofErr w:type="spellEnd"/>
      <w:r w:rsidRPr="007E1B38">
        <w:rPr>
          <w:rFonts w:ascii="Times New Roman" w:eastAsia="Times New Roman" w:hAnsi="Times New Roman" w:cs="Times New Roman"/>
          <w:lang w:val="uk-UA" w:eastAsia="ru-RU"/>
        </w:rPr>
        <w:t xml:space="preserve"> 1</w:t>
      </w:r>
      <w:r w:rsidRPr="007E1B38">
        <w:rPr>
          <w:rFonts w:ascii="Times New Roman" w:eastAsia="Times New Roman" w:hAnsi="Times New Roman" w:cs="Times New Roman"/>
          <w:lang w:eastAsia="ru-RU"/>
        </w:rPr>
        <w:t xml:space="preserve"> </w:t>
      </w:r>
    </w:p>
    <w:p w:rsidR="007E1B38" w:rsidRPr="007E1B38" w:rsidRDefault="007E1B38" w:rsidP="007E1B38">
      <w:pPr>
        <w:shd w:val="clear" w:color="auto" w:fill="FFFFFF"/>
        <w:spacing w:after="0" w:line="160" w:lineRule="atLeast"/>
        <w:jc w:val="right"/>
        <w:rPr>
          <w:rFonts w:ascii="Times New Roman" w:eastAsia="Times New Roman" w:hAnsi="Times New Roman" w:cs="Times New Roman"/>
          <w:lang w:val="uk-UA" w:eastAsia="ru-RU"/>
        </w:rPr>
      </w:pPr>
      <w:r w:rsidRPr="007E1B38">
        <w:rPr>
          <w:rFonts w:ascii="Times New Roman" w:eastAsia="Times New Roman" w:hAnsi="Times New Roman" w:cs="Times New Roman"/>
          <w:lang w:val="uk-UA" w:eastAsia="ru-RU"/>
        </w:rPr>
        <w:t xml:space="preserve">                                                                             до Програми</w:t>
      </w:r>
    </w:p>
    <w:p w:rsidR="007E1B38" w:rsidRPr="007E1B38" w:rsidRDefault="007E1B38" w:rsidP="007E1B38">
      <w:pPr>
        <w:shd w:val="clear" w:color="auto" w:fill="FFFFFF"/>
        <w:spacing w:after="0" w:line="160" w:lineRule="atLeast"/>
        <w:jc w:val="right"/>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 xml:space="preserve">                                                                             </w:t>
      </w:r>
    </w:p>
    <w:p w:rsidR="007E1B38" w:rsidRPr="007E1B38" w:rsidRDefault="007E1B38" w:rsidP="007E1B38">
      <w:pPr>
        <w:shd w:val="clear" w:color="auto" w:fill="FFFFFF"/>
        <w:spacing w:after="0" w:line="160" w:lineRule="atLeast"/>
        <w:jc w:val="center"/>
        <w:rPr>
          <w:rFonts w:ascii="Times New Roman" w:eastAsia="Times New Roman" w:hAnsi="Times New Roman" w:cs="Times New Roman"/>
          <w:sz w:val="28"/>
          <w:szCs w:val="28"/>
          <w:lang w:val="uk-UA" w:eastAsia="ru-RU"/>
        </w:rPr>
      </w:pPr>
      <w:r w:rsidRPr="007E1B38">
        <w:rPr>
          <w:rFonts w:ascii="Times New Roman" w:eastAsia="Times New Roman" w:hAnsi="Times New Roman" w:cs="Times New Roman"/>
          <w:sz w:val="28"/>
          <w:szCs w:val="28"/>
          <w:lang w:val="uk-UA" w:eastAsia="ru-RU"/>
        </w:rPr>
        <w:t xml:space="preserve">Напрямки діяльності та заходи </w:t>
      </w:r>
      <w:r w:rsidRPr="007E1B38">
        <w:rPr>
          <w:rFonts w:ascii="Times New Roman" w:eastAsia="Times New Roman" w:hAnsi="Times New Roman" w:cs="Times New Roman"/>
          <w:bCs/>
          <w:sz w:val="28"/>
          <w:szCs w:val="28"/>
          <w:lang w:val="uk-UA" w:eastAsia="ru-RU"/>
        </w:rPr>
        <w:t xml:space="preserve">Програми </w:t>
      </w:r>
      <w:r w:rsidRPr="007E1B38">
        <w:rPr>
          <w:rFonts w:ascii="Times New Roman" w:eastAsia="Times New Roman" w:hAnsi="Times New Roman" w:cs="Times New Roman"/>
          <w:sz w:val="28"/>
          <w:szCs w:val="28"/>
          <w:lang w:val="uk-UA" w:eastAsia="ru-RU"/>
        </w:rPr>
        <w:t xml:space="preserve">розвитку агропромислового комплексу </w:t>
      </w:r>
      <w:proofErr w:type="spellStart"/>
      <w:r w:rsidRPr="007E1B38">
        <w:rPr>
          <w:rFonts w:ascii="Times New Roman" w:eastAsia="Times New Roman" w:hAnsi="Times New Roman" w:cs="Times New Roman"/>
          <w:sz w:val="28"/>
          <w:szCs w:val="28"/>
          <w:lang w:val="uk-UA" w:eastAsia="ru-RU"/>
        </w:rPr>
        <w:t>Піщанської</w:t>
      </w:r>
      <w:proofErr w:type="spellEnd"/>
      <w:r w:rsidRPr="007E1B38">
        <w:rPr>
          <w:rFonts w:ascii="Times New Roman" w:eastAsia="Times New Roman" w:hAnsi="Times New Roman" w:cs="Times New Roman"/>
          <w:sz w:val="28"/>
          <w:szCs w:val="28"/>
          <w:lang w:val="uk-UA" w:eastAsia="ru-RU"/>
        </w:rPr>
        <w:t xml:space="preserve"> сільської територіальної громади на 2023-2025 роки</w:t>
      </w:r>
    </w:p>
    <w:p w:rsidR="007E1B38" w:rsidRPr="007E1B38" w:rsidRDefault="007E1B38" w:rsidP="007E1B38">
      <w:pPr>
        <w:shd w:val="clear" w:color="auto" w:fill="FFFFFF"/>
        <w:spacing w:after="0" w:line="160" w:lineRule="atLeast"/>
        <w:jc w:val="center"/>
        <w:rPr>
          <w:rFonts w:ascii="Times New Roman" w:eastAsia="Times New Roman" w:hAnsi="Times New Roman" w:cs="Times New Roman"/>
          <w:b/>
          <w:sz w:val="24"/>
          <w:szCs w:val="24"/>
          <w:lang w:eastAsia="ru-RU"/>
        </w:rPr>
      </w:pPr>
    </w:p>
    <w:tbl>
      <w:tblPr>
        <w:tblW w:w="11624" w:type="dxa"/>
        <w:tblInd w:w="-172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410"/>
        <w:gridCol w:w="1127"/>
        <w:gridCol w:w="1701"/>
        <w:gridCol w:w="1418"/>
        <w:gridCol w:w="1014"/>
        <w:gridCol w:w="1134"/>
        <w:gridCol w:w="992"/>
        <w:gridCol w:w="851"/>
        <w:gridCol w:w="862"/>
        <w:gridCol w:w="9"/>
        <w:gridCol w:w="830"/>
        <w:gridCol w:w="1276"/>
      </w:tblGrid>
      <w:tr w:rsidR="007E1B38" w:rsidRPr="007E1B38" w:rsidTr="007E1B38">
        <w:trPr>
          <w:trHeight w:val="253"/>
        </w:trPr>
        <w:tc>
          <w:tcPr>
            <w:tcW w:w="410" w:type="dxa"/>
            <w:vMerge w:val="restart"/>
            <w:shd w:val="clear" w:color="auto" w:fill="auto"/>
          </w:tcPr>
          <w:p w:rsidR="007E1B38" w:rsidRPr="007E1B38" w:rsidRDefault="007E1B38" w:rsidP="007E1B38">
            <w:pPr>
              <w:spacing w:after="0" w:line="240" w:lineRule="auto"/>
              <w:jc w:val="center"/>
              <w:rPr>
                <w:rFonts w:ascii="Times New Roman" w:eastAsia="Times New Roman" w:hAnsi="Times New Roman" w:cs="Times New Roman"/>
                <w:lang w:eastAsia="ru-RU"/>
              </w:rPr>
            </w:pPr>
            <w:r w:rsidRPr="007E1B38">
              <w:rPr>
                <w:rFonts w:ascii="Times New Roman" w:eastAsia="Times New Roman" w:hAnsi="Times New Roman" w:cs="Times New Roman"/>
                <w:b/>
                <w:bCs/>
                <w:lang w:eastAsia="ru-RU"/>
              </w:rPr>
              <w:t>№ п/п</w:t>
            </w:r>
          </w:p>
        </w:tc>
        <w:tc>
          <w:tcPr>
            <w:tcW w:w="1127" w:type="dxa"/>
            <w:vMerge w:val="restart"/>
            <w:shd w:val="clear" w:color="auto" w:fill="auto"/>
          </w:tcPr>
          <w:p w:rsidR="007E1B38" w:rsidRPr="007E1B38" w:rsidRDefault="007E1B38" w:rsidP="007E1B38">
            <w:pPr>
              <w:spacing w:after="0" w:line="240" w:lineRule="auto"/>
              <w:jc w:val="center"/>
              <w:rPr>
                <w:rFonts w:ascii="Times New Roman" w:eastAsia="Times New Roman" w:hAnsi="Times New Roman" w:cs="Times New Roman"/>
                <w:lang w:eastAsia="ru-RU"/>
              </w:rPr>
            </w:pPr>
            <w:proofErr w:type="spellStart"/>
            <w:r w:rsidRPr="007E1B38">
              <w:rPr>
                <w:rFonts w:ascii="Times New Roman" w:eastAsia="Times New Roman" w:hAnsi="Times New Roman" w:cs="Times New Roman"/>
                <w:b/>
                <w:bCs/>
                <w:lang w:eastAsia="ru-RU"/>
              </w:rPr>
              <w:t>Назва</w:t>
            </w:r>
            <w:proofErr w:type="spellEnd"/>
            <w:r w:rsidRPr="007E1B38">
              <w:rPr>
                <w:rFonts w:ascii="Times New Roman" w:eastAsia="Times New Roman" w:hAnsi="Times New Roman" w:cs="Times New Roman"/>
                <w:b/>
                <w:bCs/>
                <w:lang w:eastAsia="ru-RU"/>
              </w:rPr>
              <w:t xml:space="preserve"> </w:t>
            </w:r>
            <w:proofErr w:type="spellStart"/>
            <w:r w:rsidRPr="007E1B38">
              <w:rPr>
                <w:rFonts w:ascii="Times New Roman" w:eastAsia="Times New Roman" w:hAnsi="Times New Roman" w:cs="Times New Roman"/>
                <w:b/>
                <w:bCs/>
                <w:lang w:eastAsia="ru-RU"/>
              </w:rPr>
              <w:t>напрямку</w:t>
            </w:r>
            <w:proofErr w:type="spellEnd"/>
            <w:r w:rsidRPr="007E1B38">
              <w:rPr>
                <w:rFonts w:ascii="Times New Roman" w:eastAsia="Times New Roman" w:hAnsi="Times New Roman" w:cs="Times New Roman"/>
                <w:b/>
                <w:bCs/>
                <w:lang w:eastAsia="ru-RU"/>
              </w:rPr>
              <w:t xml:space="preserve"> </w:t>
            </w:r>
            <w:proofErr w:type="spellStart"/>
            <w:r w:rsidRPr="007E1B38">
              <w:rPr>
                <w:rFonts w:ascii="Times New Roman" w:eastAsia="Times New Roman" w:hAnsi="Times New Roman" w:cs="Times New Roman"/>
                <w:b/>
                <w:bCs/>
                <w:lang w:eastAsia="ru-RU"/>
              </w:rPr>
              <w:t>діяльності</w:t>
            </w:r>
            <w:proofErr w:type="spellEnd"/>
            <w:r w:rsidRPr="007E1B38">
              <w:rPr>
                <w:rFonts w:ascii="Times New Roman" w:eastAsia="Times New Roman" w:hAnsi="Times New Roman" w:cs="Times New Roman"/>
                <w:b/>
                <w:bCs/>
                <w:lang w:eastAsia="ru-RU"/>
              </w:rPr>
              <w:t xml:space="preserve"> </w:t>
            </w:r>
            <w:proofErr w:type="spellStart"/>
            <w:r w:rsidRPr="007E1B38">
              <w:rPr>
                <w:rFonts w:ascii="Times New Roman" w:eastAsia="Times New Roman" w:hAnsi="Times New Roman" w:cs="Times New Roman"/>
                <w:b/>
                <w:bCs/>
                <w:lang w:eastAsia="ru-RU"/>
              </w:rPr>
              <w:t>пріоритету</w:t>
            </w:r>
            <w:proofErr w:type="spellEnd"/>
          </w:p>
        </w:tc>
        <w:tc>
          <w:tcPr>
            <w:tcW w:w="1701" w:type="dxa"/>
            <w:vMerge w:val="restart"/>
            <w:shd w:val="clear" w:color="auto" w:fill="auto"/>
          </w:tcPr>
          <w:p w:rsidR="007E1B38" w:rsidRPr="007E1B38" w:rsidRDefault="007E1B38" w:rsidP="007E1B38">
            <w:pPr>
              <w:spacing w:after="0" w:line="240" w:lineRule="auto"/>
              <w:jc w:val="center"/>
              <w:rPr>
                <w:rFonts w:ascii="Times New Roman" w:eastAsia="Times New Roman" w:hAnsi="Times New Roman" w:cs="Times New Roman"/>
                <w:lang w:eastAsia="ru-RU"/>
              </w:rPr>
            </w:pPr>
            <w:r w:rsidRPr="007E1B38">
              <w:rPr>
                <w:rFonts w:ascii="Times New Roman" w:eastAsia="Times New Roman" w:hAnsi="Times New Roman" w:cs="Times New Roman"/>
                <w:b/>
                <w:bCs/>
                <w:lang w:eastAsia="ru-RU"/>
              </w:rPr>
              <w:t>Заходи</w:t>
            </w:r>
          </w:p>
        </w:tc>
        <w:tc>
          <w:tcPr>
            <w:tcW w:w="1418" w:type="dxa"/>
            <w:vMerge w:val="restart"/>
            <w:shd w:val="clear" w:color="auto" w:fill="auto"/>
          </w:tcPr>
          <w:p w:rsidR="007E1B38" w:rsidRPr="007E1B38" w:rsidRDefault="007E1B38" w:rsidP="007E1B38">
            <w:pPr>
              <w:spacing w:after="0" w:line="240" w:lineRule="auto"/>
              <w:jc w:val="center"/>
              <w:rPr>
                <w:rFonts w:ascii="Times New Roman" w:eastAsia="Times New Roman" w:hAnsi="Times New Roman" w:cs="Times New Roman"/>
                <w:lang w:eastAsia="ru-RU"/>
              </w:rPr>
            </w:pPr>
            <w:proofErr w:type="spellStart"/>
            <w:r w:rsidRPr="007E1B38">
              <w:rPr>
                <w:rFonts w:ascii="Times New Roman" w:eastAsia="Times New Roman" w:hAnsi="Times New Roman" w:cs="Times New Roman"/>
                <w:b/>
                <w:bCs/>
                <w:lang w:eastAsia="ru-RU"/>
              </w:rPr>
              <w:t>Виконавці</w:t>
            </w:r>
            <w:proofErr w:type="spellEnd"/>
          </w:p>
        </w:tc>
        <w:tc>
          <w:tcPr>
            <w:tcW w:w="1014" w:type="dxa"/>
            <w:vMerge w:val="restart"/>
            <w:shd w:val="clear" w:color="auto" w:fill="auto"/>
          </w:tcPr>
          <w:p w:rsidR="007E1B38" w:rsidRPr="007E1B38" w:rsidRDefault="007E1B38" w:rsidP="007E1B38">
            <w:pPr>
              <w:spacing w:after="0" w:line="240" w:lineRule="auto"/>
              <w:jc w:val="center"/>
              <w:rPr>
                <w:rFonts w:ascii="Times New Roman" w:eastAsia="Times New Roman" w:hAnsi="Times New Roman" w:cs="Times New Roman"/>
                <w:lang w:eastAsia="ru-RU"/>
              </w:rPr>
            </w:pPr>
            <w:proofErr w:type="spellStart"/>
            <w:r w:rsidRPr="007E1B38">
              <w:rPr>
                <w:rFonts w:ascii="Times New Roman" w:eastAsia="Times New Roman" w:hAnsi="Times New Roman" w:cs="Times New Roman"/>
                <w:b/>
                <w:bCs/>
                <w:lang w:eastAsia="ru-RU"/>
              </w:rPr>
              <w:t>Термін</w:t>
            </w:r>
            <w:proofErr w:type="spellEnd"/>
            <w:r w:rsidRPr="007E1B38">
              <w:rPr>
                <w:rFonts w:ascii="Times New Roman" w:eastAsia="Times New Roman" w:hAnsi="Times New Roman" w:cs="Times New Roman"/>
                <w:b/>
                <w:bCs/>
                <w:lang w:eastAsia="ru-RU"/>
              </w:rPr>
              <w:t xml:space="preserve"> </w:t>
            </w:r>
            <w:proofErr w:type="spellStart"/>
            <w:r w:rsidRPr="007E1B38">
              <w:rPr>
                <w:rFonts w:ascii="Times New Roman" w:eastAsia="Times New Roman" w:hAnsi="Times New Roman" w:cs="Times New Roman"/>
                <w:b/>
                <w:bCs/>
                <w:lang w:eastAsia="ru-RU"/>
              </w:rPr>
              <w:t>виконання</w:t>
            </w:r>
            <w:proofErr w:type="spellEnd"/>
          </w:p>
        </w:tc>
        <w:tc>
          <w:tcPr>
            <w:tcW w:w="1134" w:type="dxa"/>
            <w:vMerge w:val="restart"/>
            <w:shd w:val="clear" w:color="auto" w:fill="auto"/>
          </w:tcPr>
          <w:p w:rsidR="007E1B38" w:rsidRPr="007E1B38" w:rsidRDefault="007E1B38" w:rsidP="007E1B38">
            <w:pPr>
              <w:spacing w:after="0" w:line="240" w:lineRule="auto"/>
              <w:jc w:val="center"/>
              <w:rPr>
                <w:rFonts w:ascii="Times New Roman" w:eastAsia="Times New Roman" w:hAnsi="Times New Roman" w:cs="Times New Roman"/>
                <w:lang w:eastAsia="ru-RU"/>
              </w:rPr>
            </w:pPr>
            <w:proofErr w:type="spellStart"/>
            <w:r w:rsidRPr="007E1B38">
              <w:rPr>
                <w:rFonts w:ascii="Times New Roman" w:eastAsia="Times New Roman" w:hAnsi="Times New Roman" w:cs="Times New Roman"/>
                <w:b/>
                <w:bCs/>
                <w:lang w:eastAsia="ru-RU"/>
              </w:rPr>
              <w:t>Джерела</w:t>
            </w:r>
            <w:proofErr w:type="spellEnd"/>
            <w:r w:rsidRPr="007E1B38">
              <w:rPr>
                <w:rFonts w:ascii="Times New Roman" w:eastAsia="Times New Roman" w:hAnsi="Times New Roman" w:cs="Times New Roman"/>
                <w:b/>
                <w:bCs/>
                <w:lang w:eastAsia="ru-RU"/>
              </w:rPr>
              <w:t xml:space="preserve"> </w:t>
            </w:r>
            <w:proofErr w:type="spellStart"/>
            <w:r w:rsidRPr="007E1B38">
              <w:rPr>
                <w:rFonts w:ascii="Times New Roman" w:eastAsia="Times New Roman" w:hAnsi="Times New Roman" w:cs="Times New Roman"/>
                <w:b/>
                <w:bCs/>
                <w:lang w:eastAsia="ru-RU"/>
              </w:rPr>
              <w:t>фінан-сування</w:t>
            </w:r>
            <w:proofErr w:type="spellEnd"/>
          </w:p>
        </w:tc>
        <w:tc>
          <w:tcPr>
            <w:tcW w:w="992" w:type="dxa"/>
            <w:vMerge w:val="restart"/>
            <w:tcBorders>
              <w:right w:val="double" w:sz="6" w:space="0" w:color="000000"/>
            </w:tcBorders>
            <w:shd w:val="clear" w:color="auto" w:fill="auto"/>
          </w:tcPr>
          <w:p w:rsidR="007E1B38" w:rsidRPr="007E1B38" w:rsidRDefault="007E1B38" w:rsidP="007E1B38">
            <w:pPr>
              <w:spacing w:after="0" w:line="240" w:lineRule="auto"/>
              <w:jc w:val="center"/>
              <w:rPr>
                <w:rFonts w:ascii="Times New Roman" w:eastAsia="Times New Roman" w:hAnsi="Times New Roman" w:cs="Times New Roman"/>
                <w:lang w:eastAsia="ru-RU"/>
              </w:rPr>
            </w:pPr>
            <w:proofErr w:type="spellStart"/>
            <w:r w:rsidRPr="007E1B38">
              <w:rPr>
                <w:rFonts w:ascii="Times New Roman" w:eastAsia="Times New Roman" w:hAnsi="Times New Roman" w:cs="Times New Roman"/>
                <w:b/>
                <w:bCs/>
                <w:lang w:eastAsia="ru-RU"/>
              </w:rPr>
              <w:t>Всього</w:t>
            </w:r>
            <w:proofErr w:type="spellEnd"/>
            <w:r w:rsidRPr="007E1B38">
              <w:rPr>
                <w:rFonts w:ascii="Times New Roman" w:eastAsia="Times New Roman" w:hAnsi="Times New Roman" w:cs="Times New Roman"/>
                <w:b/>
                <w:bCs/>
                <w:lang w:eastAsia="ru-RU"/>
              </w:rPr>
              <w:t xml:space="preserve"> </w:t>
            </w:r>
            <w:proofErr w:type="spellStart"/>
            <w:r w:rsidRPr="007E1B38">
              <w:rPr>
                <w:rFonts w:ascii="Times New Roman" w:eastAsia="Times New Roman" w:hAnsi="Times New Roman" w:cs="Times New Roman"/>
                <w:b/>
                <w:bCs/>
                <w:lang w:eastAsia="ru-RU"/>
              </w:rPr>
              <w:t>коштів</w:t>
            </w:r>
            <w:proofErr w:type="spellEnd"/>
            <w:r w:rsidRPr="007E1B38">
              <w:rPr>
                <w:rFonts w:ascii="Times New Roman" w:eastAsia="Times New Roman" w:hAnsi="Times New Roman" w:cs="Times New Roman"/>
                <w:b/>
                <w:bCs/>
                <w:lang w:eastAsia="ru-RU"/>
              </w:rPr>
              <w:t xml:space="preserve"> </w:t>
            </w:r>
            <w:proofErr w:type="spellStart"/>
            <w:r w:rsidRPr="007E1B38">
              <w:rPr>
                <w:rFonts w:ascii="Times New Roman" w:eastAsia="Times New Roman" w:hAnsi="Times New Roman" w:cs="Times New Roman"/>
                <w:b/>
                <w:bCs/>
                <w:lang w:eastAsia="ru-RU"/>
              </w:rPr>
              <w:t>тис.грн</w:t>
            </w:r>
            <w:proofErr w:type="spellEnd"/>
          </w:p>
        </w:tc>
        <w:tc>
          <w:tcPr>
            <w:tcW w:w="3828" w:type="dxa"/>
            <w:gridSpan w:val="5"/>
            <w:tcBorders>
              <w:top w:val="single" w:sz="4" w:space="0" w:color="auto"/>
              <w:left w:val="double" w:sz="6" w:space="0" w:color="000000"/>
              <w:bottom w:val="single" w:sz="4" w:space="0" w:color="auto"/>
              <w:right w:val="single" w:sz="4" w:space="0" w:color="auto"/>
            </w:tcBorders>
            <w:shd w:val="clear" w:color="auto" w:fill="auto"/>
          </w:tcPr>
          <w:p w:rsidR="007E1B38" w:rsidRPr="007E1B38" w:rsidRDefault="007E1B38" w:rsidP="007E1B38">
            <w:pPr>
              <w:spacing w:after="0" w:line="240" w:lineRule="auto"/>
              <w:rPr>
                <w:rFonts w:ascii="Times New Roman" w:eastAsia="Times New Roman" w:hAnsi="Times New Roman" w:cs="Times New Roman"/>
                <w:sz w:val="24"/>
                <w:szCs w:val="24"/>
                <w:lang w:eastAsia="ru-RU"/>
              </w:rPr>
            </w:pPr>
          </w:p>
        </w:tc>
      </w:tr>
      <w:tr w:rsidR="007E1B38" w:rsidRPr="007E1B38" w:rsidTr="007E1B38">
        <w:tc>
          <w:tcPr>
            <w:tcW w:w="410" w:type="dxa"/>
            <w:vMerge/>
            <w:shd w:val="clear" w:color="auto" w:fill="auto"/>
          </w:tcPr>
          <w:p w:rsidR="007E1B38" w:rsidRPr="007E1B38" w:rsidRDefault="007E1B38" w:rsidP="007E1B38">
            <w:pPr>
              <w:spacing w:after="0" w:line="240" w:lineRule="auto"/>
              <w:rPr>
                <w:rFonts w:ascii="Times New Roman" w:eastAsia="Times New Roman" w:hAnsi="Times New Roman" w:cs="Times New Roman"/>
                <w:lang w:eastAsia="ru-RU"/>
              </w:rPr>
            </w:pPr>
          </w:p>
        </w:tc>
        <w:tc>
          <w:tcPr>
            <w:tcW w:w="1127" w:type="dxa"/>
            <w:vMerge/>
            <w:shd w:val="clear" w:color="auto" w:fill="auto"/>
          </w:tcPr>
          <w:p w:rsidR="007E1B38" w:rsidRPr="007E1B38" w:rsidRDefault="007E1B38" w:rsidP="007E1B38">
            <w:pPr>
              <w:spacing w:after="0" w:line="240" w:lineRule="auto"/>
              <w:rPr>
                <w:rFonts w:ascii="Times New Roman" w:eastAsia="Times New Roman" w:hAnsi="Times New Roman" w:cs="Times New Roman"/>
                <w:lang w:eastAsia="ru-RU"/>
              </w:rPr>
            </w:pPr>
          </w:p>
        </w:tc>
        <w:tc>
          <w:tcPr>
            <w:tcW w:w="1701" w:type="dxa"/>
            <w:vMerge/>
            <w:shd w:val="clear" w:color="auto" w:fill="auto"/>
          </w:tcPr>
          <w:p w:rsidR="007E1B38" w:rsidRPr="007E1B38" w:rsidRDefault="007E1B38" w:rsidP="007E1B38">
            <w:pPr>
              <w:spacing w:after="0" w:line="240" w:lineRule="auto"/>
              <w:rPr>
                <w:rFonts w:ascii="Times New Roman" w:eastAsia="Times New Roman" w:hAnsi="Times New Roman" w:cs="Times New Roman"/>
                <w:lang w:eastAsia="ru-RU"/>
              </w:rPr>
            </w:pPr>
          </w:p>
        </w:tc>
        <w:tc>
          <w:tcPr>
            <w:tcW w:w="1418" w:type="dxa"/>
            <w:vMerge/>
            <w:shd w:val="clear" w:color="auto" w:fill="auto"/>
          </w:tcPr>
          <w:p w:rsidR="007E1B38" w:rsidRPr="007E1B38" w:rsidRDefault="007E1B38" w:rsidP="007E1B38">
            <w:pPr>
              <w:spacing w:after="0" w:line="240" w:lineRule="auto"/>
              <w:rPr>
                <w:rFonts w:ascii="Times New Roman" w:eastAsia="Times New Roman" w:hAnsi="Times New Roman" w:cs="Times New Roman"/>
                <w:lang w:eastAsia="ru-RU"/>
              </w:rPr>
            </w:pPr>
          </w:p>
        </w:tc>
        <w:tc>
          <w:tcPr>
            <w:tcW w:w="1014" w:type="dxa"/>
            <w:vMerge/>
            <w:shd w:val="clear" w:color="auto" w:fill="auto"/>
          </w:tcPr>
          <w:p w:rsidR="007E1B38" w:rsidRPr="007E1B38" w:rsidRDefault="007E1B38" w:rsidP="007E1B38">
            <w:pPr>
              <w:spacing w:after="0" w:line="240" w:lineRule="auto"/>
              <w:rPr>
                <w:rFonts w:ascii="Times New Roman" w:eastAsia="Times New Roman" w:hAnsi="Times New Roman" w:cs="Times New Roman"/>
                <w:lang w:eastAsia="ru-RU"/>
              </w:rPr>
            </w:pPr>
          </w:p>
        </w:tc>
        <w:tc>
          <w:tcPr>
            <w:tcW w:w="1134" w:type="dxa"/>
            <w:vMerge/>
            <w:shd w:val="clear" w:color="auto" w:fill="auto"/>
          </w:tcPr>
          <w:p w:rsidR="007E1B38" w:rsidRPr="007E1B38" w:rsidRDefault="007E1B38" w:rsidP="007E1B38">
            <w:pPr>
              <w:spacing w:after="0" w:line="240" w:lineRule="auto"/>
              <w:rPr>
                <w:rFonts w:ascii="Times New Roman" w:eastAsia="Times New Roman" w:hAnsi="Times New Roman" w:cs="Times New Roman"/>
                <w:lang w:eastAsia="ru-RU"/>
              </w:rPr>
            </w:pPr>
          </w:p>
        </w:tc>
        <w:tc>
          <w:tcPr>
            <w:tcW w:w="992" w:type="dxa"/>
            <w:vMerge/>
            <w:shd w:val="clear" w:color="auto" w:fill="auto"/>
          </w:tcPr>
          <w:p w:rsidR="007E1B38" w:rsidRPr="007E1B38" w:rsidRDefault="007E1B38" w:rsidP="007E1B38">
            <w:pPr>
              <w:spacing w:after="0" w:line="240" w:lineRule="auto"/>
              <w:rPr>
                <w:rFonts w:ascii="Times New Roman" w:eastAsia="Times New Roman" w:hAnsi="Times New Roman" w:cs="Times New Roman"/>
                <w:lang w:eastAsia="ru-RU"/>
              </w:rPr>
            </w:pPr>
          </w:p>
        </w:tc>
        <w:tc>
          <w:tcPr>
            <w:tcW w:w="851"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lang w:eastAsia="ru-RU"/>
              </w:rPr>
            </w:pPr>
            <w:r w:rsidRPr="007E1B38">
              <w:rPr>
                <w:rFonts w:ascii="Times New Roman" w:eastAsia="Times New Roman" w:hAnsi="Times New Roman" w:cs="Times New Roman"/>
                <w:b/>
                <w:bCs/>
                <w:lang w:eastAsia="ru-RU"/>
              </w:rPr>
              <w:t>2023</w:t>
            </w:r>
          </w:p>
        </w:tc>
        <w:tc>
          <w:tcPr>
            <w:tcW w:w="862"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lang w:eastAsia="ru-RU"/>
              </w:rPr>
            </w:pPr>
            <w:r w:rsidRPr="007E1B38">
              <w:rPr>
                <w:rFonts w:ascii="Times New Roman" w:eastAsia="Times New Roman" w:hAnsi="Times New Roman" w:cs="Times New Roman"/>
                <w:b/>
                <w:bCs/>
                <w:lang w:eastAsia="ru-RU"/>
              </w:rPr>
              <w:t>2024</w:t>
            </w:r>
          </w:p>
        </w:tc>
        <w:tc>
          <w:tcPr>
            <w:tcW w:w="839" w:type="dxa"/>
            <w:gridSpan w:val="2"/>
            <w:shd w:val="clear" w:color="auto" w:fill="auto"/>
          </w:tcPr>
          <w:p w:rsidR="007E1B38" w:rsidRPr="007E1B38" w:rsidRDefault="007E1B38" w:rsidP="007E1B38">
            <w:pPr>
              <w:spacing w:after="0" w:line="240" w:lineRule="auto"/>
              <w:jc w:val="center"/>
              <w:rPr>
                <w:rFonts w:ascii="Times New Roman" w:eastAsia="Times New Roman" w:hAnsi="Times New Roman" w:cs="Times New Roman"/>
                <w:b/>
                <w:lang w:eastAsia="ru-RU"/>
              </w:rPr>
            </w:pPr>
            <w:r w:rsidRPr="007E1B38">
              <w:rPr>
                <w:rFonts w:ascii="Times New Roman" w:eastAsia="Times New Roman" w:hAnsi="Times New Roman" w:cs="Times New Roman"/>
                <w:b/>
                <w:lang w:eastAsia="ru-RU"/>
              </w:rPr>
              <w:t>2025</w:t>
            </w:r>
          </w:p>
        </w:tc>
        <w:tc>
          <w:tcPr>
            <w:tcW w:w="1276" w:type="dxa"/>
            <w:shd w:val="clear" w:color="auto" w:fill="auto"/>
          </w:tcPr>
          <w:p w:rsidR="007E1B38" w:rsidRPr="007E1B38" w:rsidRDefault="007E1B38" w:rsidP="007E1B38">
            <w:pPr>
              <w:spacing w:after="0" w:line="240" w:lineRule="auto"/>
              <w:rPr>
                <w:rFonts w:ascii="Times New Roman" w:eastAsia="Times New Roman" w:hAnsi="Times New Roman" w:cs="Times New Roman"/>
                <w:lang w:eastAsia="ru-RU"/>
              </w:rPr>
            </w:pPr>
            <w:proofErr w:type="spellStart"/>
            <w:r w:rsidRPr="007E1B38">
              <w:rPr>
                <w:rFonts w:ascii="Times New Roman" w:eastAsia="Times New Roman" w:hAnsi="Times New Roman" w:cs="Times New Roman"/>
                <w:b/>
                <w:bCs/>
                <w:lang w:eastAsia="ru-RU"/>
              </w:rPr>
              <w:t>Очікуваний</w:t>
            </w:r>
            <w:proofErr w:type="spellEnd"/>
            <w:r w:rsidRPr="007E1B38">
              <w:rPr>
                <w:rFonts w:ascii="Times New Roman" w:eastAsia="Times New Roman" w:hAnsi="Times New Roman" w:cs="Times New Roman"/>
                <w:b/>
                <w:bCs/>
                <w:lang w:eastAsia="ru-RU"/>
              </w:rPr>
              <w:t xml:space="preserve"> результат</w:t>
            </w:r>
          </w:p>
        </w:tc>
      </w:tr>
      <w:tr w:rsidR="007E1B38" w:rsidRPr="007E1B38" w:rsidTr="007E1B38">
        <w:tc>
          <w:tcPr>
            <w:tcW w:w="410"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sz w:val="24"/>
                <w:szCs w:val="24"/>
                <w:lang w:eastAsia="ru-RU"/>
              </w:rPr>
            </w:pPr>
            <w:r w:rsidRPr="007E1B38">
              <w:rPr>
                <w:rFonts w:ascii="Times New Roman" w:eastAsia="Times New Roman" w:hAnsi="Times New Roman" w:cs="Times New Roman"/>
                <w:b/>
                <w:bCs/>
                <w:sz w:val="24"/>
                <w:szCs w:val="24"/>
                <w:lang w:eastAsia="ru-RU"/>
              </w:rPr>
              <w:t>1</w:t>
            </w:r>
          </w:p>
        </w:tc>
        <w:tc>
          <w:tcPr>
            <w:tcW w:w="1127"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sz w:val="24"/>
                <w:szCs w:val="24"/>
                <w:lang w:eastAsia="ru-RU"/>
              </w:rPr>
            </w:pPr>
            <w:r w:rsidRPr="007E1B38">
              <w:rPr>
                <w:rFonts w:ascii="Times New Roman" w:eastAsia="Times New Roman" w:hAnsi="Times New Roman" w:cs="Times New Roman"/>
                <w:b/>
                <w:bCs/>
                <w:sz w:val="24"/>
                <w:szCs w:val="24"/>
                <w:lang w:eastAsia="ru-RU"/>
              </w:rPr>
              <w:t>2</w:t>
            </w:r>
          </w:p>
        </w:tc>
        <w:tc>
          <w:tcPr>
            <w:tcW w:w="1701"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sz w:val="24"/>
                <w:szCs w:val="24"/>
                <w:lang w:eastAsia="ru-RU"/>
              </w:rPr>
            </w:pPr>
            <w:r w:rsidRPr="007E1B38">
              <w:rPr>
                <w:rFonts w:ascii="Times New Roman" w:eastAsia="Times New Roman" w:hAnsi="Times New Roman" w:cs="Times New Roman"/>
                <w:b/>
                <w:bCs/>
                <w:sz w:val="24"/>
                <w:szCs w:val="24"/>
                <w:lang w:eastAsia="ru-RU"/>
              </w:rPr>
              <w:t>3</w:t>
            </w:r>
          </w:p>
        </w:tc>
        <w:tc>
          <w:tcPr>
            <w:tcW w:w="1418"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b/>
                <w:sz w:val="24"/>
                <w:szCs w:val="24"/>
                <w:lang w:eastAsia="ru-RU"/>
              </w:rPr>
            </w:pPr>
            <w:r w:rsidRPr="007E1B38">
              <w:rPr>
                <w:rFonts w:ascii="Times New Roman" w:eastAsia="Times New Roman" w:hAnsi="Times New Roman" w:cs="Times New Roman"/>
                <w:b/>
                <w:bCs/>
                <w:sz w:val="24"/>
                <w:szCs w:val="24"/>
                <w:lang w:eastAsia="ru-RU"/>
              </w:rPr>
              <w:t>4</w:t>
            </w:r>
          </w:p>
        </w:tc>
        <w:tc>
          <w:tcPr>
            <w:tcW w:w="1014"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b/>
                <w:sz w:val="24"/>
                <w:szCs w:val="24"/>
                <w:lang w:eastAsia="ru-RU"/>
              </w:rPr>
            </w:pPr>
            <w:r w:rsidRPr="007E1B38">
              <w:rPr>
                <w:rFonts w:ascii="Times New Roman" w:eastAsia="Times New Roman" w:hAnsi="Times New Roman" w:cs="Times New Roman"/>
                <w:b/>
                <w:bCs/>
                <w:sz w:val="24"/>
                <w:szCs w:val="24"/>
                <w:lang w:eastAsia="ru-RU"/>
              </w:rPr>
              <w:t>5</w:t>
            </w:r>
          </w:p>
        </w:tc>
        <w:tc>
          <w:tcPr>
            <w:tcW w:w="1134"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b/>
                <w:sz w:val="24"/>
                <w:szCs w:val="24"/>
                <w:lang w:eastAsia="ru-RU"/>
              </w:rPr>
            </w:pPr>
            <w:r w:rsidRPr="007E1B38">
              <w:rPr>
                <w:rFonts w:ascii="Times New Roman" w:eastAsia="Times New Roman" w:hAnsi="Times New Roman" w:cs="Times New Roman"/>
                <w:b/>
                <w:bCs/>
                <w:sz w:val="24"/>
                <w:szCs w:val="24"/>
                <w:lang w:eastAsia="ru-RU"/>
              </w:rPr>
              <w:t>6</w:t>
            </w:r>
          </w:p>
        </w:tc>
        <w:tc>
          <w:tcPr>
            <w:tcW w:w="992"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b/>
                <w:sz w:val="24"/>
                <w:szCs w:val="24"/>
                <w:lang w:eastAsia="ru-RU"/>
              </w:rPr>
            </w:pPr>
            <w:r w:rsidRPr="007E1B38">
              <w:rPr>
                <w:rFonts w:ascii="Times New Roman" w:eastAsia="Times New Roman" w:hAnsi="Times New Roman" w:cs="Times New Roman"/>
                <w:b/>
                <w:bCs/>
                <w:sz w:val="24"/>
                <w:szCs w:val="24"/>
                <w:lang w:eastAsia="ru-RU"/>
              </w:rPr>
              <w:t>7</w:t>
            </w:r>
          </w:p>
        </w:tc>
        <w:tc>
          <w:tcPr>
            <w:tcW w:w="851"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b/>
                <w:sz w:val="24"/>
                <w:szCs w:val="24"/>
                <w:lang w:val="uk-UA" w:eastAsia="ru-RU"/>
              </w:rPr>
            </w:pPr>
            <w:r w:rsidRPr="007E1B38">
              <w:rPr>
                <w:rFonts w:ascii="Times New Roman" w:eastAsia="Times New Roman" w:hAnsi="Times New Roman" w:cs="Times New Roman"/>
                <w:b/>
                <w:sz w:val="24"/>
                <w:szCs w:val="24"/>
                <w:lang w:val="uk-UA" w:eastAsia="ru-RU"/>
              </w:rPr>
              <w:t>8</w:t>
            </w:r>
          </w:p>
        </w:tc>
        <w:tc>
          <w:tcPr>
            <w:tcW w:w="862"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b/>
                <w:sz w:val="24"/>
                <w:szCs w:val="24"/>
                <w:lang w:val="uk-UA" w:eastAsia="ru-RU"/>
              </w:rPr>
            </w:pPr>
            <w:r w:rsidRPr="007E1B38">
              <w:rPr>
                <w:rFonts w:ascii="Times New Roman" w:eastAsia="Times New Roman" w:hAnsi="Times New Roman" w:cs="Times New Roman"/>
                <w:b/>
                <w:sz w:val="24"/>
                <w:szCs w:val="24"/>
                <w:lang w:val="uk-UA" w:eastAsia="ru-RU"/>
              </w:rPr>
              <w:t>9</w:t>
            </w:r>
          </w:p>
        </w:tc>
        <w:tc>
          <w:tcPr>
            <w:tcW w:w="839" w:type="dxa"/>
            <w:gridSpan w:val="2"/>
            <w:shd w:val="clear" w:color="auto" w:fill="auto"/>
          </w:tcPr>
          <w:p w:rsidR="007E1B38" w:rsidRPr="007E1B38" w:rsidRDefault="007E1B38" w:rsidP="007E1B38">
            <w:pPr>
              <w:spacing w:after="0" w:line="240" w:lineRule="auto"/>
              <w:jc w:val="center"/>
              <w:rPr>
                <w:rFonts w:ascii="Times New Roman" w:eastAsia="Times New Roman" w:hAnsi="Times New Roman" w:cs="Times New Roman"/>
                <w:b/>
                <w:sz w:val="24"/>
                <w:szCs w:val="24"/>
                <w:lang w:val="uk-UA" w:eastAsia="ru-RU"/>
              </w:rPr>
            </w:pPr>
            <w:r w:rsidRPr="007E1B38">
              <w:rPr>
                <w:rFonts w:ascii="Times New Roman" w:eastAsia="Times New Roman" w:hAnsi="Times New Roman" w:cs="Times New Roman"/>
                <w:b/>
                <w:sz w:val="24"/>
                <w:szCs w:val="24"/>
                <w:lang w:val="uk-UA" w:eastAsia="ru-RU"/>
              </w:rPr>
              <w:t>10</w:t>
            </w:r>
          </w:p>
        </w:tc>
        <w:tc>
          <w:tcPr>
            <w:tcW w:w="1276"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b/>
                <w:sz w:val="24"/>
                <w:szCs w:val="24"/>
                <w:lang w:eastAsia="ru-RU"/>
              </w:rPr>
            </w:pPr>
            <w:r w:rsidRPr="007E1B38">
              <w:rPr>
                <w:rFonts w:ascii="Times New Roman" w:eastAsia="Times New Roman" w:hAnsi="Times New Roman" w:cs="Times New Roman"/>
                <w:b/>
                <w:sz w:val="24"/>
                <w:szCs w:val="24"/>
                <w:lang w:eastAsia="ru-RU"/>
              </w:rPr>
              <w:t>11</w:t>
            </w:r>
          </w:p>
        </w:tc>
      </w:tr>
      <w:tr w:rsidR="007E1B38" w:rsidRPr="007E1B38" w:rsidTr="007E1B38">
        <w:trPr>
          <w:trHeight w:val="411"/>
        </w:trPr>
        <w:tc>
          <w:tcPr>
            <w:tcW w:w="410" w:type="dxa"/>
            <w:shd w:val="clear" w:color="auto" w:fill="auto"/>
          </w:tcPr>
          <w:p w:rsidR="007E1B38" w:rsidRPr="007E1B38" w:rsidRDefault="007E1B38" w:rsidP="007E1B38">
            <w:pPr>
              <w:spacing w:after="0" w:line="240" w:lineRule="auto"/>
              <w:rPr>
                <w:rFonts w:ascii="Times New Roman" w:eastAsia="Times New Roman" w:hAnsi="Times New Roman" w:cs="Times New Roman"/>
                <w:sz w:val="24"/>
                <w:szCs w:val="24"/>
                <w:lang w:val="uk-UA" w:eastAsia="ru-RU"/>
              </w:rPr>
            </w:pPr>
            <w:r w:rsidRPr="007E1B38">
              <w:rPr>
                <w:rFonts w:ascii="Times New Roman" w:eastAsia="Times New Roman" w:hAnsi="Times New Roman" w:cs="Times New Roman"/>
                <w:sz w:val="24"/>
                <w:szCs w:val="24"/>
                <w:lang w:val="uk-UA" w:eastAsia="ru-RU"/>
              </w:rPr>
              <w:t>1</w:t>
            </w:r>
          </w:p>
        </w:tc>
        <w:tc>
          <w:tcPr>
            <w:tcW w:w="1127" w:type="dxa"/>
            <w:tcBorders>
              <w:top w:val="single" w:sz="4" w:space="0" w:color="auto"/>
            </w:tcBorders>
            <w:shd w:val="clear" w:color="auto" w:fill="auto"/>
          </w:tcPr>
          <w:p w:rsidR="007E1B38" w:rsidRPr="007E1B38" w:rsidRDefault="007E1B38" w:rsidP="007E1B38">
            <w:pPr>
              <w:spacing w:after="0" w:line="240" w:lineRule="auto"/>
              <w:jc w:val="center"/>
              <w:rPr>
                <w:rFonts w:ascii="Times New Roman" w:eastAsia="Times New Roman" w:hAnsi="Times New Roman" w:cs="Times New Roman"/>
                <w:lang w:val="uk-UA" w:eastAsia="ru-RU"/>
              </w:rPr>
            </w:pPr>
            <w:r w:rsidRPr="007E1B38">
              <w:rPr>
                <w:rFonts w:ascii="Times New Roman" w:eastAsia="Times New Roman" w:hAnsi="Times New Roman" w:cs="Times New Roman"/>
                <w:lang w:val="uk-UA" w:eastAsia="ru-RU"/>
              </w:rPr>
              <w:t>Підтримка в галузі тваринництва</w:t>
            </w:r>
          </w:p>
        </w:tc>
        <w:tc>
          <w:tcPr>
            <w:tcW w:w="1701" w:type="dxa"/>
            <w:tcBorders>
              <w:top w:val="single" w:sz="4" w:space="0" w:color="auto"/>
            </w:tcBorders>
            <w:shd w:val="clear" w:color="auto" w:fill="auto"/>
          </w:tcPr>
          <w:p w:rsidR="007E1B38" w:rsidRPr="007E1B38" w:rsidRDefault="007E1B38" w:rsidP="007E1B38">
            <w:pPr>
              <w:spacing w:after="0" w:line="240" w:lineRule="auto"/>
              <w:rPr>
                <w:rFonts w:ascii="Times New Roman" w:eastAsia="Times New Roman" w:hAnsi="Times New Roman" w:cs="Times New Roman"/>
                <w:lang w:eastAsia="ru-RU"/>
              </w:rPr>
            </w:pPr>
            <w:proofErr w:type="spellStart"/>
            <w:r w:rsidRPr="007E1B38">
              <w:rPr>
                <w:rFonts w:ascii="Times New Roman" w:eastAsia="Times New Roman" w:hAnsi="Times New Roman" w:cs="Times New Roman"/>
                <w:lang w:eastAsia="ru-RU"/>
              </w:rPr>
              <w:t>Виплата</w:t>
            </w:r>
            <w:proofErr w:type="spellEnd"/>
            <w:r w:rsidRPr="007E1B38">
              <w:rPr>
                <w:rFonts w:ascii="Times New Roman" w:eastAsia="Times New Roman" w:hAnsi="Times New Roman" w:cs="Times New Roman"/>
                <w:lang w:eastAsia="ru-RU"/>
              </w:rPr>
              <w:t xml:space="preserve"> </w:t>
            </w:r>
            <w:proofErr w:type="spellStart"/>
            <w:r w:rsidRPr="007E1B38">
              <w:rPr>
                <w:rFonts w:ascii="Times New Roman" w:eastAsia="Times New Roman" w:hAnsi="Times New Roman" w:cs="Times New Roman"/>
                <w:lang w:eastAsia="ru-RU"/>
              </w:rPr>
              <w:t>дотації</w:t>
            </w:r>
            <w:proofErr w:type="spellEnd"/>
            <w:r w:rsidRPr="007E1B38">
              <w:rPr>
                <w:rFonts w:ascii="Times New Roman" w:eastAsia="Times New Roman" w:hAnsi="Times New Roman" w:cs="Times New Roman"/>
                <w:lang w:eastAsia="ru-RU"/>
              </w:rPr>
              <w:t xml:space="preserve"> </w:t>
            </w:r>
            <w:proofErr w:type="spellStart"/>
            <w:r w:rsidRPr="007E1B38">
              <w:rPr>
                <w:rFonts w:ascii="Times New Roman" w:eastAsia="Times New Roman" w:hAnsi="Times New Roman" w:cs="Times New Roman"/>
                <w:lang w:eastAsia="ru-RU"/>
              </w:rPr>
              <w:t>власникам</w:t>
            </w:r>
            <w:proofErr w:type="spellEnd"/>
            <w:r w:rsidRPr="007E1B38">
              <w:rPr>
                <w:rFonts w:ascii="Times New Roman" w:eastAsia="Times New Roman" w:hAnsi="Times New Roman" w:cs="Times New Roman"/>
                <w:lang w:eastAsia="ru-RU"/>
              </w:rPr>
              <w:t xml:space="preserve"> ОСГ, </w:t>
            </w:r>
            <w:proofErr w:type="spellStart"/>
            <w:r w:rsidRPr="007E1B38">
              <w:rPr>
                <w:rFonts w:ascii="Times New Roman" w:eastAsia="Times New Roman" w:hAnsi="Times New Roman" w:cs="Times New Roman"/>
                <w:lang w:eastAsia="ru-RU"/>
              </w:rPr>
              <w:t>які</w:t>
            </w:r>
            <w:proofErr w:type="spellEnd"/>
            <w:r w:rsidRPr="007E1B38">
              <w:rPr>
                <w:rFonts w:ascii="Times New Roman" w:eastAsia="Times New Roman" w:hAnsi="Times New Roman" w:cs="Times New Roman"/>
                <w:lang w:eastAsia="ru-RU"/>
              </w:rPr>
              <w:t xml:space="preserve"> </w:t>
            </w:r>
            <w:proofErr w:type="spellStart"/>
            <w:r w:rsidRPr="007E1B38">
              <w:rPr>
                <w:rFonts w:ascii="Times New Roman" w:eastAsia="Times New Roman" w:hAnsi="Times New Roman" w:cs="Times New Roman"/>
                <w:lang w:eastAsia="ru-RU"/>
              </w:rPr>
              <w:t>утримують</w:t>
            </w:r>
            <w:proofErr w:type="spellEnd"/>
            <w:r w:rsidRPr="007E1B38">
              <w:rPr>
                <w:rFonts w:ascii="Times New Roman" w:eastAsia="Times New Roman" w:hAnsi="Times New Roman" w:cs="Times New Roman"/>
                <w:lang w:eastAsia="ru-RU"/>
              </w:rPr>
              <w:t xml:space="preserve"> три і </w:t>
            </w:r>
            <w:proofErr w:type="spellStart"/>
            <w:r w:rsidRPr="007E1B38">
              <w:rPr>
                <w:rFonts w:ascii="Times New Roman" w:eastAsia="Times New Roman" w:hAnsi="Times New Roman" w:cs="Times New Roman"/>
                <w:lang w:eastAsia="ru-RU"/>
              </w:rPr>
              <w:t>більше</w:t>
            </w:r>
            <w:proofErr w:type="spellEnd"/>
            <w:r w:rsidRPr="007E1B38">
              <w:rPr>
                <w:rFonts w:ascii="Times New Roman" w:eastAsia="Times New Roman" w:hAnsi="Times New Roman" w:cs="Times New Roman"/>
                <w:lang w:eastAsia="ru-RU"/>
              </w:rPr>
              <w:t xml:space="preserve"> </w:t>
            </w:r>
            <w:proofErr w:type="spellStart"/>
            <w:r w:rsidRPr="007E1B38">
              <w:rPr>
                <w:rFonts w:ascii="Times New Roman" w:eastAsia="Times New Roman" w:hAnsi="Times New Roman" w:cs="Times New Roman"/>
                <w:lang w:eastAsia="ru-RU"/>
              </w:rPr>
              <w:t>корів</w:t>
            </w:r>
            <w:proofErr w:type="spellEnd"/>
            <w:r w:rsidRPr="007E1B38">
              <w:rPr>
                <w:rFonts w:ascii="Times New Roman" w:eastAsia="Times New Roman" w:hAnsi="Times New Roman" w:cs="Times New Roman"/>
                <w:lang w:eastAsia="ru-RU"/>
              </w:rPr>
              <w:t xml:space="preserve"> </w:t>
            </w:r>
          </w:p>
        </w:tc>
        <w:tc>
          <w:tcPr>
            <w:tcW w:w="1418" w:type="dxa"/>
            <w:shd w:val="clear" w:color="auto" w:fill="auto"/>
          </w:tcPr>
          <w:p w:rsidR="007E1B38" w:rsidRPr="007E1B38" w:rsidRDefault="007E1B38" w:rsidP="007E1B38">
            <w:pPr>
              <w:spacing w:after="0" w:line="240" w:lineRule="auto"/>
              <w:rPr>
                <w:rFonts w:ascii="Times New Roman" w:eastAsia="Times New Roman" w:hAnsi="Times New Roman" w:cs="Times New Roman"/>
                <w:lang w:eastAsia="ru-RU"/>
              </w:rPr>
            </w:pPr>
            <w:proofErr w:type="spellStart"/>
            <w:r w:rsidRPr="007E1B38">
              <w:rPr>
                <w:rFonts w:ascii="Times New Roman" w:eastAsia="Times New Roman" w:hAnsi="Times New Roman" w:cs="Times New Roman"/>
                <w:lang w:eastAsia="ru-RU"/>
              </w:rPr>
              <w:t>Виконавчий</w:t>
            </w:r>
            <w:proofErr w:type="spellEnd"/>
            <w:r w:rsidRPr="007E1B38">
              <w:rPr>
                <w:rFonts w:ascii="Times New Roman" w:eastAsia="Times New Roman" w:hAnsi="Times New Roman" w:cs="Times New Roman"/>
                <w:lang w:eastAsia="ru-RU"/>
              </w:rPr>
              <w:t xml:space="preserve"> </w:t>
            </w:r>
            <w:proofErr w:type="spellStart"/>
            <w:r w:rsidRPr="007E1B38">
              <w:rPr>
                <w:rFonts w:ascii="Times New Roman" w:eastAsia="Times New Roman" w:hAnsi="Times New Roman" w:cs="Times New Roman"/>
                <w:lang w:eastAsia="ru-RU"/>
              </w:rPr>
              <w:t>комітет</w:t>
            </w:r>
            <w:proofErr w:type="spellEnd"/>
            <w:r w:rsidRPr="007E1B38">
              <w:rPr>
                <w:rFonts w:ascii="Times New Roman" w:eastAsia="Times New Roman" w:hAnsi="Times New Roman" w:cs="Times New Roman"/>
                <w:lang w:eastAsia="ru-RU"/>
              </w:rPr>
              <w:t xml:space="preserve"> </w:t>
            </w:r>
            <w:proofErr w:type="spellStart"/>
            <w:r w:rsidRPr="007E1B38">
              <w:rPr>
                <w:rFonts w:ascii="Times New Roman" w:eastAsia="Times New Roman" w:hAnsi="Times New Roman" w:cs="Times New Roman"/>
                <w:lang w:eastAsia="ru-RU"/>
              </w:rPr>
              <w:t>Піщанської</w:t>
            </w:r>
            <w:proofErr w:type="spellEnd"/>
            <w:r w:rsidRPr="007E1B38">
              <w:rPr>
                <w:rFonts w:ascii="Times New Roman" w:eastAsia="Times New Roman" w:hAnsi="Times New Roman" w:cs="Times New Roman"/>
                <w:lang w:eastAsia="ru-RU"/>
              </w:rPr>
              <w:t xml:space="preserve"> </w:t>
            </w:r>
            <w:proofErr w:type="spellStart"/>
            <w:r w:rsidRPr="007E1B38">
              <w:rPr>
                <w:rFonts w:ascii="Times New Roman" w:eastAsia="Times New Roman" w:hAnsi="Times New Roman" w:cs="Times New Roman"/>
                <w:lang w:eastAsia="ru-RU"/>
              </w:rPr>
              <w:t>сільської</w:t>
            </w:r>
            <w:proofErr w:type="spellEnd"/>
            <w:r w:rsidRPr="007E1B38">
              <w:rPr>
                <w:rFonts w:ascii="Times New Roman" w:eastAsia="Times New Roman" w:hAnsi="Times New Roman" w:cs="Times New Roman"/>
                <w:lang w:eastAsia="ru-RU"/>
              </w:rPr>
              <w:t xml:space="preserve"> ради</w:t>
            </w:r>
          </w:p>
        </w:tc>
        <w:tc>
          <w:tcPr>
            <w:tcW w:w="1014"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lang w:eastAsia="ru-RU"/>
              </w:rPr>
            </w:pPr>
            <w:r w:rsidRPr="007E1B38">
              <w:rPr>
                <w:rFonts w:ascii="Times New Roman" w:eastAsia="Times New Roman" w:hAnsi="Times New Roman" w:cs="Times New Roman"/>
                <w:lang w:eastAsia="ru-RU"/>
              </w:rPr>
              <w:t>2023-202</w:t>
            </w:r>
            <w:r w:rsidRPr="007E1B38">
              <w:rPr>
                <w:rFonts w:ascii="Times New Roman" w:eastAsia="Times New Roman" w:hAnsi="Times New Roman" w:cs="Times New Roman"/>
                <w:lang w:val="uk-UA" w:eastAsia="ru-RU"/>
              </w:rPr>
              <w:t>5</w:t>
            </w:r>
            <w:r w:rsidRPr="007E1B38">
              <w:rPr>
                <w:rFonts w:ascii="Times New Roman" w:eastAsia="Times New Roman" w:hAnsi="Times New Roman" w:cs="Times New Roman"/>
                <w:lang w:eastAsia="ru-RU"/>
              </w:rPr>
              <w:t xml:space="preserve"> роки</w:t>
            </w:r>
          </w:p>
        </w:tc>
        <w:tc>
          <w:tcPr>
            <w:tcW w:w="1134"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lang w:val="uk-UA" w:eastAsia="ru-RU"/>
              </w:rPr>
            </w:pPr>
            <w:r w:rsidRPr="007E1B38">
              <w:rPr>
                <w:rFonts w:ascii="Times New Roman" w:eastAsia="Times New Roman" w:hAnsi="Times New Roman" w:cs="Times New Roman"/>
                <w:lang w:eastAsia="ru-RU"/>
              </w:rPr>
              <w:t>Бюджет</w:t>
            </w:r>
            <w:r w:rsidRPr="007E1B38">
              <w:rPr>
                <w:rFonts w:ascii="Times New Roman" w:eastAsia="Times New Roman" w:hAnsi="Times New Roman" w:cs="Times New Roman"/>
                <w:lang w:val="uk-UA" w:eastAsia="ru-RU"/>
              </w:rPr>
              <w:t>и</w:t>
            </w:r>
            <w:r w:rsidRPr="007E1B38">
              <w:rPr>
                <w:rFonts w:ascii="Times New Roman" w:eastAsia="Times New Roman" w:hAnsi="Times New Roman" w:cs="Times New Roman"/>
                <w:lang w:eastAsia="ru-RU"/>
              </w:rPr>
              <w:t xml:space="preserve"> </w:t>
            </w:r>
            <w:r w:rsidRPr="007E1B38">
              <w:rPr>
                <w:rFonts w:ascii="Times New Roman" w:eastAsia="Times New Roman" w:hAnsi="Times New Roman" w:cs="Times New Roman"/>
                <w:lang w:val="uk-UA" w:eastAsia="ru-RU"/>
              </w:rPr>
              <w:t>всіх рівнів</w:t>
            </w:r>
          </w:p>
        </w:tc>
        <w:tc>
          <w:tcPr>
            <w:tcW w:w="992"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lang w:val="uk-UA" w:eastAsia="ru-RU"/>
              </w:rPr>
            </w:pPr>
            <w:r w:rsidRPr="007E1B38">
              <w:rPr>
                <w:rFonts w:ascii="Times New Roman" w:eastAsia="Times New Roman" w:hAnsi="Times New Roman" w:cs="Times New Roman"/>
                <w:lang w:val="uk-UA" w:eastAsia="ru-RU"/>
              </w:rPr>
              <w:t>-----</w:t>
            </w:r>
          </w:p>
        </w:tc>
        <w:tc>
          <w:tcPr>
            <w:tcW w:w="851"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sz w:val="24"/>
                <w:szCs w:val="24"/>
                <w:lang w:eastAsia="ru-RU"/>
              </w:rPr>
            </w:pPr>
            <w:r w:rsidRPr="007E1B38">
              <w:rPr>
                <w:rFonts w:ascii="Times New Roman" w:eastAsia="Times New Roman" w:hAnsi="Times New Roman" w:cs="Times New Roman"/>
                <w:sz w:val="18"/>
                <w:szCs w:val="18"/>
                <w:lang w:eastAsia="ru-RU"/>
              </w:rPr>
              <w:t xml:space="preserve">В межах </w:t>
            </w:r>
            <w:proofErr w:type="spellStart"/>
            <w:r w:rsidRPr="007E1B38">
              <w:rPr>
                <w:rFonts w:ascii="Times New Roman" w:eastAsia="Times New Roman" w:hAnsi="Times New Roman" w:cs="Times New Roman"/>
                <w:sz w:val="18"/>
                <w:szCs w:val="18"/>
                <w:lang w:eastAsia="ru-RU"/>
              </w:rPr>
              <w:t>наявного</w:t>
            </w:r>
            <w:proofErr w:type="spellEnd"/>
            <w:r w:rsidRPr="007E1B38">
              <w:rPr>
                <w:rFonts w:ascii="Times New Roman" w:eastAsia="Times New Roman" w:hAnsi="Times New Roman" w:cs="Times New Roman"/>
                <w:sz w:val="18"/>
                <w:szCs w:val="18"/>
                <w:lang w:eastAsia="ru-RU"/>
              </w:rPr>
              <w:t xml:space="preserve"> </w:t>
            </w:r>
            <w:r w:rsidRPr="007E1B38">
              <w:rPr>
                <w:rFonts w:ascii="Times New Roman" w:eastAsia="Times New Roman" w:hAnsi="Times New Roman" w:cs="Times New Roman"/>
                <w:sz w:val="18"/>
                <w:szCs w:val="18"/>
                <w:lang w:val="uk-UA" w:eastAsia="ru-RU"/>
              </w:rPr>
              <w:t>бюджетного</w:t>
            </w:r>
            <w:r w:rsidRPr="007E1B38">
              <w:rPr>
                <w:rFonts w:ascii="Times New Roman" w:eastAsia="Times New Roman" w:hAnsi="Times New Roman" w:cs="Times New Roman"/>
                <w:sz w:val="18"/>
                <w:szCs w:val="18"/>
                <w:lang w:eastAsia="ru-RU"/>
              </w:rPr>
              <w:t xml:space="preserve"> </w:t>
            </w:r>
            <w:r w:rsidRPr="007E1B38">
              <w:rPr>
                <w:rFonts w:ascii="Times New Roman" w:eastAsia="Times New Roman" w:hAnsi="Times New Roman" w:cs="Times New Roman"/>
                <w:sz w:val="18"/>
                <w:szCs w:val="18"/>
                <w:lang w:val="uk-UA" w:eastAsia="ru-RU"/>
              </w:rPr>
              <w:t>кошторису</w:t>
            </w:r>
          </w:p>
        </w:tc>
        <w:tc>
          <w:tcPr>
            <w:tcW w:w="862"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sz w:val="24"/>
                <w:szCs w:val="24"/>
                <w:lang w:eastAsia="ru-RU"/>
              </w:rPr>
            </w:pPr>
            <w:r w:rsidRPr="007E1B38">
              <w:rPr>
                <w:rFonts w:ascii="Times New Roman" w:eastAsia="Times New Roman" w:hAnsi="Times New Roman" w:cs="Times New Roman"/>
                <w:sz w:val="18"/>
                <w:szCs w:val="18"/>
                <w:lang w:eastAsia="ru-RU"/>
              </w:rPr>
              <w:t xml:space="preserve">В межах </w:t>
            </w:r>
            <w:proofErr w:type="spellStart"/>
            <w:r w:rsidRPr="007E1B38">
              <w:rPr>
                <w:rFonts w:ascii="Times New Roman" w:eastAsia="Times New Roman" w:hAnsi="Times New Roman" w:cs="Times New Roman"/>
                <w:sz w:val="18"/>
                <w:szCs w:val="18"/>
                <w:lang w:eastAsia="ru-RU"/>
              </w:rPr>
              <w:t>наявного</w:t>
            </w:r>
            <w:proofErr w:type="spellEnd"/>
            <w:r w:rsidRPr="007E1B38">
              <w:rPr>
                <w:rFonts w:ascii="Times New Roman" w:eastAsia="Times New Roman" w:hAnsi="Times New Roman" w:cs="Times New Roman"/>
                <w:sz w:val="18"/>
                <w:szCs w:val="18"/>
                <w:lang w:eastAsia="ru-RU"/>
              </w:rPr>
              <w:t xml:space="preserve"> </w:t>
            </w:r>
            <w:r w:rsidRPr="007E1B38">
              <w:rPr>
                <w:rFonts w:ascii="Times New Roman" w:eastAsia="Times New Roman" w:hAnsi="Times New Roman" w:cs="Times New Roman"/>
                <w:sz w:val="18"/>
                <w:szCs w:val="18"/>
                <w:lang w:val="uk-UA" w:eastAsia="ru-RU"/>
              </w:rPr>
              <w:t>бюджетного</w:t>
            </w:r>
            <w:r w:rsidRPr="007E1B38">
              <w:rPr>
                <w:rFonts w:ascii="Times New Roman" w:eastAsia="Times New Roman" w:hAnsi="Times New Roman" w:cs="Times New Roman"/>
                <w:sz w:val="18"/>
                <w:szCs w:val="18"/>
                <w:lang w:eastAsia="ru-RU"/>
              </w:rPr>
              <w:t xml:space="preserve"> </w:t>
            </w:r>
            <w:r w:rsidRPr="007E1B38">
              <w:rPr>
                <w:rFonts w:ascii="Times New Roman" w:eastAsia="Times New Roman" w:hAnsi="Times New Roman" w:cs="Times New Roman"/>
                <w:sz w:val="18"/>
                <w:szCs w:val="18"/>
                <w:lang w:val="uk-UA" w:eastAsia="ru-RU"/>
              </w:rPr>
              <w:t>кошторису</w:t>
            </w:r>
          </w:p>
        </w:tc>
        <w:tc>
          <w:tcPr>
            <w:tcW w:w="839" w:type="dxa"/>
            <w:gridSpan w:val="2"/>
            <w:shd w:val="clear" w:color="auto" w:fill="auto"/>
          </w:tcPr>
          <w:p w:rsidR="007E1B38" w:rsidRPr="007E1B38" w:rsidRDefault="007E1B38" w:rsidP="007E1B38">
            <w:pPr>
              <w:spacing w:after="0" w:line="240" w:lineRule="auto"/>
              <w:jc w:val="center"/>
              <w:rPr>
                <w:rFonts w:ascii="Times New Roman" w:eastAsia="Times New Roman" w:hAnsi="Times New Roman" w:cs="Times New Roman"/>
                <w:sz w:val="24"/>
                <w:szCs w:val="24"/>
                <w:lang w:eastAsia="ru-RU"/>
              </w:rPr>
            </w:pPr>
            <w:r w:rsidRPr="007E1B38">
              <w:rPr>
                <w:rFonts w:ascii="Times New Roman" w:eastAsia="Times New Roman" w:hAnsi="Times New Roman" w:cs="Times New Roman"/>
                <w:sz w:val="18"/>
                <w:szCs w:val="18"/>
                <w:lang w:eastAsia="ru-RU"/>
              </w:rPr>
              <w:t xml:space="preserve">В межах </w:t>
            </w:r>
            <w:proofErr w:type="spellStart"/>
            <w:r w:rsidRPr="007E1B38">
              <w:rPr>
                <w:rFonts w:ascii="Times New Roman" w:eastAsia="Times New Roman" w:hAnsi="Times New Roman" w:cs="Times New Roman"/>
                <w:sz w:val="18"/>
                <w:szCs w:val="18"/>
                <w:lang w:eastAsia="ru-RU"/>
              </w:rPr>
              <w:t>наявного</w:t>
            </w:r>
            <w:proofErr w:type="spellEnd"/>
            <w:r w:rsidRPr="007E1B38">
              <w:rPr>
                <w:rFonts w:ascii="Times New Roman" w:eastAsia="Times New Roman" w:hAnsi="Times New Roman" w:cs="Times New Roman"/>
                <w:sz w:val="18"/>
                <w:szCs w:val="18"/>
                <w:lang w:eastAsia="ru-RU"/>
              </w:rPr>
              <w:t xml:space="preserve"> </w:t>
            </w:r>
            <w:r w:rsidRPr="007E1B38">
              <w:rPr>
                <w:rFonts w:ascii="Times New Roman" w:eastAsia="Times New Roman" w:hAnsi="Times New Roman" w:cs="Times New Roman"/>
                <w:sz w:val="18"/>
                <w:szCs w:val="18"/>
                <w:lang w:val="uk-UA" w:eastAsia="ru-RU"/>
              </w:rPr>
              <w:t>бюджетного</w:t>
            </w:r>
            <w:r w:rsidRPr="007E1B38">
              <w:rPr>
                <w:rFonts w:ascii="Times New Roman" w:eastAsia="Times New Roman" w:hAnsi="Times New Roman" w:cs="Times New Roman"/>
                <w:sz w:val="18"/>
                <w:szCs w:val="18"/>
                <w:lang w:eastAsia="ru-RU"/>
              </w:rPr>
              <w:t xml:space="preserve"> </w:t>
            </w:r>
            <w:r w:rsidRPr="007E1B38">
              <w:rPr>
                <w:rFonts w:ascii="Times New Roman" w:eastAsia="Times New Roman" w:hAnsi="Times New Roman" w:cs="Times New Roman"/>
                <w:sz w:val="18"/>
                <w:szCs w:val="18"/>
                <w:lang w:val="uk-UA" w:eastAsia="ru-RU"/>
              </w:rPr>
              <w:t>кошторису</w:t>
            </w:r>
          </w:p>
        </w:tc>
        <w:tc>
          <w:tcPr>
            <w:tcW w:w="1276" w:type="dxa"/>
            <w:shd w:val="clear" w:color="auto" w:fill="auto"/>
          </w:tcPr>
          <w:p w:rsidR="007E1B38" w:rsidRPr="007E1B38" w:rsidRDefault="007E1B38" w:rsidP="007E1B38">
            <w:pPr>
              <w:spacing w:after="0" w:line="240" w:lineRule="auto"/>
              <w:rPr>
                <w:rFonts w:ascii="Times New Roman" w:eastAsia="Times New Roman" w:hAnsi="Times New Roman" w:cs="Times New Roman"/>
                <w:lang w:eastAsia="ru-RU"/>
              </w:rPr>
            </w:pPr>
            <w:proofErr w:type="spellStart"/>
            <w:r w:rsidRPr="007E1B38">
              <w:rPr>
                <w:rFonts w:ascii="Times New Roman" w:eastAsia="Times New Roman" w:hAnsi="Times New Roman" w:cs="Times New Roman"/>
                <w:lang w:eastAsia="ru-RU"/>
              </w:rPr>
              <w:t>Збільшення</w:t>
            </w:r>
            <w:proofErr w:type="spellEnd"/>
            <w:r w:rsidRPr="007E1B38">
              <w:rPr>
                <w:rFonts w:ascii="Times New Roman" w:eastAsia="Times New Roman" w:hAnsi="Times New Roman" w:cs="Times New Roman"/>
                <w:lang w:eastAsia="ru-RU"/>
              </w:rPr>
              <w:t xml:space="preserve"> </w:t>
            </w:r>
            <w:proofErr w:type="spellStart"/>
            <w:r w:rsidRPr="007E1B38">
              <w:rPr>
                <w:rFonts w:ascii="Times New Roman" w:eastAsia="Times New Roman" w:hAnsi="Times New Roman" w:cs="Times New Roman"/>
                <w:lang w:eastAsia="ru-RU"/>
              </w:rPr>
              <w:t>поголів’я</w:t>
            </w:r>
            <w:proofErr w:type="spellEnd"/>
            <w:r w:rsidRPr="007E1B38">
              <w:rPr>
                <w:rFonts w:ascii="Times New Roman" w:eastAsia="Times New Roman" w:hAnsi="Times New Roman" w:cs="Times New Roman"/>
                <w:lang w:eastAsia="ru-RU"/>
              </w:rPr>
              <w:t xml:space="preserve"> </w:t>
            </w:r>
            <w:proofErr w:type="spellStart"/>
            <w:r w:rsidRPr="007E1B38">
              <w:rPr>
                <w:rFonts w:ascii="Times New Roman" w:eastAsia="Times New Roman" w:hAnsi="Times New Roman" w:cs="Times New Roman"/>
                <w:lang w:eastAsia="ru-RU"/>
              </w:rPr>
              <w:t>корів</w:t>
            </w:r>
            <w:proofErr w:type="spellEnd"/>
            <w:r w:rsidRPr="007E1B38">
              <w:rPr>
                <w:rFonts w:ascii="Times New Roman" w:eastAsia="Times New Roman" w:hAnsi="Times New Roman" w:cs="Times New Roman"/>
                <w:lang w:eastAsia="ru-RU"/>
              </w:rPr>
              <w:t xml:space="preserve"> </w:t>
            </w:r>
            <w:proofErr w:type="spellStart"/>
            <w:r w:rsidRPr="007E1B38">
              <w:rPr>
                <w:rFonts w:ascii="Times New Roman" w:eastAsia="Times New Roman" w:hAnsi="Times New Roman" w:cs="Times New Roman"/>
                <w:lang w:eastAsia="ru-RU"/>
              </w:rPr>
              <w:t>стимулювання</w:t>
            </w:r>
            <w:proofErr w:type="spellEnd"/>
            <w:r w:rsidRPr="007E1B38">
              <w:rPr>
                <w:rFonts w:ascii="Times New Roman" w:eastAsia="Times New Roman" w:hAnsi="Times New Roman" w:cs="Times New Roman"/>
                <w:lang w:eastAsia="ru-RU"/>
              </w:rPr>
              <w:t xml:space="preserve"> до товарного </w:t>
            </w:r>
            <w:proofErr w:type="spellStart"/>
            <w:r w:rsidRPr="007E1B38">
              <w:rPr>
                <w:rFonts w:ascii="Times New Roman" w:eastAsia="Times New Roman" w:hAnsi="Times New Roman" w:cs="Times New Roman"/>
                <w:lang w:eastAsia="ru-RU"/>
              </w:rPr>
              <w:t>виробництва</w:t>
            </w:r>
            <w:proofErr w:type="spellEnd"/>
            <w:r w:rsidRPr="007E1B38">
              <w:rPr>
                <w:rFonts w:ascii="Times New Roman" w:eastAsia="Times New Roman" w:hAnsi="Times New Roman" w:cs="Times New Roman"/>
                <w:lang w:eastAsia="ru-RU"/>
              </w:rPr>
              <w:t xml:space="preserve"> молока</w:t>
            </w:r>
          </w:p>
        </w:tc>
      </w:tr>
      <w:tr w:rsidR="007E1B38" w:rsidRPr="007E1B38" w:rsidTr="007E1B38">
        <w:trPr>
          <w:trHeight w:val="1267"/>
        </w:trPr>
        <w:tc>
          <w:tcPr>
            <w:tcW w:w="410" w:type="dxa"/>
            <w:shd w:val="clear" w:color="auto" w:fill="auto"/>
          </w:tcPr>
          <w:p w:rsidR="007E1B38" w:rsidRPr="007E1B38" w:rsidRDefault="007E1B38" w:rsidP="007E1B38">
            <w:pPr>
              <w:spacing w:after="0" w:line="240" w:lineRule="auto"/>
              <w:rPr>
                <w:rFonts w:ascii="Times New Roman" w:eastAsia="Times New Roman" w:hAnsi="Times New Roman" w:cs="Times New Roman"/>
                <w:sz w:val="24"/>
                <w:szCs w:val="24"/>
                <w:lang w:val="uk-UA" w:eastAsia="ru-RU"/>
              </w:rPr>
            </w:pPr>
            <w:r w:rsidRPr="007E1B38">
              <w:rPr>
                <w:rFonts w:ascii="Times New Roman" w:eastAsia="Times New Roman" w:hAnsi="Times New Roman" w:cs="Times New Roman"/>
                <w:sz w:val="24"/>
                <w:szCs w:val="24"/>
                <w:lang w:val="uk-UA" w:eastAsia="ru-RU"/>
              </w:rPr>
              <w:t>2</w:t>
            </w:r>
          </w:p>
        </w:tc>
        <w:tc>
          <w:tcPr>
            <w:tcW w:w="1127" w:type="dxa"/>
            <w:shd w:val="clear" w:color="auto" w:fill="auto"/>
          </w:tcPr>
          <w:p w:rsidR="007E1B38" w:rsidRPr="007E1B38" w:rsidRDefault="007E1B38" w:rsidP="007E1B38">
            <w:pPr>
              <w:spacing w:after="0" w:line="240" w:lineRule="auto"/>
              <w:rPr>
                <w:rFonts w:ascii="Times New Roman" w:eastAsia="Times New Roman" w:hAnsi="Times New Roman" w:cs="Times New Roman"/>
                <w:lang w:eastAsia="ru-RU"/>
              </w:rPr>
            </w:pPr>
            <w:r w:rsidRPr="007E1B38">
              <w:rPr>
                <w:rFonts w:ascii="Times New Roman" w:eastAsia="Times New Roman" w:hAnsi="Times New Roman" w:cs="Times New Roman"/>
                <w:lang w:eastAsia="ru-RU"/>
              </w:rPr>
              <w:t>П</w:t>
            </w:r>
            <w:proofErr w:type="spellStart"/>
            <w:r w:rsidRPr="007E1B38">
              <w:rPr>
                <w:rFonts w:ascii="Times New Roman" w:eastAsia="Times New Roman" w:hAnsi="Times New Roman" w:cs="Times New Roman"/>
                <w:lang w:val="uk-UA" w:eastAsia="ru-RU"/>
              </w:rPr>
              <w:t>ідтримка</w:t>
            </w:r>
            <w:proofErr w:type="spellEnd"/>
            <w:r w:rsidRPr="007E1B38">
              <w:rPr>
                <w:rFonts w:ascii="Times New Roman" w:eastAsia="Times New Roman" w:hAnsi="Times New Roman" w:cs="Times New Roman"/>
                <w:lang w:val="uk-UA" w:eastAsia="ru-RU"/>
              </w:rPr>
              <w:t xml:space="preserve">  заходів із корінного покращення природних пасовищ</w:t>
            </w:r>
          </w:p>
        </w:tc>
        <w:tc>
          <w:tcPr>
            <w:tcW w:w="1701" w:type="dxa"/>
            <w:shd w:val="clear" w:color="auto" w:fill="auto"/>
          </w:tcPr>
          <w:p w:rsidR="007E1B38" w:rsidRPr="007E1B38" w:rsidRDefault="007E1B38" w:rsidP="007E1B38">
            <w:pPr>
              <w:spacing w:after="0" w:line="240" w:lineRule="auto"/>
              <w:rPr>
                <w:rFonts w:ascii="Times New Roman" w:eastAsia="Times New Roman" w:hAnsi="Times New Roman" w:cs="Times New Roman"/>
                <w:lang w:val="uk-UA" w:eastAsia="ru-RU"/>
              </w:rPr>
            </w:pPr>
            <w:r w:rsidRPr="007E1B38">
              <w:rPr>
                <w:rFonts w:ascii="Times New Roman" w:eastAsia="Times New Roman" w:hAnsi="Times New Roman" w:cs="Times New Roman"/>
                <w:lang w:val="uk-UA" w:eastAsia="ru-RU"/>
              </w:rPr>
              <w:t>Виділення коштів на виготовлення документації</w:t>
            </w:r>
            <w:r w:rsidRPr="007E1B38">
              <w:rPr>
                <w:rFonts w:ascii="Times New Roman" w:eastAsia="Times New Roman" w:hAnsi="Times New Roman" w:cs="Times New Roman"/>
                <w:lang w:eastAsia="ru-RU"/>
              </w:rPr>
              <w:t xml:space="preserve"> </w:t>
            </w:r>
            <w:r w:rsidRPr="007E1B38">
              <w:rPr>
                <w:rFonts w:ascii="Times New Roman" w:eastAsia="Times New Roman" w:hAnsi="Times New Roman" w:cs="Times New Roman"/>
                <w:lang w:val="uk-UA" w:eastAsia="ru-RU"/>
              </w:rPr>
              <w:t>по створенню громадських пасовищ</w:t>
            </w:r>
          </w:p>
          <w:p w:rsidR="007E1B38" w:rsidRPr="007E1B38" w:rsidRDefault="007E1B38" w:rsidP="007E1B38">
            <w:pPr>
              <w:spacing w:after="0" w:line="240" w:lineRule="auto"/>
              <w:jc w:val="both"/>
              <w:rPr>
                <w:rFonts w:ascii="Times New Roman" w:eastAsia="Times New Roman" w:hAnsi="Times New Roman" w:cs="Times New Roman"/>
                <w:lang w:eastAsia="ru-RU"/>
              </w:rPr>
            </w:pPr>
          </w:p>
        </w:tc>
        <w:tc>
          <w:tcPr>
            <w:tcW w:w="1418" w:type="dxa"/>
            <w:shd w:val="clear" w:color="auto" w:fill="auto"/>
          </w:tcPr>
          <w:p w:rsidR="007E1B38" w:rsidRPr="007E1B38" w:rsidRDefault="007E1B38" w:rsidP="007E1B38">
            <w:pPr>
              <w:spacing w:after="0" w:line="240" w:lineRule="auto"/>
              <w:rPr>
                <w:rFonts w:ascii="Times New Roman" w:eastAsia="Times New Roman" w:hAnsi="Times New Roman" w:cs="Times New Roman"/>
                <w:lang w:eastAsia="ru-RU"/>
              </w:rPr>
            </w:pPr>
            <w:proofErr w:type="spellStart"/>
            <w:r w:rsidRPr="007E1B38">
              <w:rPr>
                <w:rFonts w:ascii="Times New Roman" w:eastAsia="Times New Roman" w:hAnsi="Times New Roman" w:cs="Times New Roman"/>
                <w:lang w:eastAsia="ru-RU"/>
              </w:rPr>
              <w:t>Виконавчий</w:t>
            </w:r>
            <w:proofErr w:type="spellEnd"/>
            <w:r w:rsidRPr="007E1B38">
              <w:rPr>
                <w:rFonts w:ascii="Times New Roman" w:eastAsia="Times New Roman" w:hAnsi="Times New Roman" w:cs="Times New Roman"/>
                <w:lang w:eastAsia="ru-RU"/>
              </w:rPr>
              <w:t xml:space="preserve"> </w:t>
            </w:r>
            <w:proofErr w:type="spellStart"/>
            <w:r w:rsidRPr="007E1B38">
              <w:rPr>
                <w:rFonts w:ascii="Times New Roman" w:eastAsia="Times New Roman" w:hAnsi="Times New Roman" w:cs="Times New Roman"/>
                <w:lang w:eastAsia="ru-RU"/>
              </w:rPr>
              <w:t>комітет</w:t>
            </w:r>
            <w:proofErr w:type="spellEnd"/>
            <w:r w:rsidRPr="007E1B38">
              <w:rPr>
                <w:rFonts w:ascii="Times New Roman" w:eastAsia="Times New Roman" w:hAnsi="Times New Roman" w:cs="Times New Roman"/>
                <w:lang w:eastAsia="ru-RU"/>
              </w:rPr>
              <w:t xml:space="preserve"> </w:t>
            </w:r>
            <w:proofErr w:type="spellStart"/>
            <w:r w:rsidRPr="007E1B38">
              <w:rPr>
                <w:rFonts w:ascii="Times New Roman" w:eastAsia="Times New Roman" w:hAnsi="Times New Roman" w:cs="Times New Roman"/>
                <w:lang w:eastAsia="ru-RU"/>
              </w:rPr>
              <w:t>Піщанської</w:t>
            </w:r>
            <w:proofErr w:type="spellEnd"/>
            <w:r w:rsidRPr="007E1B38">
              <w:rPr>
                <w:rFonts w:ascii="Times New Roman" w:eastAsia="Times New Roman" w:hAnsi="Times New Roman" w:cs="Times New Roman"/>
                <w:lang w:eastAsia="ru-RU"/>
              </w:rPr>
              <w:t xml:space="preserve"> </w:t>
            </w:r>
            <w:proofErr w:type="spellStart"/>
            <w:r w:rsidRPr="007E1B38">
              <w:rPr>
                <w:rFonts w:ascii="Times New Roman" w:eastAsia="Times New Roman" w:hAnsi="Times New Roman" w:cs="Times New Roman"/>
                <w:lang w:eastAsia="ru-RU"/>
              </w:rPr>
              <w:t>сільської</w:t>
            </w:r>
            <w:proofErr w:type="spellEnd"/>
            <w:r w:rsidRPr="007E1B38">
              <w:rPr>
                <w:rFonts w:ascii="Times New Roman" w:eastAsia="Times New Roman" w:hAnsi="Times New Roman" w:cs="Times New Roman"/>
                <w:lang w:eastAsia="ru-RU"/>
              </w:rPr>
              <w:t xml:space="preserve"> ради</w:t>
            </w:r>
          </w:p>
        </w:tc>
        <w:tc>
          <w:tcPr>
            <w:tcW w:w="1014"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lang w:eastAsia="ru-RU"/>
              </w:rPr>
            </w:pPr>
            <w:r w:rsidRPr="007E1B38">
              <w:rPr>
                <w:rFonts w:ascii="Times New Roman" w:eastAsia="Times New Roman" w:hAnsi="Times New Roman" w:cs="Times New Roman"/>
                <w:lang w:eastAsia="ru-RU"/>
              </w:rPr>
              <w:t>2023-202</w:t>
            </w:r>
            <w:r w:rsidRPr="007E1B38">
              <w:rPr>
                <w:rFonts w:ascii="Times New Roman" w:eastAsia="Times New Roman" w:hAnsi="Times New Roman" w:cs="Times New Roman"/>
                <w:lang w:val="uk-UA" w:eastAsia="ru-RU"/>
              </w:rPr>
              <w:t>5</w:t>
            </w:r>
            <w:r w:rsidRPr="007E1B38">
              <w:rPr>
                <w:rFonts w:ascii="Times New Roman" w:eastAsia="Times New Roman" w:hAnsi="Times New Roman" w:cs="Times New Roman"/>
                <w:lang w:eastAsia="ru-RU"/>
              </w:rPr>
              <w:t xml:space="preserve"> роки</w:t>
            </w:r>
          </w:p>
        </w:tc>
        <w:tc>
          <w:tcPr>
            <w:tcW w:w="1134"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lang w:eastAsia="ru-RU"/>
              </w:rPr>
            </w:pPr>
            <w:r w:rsidRPr="007E1B38">
              <w:rPr>
                <w:rFonts w:ascii="Times New Roman" w:eastAsia="Times New Roman" w:hAnsi="Times New Roman" w:cs="Times New Roman"/>
                <w:lang w:eastAsia="ru-RU"/>
              </w:rPr>
              <w:t xml:space="preserve">Бюджет </w:t>
            </w:r>
            <w:proofErr w:type="spellStart"/>
            <w:r w:rsidRPr="007E1B38">
              <w:rPr>
                <w:rFonts w:ascii="Times New Roman" w:eastAsia="Times New Roman" w:hAnsi="Times New Roman" w:cs="Times New Roman"/>
                <w:lang w:eastAsia="ru-RU"/>
              </w:rPr>
              <w:t>громади</w:t>
            </w:r>
            <w:proofErr w:type="spellEnd"/>
          </w:p>
        </w:tc>
        <w:tc>
          <w:tcPr>
            <w:tcW w:w="992"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lang w:val="uk-UA" w:eastAsia="ru-RU"/>
              </w:rPr>
            </w:pPr>
          </w:p>
        </w:tc>
        <w:tc>
          <w:tcPr>
            <w:tcW w:w="851"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sz w:val="24"/>
                <w:szCs w:val="24"/>
                <w:lang w:eastAsia="ru-RU"/>
              </w:rPr>
            </w:pPr>
            <w:r w:rsidRPr="007E1B38">
              <w:rPr>
                <w:rFonts w:ascii="Times New Roman" w:eastAsia="Times New Roman" w:hAnsi="Times New Roman" w:cs="Times New Roman"/>
                <w:sz w:val="18"/>
                <w:szCs w:val="18"/>
                <w:lang w:eastAsia="ru-RU"/>
              </w:rPr>
              <w:t xml:space="preserve">В межах </w:t>
            </w:r>
            <w:proofErr w:type="spellStart"/>
            <w:r w:rsidRPr="007E1B38">
              <w:rPr>
                <w:rFonts w:ascii="Times New Roman" w:eastAsia="Times New Roman" w:hAnsi="Times New Roman" w:cs="Times New Roman"/>
                <w:sz w:val="18"/>
                <w:szCs w:val="18"/>
                <w:lang w:eastAsia="ru-RU"/>
              </w:rPr>
              <w:t>наявного</w:t>
            </w:r>
            <w:proofErr w:type="spellEnd"/>
            <w:r w:rsidRPr="007E1B38">
              <w:rPr>
                <w:rFonts w:ascii="Times New Roman" w:eastAsia="Times New Roman" w:hAnsi="Times New Roman" w:cs="Times New Roman"/>
                <w:sz w:val="18"/>
                <w:szCs w:val="18"/>
                <w:lang w:eastAsia="ru-RU"/>
              </w:rPr>
              <w:t xml:space="preserve"> </w:t>
            </w:r>
            <w:r w:rsidRPr="007E1B38">
              <w:rPr>
                <w:rFonts w:ascii="Times New Roman" w:eastAsia="Times New Roman" w:hAnsi="Times New Roman" w:cs="Times New Roman"/>
                <w:sz w:val="18"/>
                <w:szCs w:val="18"/>
                <w:lang w:val="uk-UA" w:eastAsia="ru-RU"/>
              </w:rPr>
              <w:t>бюджетного</w:t>
            </w:r>
            <w:r w:rsidRPr="007E1B38">
              <w:rPr>
                <w:rFonts w:ascii="Times New Roman" w:eastAsia="Times New Roman" w:hAnsi="Times New Roman" w:cs="Times New Roman"/>
                <w:sz w:val="18"/>
                <w:szCs w:val="18"/>
                <w:lang w:eastAsia="ru-RU"/>
              </w:rPr>
              <w:t xml:space="preserve"> </w:t>
            </w:r>
            <w:r w:rsidRPr="007E1B38">
              <w:rPr>
                <w:rFonts w:ascii="Times New Roman" w:eastAsia="Times New Roman" w:hAnsi="Times New Roman" w:cs="Times New Roman"/>
                <w:sz w:val="18"/>
                <w:szCs w:val="18"/>
                <w:lang w:val="uk-UA" w:eastAsia="ru-RU"/>
              </w:rPr>
              <w:t>кошторису</w:t>
            </w:r>
          </w:p>
        </w:tc>
        <w:tc>
          <w:tcPr>
            <w:tcW w:w="862"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sz w:val="18"/>
                <w:szCs w:val="18"/>
                <w:lang w:val="uk-UA" w:eastAsia="ru-RU"/>
              </w:rPr>
            </w:pPr>
            <w:r w:rsidRPr="007E1B38">
              <w:rPr>
                <w:rFonts w:ascii="Times New Roman" w:eastAsia="Times New Roman" w:hAnsi="Times New Roman" w:cs="Times New Roman"/>
                <w:sz w:val="18"/>
                <w:szCs w:val="18"/>
                <w:lang w:eastAsia="ru-RU"/>
              </w:rPr>
              <w:t xml:space="preserve">В </w:t>
            </w:r>
          </w:p>
          <w:p w:rsidR="007E1B38" w:rsidRPr="007E1B38" w:rsidRDefault="007E1B38" w:rsidP="007E1B38">
            <w:pPr>
              <w:spacing w:after="0" w:line="240" w:lineRule="auto"/>
              <w:jc w:val="center"/>
              <w:rPr>
                <w:rFonts w:ascii="Times New Roman" w:eastAsia="Times New Roman" w:hAnsi="Times New Roman" w:cs="Times New Roman"/>
                <w:sz w:val="24"/>
                <w:szCs w:val="24"/>
                <w:lang w:eastAsia="ru-RU"/>
              </w:rPr>
            </w:pPr>
            <w:r w:rsidRPr="007E1B38">
              <w:rPr>
                <w:rFonts w:ascii="Times New Roman" w:eastAsia="Times New Roman" w:hAnsi="Times New Roman" w:cs="Times New Roman"/>
                <w:sz w:val="18"/>
                <w:szCs w:val="18"/>
                <w:lang w:eastAsia="ru-RU"/>
              </w:rPr>
              <w:t xml:space="preserve">межах </w:t>
            </w:r>
            <w:proofErr w:type="spellStart"/>
            <w:r w:rsidRPr="007E1B38">
              <w:rPr>
                <w:rFonts w:ascii="Times New Roman" w:eastAsia="Times New Roman" w:hAnsi="Times New Roman" w:cs="Times New Roman"/>
                <w:sz w:val="18"/>
                <w:szCs w:val="18"/>
                <w:lang w:eastAsia="ru-RU"/>
              </w:rPr>
              <w:t>наявного</w:t>
            </w:r>
            <w:proofErr w:type="spellEnd"/>
            <w:r w:rsidRPr="007E1B38">
              <w:rPr>
                <w:rFonts w:ascii="Times New Roman" w:eastAsia="Times New Roman" w:hAnsi="Times New Roman" w:cs="Times New Roman"/>
                <w:sz w:val="18"/>
                <w:szCs w:val="18"/>
                <w:lang w:eastAsia="ru-RU"/>
              </w:rPr>
              <w:t xml:space="preserve"> </w:t>
            </w:r>
            <w:r w:rsidRPr="007E1B38">
              <w:rPr>
                <w:rFonts w:ascii="Times New Roman" w:eastAsia="Times New Roman" w:hAnsi="Times New Roman" w:cs="Times New Roman"/>
                <w:sz w:val="18"/>
                <w:szCs w:val="18"/>
                <w:lang w:val="uk-UA" w:eastAsia="ru-RU"/>
              </w:rPr>
              <w:t>бюджетного</w:t>
            </w:r>
            <w:r w:rsidRPr="007E1B38">
              <w:rPr>
                <w:rFonts w:ascii="Times New Roman" w:eastAsia="Times New Roman" w:hAnsi="Times New Roman" w:cs="Times New Roman"/>
                <w:sz w:val="18"/>
                <w:szCs w:val="18"/>
                <w:lang w:eastAsia="ru-RU"/>
              </w:rPr>
              <w:t xml:space="preserve"> </w:t>
            </w:r>
            <w:r w:rsidRPr="007E1B38">
              <w:rPr>
                <w:rFonts w:ascii="Times New Roman" w:eastAsia="Times New Roman" w:hAnsi="Times New Roman" w:cs="Times New Roman"/>
                <w:sz w:val="18"/>
                <w:szCs w:val="18"/>
                <w:lang w:val="uk-UA" w:eastAsia="ru-RU"/>
              </w:rPr>
              <w:t>кошторису</w:t>
            </w:r>
          </w:p>
        </w:tc>
        <w:tc>
          <w:tcPr>
            <w:tcW w:w="839" w:type="dxa"/>
            <w:gridSpan w:val="2"/>
            <w:shd w:val="clear" w:color="auto" w:fill="auto"/>
          </w:tcPr>
          <w:p w:rsidR="007E1B38" w:rsidRPr="007E1B38" w:rsidRDefault="007E1B38" w:rsidP="007E1B38">
            <w:pPr>
              <w:spacing w:after="0" w:line="240" w:lineRule="auto"/>
              <w:jc w:val="center"/>
              <w:rPr>
                <w:rFonts w:ascii="Times New Roman" w:eastAsia="Times New Roman" w:hAnsi="Times New Roman" w:cs="Times New Roman"/>
                <w:sz w:val="24"/>
                <w:szCs w:val="24"/>
                <w:lang w:eastAsia="ru-RU"/>
              </w:rPr>
            </w:pPr>
            <w:r w:rsidRPr="007E1B38">
              <w:rPr>
                <w:rFonts w:ascii="Times New Roman" w:eastAsia="Times New Roman" w:hAnsi="Times New Roman" w:cs="Times New Roman"/>
                <w:sz w:val="18"/>
                <w:szCs w:val="18"/>
                <w:lang w:eastAsia="ru-RU"/>
              </w:rPr>
              <w:t xml:space="preserve">В межах </w:t>
            </w:r>
            <w:proofErr w:type="spellStart"/>
            <w:r w:rsidRPr="007E1B38">
              <w:rPr>
                <w:rFonts w:ascii="Times New Roman" w:eastAsia="Times New Roman" w:hAnsi="Times New Roman" w:cs="Times New Roman"/>
                <w:sz w:val="18"/>
                <w:szCs w:val="18"/>
                <w:lang w:eastAsia="ru-RU"/>
              </w:rPr>
              <w:t>наявного</w:t>
            </w:r>
            <w:proofErr w:type="spellEnd"/>
            <w:r w:rsidRPr="007E1B38">
              <w:rPr>
                <w:rFonts w:ascii="Times New Roman" w:eastAsia="Times New Roman" w:hAnsi="Times New Roman" w:cs="Times New Roman"/>
                <w:sz w:val="18"/>
                <w:szCs w:val="18"/>
                <w:lang w:eastAsia="ru-RU"/>
              </w:rPr>
              <w:t xml:space="preserve"> </w:t>
            </w:r>
            <w:r w:rsidRPr="007E1B38">
              <w:rPr>
                <w:rFonts w:ascii="Times New Roman" w:eastAsia="Times New Roman" w:hAnsi="Times New Roman" w:cs="Times New Roman"/>
                <w:sz w:val="18"/>
                <w:szCs w:val="18"/>
                <w:lang w:val="uk-UA" w:eastAsia="ru-RU"/>
              </w:rPr>
              <w:t>бюджетного</w:t>
            </w:r>
            <w:r w:rsidRPr="007E1B38">
              <w:rPr>
                <w:rFonts w:ascii="Times New Roman" w:eastAsia="Times New Roman" w:hAnsi="Times New Roman" w:cs="Times New Roman"/>
                <w:sz w:val="18"/>
                <w:szCs w:val="18"/>
                <w:lang w:eastAsia="ru-RU"/>
              </w:rPr>
              <w:t xml:space="preserve"> </w:t>
            </w:r>
            <w:r w:rsidRPr="007E1B38">
              <w:rPr>
                <w:rFonts w:ascii="Times New Roman" w:eastAsia="Times New Roman" w:hAnsi="Times New Roman" w:cs="Times New Roman"/>
                <w:sz w:val="18"/>
                <w:szCs w:val="18"/>
                <w:lang w:val="uk-UA" w:eastAsia="ru-RU"/>
              </w:rPr>
              <w:t>кошторису</w:t>
            </w:r>
          </w:p>
        </w:tc>
        <w:tc>
          <w:tcPr>
            <w:tcW w:w="1276" w:type="dxa"/>
            <w:shd w:val="clear" w:color="auto" w:fill="auto"/>
          </w:tcPr>
          <w:p w:rsidR="007E1B38" w:rsidRPr="007E1B38" w:rsidRDefault="007E1B38" w:rsidP="007E1B38">
            <w:pPr>
              <w:spacing w:after="0" w:line="240" w:lineRule="auto"/>
              <w:rPr>
                <w:rFonts w:ascii="Times New Roman" w:eastAsia="Times New Roman" w:hAnsi="Times New Roman" w:cs="Times New Roman"/>
                <w:lang w:val="uk-UA" w:eastAsia="ru-RU"/>
              </w:rPr>
            </w:pPr>
            <w:r w:rsidRPr="007E1B38">
              <w:rPr>
                <w:rFonts w:ascii="Times New Roman" w:eastAsia="Times New Roman" w:hAnsi="Times New Roman" w:cs="Times New Roman"/>
                <w:lang w:val="uk-UA" w:eastAsia="ru-RU"/>
              </w:rPr>
              <w:t>Створення громадських пасовищ з покращеним травостоєм</w:t>
            </w:r>
          </w:p>
          <w:p w:rsidR="007E1B38" w:rsidRPr="007E1B38" w:rsidRDefault="007E1B38" w:rsidP="007E1B38">
            <w:pPr>
              <w:spacing w:after="0" w:line="240" w:lineRule="auto"/>
              <w:rPr>
                <w:rFonts w:ascii="Times New Roman" w:eastAsia="Times New Roman" w:hAnsi="Times New Roman" w:cs="Times New Roman"/>
                <w:lang w:val="uk-UA" w:eastAsia="ru-RU"/>
              </w:rPr>
            </w:pPr>
          </w:p>
        </w:tc>
      </w:tr>
      <w:tr w:rsidR="007E1B38" w:rsidRPr="007E1B38" w:rsidTr="007E1B38">
        <w:trPr>
          <w:trHeight w:val="1489"/>
        </w:trPr>
        <w:tc>
          <w:tcPr>
            <w:tcW w:w="410" w:type="dxa"/>
            <w:shd w:val="clear" w:color="auto" w:fill="auto"/>
          </w:tcPr>
          <w:p w:rsidR="007E1B38" w:rsidRPr="007E1B38" w:rsidRDefault="007E1B38" w:rsidP="007E1B38">
            <w:pPr>
              <w:spacing w:after="0" w:line="240" w:lineRule="auto"/>
              <w:rPr>
                <w:rFonts w:ascii="Times New Roman" w:eastAsia="Times New Roman" w:hAnsi="Times New Roman" w:cs="Times New Roman"/>
                <w:sz w:val="24"/>
                <w:szCs w:val="24"/>
                <w:lang w:val="uk-UA" w:eastAsia="ru-RU"/>
              </w:rPr>
            </w:pPr>
            <w:r w:rsidRPr="007E1B38">
              <w:rPr>
                <w:rFonts w:ascii="Times New Roman" w:eastAsia="Times New Roman" w:hAnsi="Times New Roman" w:cs="Times New Roman"/>
                <w:sz w:val="24"/>
                <w:szCs w:val="24"/>
                <w:lang w:val="uk-UA" w:eastAsia="ru-RU"/>
              </w:rPr>
              <w:t>3</w:t>
            </w:r>
          </w:p>
        </w:tc>
        <w:tc>
          <w:tcPr>
            <w:tcW w:w="1127" w:type="dxa"/>
            <w:shd w:val="clear" w:color="auto" w:fill="auto"/>
          </w:tcPr>
          <w:p w:rsidR="007E1B38" w:rsidRPr="007E1B38" w:rsidRDefault="007E1B38" w:rsidP="007E1B38">
            <w:pPr>
              <w:spacing w:after="0" w:line="240" w:lineRule="auto"/>
              <w:rPr>
                <w:rFonts w:ascii="Times New Roman" w:eastAsia="Times New Roman" w:hAnsi="Times New Roman" w:cs="Times New Roman"/>
                <w:lang w:val="uk-UA" w:eastAsia="ru-RU"/>
              </w:rPr>
            </w:pPr>
            <w:r w:rsidRPr="007E1B38">
              <w:rPr>
                <w:rFonts w:ascii="Times New Roman" w:eastAsia="Times New Roman" w:hAnsi="Times New Roman" w:cs="Times New Roman"/>
                <w:lang w:val="uk-UA" w:eastAsia="ru-RU"/>
              </w:rPr>
              <w:t>Підтримка в галузі рослинництва</w:t>
            </w:r>
          </w:p>
        </w:tc>
        <w:tc>
          <w:tcPr>
            <w:tcW w:w="1701" w:type="dxa"/>
            <w:shd w:val="clear" w:color="auto" w:fill="auto"/>
          </w:tcPr>
          <w:p w:rsidR="007E1B38" w:rsidRPr="007E1B38" w:rsidRDefault="007E1B38" w:rsidP="007E1B38">
            <w:pPr>
              <w:spacing w:after="0" w:line="240" w:lineRule="auto"/>
              <w:jc w:val="both"/>
              <w:rPr>
                <w:rFonts w:ascii="Times New Roman" w:eastAsia="Times New Roman" w:hAnsi="Times New Roman" w:cs="Times New Roman"/>
                <w:lang w:val="uk-UA" w:eastAsia="ru-RU"/>
              </w:rPr>
            </w:pPr>
            <w:r w:rsidRPr="007E1B38">
              <w:rPr>
                <w:rFonts w:ascii="Times New Roman" w:eastAsia="Times New Roman" w:hAnsi="Times New Roman" w:cs="Times New Roman"/>
                <w:lang w:val="uk-UA" w:eastAsia="ru-RU"/>
              </w:rPr>
              <w:t>Відшкодування збитків, спричинених природними стихіями та погодними умовами</w:t>
            </w:r>
          </w:p>
        </w:tc>
        <w:tc>
          <w:tcPr>
            <w:tcW w:w="1418" w:type="dxa"/>
            <w:shd w:val="clear" w:color="auto" w:fill="auto"/>
          </w:tcPr>
          <w:p w:rsidR="007E1B38" w:rsidRPr="007E1B38" w:rsidRDefault="007E1B38" w:rsidP="007E1B38">
            <w:pPr>
              <w:spacing w:after="0" w:line="240" w:lineRule="auto"/>
              <w:rPr>
                <w:rFonts w:ascii="Times New Roman" w:eastAsia="Times New Roman" w:hAnsi="Times New Roman" w:cs="Times New Roman"/>
                <w:lang w:val="uk-UA" w:eastAsia="ru-RU"/>
              </w:rPr>
            </w:pPr>
            <w:r w:rsidRPr="007E1B38">
              <w:rPr>
                <w:rFonts w:ascii="Times New Roman" w:eastAsia="Times New Roman" w:hAnsi="Times New Roman" w:cs="Times New Roman"/>
                <w:lang w:val="uk-UA" w:eastAsia="ru-RU"/>
              </w:rPr>
              <w:t xml:space="preserve">Виконавчий комітет </w:t>
            </w:r>
            <w:proofErr w:type="spellStart"/>
            <w:r w:rsidRPr="007E1B38">
              <w:rPr>
                <w:rFonts w:ascii="Times New Roman" w:eastAsia="Times New Roman" w:hAnsi="Times New Roman" w:cs="Times New Roman"/>
                <w:lang w:val="uk-UA" w:eastAsia="ru-RU"/>
              </w:rPr>
              <w:t>Піщанської</w:t>
            </w:r>
            <w:proofErr w:type="spellEnd"/>
            <w:r w:rsidRPr="007E1B38">
              <w:rPr>
                <w:rFonts w:ascii="Times New Roman" w:eastAsia="Times New Roman" w:hAnsi="Times New Roman" w:cs="Times New Roman"/>
                <w:lang w:val="uk-UA" w:eastAsia="ru-RU"/>
              </w:rPr>
              <w:t xml:space="preserve"> сільської ради</w:t>
            </w:r>
          </w:p>
        </w:tc>
        <w:tc>
          <w:tcPr>
            <w:tcW w:w="1014"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lang w:val="uk-UA" w:eastAsia="ru-RU"/>
              </w:rPr>
            </w:pPr>
            <w:r w:rsidRPr="007E1B38">
              <w:rPr>
                <w:rFonts w:ascii="Times New Roman" w:eastAsia="Times New Roman" w:hAnsi="Times New Roman" w:cs="Times New Roman"/>
                <w:lang w:eastAsia="ru-RU"/>
              </w:rPr>
              <w:t>2023-202</w:t>
            </w:r>
            <w:r w:rsidRPr="007E1B38">
              <w:rPr>
                <w:rFonts w:ascii="Times New Roman" w:eastAsia="Times New Roman" w:hAnsi="Times New Roman" w:cs="Times New Roman"/>
                <w:lang w:val="uk-UA" w:eastAsia="ru-RU"/>
              </w:rPr>
              <w:t>5</w:t>
            </w:r>
            <w:r w:rsidRPr="007E1B38">
              <w:rPr>
                <w:rFonts w:ascii="Times New Roman" w:eastAsia="Times New Roman" w:hAnsi="Times New Roman" w:cs="Times New Roman"/>
                <w:lang w:eastAsia="ru-RU"/>
              </w:rPr>
              <w:t xml:space="preserve"> роки</w:t>
            </w:r>
          </w:p>
        </w:tc>
        <w:tc>
          <w:tcPr>
            <w:tcW w:w="1134"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lang w:val="uk-UA" w:eastAsia="ru-RU"/>
              </w:rPr>
            </w:pPr>
            <w:r w:rsidRPr="007E1B38">
              <w:rPr>
                <w:rFonts w:ascii="Times New Roman" w:eastAsia="Times New Roman" w:hAnsi="Times New Roman" w:cs="Times New Roman"/>
                <w:lang w:eastAsia="ru-RU"/>
              </w:rPr>
              <w:t>Бюджет</w:t>
            </w:r>
            <w:r w:rsidRPr="007E1B38">
              <w:rPr>
                <w:rFonts w:ascii="Times New Roman" w:eastAsia="Times New Roman" w:hAnsi="Times New Roman" w:cs="Times New Roman"/>
                <w:lang w:val="uk-UA" w:eastAsia="ru-RU"/>
              </w:rPr>
              <w:t>и</w:t>
            </w:r>
            <w:r w:rsidRPr="007E1B38">
              <w:rPr>
                <w:rFonts w:ascii="Times New Roman" w:eastAsia="Times New Roman" w:hAnsi="Times New Roman" w:cs="Times New Roman"/>
                <w:lang w:eastAsia="ru-RU"/>
              </w:rPr>
              <w:t xml:space="preserve"> </w:t>
            </w:r>
            <w:r w:rsidRPr="007E1B38">
              <w:rPr>
                <w:rFonts w:ascii="Times New Roman" w:eastAsia="Times New Roman" w:hAnsi="Times New Roman" w:cs="Times New Roman"/>
                <w:lang w:val="uk-UA" w:eastAsia="ru-RU"/>
              </w:rPr>
              <w:t>всіх рівнів</w:t>
            </w:r>
          </w:p>
        </w:tc>
        <w:tc>
          <w:tcPr>
            <w:tcW w:w="992"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lang w:val="uk-UA" w:eastAsia="ru-RU"/>
              </w:rPr>
            </w:pPr>
            <w:r w:rsidRPr="007E1B38">
              <w:rPr>
                <w:rFonts w:ascii="Times New Roman" w:eastAsia="Times New Roman" w:hAnsi="Times New Roman" w:cs="Times New Roman"/>
                <w:lang w:val="uk-UA" w:eastAsia="ru-RU"/>
              </w:rPr>
              <w:t>-----</w:t>
            </w:r>
          </w:p>
        </w:tc>
        <w:tc>
          <w:tcPr>
            <w:tcW w:w="851"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sz w:val="18"/>
                <w:szCs w:val="18"/>
                <w:lang w:val="uk-UA" w:eastAsia="ru-RU"/>
              </w:rPr>
            </w:pPr>
            <w:r w:rsidRPr="007E1B38">
              <w:rPr>
                <w:rFonts w:ascii="Times New Roman" w:eastAsia="Times New Roman" w:hAnsi="Times New Roman" w:cs="Times New Roman"/>
                <w:sz w:val="18"/>
                <w:szCs w:val="18"/>
                <w:lang w:eastAsia="ru-RU"/>
              </w:rPr>
              <w:t xml:space="preserve">В </w:t>
            </w:r>
          </w:p>
          <w:p w:rsidR="007E1B38" w:rsidRPr="007E1B38" w:rsidRDefault="007E1B38" w:rsidP="007E1B38">
            <w:pPr>
              <w:spacing w:after="0" w:line="240" w:lineRule="auto"/>
              <w:jc w:val="center"/>
              <w:rPr>
                <w:rFonts w:ascii="Times New Roman" w:eastAsia="Times New Roman" w:hAnsi="Times New Roman" w:cs="Times New Roman"/>
                <w:sz w:val="24"/>
                <w:szCs w:val="24"/>
                <w:lang w:eastAsia="ru-RU"/>
              </w:rPr>
            </w:pPr>
            <w:r w:rsidRPr="007E1B38">
              <w:rPr>
                <w:rFonts w:ascii="Times New Roman" w:eastAsia="Times New Roman" w:hAnsi="Times New Roman" w:cs="Times New Roman"/>
                <w:sz w:val="18"/>
                <w:szCs w:val="18"/>
                <w:lang w:eastAsia="ru-RU"/>
              </w:rPr>
              <w:t xml:space="preserve">межах </w:t>
            </w:r>
            <w:proofErr w:type="spellStart"/>
            <w:r w:rsidRPr="007E1B38">
              <w:rPr>
                <w:rFonts w:ascii="Times New Roman" w:eastAsia="Times New Roman" w:hAnsi="Times New Roman" w:cs="Times New Roman"/>
                <w:sz w:val="18"/>
                <w:szCs w:val="18"/>
                <w:lang w:eastAsia="ru-RU"/>
              </w:rPr>
              <w:t>наявного</w:t>
            </w:r>
            <w:proofErr w:type="spellEnd"/>
            <w:r w:rsidRPr="007E1B38">
              <w:rPr>
                <w:rFonts w:ascii="Times New Roman" w:eastAsia="Times New Roman" w:hAnsi="Times New Roman" w:cs="Times New Roman"/>
                <w:sz w:val="18"/>
                <w:szCs w:val="18"/>
                <w:lang w:eastAsia="ru-RU"/>
              </w:rPr>
              <w:t xml:space="preserve"> </w:t>
            </w:r>
            <w:r w:rsidRPr="007E1B38">
              <w:rPr>
                <w:rFonts w:ascii="Times New Roman" w:eastAsia="Times New Roman" w:hAnsi="Times New Roman" w:cs="Times New Roman"/>
                <w:sz w:val="18"/>
                <w:szCs w:val="18"/>
                <w:lang w:val="uk-UA" w:eastAsia="ru-RU"/>
              </w:rPr>
              <w:t>бюджетного</w:t>
            </w:r>
            <w:r w:rsidRPr="007E1B38">
              <w:rPr>
                <w:rFonts w:ascii="Times New Roman" w:eastAsia="Times New Roman" w:hAnsi="Times New Roman" w:cs="Times New Roman"/>
                <w:sz w:val="18"/>
                <w:szCs w:val="18"/>
                <w:lang w:eastAsia="ru-RU"/>
              </w:rPr>
              <w:t xml:space="preserve"> </w:t>
            </w:r>
            <w:r w:rsidRPr="007E1B38">
              <w:rPr>
                <w:rFonts w:ascii="Times New Roman" w:eastAsia="Times New Roman" w:hAnsi="Times New Roman" w:cs="Times New Roman"/>
                <w:sz w:val="18"/>
                <w:szCs w:val="18"/>
                <w:lang w:val="uk-UA" w:eastAsia="ru-RU"/>
              </w:rPr>
              <w:t>кошторису</w:t>
            </w:r>
          </w:p>
        </w:tc>
        <w:tc>
          <w:tcPr>
            <w:tcW w:w="871" w:type="dxa"/>
            <w:gridSpan w:val="2"/>
            <w:tcBorders>
              <w:right w:val="single" w:sz="4" w:space="0" w:color="auto"/>
            </w:tcBorders>
            <w:shd w:val="clear" w:color="auto" w:fill="auto"/>
          </w:tcPr>
          <w:p w:rsidR="007E1B38" w:rsidRPr="007E1B38" w:rsidRDefault="007E1B38" w:rsidP="007E1B38">
            <w:pPr>
              <w:spacing w:after="0" w:line="240" w:lineRule="auto"/>
              <w:jc w:val="center"/>
              <w:rPr>
                <w:rFonts w:ascii="Times New Roman" w:eastAsia="Times New Roman" w:hAnsi="Times New Roman" w:cs="Times New Roman"/>
                <w:sz w:val="18"/>
                <w:szCs w:val="18"/>
                <w:lang w:val="uk-UA" w:eastAsia="ru-RU"/>
              </w:rPr>
            </w:pPr>
            <w:r w:rsidRPr="007E1B38">
              <w:rPr>
                <w:rFonts w:ascii="Times New Roman" w:eastAsia="Times New Roman" w:hAnsi="Times New Roman" w:cs="Times New Roman"/>
                <w:sz w:val="18"/>
                <w:szCs w:val="18"/>
                <w:lang w:eastAsia="ru-RU"/>
              </w:rPr>
              <w:t xml:space="preserve">В </w:t>
            </w:r>
          </w:p>
          <w:p w:rsidR="007E1B38" w:rsidRPr="007E1B38" w:rsidRDefault="007E1B38" w:rsidP="007E1B38">
            <w:pPr>
              <w:spacing w:after="0" w:line="240" w:lineRule="auto"/>
              <w:jc w:val="center"/>
              <w:rPr>
                <w:rFonts w:ascii="Times New Roman" w:eastAsia="Times New Roman" w:hAnsi="Times New Roman" w:cs="Times New Roman"/>
                <w:sz w:val="24"/>
                <w:szCs w:val="24"/>
                <w:lang w:eastAsia="ru-RU"/>
              </w:rPr>
            </w:pPr>
            <w:r w:rsidRPr="007E1B38">
              <w:rPr>
                <w:rFonts w:ascii="Times New Roman" w:eastAsia="Times New Roman" w:hAnsi="Times New Roman" w:cs="Times New Roman"/>
                <w:sz w:val="18"/>
                <w:szCs w:val="18"/>
                <w:lang w:eastAsia="ru-RU"/>
              </w:rPr>
              <w:t xml:space="preserve">межах </w:t>
            </w:r>
            <w:proofErr w:type="spellStart"/>
            <w:r w:rsidRPr="007E1B38">
              <w:rPr>
                <w:rFonts w:ascii="Times New Roman" w:eastAsia="Times New Roman" w:hAnsi="Times New Roman" w:cs="Times New Roman"/>
                <w:sz w:val="18"/>
                <w:szCs w:val="18"/>
                <w:lang w:eastAsia="ru-RU"/>
              </w:rPr>
              <w:t>наявного</w:t>
            </w:r>
            <w:proofErr w:type="spellEnd"/>
            <w:r w:rsidRPr="007E1B38">
              <w:rPr>
                <w:rFonts w:ascii="Times New Roman" w:eastAsia="Times New Roman" w:hAnsi="Times New Roman" w:cs="Times New Roman"/>
                <w:sz w:val="18"/>
                <w:szCs w:val="18"/>
                <w:lang w:eastAsia="ru-RU"/>
              </w:rPr>
              <w:t xml:space="preserve"> </w:t>
            </w:r>
            <w:r w:rsidRPr="007E1B38">
              <w:rPr>
                <w:rFonts w:ascii="Times New Roman" w:eastAsia="Times New Roman" w:hAnsi="Times New Roman" w:cs="Times New Roman"/>
                <w:sz w:val="18"/>
                <w:szCs w:val="18"/>
                <w:lang w:val="uk-UA" w:eastAsia="ru-RU"/>
              </w:rPr>
              <w:t>бюджетного</w:t>
            </w:r>
            <w:r w:rsidRPr="007E1B38">
              <w:rPr>
                <w:rFonts w:ascii="Times New Roman" w:eastAsia="Times New Roman" w:hAnsi="Times New Roman" w:cs="Times New Roman"/>
                <w:sz w:val="18"/>
                <w:szCs w:val="18"/>
                <w:lang w:eastAsia="ru-RU"/>
              </w:rPr>
              <w:t xml:space="preserve"> </w:t>
            </w:r>
            <w:r w:rsidRPr="007E1B38">
              <w:rPr>
                <w:rFonts w:ascii="Times New Roman" w:eastAsia="Times New Roman" w:hAnsi="Times New Roman" w:cs="Times New Roman"/>
                <w:sz w:val="18"/>
                <w:szCs w:val="18"/>
                <w:lang w:val="uk-UA" w:eastAsia="ru-RU"/>
              </w:rPr>
              <w:t>кошторису</w:t>
            </w:r>
          </w:p>
        </w:tc>
        <w:tc>
          <w:tcPr>
            <w:tcW w:w="830" w:type="dxa"/>
            <w:tcBorders>
              <w:left w:val="single" w:sz="4" w:space="0" w:color="auto"/>
            </w:tcBorders>
            <w:shd w:val="clear" w:color="auto" w:fill="auto"/>
          </w:tcPr>
          <w:p w:rsidR="007E1B38" w:rsidRPr="007E1B38" w:rsidRDefault="007E1B38" w:rsidP="007E1B38">
            <w:pPr>
              <w:spacing w:after="0" w:line="240" w:lineRule="auto"/>
              <w:jc w:val="center"/>
              <w:rPr>
                <w:rFonts w:ascii="Times New Roman" w:eastAsia="Times New Roman" w:hAnsi="Times New Roman" w:cs="Times New Roman"/>
                <w:sz w:val="18"/>
                <w:szCs w:val="18"/>
                <w:lang w:val="uk-UA" w:eastAsia="ru-RU"/>
              </w:rPr>
            </w:pPr>
            <w:r w:rsidRPr="007E1B38">
              <w:rPr>
                <w:rFonts w:ascii="Times New Roman" w:eastAsia="Times New Roman" w:hAnsi="Times New Roman" w:cs="Times New Roman"/>
                <w:sz w:val="18"/>
                <w:szCs w:val="18"/>
                <w:lang w:eastAsia="ru-RU"/>
              </w:rPr>
              <w:t xml:space="preserve">В </w:t>
            </w:r>
          </w:p>
          <w:p w:rsidR="007E1B38" w:rsidRPr="007E1B38" w:rsidRDefault="007E1B38" w:rsidP="007E1B38">
            <w:pPr>
              <w:spacing w:after="0" w:line="240" w:lineRule="auto"/>
              <w:jc w:val="center"/>
              <w:rPr>
                <w:rFonts w:ascii="Times New Roman" w:eastAsia="Times New Roman" w:hAnsi="Times New Roman" w:cs="Times New Roman"/>
                <w:sz w:val="24"/>
                <w:szCs w:val="24"/>
                <w:lang w:eastAsia="ru-RU"/>
              </w:rPr>
            </w:pPr>
            <w:r w:rsidRPr="007E1B38">
              <w:rPr>
                <w:rFonts w:ascii="Times New Roman" w:eastAsia="Times New Roman" w:hAnsi="Times New Roman" w:cs="Times New Roman"/>
                <w:sz w:val="18"/>
                <w:szCs w:val="18"/>
                <w:lang w:eastAsia="ru-RU"/>
              </w:rPr>
              <w:t xml:space="preserve">межах </w:t>
            </w:r>
            <w:proofErr w:type="spellStart"/>
            <w:r w:rsidRPr="007E1B38">
              <w:rPr>
                <w:rFonts w:ascii="Times New Roman" w:eastAsia="Times New Roman" w:hAnsi="Times New Roman" w:cs="Times New Roman"/>
                <w:sz w:val="18"/>
                <w:szCs w:val="18"/>
                <w:lang w:eastAsia="ru-RU"/>
              </w:rPr>
              <w:t>наявного</w:t>
            </w:r>
            <w:proofErr w:type="spellEnd"/>
            <w:r w:rsidRPr="007E1B38">
              <w:rPr>
                <w:rFonts w:ascii="Times New Roman" w:eastAsia="Times New Roman" w:hAnsi="Times New Roman" w:cs="Times New Roman"/>
                <w:sz w:val="18"/>
                <w:szCs w:val="18"/>
                <w:lang w:eastAsia="ru-RU"/>
              </w:rPr>
              <w:t xml:space="preserve"> </w:t>
            </w:r>
            <w:r w:rsidRPr="007E1B38">
              <w:rPr>
                <w:rFonts w:ascii="Times New Roman" w:eastAsia="Times New Roman" w:hAnsi="Times New Roman" w:cs="Times New Roman"/>
                <w:sz w:val="18"/>
                <w:szCs w:val="18"/>
                <w:lang w:val="uk-UA" w:eastAsia="ru-RU"/>
              </w:rPr>
              <w:t>бюджетного</w:t>
            </w:r>
            <w:r w:rsidRPr="007E1B38">
              <w:rPr>
                <w:rFonts w:ascii="Times New Roman" w:eastAsia="Times New Roman" w:hAnsi="Times New Roman" w:cs="Times New Roman"/>
                <w:sz w:val="18"/>
                <w:szCs w:val="18"/>
                <w:lang w:eastAsia="ru-RU"/>
              </w:rPr>
              <w:t xml:space="preserve"> </w:t>
            </w:r>
            <w:r w:rsidRPr="007E1B38">
              <w:rPr>
                <w:rFonts w:ascii="Times New Roman" w:eastAsia="Times New Roman" w:hAnsi="Times New Roman" w:cs="Times New Roman"/>
                <w:sz w:val="18"/>
                <w:szCs w:val="18"/>
                <w:lang w:val="uk-UA" w:eastAsia="ru-RU"/>
              </w:rPr>
              <w:t>кошторису</w:t>
            </w:r>
          </w:p>
        </w:tc>
        <w:tc>
          <w:tcPr>
            <w:tcW w:w="1276" w:type="dxa"/>
            <w:shd w:val="clear" w:color="auto" w:fill="auto"/>
          </w:tcPr>
          <w:p w:rsidR="007E1B38" w:rsidRPr="007E1B38" w:rsidRDefault="007E1B38" w:rsidP="007E1B38">
            <w:pPr>
              <w:spacing w:after="0" w:line="240" w:lineRule="auto"/>
              <w:rPr>
                <w:rFonts w:ascii="Times New Roman" w:eastAsia="Times New Roman" w:hAnsi="Times New Roman" w:cs="Times New Roman"/>
                <w:lang w:val="uk-UA" w:eastAsia="ru-RU"/>
              </w:rPr>
            </w:pPr>
            <w:r w:rsidRPr="007E1B38">
              <w:rPr>
                <w:rFonts w:ascii="Times New Roman" w:eastAsia="Times New Roman" w:hAnsi="Times New Roman" w:cs="Times New Roman"/>
                <w:lang w:val="uk-UA" w:eastAsia="ru-RU"/>
              </w:rPr>
              <w:t>Підтримка малого та середнього сільгоспвиробника</w:t>
            </w:r>
          </w:p>
        </w:tc>
      </w:tr>
      <w:tr w:rsidR="007E1B38" w:rsidRPr="007E1B38" w:rsidTr="007E1B38">
        <w:trPr>
          <w:trHeight w:val="630"/>
        </w:trPr>
        <w:tc>
          <w:tcPr>
            <w:tcW w:w="410" w:type="dxa"/>
            <w:shd w:val="clear" w:color="auto" w:fill="auto"/>
          </w:tcPr>
          <w:p w:rsidR="007E1B38" w:rsidRPr="007E1B38" w:rsidRDefault="007E1B38" w:rsidP="007E1B38">
            <w:pPr>
              <w:spacing w:after="0" w:line="240" w:lineRule="auto"/>
              <w:rPr>
                <w:rFonts w:ascii="Times New Roman" w:eastAsia="Times New Roman" w:hAnsi="Times New Roman" w:cs="Times New Roman"/>
                <w:sz w:val="24"/>
                <w:szCs w:val="24"/>
                <w:lang w:eastAsia="ru-RU"/>
              </w:rPr>
            </w:pPr>
          </w:p>
        </w:tc>
        <w:tc>
          <w:tcPr>
            <w:tcW w:w="1127"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b/>
                <w:sz w:val="24"/>
                <w:szCs w:val="24"/>
                <w:lang w:eastAsia="ru-RU"/>
              </w:rPr>
            </w:pPr>
            <w:proofErr w:type="spellStart"/>
            <w:r w:rsidRPr="007E1B38">
              <w:rPr>
                <w:rFonts w:ascii="Times New Roman" w:eastAsia="Times New Roman" w:hAnsi="Times New Roman" w:cs="Times New Roman"/>
                <w:b/>
                <w:sz w:val="24"/>
                <w:szCs w:val="24"/>
                <w:lang w:eastAsia="ru-RU"/>
              </w:rPr>
              <w:t>Всьго</w:t>
            </w:r>
            <w:proofErr w:type="spellEnd"/>
            <w:r w:rsidRPr="007E1B38">
              <w:rPr>
                <w:rFonts w:ascii="Times New Roman" w:eastAsia="Times New Roman" w:hAnsi="Times New Roman" w:cs="Times New Roman"/>
                <w:b/>
                <w:sz w:val="24"/>
                <w:szCs w:val="24"/>
                <w:lang w:eastAsia="ru-RU"/>
              </w:rPr>
              <w:t xml:space="preserve"> </w:t>
            </w:r>
            <w:proofErr w:type="spellStart"/>
            <w:r w:rsidRPr="007E1B38">
              <w:rPr>
                <w:rFonts w:ascii="Times New Roman" w:eastAsia="Times New Roman" w:hAnsi="Times New Roman" w:cs="Times New Roman"/>
                <w:b/>
                <w:sz w:val="24"/>
                <w:szCs w:val="24"/>
                <w:lang w:eastAsia="ru-RU"/>
              </w:rPr>
              <w:t>коштів</w:t>
            </w:r>
            <w:proofErr w:type="spellEnd"/>
            <w:r w:rsidRPr="007E1B38">
              <w:rPr>
                <w:rFonts w:ascii="Times New Roman" w:eastAsia="Times New Roman" w:hAnsi="Times New Roman" w:cs="Times New Roman"/>
                <w:b/>
                <w:sz w:val="24"/>
                <w:szCs w:val="24"/>
                <w:lang w:eastAsia="ru-RU"/>
              </w:rPr>
              <w:t xml:space="preserve"> бюджету </w:t>
            </w:r>
            <w:proofErr w:type="spellStart"/>
            <w:r w:rsidRPr="007E1B38">
              <w:rPr>
                <w:rFonts w:ascii="Times New Roman" w:eastAsia="Times New Roman" w:hAnsi="Times New Roman" w:cs="Times New Roman"/>
                <w:b/>
                <w:sz w:val="24"/>
                <w:szCs w:val="24"/>
                <w:lang w:eastAsia="ru-RU"/>
              </w:rPr>
              <w:t>громади</w:t>
            </w:r>
            <w:proofErr w:type="spellEnd"/>
          </w:p>
        </w:tc>
        <w:tc>
          <w:tcPr>
            <w:tcW w:w="1701" w:type="dxa"/>
            <w:shd w:val="clear" w:color="auto" w:fill="auto"/>
          </w:tcPr>
          <w:p w:rsidR="007E1B38" w:rsidRPr="007E1B38" w:rsidRDefault="007E1B38" w:rsidP="007E1B38">
            <w:pPr>
              <w:spacing w:after="0" w:line="240" w:lineRule="auto"/>
              <w:rPr>
                <w:rFonts w:ascii="Times New Roman" w:eastAsia="Times New Roman" w:hAnsi="Times New Roman" w:cs="Times New Roman"/>
                <w:b/>
                <w:sz w:val="24"/>
                <w:szCs w:val="24"/>
                <w:lang w:eastAsia="ru-RU"/>
              </w:rPr>
            </w:pPr>
          </w:p>
        </w:tc>
        <w:tc>
          <w:tcPr>
            <w:tcW w:w="1418" w:type="dxa"/>
            <w:shd w:val="clear" w:color="auto" w:fill="auto"/>
          </w:tcPr>
          <w:p w:rsidR="007E1B38" w:rsidRPr="007E1B38" w:rsidRDefault="007E1B38" w:rsidP="007E1B38">
            <w:pPr>
              <w:spacing w:after="0" w:line="240" w:lineRule="auto"/>
              <w:rPr>
                <w:rFonts w:ascii="Times New Roman" w:eastAsia="Times New Roman" w:hAnsi="Times New Roman" w:cs="Times New Roman"/>
                <w:b/>
                <w:sz w:val="24"/>
                <w:szCs w:val="24"/>
                <w:lang w:eastAsia="ru-RU"/>
              </w:rPr>
            </w:pPr>
          </w:p>
        </w:tc>
        <w:tc>
          <w:tcPr>
            <w:tcW w:w="1014"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b/>
                <w:sz w:val="24"/>
                <w:szCs w:val="24"/>
                <w:lang w:eastAsia="ru-RU"/>
              </w:rPr>
            </w:pPr>
          </w:p>
        </w:tc>
        <w:tc>
          <w:tcPr>
            <w:tcW w:w="992"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b/>
                <w:sz w:val="24"/>
                <w:szCs w:val="24"/>
                <w:lang w:val="uk-UA" w:eastAsia="ru-RU"/>
              </w:rPr>
            </w:pPr>
            <w:r w:rsidRPr="007E1B38">
              <w:rPr>
                <w:rFonts w:ascii="Times New Roman" w:eastAsia="Times New Roman" w:hAnsi="Times New Roman" w:cs="Times New Roman"/>
                <w:b/>
                <w:sz w:val="24"/>
                <w:szCs w:val="24"/>
                <w:lang w:val="uk-UA" w:eastAsia="ru-RU"/>
              </w:rPr>
              <w:t>-------</w:t>
            </w:r>
          </w:p>
        </w:tc>
        <w:tc>
          <w:tcPr>
            <w:tcW w:w="851"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b/>
                <w:sz w:val="24"/>
                <w:szCs w:val="24"/>
                <w:lang w:val="uk-UA" w:eastAsia="ru-RU"/>
              </w:rPr>
            </w:pPr>
            <w:r w:rsidRPr="007E1B38">
              <w:rPr>
                <w:rFonts w:ascii="Times New Roman" w:eastAsia="Times New Roman" w:hAnsi="Times New Roman" w:cs="Times New Roman"/>
                <w:b/>
                <w:sz w:val="24"/>
                <w:szCs w:val="24"/>
                <w:lang w:val="uk-UA" w:eastAsia="ru-RU"/>
              </w:rPr>
              <w:t>-------</w:t>
            </w:r>
          </w:p>
        </w:tc>
        <w:tc>
          <w:tcPr>
            <w:tcW w:w="871" w:type="dxa"/>
            <w:gridSpan w:val="2"/>
            <w:tcBorders>
              <w:right w:val="single" w:sz="4" w:space="0" w:color="auto"/>
            </w:tcBorders>
            <w:shd w:val="clear" w:color="auto" w:fill="auto"/>
          </w:tcPr>
          <w:p w:rsidR="007E1B38" w:rsidRPr="007E1B38" w:rsidRDefault="007E1B38" w:rsidP="007E1B38">
            <w:pPr>
              <w:spacing w:after="0" w:line="240" w:lineRule="auto"/>
              <w:jc w:val="center"/>
              <w:rPr>
                <w:rFonts w:ascii="Times New Roman" w:eastAsia="Times New Roman" w:hAnsi="Times New Roman" w:cs="Times New Roman"/>
                <w:b/>
                <w:sz w:val="24"/>
                <w:szCs w:val="24"/>
                <w:lang w:val="uk-UA" w:eastAsia="ru-RU"/>
              </w:rPr>
            </w:pPr>
            <w:r w:rsidRPr="007E1B38">
              <w:rPr>
                <w:rFonts w:ascii="Times New Roman" w:eastAsia="Times New Roman" w:hAnsi="Times New Roman" w:cs="Times New Roman"/>
                <w:b/>
                <w:sz w:val="24"/>
                <w:szCs w:val="24"/>
                <w:lang w:val="uk-UA" w:eastAsia="ru-RU"/>
              </w:rPr>
              <w:t>-------</w:t>
            </w:r>
          </w:p>
        </w:tc>
        <w:tc>
          <w:tcPr>
            <w:tcW w:w="830" w:type="dxa"/>
            <w:tcBorders>
              <w:left w:val="single" w:sz="4" w:space="0" w:color="auto"/>
            </w:tcBorders>
            <w:shd w:val="clear" w:color="auto" w:fill="auto"/>
          </w:tcPr>
          <w:p w:rsidR="007E1B38" w:rsidRPr="007E1B38" w:rsidRDefault="007E1B38" w:rsidP="007E1B38">
            <w:pPr>
              <w:spacing w:after="0" w:line="240" w:lineRule="auto"/>
              <w:jc w:val="center"/>
              <w:rPr>
                <w:rFonts w:ascii="Times New Roman" w:eastAsia="Times New Roman" w:hAnsi="Times New Roman" w:cs="Times New Roman"/>
                <w:b/>
                <w:sz w:val="24"/>
                <w:szCs w:val="24"/>
                <w:lang w:val="uk-UA" w:eastAsia="ru-RU"/>
              </w:rPr>
            </w:pPr>
            <w:r w:rsidRPr="007E1B38">
              <w:rPr>
                <w:rFonts w:ascii="Times New Roman" w:eastAsia="Times New Roman" w:hAnsi="Times New Roman" w:cs="Times New Roman"/>
                <w:b/>
                <w:sz w:val="24"/>
                <w:szCs w:val="24"/>
                <w:lang w:val="uk-UA" w:eastAsia="ru-RU"/>
              </w:rPr>
              <w:t>------</w:t>
            </w:r>
          </w:p>
        </w:tc>
        <w:tc>
          <w:tcPr>
            <w:tcW w:w="1276" w:type="dxa"/>
            <w:shd w:val="clear" w:color="auto" w:fill="auto"/>
          </w:tcPr>
          <w:p w:rsidR="007E1B38" w:rsidRPr="007E1B38" w:rsidRDefault="007E1B38" w:rsidP="007E1B38">
            <w:pPr>
              <w:spacing w:after="0" w:line="240" w:lineRule="auto"/>
              <w:rPr>
                <w:rFonts w:ascii="Times New Roman" w:eastAsia="Times New Roman" w:hAnsi="Times New Roman" w:cs="Times New Roman"/>
                <w:b/>
                <w:sz w:val="24"/>
                <w:szCs w:val="24"/>
                <w:lang w:eastAsia="ru-RU"/>
              </w:rPr>
            </w:pPr>
          </w:p>
        </w:tc>
      </w:tr>
      <w:tr w:rsidR="007E1B38" w:rsidRPr="007E1B38" w:rsidTr="007E1B38">
        <w:trPr>
          <w:trHeight w:val="630"/>
        </w:trPr>
        <w:tc>
          <w:tcPr>
            <w:tcW w:w="410" w:type="dxa"/>
            <w:shd w:val="clear" w:color="auto" w:fill="auto"/>
          </w:tcPr>
          <w:p w:rsidR="007E1B38" w:rsidRPr="007E1B38" w:rsidRDefault="007E1B38" w:rsidP="007E1B38">
            <w:pPr>
              <w:spacing w:after="0" w:line="240" w:lineRule="auto"/>
              <w:rPr>
                <w:rFonts w:ascii="Times New Roman" w:eastAsia="Times New Roman" w:hAnsi="Times New Roman" w:cs="Times New Roman"/>
                <w:sz w:val="24"/>
                <w:szCs w:val="24"/>
                <w:lang w:eastAsia="ru-RU"/>
              </w:rPr>
            </w:pPr>
          </w:p>
        </w:tc>
        <w:tc>
          <w:tcPr>
            <w:tcW w:w="1127"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b/>
                <w:sz w:val="24"/>
                <w:szCs w:val="24"/>
                <w:lang w:eastAsia="ru-RU"/>
              </w:rPr>
            </w:pPr>
            <w:r w:rsidRPr="007E1B38">
              <w:rPr>
                <w:rFonts w:ascii="Times New Roman" w:eastAsia="Times New Roman" w:hAnsi="Times New Roman" w:cs="Times New Roman"/>
                <w:b/>
                <w:sz w:val="24"/>
                <w:szCs w:val="24"/>
                <w:lang w:eastAsia="ru-RU"/>
              </w:rPr>
              <w:t>Разом</w:t>
            </w:r>
          </w:p>
        </w:tc>
        <w:tc>
          <w:tcPr>
            <w:tcW w:w="1701" w:type="dxa"/>
            <w:shd w:val="clear" w:color="auto" w:fill="auto"/>
          </w:tcPr>
          <w:p w:rsidR="007E1B38" w:rsidRPr="007E1B38" w:rsidRDefault="007E1B38" w:rsidP="007E1B38">
            <w:pPr>
              <w:spacing w:after="0" w:line="240" w:lineRule="auto"/>
              <w:rPr>
                <w:rFonts w:ascii="Times New Roman" w:eastAsia="Times New Roman" w:hAnsi="Times New Roman" w:cs="Times New Roman"/>
                <w:b/>
                <w:sz w:val="24"/>
                <w:szCs w:val="24"/>
                <w:lang w:eastAsia="ru-RU"/>
              </w:rPr>
            </w:pPr>
          </w:p>
        </w:tc>
        <w:tc>
          <w:tcPr>
            <w:tcW w:w="1418" w:type="dxa"/>
            <w:shd w:val="clear" w:color="auto" w:fill="auto"/>
          </w:tcPr>
          <w:p w:rsidR="007E1B38" w:rsidRPr="007E1B38" w:rsidRDefault="007E1B38" w:rsidP="007E1B38">
            <w:pPr>
              <w:spacing w:after="0" w:line="240" w:lineRule="auto"/>
              <w:rPr>
                <w:rFonts w:ascii="Times New Roman" w:eastAsia="Times New Roman" w:hAnsi="Times New Roman" w:cs="Times New Roman"/>
                <w:b/>
                <w:sz w:val="24"/>
                <w:szCs w:val="24"/>
                <w:lang w:eastAsia="ru-RU"/>
              </w:rPr>
            </w:pPr>
          </w:p>
        </w:tc>
        <w:tc>
          <w:tcPr>
            <w:tcW w:w="1014"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b/>
                <w:sz w:val="24"/>
                <w:szCs w:val="24"/>
                <w:lang w:eastAsia="ru-RU"/>
              </w:rPr>
            </w:pPr>
          </w:p>
        </w:tc>
        <w:tc>
          <w:tcPr>
            <w:tcW w:w="992"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b/>
                <w:sz w:val="24"/>
                <w:szCs w:val="24"/>
                <w:lang w:val="uk-UA" w:eastAsia="ru-RU"/>
              </w:rPr>
            </w:pPr>
            <w:r w:rsidRPr="007E1B38">
              <w:rPr>
                <w:rFonts w:ascii="Times New Roman" w:eastAsia="Times New Roman" w:hAnsi="Times New Roman" w:cs="Times New Roman"/>
                <w:b/>
                <w:sz w:val="24"/>
                <w:szCs w:val="24"/>
                <w:lang w:val="uk-UA" w:eastAsia="ru-RU"/>
              </w:rPr>
              <w:t>------</w:t>
            </w:r>
          </w:p>
        </w:tc>
        <w:tc>
          <w:tcPr>
            <w:tcW w:w="851" w:type="dxa"/>
            <w:shd w:val="clear" w:color="auto" w:fill="auto"/>
          </w:tcPr>
          <w:p w:rsidR="007E1B38" w:rsidRPr="007E1B38" w:rsidRDefault="007E1B38" w:rsidP="007E1B38">
            <w:pPr>
              <w:spacing w:after="0" w:line="240" w:lineRule="auto"/>
              <w:jc w:val="center"/>
              <w:rPr>
                <w:rFonts w:ascii="Times New Roman" w:eastAsia="Times New Roman" w:hAnsi="Times New Roman" w:cs="Times New Roman"/>
                <w:sz w:val="24"/>
                <w:szCs w:val="24"/>
                <w:lang w:val="uk-UA" w:eastAsia="ru-RU"/>
              </w:rPr>
            </w:pPr>
            <w:r w:rsidRPr="007E1B38">
              <w:rPr>
                <w:rFonts w:ascii="Times New Roman" w:eastAsia="Times New Roman" w:hAnsi="Times New Roman" w:cs="Times New Roman"/>
                <w:sz w:val="24"/>
                <w:szCs w:val="24"/>
                <w:lang w:val="uk-UA" w:eastAsia="ru-RU"/>
              </w:rPr>
              <w:t>-------</w:t>
            </w:r>
          </w:p>
        </w:tc>
        <w:tc>
          <w:tcPr>
            <w:tcW w:w="871" w:type="dxa"/>
            <w:gridSpan w:val="2"/>
            <w:tcBorders>
              <w:right w:val="single" w:sz="4" w:space="0" w:color="auto"/>
            </w:tcBorders>
            <w:shd w:val="clear" w:color="auto" w:fill="auto"/>
          </w:tcPr>
          <w:p w:rsidR="007E1B38" w:rsidRPr="007E1B38" w:rsidRDefault="007E1B38" w:rsidP="007E1B38">
            <w:pPr>
              <w:spacing w:after="0" w:line="240" w:lineRule="auto"/>
              <w:jc w:val="center"/>
              <w:rPr>
                <w:rFonts w:ascii="Times New Roman" w:eastAsia="Times New Roman" w:hAnsi="Times New Roman" w:cs="Times New Roman"/>
                <w:sz w:val="24"/>
                <w:szCs w:val="24"/>
                <w:lang w:val="uk-UA" w:eastAsia="ru-RU"/>
              </w:rPr>
            </w:pPr>
            <w:r w:rsidRPr="007E1B38">
              <w:rPr>
                <w:rFonts w:ascii="Times New Roman" w:eastAsia="Times New Roman" w:hAnsi="Times New Roman" w:cs="Times New Roman"/>
                <w:sz w:val="24"/>
                <w:szCs w:val="24"/>
                <w:lang w:val="uk-UA" w:eastAsia="ru-RU"/>
              </w:rPr>
              <w:t>-------</w:t>
            </w:r>
          </w:p>
        </w:tc>
        <w:tc>
          <w:tcPr>
            <w:tcW w:w="830" w:type="dxa"/>
            <w:tcBorders>
              <w:left w:val="single" w:sz="4" w:space="0" w:color="auto"/>
            </w:tcBorders>
            <w:shd w:val="clear" w:color="auto" w:fill="auto"/>
          </w:tcPr>
          <w:p w:rsidR="007E1B38" w:rsidRPr="007E1B38" w:rsidRDefault="007E1B38" w:rsidP="007E1B38">
            <w:pPr>
              <w:spacing w:after="0" w:line="240" w:lineRule="auto"/>
              <w:jc w:val="center"/>
              <w:rPr>
                <w:rFonts w:ascii="Times New Roman" w:eastAsia="Times New Roman" w:hAnsi="Times New Roman" w:cs="Times New Roman"/>
                <w:sz w:val="24"/>
                <w:szCs w:val="24"/>
                <w:lang w:val="uk-UA" w:eastAsia="ru-RU"/>
              </w:rPr>
            </w:pPr>
            <w:r w:rsidRPr="007E1B38">
              <w:rPr>
                <w:rFonts w:ascii="Times New Roman" w:eastAsia="Times New Roman" w:hAnsi="Times New Roman" w:cs="Times New Roman"/>
                <w:sz w:val="24"/>
                <w:szCs w:val="24"/>
                <w:lang w:val="uk-UA" w:eastAsia="ru-RU"/>
              </w:rPr>
              <w:t>------</w:t>
            </w:r>
          </w:p>
        </w:tc>
        <w:tc>
          <w:tcPr>
            <w:tcW w:w="1276" w:type="dxa"/>
            <w:shd w:val="clear" w:color="auto" w:fill="auto"/>
          </w:tcPr>
          <w:p w:rsidR="007E1B38" w:rsidRPr="007E1B38" w:rsidRDefault="007E1B38" w:rsidP="007E1B38">
            <w:pPr>
              <w:spacing w:after="0" w:line="240" w:lineRule="auto"/>
              <w:rPr>
                <w:rFonts w:ascii="Times New Roman" w:eastAsia="Times New Roman" w:hAnsi="Times New Roman" w:cs="Times New Roman"/>
                <w:b/>
                <w:sz w:val="24"/>
                <w:szCs w:val="24"/>
                <w:lang w:eastAsia="ru-RU"/>
              </w:rPr>
            </w:pPr>
          </w:p>
        </w:tc>
      </w:tr>
    </w:tbl>
    <w:p w:rsidR="007E1B38" w:rsidRPr="007E1B38" w:rsidRDefault="007E1B38" w:rsidP="007E1B38">
      <w:pPr>
        <w:spacing w:after="0" w:line="240" w:lineRule="auto"/>
        <w:jc w:val="right"/>
        <w:rPr>
          <w:rFonts w:ascii="Times New Roman" w:eastAsia="Times New Roman" w:hAnsi="Times New Roman" w:cs="Times New Roman"/>
          <w:sz w:val="28"/>
          <w:szCs w:val="28"/>
          <w:lang w:val="uk-UA" w:eastAsia="ru-RU"/>
        </w:rPr>
      </w:pPr>
    </w:p>
    <w:p w:rsidR="007E1B38" w:rsidRDefault="007E1B38">
      <w:pPr>
        <w:rPr>
          <w:lang w:val="uk-UA"/>
        </w:rPr>
      </w:pPr>
    </w:p>
    <w:p w:rsidR="007E1B38" w:rsidRDefault="007E1B38">
      <w:pPr>
        <w:rPr>
          <w:lang w:val="uk-UA"/>
        </w:rPr>
      </w:pPr>
    </w:p>
    <w:p w:rsidR="002E0EE3" w:rsidRDefault="002E0EE3">
      <w:pPr>
        <w:rPr>
          <w:lang w:val="uk-UA"/>
        </w:rPr>
      </w:pPr>
    </w:p>
    <w:p w:rsidR="002E0EE3" w:rsidRDefault="002E0EE3">
      <w:pPr>
        <w:rPr>
          <w:lang w:val="uk-UA"/>
        </w:rPr>
      </w:pPr>
    </w:p>
    <w:p w:rsidR="002E0EE3" w:rsidRPr="002E0EE3" w:rsidRDefault="002E0EE3" w:rsidP="002E0EE3">
      <w:pPr>
        <w:spacing w:after="0" w:line="240" w:lineRule="auto"/>
        <w:jc w:val="center"/>
        <w:rPr>
          <w:rFonts w:ascii="Times New Roman" w:eastAsia="Times New Roman" w:hAnsi="Times New Roman" w:cs="Times New Roman"/>
          <w:sz w:val="24"/>
          <w:szCs w:val="24"/>
          <w:lang w:eastAsia="ru-RU"/>
        </w:rPr>
      </w:pPr>
      <w:bookmarkStart w:id="1" w:name="_Hlk59701038"/>
      <w:bookmarkStart w:id="2" w:name="_Hlk67395164"/>
      <w:bookmarkStart w:id="3" w:name="_Hlk73599425"/>
      <w:bookmarkStart w:id="4" w:name="_Hlk59008959"/>
      <w:r w:rsidRPr="002E0EE3">
        <w:rPr>
          <w:rFonts w:ascii="Times New Roman" w:eastAsia="Times New Roman" w:hAnsi="Times New Roman" w:cs="Times New Roman"/>
          <w:noProof/>
          <w:sz w:val="28"/>
          <w:szCs w:val="28"/>
          <w:lang w:val="en-US"/>
        </w:rPr>
        <w:lastRenderedPageBreak/>
        <w:drawing>
          <wp:inline distT="0" distB="0" distL="0" distR="0" wp14:anchorId="05679FE7" wp14:editId="736E027C">
            <wp:extent cx="542925" cy="685800"/>
            <wp:effectExtent l="0" t="0" r="9525" b="0"/>
            <wp:docPr id="12" name="Рисунок 1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2E0EE3" w:rsidRPr="002E0EE3" w:rsidRDefault="002E0EE3" w:rsidP="002E0EE3">
      <w:pPr>
        <w:keepNext/>
        <w:spacing w:after="0" w:line="240" w:lineRule="auto"/>
        <w:jc w:val="center"/>
        <w:rPr>
          <w:rFonts w:ascii="Times New Roman" w:eastAsia="Times New Roman" w:hAnsi="Times New Roman" w:cs="Times New Roman"/>
          <w:b/>
          <w:sz w:val="26"/>
          <w:szCs w:val="26"/>
          <w:lang w:eastAsia="ru-RU"/>
        </w:rPr>
      </w:pPr>
      <w:r w:rsidRPr="002E0EE3">
        <w:rPr>
          <w:rFonts w:ascii="Times New Roman" w:eastAsia="Times New Roman" w:hAnsi="Times New Roman" w:cs="Times New Roman"/>
          <w:b/>
          <w:sz w:val="26"/>
          <w:szCs w:val="26"/>
          <w:lang w:eastAsia="ru-RU"/>
        </w:rPr>
        <w:t>УКРАЇНА</w:t>
      </w:r>
    </w:p>
    <w:p w:rsidR="002E0EE3" w:rsidRPr="002E0EE3" w:rsidRDefault="002E0EE3" w:rsidP="002E0EE3">
      <w:pPr>
        <w:keepNext/>
        <w:spacing w:after="0" w:line="240" w:lineRule="auto"/>
        <w:jc w:val="center"/>
        <w:rPr>
          <w:rFonts w:ascii="Times New Roman" w:eastAsia="Times New Roman" w:hAnsi="Times New Roman" w:cs="Times New Roman"/>
          <w:b/>
          <w:sz w:val="32"/>
          <w:szCs w:val="32"/>
          <w:lang w:eastAsia="ru-RU"/>
        </w:rPr>
      </w:pPr>
      <w:proofErr w:type="spellStart"/>
      <w:r w:rsidRPr="002E0EE3">
        <w:rPr>
          <w:rFonts w:ascii="Times New Roman" w:eastAsia="Times New Roman" w:hAnsi="Times New Roman" w:cs="Times New Roman"/>
          <w:b/>
          <w:sz w:val="32"/>
          <w:szCs w:val="32"/>
          <w:lang w:eastAsia="ru-RU"/>
        </w:rPr>
        <w:t>Піщанська</w:t>
      </w:r>
      <w:proofErr w:type="spellEnd"/>
      <w:r w:rsidRPr="002E0EE3">
        <w:rPr>
          <w:rFonts w:ascii="Times New Roman" w:eastAsia="Times New Roman" w:hAnsi="Times New Roman" w:cs="Times New Roman"/>
          <w:b/>
          <w:sz w:val="32"/>
          <w:szCs w:val="32"/>
          <w:lang w:eastAsia="ru-RU"/>
        </w:rPr>
        <w:t xml:space="preserve"> </w:t>
      </w:r>
      <w:proofErr w:type="spellStart"/>
      <w:r w:rsidRPr="002E0EE3">
        <w:rPr>
          <w:rFonts w:ascii="Times New Roman" w:eastAsia="Times New Roman" w:hAnsi="Times New Roman" w:cs="Times New Roman"/>
          <w:b/>
          <w:sz w:val="32"/>
          <w:szCs w:val="32"/>
          <w:lang w:eastAsia="ru-RU"/>
        </w:rPr>
        <w:t>сільська</w:t>
      </w:r>
      <w:proofErr w:type="spellEnd"/>
      <w:r w:rsidRPr="002E0EE3">
        <w:rPr>
          <w:rFonts w:ascii="Times New Roman" w:eastAsia="Times New Roman" w:hAnsi="Times New Roman" w:cs="Times New Roman"/>
          <w:b/>
          <w:sz w:val="32"/>
          <w:szCs w:val="32"/>
          <w:lang w:eastAsia="ru-RU"/>
        </w:rPr>
        <w:t xml:space="preserve"> рада </w:t>
      </w:r>
    </w:p>
    <w:p w:rsidR="002E0EE3" w:rsidRPr="002E0EE3" w:rsidRDefault="002E0EE3" w:rsidP="002E0EE3">
      <w:pPr>
        <w:keepNext/>
        <w:spacing w:after="0" w:line="240" w:lineRule="auto"/>
        <w:jc w:val="center"/>
        <w:rPr>
          <w:rFonts w:ascii="Times New Roman" w:eastAsia="Times New Roman" w:hAnsi="Times New Roman" w:cs="Times New Roman"/>
          <w:b/>
          <w:sz w:val="32"/>
          <w:szCs w:val="32"/>
          <w:lang w:eastAsia="ru-RU"/>
        </w:rPr>
      </w:pPr>
      <w:proofErr w:type="spellStart"/>
      <w:r w:rsidRPr="002E0EE3">
        <w:rPr>
          <w:rFonts w:ascii="Times New Roman" w:eastAsia="Times New Roman" w:hAnsi="Times New Roman" w:cs="Times New Roman"/>
          <w:b/>
          <w:sz w:val="32"/>
          <w:szCs w:val="32"/>
          <w:lang w:eastAsia="ru-RU"/>
        </w:rPr>
        <w:t>Подільського</w:t>
      </w:r>
      <w:proofErr w:type="spellEnd"/>
      <w:r w:rsidRPr="002E0EE3">
        <w:rPr>
          <w:rFonts w:ascii="Times New Roman" w:eastAsia="Times New Roman" w:hAnsi="Times New Roman" w:cs="Times New Roman"/>
          <w:b/>
          <w:sz w:val="32"/>
          <w:szCs w:val="32"/>
          <w:lang w:eastAsia="ru-RU"/>
        </w:rPr>
        <w:t xml:space="preserve"> району </w:t>
      </w:r>
      <w:proofErr w:type="spellStart"/>
      <w:r w:rsidRPr="002E0EE3">
        <w:rPr>
          <w:rFonts w:ascii="Times New Roman" w:eastAsia="Times New Roman" w:hAnsi="Times New Roman" w:cs="Times New Roman"/>
          <w:b/>
          <w:sz w:val="32"/>
          <w:szCs w:val="32"/>
          <w:lang w:eastAsia="ru-RU"/>
        </w:rPr>
        <w:t>Одеської</w:t>
      </w:r>
      <w:proofErr w:type="spellEnd"/>
      <w:r w:rsidRPr="002E0EE3">
        <w:rPr>
          <w:rFonts w:ascii="Times New Roman" w:eastAsia="Times New Roman" w:hAnsi="Times New Roman" w:cs="Times New Roman"/>
          <w:b/>
          <w:sz w:val="32"/>
          <w:szCs w:val="32"/>
          <w:lang w:eastAsia="ru-RU"/>
        </w:rPr>
        <w:t xml:space="preserve"> </w:t>
      </w:r>
      <w:proofErr w:type="spellStart"/>
      <w:r w:rsidRPr="002E0EE3">
        <w:rPr>
          <w:rFonts w:ascii="Times New Roman" w:eastAsia="Times New Roman" w:hAnsi="Times New Roman" w:cs="Times New Roman"/>
          <w:b/>
          <w:sz w:val="32"/>
          <w:szCs w:val="32"/>
          <w:lang w:eastAsia="ru-RU"/>
        </w:rPr>
        <w:t>області</w:t>
      </w:r>
      <w:proofErr w:type="spellEnd"/>
    </w:p>
    <w:p w:rsidR="002E0EE3" w:rsidRPr="002E0EE3" w:rsidRDefault="002E0EE3" w:rsidP="002E0EE3">
      <w:pPr>
        <w:keepNext/>
        <w:spacing w:after="0" w:line="240" w:lineRule="auto"/>
        <w:jc w:val="center"/>
        <w:rPr>
          <w:rFonts w:ascii="Times New Roman" w:eastAsia="Times New Roman" w:hAnsi="Times New Roman" w:cs="Times New Roman"/>
          <w:b/>
          <w:sz w:val="36"/>
          <w:szCs w:val="36"/>
          <w:lang w:eastAsia="ru-RU"/>
        </w:rPr>
      </w:pPr>
      <w:r w:rsidRPr="002E0EE3">
        <w:rPr>
          <w:rFonts w:ascii="Times New Roman" w:eastAsia="Times New Roman" w:hAnsi="Times New Roman" w:cs="Times New Roman"/>
          <w:b/>
          <w:sz w:val="36"/>
          <w:szCs w:val="36"/>
          <w:lang w:eastAsia="ru-RU"/>
        </w:rPr>
        <w:t>РІШЕННЯ</w:t>
      </w:r>
    </w:p>
    <w:p w:rsidR="002E0EE3" w:rsidRPr="002E0EE3" w:rsidRDefault="002E0EE3" w:rsidP="002E0EE3">
      <w:pPr>
        <w:keepNext/>
        <w:spacing w:after="0" w:line="240" w:lineRule="auto"/>
        <w:jc w:val="center"/>
        <w:rPr>
          <w:rFonts w:ascii="Times New Roman" w:eastAsia="Times New Roman" w:hAnsi="Times New Roman" w:cs="Times New Roman"/>
          <w:sz w:val="24"/>
          <w:szCs w:val="24"/>
          <w:lang w:eastAsia="ru-RU"/>
        </w:rPr>
      </w:pPr>
    </w:p>
    <w:p w:rsidR="002E0EE3" w:rsidRPr="002E0EE3" w:rsidRDefault="002E0EE3" w:rsidP="002E0EE3">
      <w:pPr>
        <w:spacing w:after="0" w:line="240" w:lineRule="auto"/>
        <w:rPr>
          <w:rFonts w:ascii="Times New Roman" w:eastAsia="Times New Roman" w:hAnsi="Times New Roman" w:cs="Times New Roman"/>
          <w:sz w:val="28"/>
          <w:szCs w:val="28"/>
          <w:lang w:eastAsia="ru-RU"/>
        </w:rPr>
      </w:pPr>
      <w:r w:rsidRPr="002E0EE3">
        <w:rPr>
          <w:rFonts w:ascii="Times New Roman" w:eastAsia="Times New Roman" w:hAnsi="Times New Roman" w:cs="Times New Roman"/>
          <w:color w:val="000000"/>
          <w:sz w:val="28"/>
          <w:szCs w:val="28"/>
          <w:lang w:eastAsia="ru-RU"/>
        </w:rPr>
        <w:t xml:space="preserve"> 10 </w:t>
      </w:r>
      <w:proofErr w:type="spellStart"/>
      <w:r w:rsidRPr="002E0EE3">
        <w:rPr>
          <w:rFonts w:ascii="Times New Roman" w:eastAsia="Times New Roman" w:hAnsi="Times New Roman" w:cs="Times New Roman"/>
          <w:color w:val="000000"/>
          <w:sz w:val="28"/>
          <w:szCs w:val="28"/>
          <w:lang w:eastAsia="ru-RU"/>
        </w:rPr>
        <w:t>серпня</w:t>
      </w:r>
      <w:proofErr w:type="spellEnd"/>
      <w:r w:rsidRPr="002E0EE3">
        <w:rPr>
          <w:rFonts w:ascii="Times New Roman" w:eastAsia="Times New Roman" w:hAnsi="Times New Roman" w:cs="Times New Roman"/>
          <w:color w:val="000000"/>
          <w:sz w:val="28"/>
          <w:szCs w:val="28"/>
          <w:lang w:eastAsia="ru-RU"/>
        </w:rPr>
        <w:t xml:space="preserve"> 2023 року</w:t>
      </w:r>
      <w:r w:rsidRPr="002E0EE3">
        <w:rPr>
          <w:rFonts w:ascii="Times New Roman" w:eastAsia="Times New Roman" w:hAnsi="Times New Roman" w:cs="Times New Roman"/>
          <w:color w:val="000000"/>
          <w:sz w:val="28"/>
          <w:szCs w:val="28"/>
          <w:lang w:eastAsia="ru-RU"/>
        </w:rPr>
        <w:tab/>
      </w:r>
      <w:r w:rsidRPr="002E0EE3">
        <w:rPr>
          <w:rFonts w:ascii="Times New Roman" w:eastAsia="Times New Roman" w:hAnsi="Times New Roman" w:cs="Times New Roman"/>
          <w:color w:val="000000"/>
          <w:sz w:val="28"/>
          <w:szCs w:val="28"/>
          <w:lang w:eastAsia="ru-RU"/>
        </w:rPr>
        <w:tab/>
      </w:r>
      <w:proofErr w:type="gramStart"/>
      <w:r w:rsidRPr="002E0EE3">
        <w:rPr>
          <w:rFonts w:ascii="Times New Roman" w:eastAsia="Times New Roman" w:hAnsi="Times New Roman" w:cs="Times New Roman"/>
          <w:color w:val="000000"/>
          <w:sz w:val="28"/>
          <w:szCs w:val="28"/>
          <w:lang w:eastAsia="ru-RU"/>
        </w:rPr>
        <w:tab/>
        <w:t>  с.</w:t>
      </w:r>
      <w:proofErr w:type="gramEnd"/>
      <w:r w:rsidRPr="002E0EE3">
        <w:rPr>
          <w:rFonts w:ascii="Times New Roman" w:eastAsia="Times New Roman" w:hAnsi="Times New Roman" w:cs="Times New Roman"/>
          <w:color w:val="000000"/>
          <w:sz w:val="28"/>
          <w:szCs w:val="28"/>
          <w:lang w:eastAsia="ru-RU"/>
        </w:rPr>
        <w:t xml:space="preserve"> </w:t>
      </w:r>
      <w:proofErr w:type="spellStart"/>
      <w:r w:rsidRPr="002E0EE3">
        <w:rPr>
          <w:rFonts w:ascii="Times New Roman" w:eastAsia="Times New Roman" w:hAnsi="Times New Roman" w:cs="Times New Roman"/>
          <w:color w:val="000000"/>
          <w:sz w:val="28"/>
          <w:szCs w:val="28"/>
          <w:lang w:eastAsia="ru-RU"/>
        </w:rPr>
        <w:t>Піщана</w:t>
      </w:r>
      <w:proofErr w:type="spellEnd"/>
      <w:r w:rsidRPr="002E0EE3">
        <w:rPr>
          <w:rFonts w:ascii="Times New Roman" w:eastAsia="Times New Roman" w:hAnsi="Times New Roman" w:cs="Times New Roman"/>
          <w:color w:val="000000"/>
          <w:sz w:val="28"/>
          <w:szCs w:val="28"/>
          <w:lang w:eastAsia="ru-RU"/>
        </w:rPr>
        <w:tab/>
      </w:r>
      <w:r w:rsidRPr="002E0EE3">
        <w:rPr>
          <w:rFonts w:ascii="Times New Roman" w:eastAsia="Times New Roman" w:hAnsi="Times New Roman" w:cs="Times New Roman"/>
          <w:color w:val="000000"/>
          <w:sz w:val="28"/>
          <w:szCs w:val="28"/>
          <w:lang w:eastAsia="ru-RU"/>
        </w:rPr>
        <w:tab/>
      </w:r>
      <w:r w:rsidRPr="002E0EE3">
        <w:rPr>
          <w:rFonts w:ascii="Times New Roman" w:eastAsia="Times New Roman" w:hAnsi="Times New Roman" w:cs="Times New Roman"/>
          <w:color w:val="000000"/>
          <w:sz w:val="28"/>
          <w:szCs w:val="28"/>
          <w:lang w:val="uk-UA" w:eastAsia="ru-RU"/>
        </w:rPr>
        <w:t xml:space="preserve">            </w:t>
      </w:r>
      <w:r w:rsidRPr="002E0EE3">
        <w:rPr>
          <w:rFonts w:ascii="Times New Roman" w:eastAsia="Times New Roman" w:hAnsi="Times New Roman" w:cs="Times New Roman"/>
          <w:color w:val="000000"/>
          <w:sz w:val="28"/>
          <w:szCs w:val="28"/>
          <w:lang w:eastAsia="ru-RU"/>
        </w:rPr>
        <w:tab/>
        <w:t xml:space="preserve">№ </w:t>
      </w:r>
      <w:r w:rsidRPr="002E0EE3">
        <w:rPr>
          <w:rFonts w:ascii="Times New Roman" w:eastAsia="Times New Roman" w:hAnsi="Times New Roman" w:cs="Times New Roman"/>
          <w:color w:val="000000"/>
          <w:sz w:val="28"/>
          <w:szCs w:val="28"/>
          <w:lang w:val="uk-UA" w:eastAsia="ru-RU"/>
        </w:rPr>
        <w:t>473</w:t>
      </w:r>
      <w:r w:rsidRPr="002E0EE3">
        <w:rPr>
          <w:rFonts w:ascii="Times New Roman" w:eastAsia="Times New Roman" w:hAnsi="Times New Roman" w:cs="Times New Roman"/>
          <w:color w:val="000000"/>
          <w:sz w:val="28"/>
          <w:szCs w:val="28"/>
          <w:lang w:eastAsia="ru-RU"/>
        </w:rPr>
        <w:t xml:space="preserve"> - VIII</w:t>
      </w:r>
      <w:r w:rsidRPr="002E0EE3">
        <w:rPr>
          <w:rFonts w:ascii="Times New Roman" w:eastAsia="Times New Roman" w:hAnsi="Times New Roman" w:cs="Times New Roman"/>
          <w:sz w:val="28"/>
          <w:szCs w:val="28"/>
          <w:lang w:eastAsia="ru-RU"/>
        </w:rPr>
        <w:t> </w:t>
      </w:r>
    </w:p>
    <w:p w:rsidR="002E0EE3" w:rsidRPr="002E0EE3" w:rsidRDefault="002E0EE3" w:rsidP="002E0EE3">
      <w:pPr>
        <w:spacing w:after="0" w:line="240" w:lineRule="auto"/>
        <w:rPr>
          <w:rFonts w:ascii="Times New Roman" w:eastAsia="Times New Roman" w:hAnsi="Times New Roman" w:cs="Times New Roman"/>
          <w:b/>
          <w:bCs/>
          <w:color w:val="000000"/>
          <w:sz w:val="16"/>
          <w:szCs w:val="16"/>
          <w:lang w:eastAsia="ru-RU"/>
        </w:rPr>
      </w:pPr>
    </w:p>
    <w:p w:rsidR="002E0EE3" w:rsidRPr="002E0EE3" w:rsidRDefault="002E0EE3" w:rsidP="002E0EE3">
      <w:pPr>
        <w:spacing w:after="0" w:line="240" w:lineRule="auto"/>
        <w:rPr>
          <w:rFonts w:ascii="Times New Roman" w:eastAsia="Times New Roman" w:hAnsi="Times New Roman" w:cs="Times New Roman"/>
          <w:b/>
          <w:sz w:val="24"/>
          <w:szCs w:val="24"/>
          <w:lang w:eastAsia="ru-RU"/>
        </w:rPr>
      </w:pPr>
      <w:r w:rsidRPr="002E0EE3">
        <w:rPr>
          <w:rFonts w:ascii="Times New Roman" w:eastAsia="Times New Roman" w:hAnsi="Times New Roman" w:cs="Times New Roman"/>
          <w:b/>
          <w:bCs/>
          <w:color w:val="000000"/>
          <w:sz w:val="28"/>
          <w:szCs w:val="28"/>
          <w:lang w:eastAsia="ru-RU"/>
        </w:rPr>
        <w:t xml:space="preserve">Про </w:t>
      </w:r>
      <w:proofErr w:type="spellStart"/>
      <w:r w:rsidRPr="002E0EE3">
        <w:rPr>
          <w:rFonts w:ascii="Times New Roman" w:eastAsia="Times New Roman" w:hAnsi="Times New Roman" w:cs="Times New Roman"/>
          <w:b/>
          <w:bCs/>
          <w:color w:val="000000"/>
          <w:sz w:val="28"/>
          <w:szCs w:val="28"/>
          <w:lang w:eastAsia="ru-RU"/>
        </w:rPr>
        <w:t>затвердження</w:t>
      </w:r>
      <w:proofErr w:type="spellEnd"/>
      <w:r w:rsidRPr="002E0EE3">
        <w:rPr>
          <w:rFonts w:ascii="Times New Roman" w:eastAsia="Times New Roman" w:hAnsi="Times New Roman" w:cs="Times New Roman"/>
          <w:b/>
          <w:bCs/>
          <w:color w:val="000000"/>
          <w:sz w:val="28"/>
          <w:szCs w:val="28"/>
          <w:lang w:eastAsia="ru-RU"/>
        </w:rPr>
        <w:t xml:space="preserve"> </w:t>
      </w:r>
      <w:proofErr w:type="spellStart"/>
      <w:r w:rsidRPr="002E0EE3">
        <w:rPr>
          <w:rFonts w:ascii="Times New Roman" w:eastAsia="Times New Roman" w:hAnsi="Times New Roman" w:cs="Times New Roman"/>
          <w:b/>
          <w:bCs/>
          <w:color w:val="000000"/>
          <w:sz w:val="28"/>
          <w:szCs w:val="28"/>
          <w:lang w:eastAsia="ru-RU"/>
        </w:rPr>
        <w:t>проєкту</w:t>
      </w:r>
      <w:proofErr w:type="spellEnd"/>
      <w:r w:rsidRPr="002E0EE3">
        <w:rPr>
          <w:rFonts w:ascii="Times New Roman" w:eastAsia="Times New Roman" w:hAnsi="Times New Roman" w:cs="Times New Roman"/>
          <w:b/>
          <w:bCs/>
          <w:color w:val="000000"/>
          <w:sz w:val="28"/>
          <w:szCs w:val="28"/>
          <w:lang w:eastAsia="ru-RU"/>
        </w:rPr>
        <w:t xml:space="preserve"> </w:t>
      </w:r>
      <w:proofErr w:type="spellStart"/>
      <w:proofErr w:type="gramStart"/>
      <w:r w:rsidRPr="002E0EE3">
        <w:rPr>
          <w:rFonts w:ascii="Times New Roman" w:eastAsia="Times New Roman" w:hAnsi="Times New Roman" w:cs="Times New Roman"/>
          <w:b/>
          <w:bCs/>
          <w:color w:val="000000"/>
          <w:sz w:val="28"/>
          <w:szCs w:val="28"/>
          <w:lang w:eastAsia="ru-RU"/>
        </w:rPr>
        <w:t>землеустрою</w:t>
      </w:r>
      <w:proofErr w:type="spellEnd"/>
      <w:r w:rsidRPr="002E0EE3">
        <w:rPr>
          <w:rFonts w:ascii="Times New Roman" w:eastAsia="Times New Roman" w:hAnsi="Times New Roman" w:cs="Times New Roman"/>
          <w:b/>
          <w:bCs/>
          <w:color w:val="000000"/>
          <w:sz w:val="28"/>
          <w:szCs w:val="28"/>
          <w:lang w:eastAsia="ru-RU"/>
        </w:rPr>
        <w:t xml:space="preserve">  </w:t>
      </w:r>
      <w:proofErr w:type="spellStart"/>
      <w:r w:rsidRPr="002E0EE3">
        <w:rPr>
          <w:rFonts w:ascii="Times New Roman" w:eastAsia="Times New Roman" w:hAnsi="Times New Roman" w:cs="Times New Roman"/>
          <w:b/>
          <w:bCs/>
          <w:color w:val="000000"/>
          <w:sz w:val="28"/>
          <w:szCs w:val="28"/>
          <w:lang w:eastAsia="ru-RU"/>
        </w:rPr>
        <w:t>щодо</w:t>
      </w:r>
      <w:proofErr w:type="spellEnd"/>
      <w:proofErr w:type="gramEnd"/>
      <w:r w:rsidRPr="002E0EE3">
        <w:rPr>
          <w:rFonts w:ascii="Times New Roman" w:eastAsia="Times New Roman" w:hAnsi="Times New Roman" w:cs="Times New Roman"/>
          <w:b/>
          <w:bCs/>
          <w:color w:val="000000"/>
          <w:sz w:val="28"/>
          <w:szCs w:val="28"/>
          <w:lang w:eastAsia="ru-RU"/>
        </w:rPr>
        <w:t> </w:t>
      </w:r>
      <w:proofErr w:type="spellStart"/>
      <w:r w:rsidRPr="002E0EE3">
        <w:rPr>
          <w:rFonts w:ascii="Times New Roman" w:eastAsia="Times New Roman" w:hAnsi="Times New Roman" w:cs="Times New Roman"/>
          <w:b/>
          <w:bCs/>
          <w:color w:val="000000"/>
          <w:sz w:val="28"/>
          <w:szCs w:val="28"/>
          <w:lang w:eastAsia="ru-RU"/>
        </w:rPr>
        <w:t>ві</w:t>
      </w:r>
      <w:r w:rsidRPr="002E0EE3">
        <w:rPr>
          <w:rFonts w:ascii="Times New Roman" w:eastAsia="Times New Roman" w:hAnsi="Times New Roman" w:cs="Times New Roman"/>
          <w:b/>
          <w:bCs/>
          <w:color w:val="000000"/>
          <w:sz w:val="28"/>
          <w:szCs w:val="28"/>
          <w:lang w:val="uk-UA" w:eastAsia="ru-RU"/>
        </w:rPr>
        <w:t>дведення</w:t>
      </w:r>
      <w:proofErr w:type="spellEnd"/>
      <w:r w:rsidRPr="002E0EE3">
        <w:rPr>
          <w:rFonts w:ascii="Times New Roman" w:eastAsia="Times New Roman" w:hAnsi="Times New Roman" w:cs="Times New Roman"/>
          <w:b/>
          <w:bCs/>
          <w:color w:val="000000"/>
          <w:sz w:val="28"/>
          <w:szCs w:val="28"/>
          <w:lang w:val="uk-UA" w:eastAsia="ru-RU"/>
        </w:rPr>
        <w:t xml:space="preserve"> земельної ділянки</w:t>
      </w:r>
      <w:r w:rsidRPr="002E0EE3">
        <w:rPr>
          <w:rFonts w:ascii="Times New Roman" w:eastAsia="Times New Roman" w:hAnsi="Times New Roman" w:cs="Times New Roman"/>
          <w:b/>
          <w:bCs/>
          <w:color w:val="000000"/>
          <w:sz w:val="28"/>
          <w:szCs w:val="28"/>
          <w:lang w:eastAsia="ru-RU"/>
        </w:rPr>
        <w:t> </w:t>
      </w:r>
      <w:r w:rsidRPr="002E0EE3">
        <w:rPr>
          <w:rFonts w:ascii="Times New Roman" w:eastAsia="Times New Roman" w:hAnsi="Times New Roman" w:cs="Times New Roman"/>
          <w:b/>
          <w:bCs/>
          <w:color w:val="000000"/>
          <w:sz w:val="28"/>
          <w:szCs w:val="28"/>
          <w:lang w:val="uk-UA" w:eastAsia="ru-RU"/>
        </w:rPr>
        <w:t xml:space="preserve"> на правах оренди для ведення товарного сільськогосподарського виробництва </w:t>
      </w:r>
      <w:r w:rsidRPr="002E0EE3">
        <w:rPr>
          <w:rFonts w:ascii="Times New Roman" w:eastAsia="Times New Roman" w:hAnsi="Times New Roman" w:cs="Times New Roman"/>
          <w:b/>
          <w:bCs/>
          <w:color w:val="000000"/>
          <w:sz w:val="24"/>
          <w:szCs w:val="24"/>
          <w:lang w:eastAsia="ru-RU"/>
        </w:rPr>
        <w:t xml:space="preserve">(для </w:t>
      </w:r>
      <w:proofErr w:type="spellStart"/>
      <w:r w:rsidRPr="002E0EE3">
        <w:rPr>
          <w:rFonts w:ascii="Times New Roman" w:eastAsia="Times New Roman" w:hAnsi="Times New Roman" w:cs="Times New Roman"/>
          <w:b/>
          <w:bCs/>
          <w:color w:val="000000"/>
          <w:sz w:val="24"/>
          <w:szCs w:val="24"/>
          <w:lang w:eastAsia="ru-RU"/>
        </w:rPr>
        <w:t>обслуговування</w:t>
      </w:r>
      <w:proofErr w:type="spellEnd"/>
      <w:r w:rsidRPr="002E0EE3">
        <w:rPr>
          <w:rFonts w:ascii="Times New Roman" w:eastAsia="Times New Roman" w:hAnsi="Times New Roman" w:cs="Times New Roman"/>
          <w:b/>
          <w:bCs/>
          <w:color w:val="000000"/>
          <w:sz w:val="24"/>
          <w:szCs w:val="24"/>
          <w:lang w:eastAsia="ru-RU"/>
        </w:rPr>
        <w:t xml:space="preserve"> </w:t>
      </w:r>
      <w:proofErr w:type="spellStart"/>
      <w:r w:rsidRPr="002E0EE3">
        <w:rPr>
          <w:rFonts w:ascii="Times New Roman" w:eastAsia="Times New Roman" w:hAnsi="Times New Roman" w:cs="Times New Roman"/>
          <w:b/>
          <w:bCs/>
          <w:color w:val="000000"/>
          <w:sz w:val="24"/>
          <w:szCs w:val="24"/>
          <w:lang w:eastAsia="ru-RU"/>
        </w:rPr>
        <w:t>складського</w:t>
      </w:r>
      <w:proofErr w:type="spellEnd"/>
      <w:r w:rsidRPr="002E0EE3">
        <w:rPr>
          <w:rFonts w:ascii="Times New Roman" w:eastAsia="Times New Roman" w:hAnsi="Times New Roman" w:cs="Times New Roman"/>
          <w:b/>
          <w:bCs/>
          <w:color w:val="000000"/>
          <w:sz w:val="24"/>
          <w:szCs w:val="24"/>
          <w:lang w:eastAsia="ru-RU"/>
        </w:rPr>
        <w:t xml:space="preserve"> </w:t>
      </w:r>
      <w:proofErr w:type="spellStart"/>
      <w:r w:rsidRPr="002E0EE3">
        <w:rPr>
          <w:rFonts w:ascii="Times New Roman" w:eastAsia="Times New Roman" w:hAnsi="Times New Roman" w:cs="Times New Roman"/>
          <w:b/>
          <w:bCs/>
          <w:color w:val="000000"/>
          <w:sz w:val="24"/>
          <w:szCs w:val="24"/>
          <w:lang w:eastAsia="ru-RU"/>
        </w:rPr>
        <w:t>приміщення</w:t>
      </w:r>
      <w:proofErr w:type="spellEnd"/>
      <w:r w:rsidRPr="002E0EE3">
        <w:rPr>
          <w:rFonts w:ascii="Times New Roman" w:eastAsia="Times New Roman" w:hAnsi="Times New Roman" w:cs="Times New Roman"/>
          <w:b/>
          <w:bCs/>
          <w:color w:val="000000"/>
          <w:sz w:val="24"/>
          <w:szCs w:val="24"/>
          <w:lang w:eastAsia="ru-RU"/>
        </w:rPr>
        <w:t>)</w:t>
      </w:r>
    </w:p>
    <w:p w:rsidR="002E0EE3" w:rsidRPr="002E0EE3" w:rsidRDefault="002E0EE3" w:rsidP="002E0EE3">
      <w:pPr>
        <w:spacing w:before="100" w:beforeAutospacing="1" w:after="0" w:line="240" w:lineRule="auto"/>
        <w:jc w:val="both"/>
        <w:rPr>
          <w:rFonts w:ascii="Times New Roman" w:eastAsia="Times New Roman" w:hAnsi="Times New Roman" w:cs="Times New Roman"/>
          <w:sz w:val="28"/>
          <w:szCs w:val="28"/>
          <w:lang w:eastAsia="ru-RU"/>
        </w:rPr>
      </w:pPr>
      <w:r w:rsidRPr="002E0EE3">
        <w:rPr>
          <w:rFonts w:ascii="Times New Roman" w:eastAsia="Times New Roman" w:hAnsi="Times New Roman" w:cs="Times New Roman"/>
          <w:sz w:val="28"/>
          <w:szCs w:val="28"/>
          <w:lang w:eastAsia="ru-RU"/>
        </w:rPr>
        <w:t xml:space="preserve">   </w:t>
      </w:r>
      <w:r w:rsidRPr="002E0EE3">
        <w:rPr>
          <w:rFonts w:ascii="Times New Roman" w:eastAsia="Times New Roman" w:hAnsi="Times New Roman" w:cs="Times New Roman"/>
          <w:sz w:val="28"/>
          <w:szCs w:val="28"/>
          <w:lang w:val="uk-UA" w:eastAsia="ru-RU"/>
        </w:rPr>
        <w:t xml:space="preserve">     </w:t>
      </w:r>
      <w:proofErr w:type="spellStart"/>
      <w:r w:rsidRPr="002E0EE3">
        <w:rPr>
          <w:rFonts w:ascii="Times New Roman" w:eastAsia="Times New Roman" w:hAnsi="Times New Roman" w:cs="Times New Roman"/>
          <w:sz w:val="28"/>
          <w:szCs w:val="28"/>
          <w:lang w:eastAsia="ru-RU"/>
        </w:rPr>
        <w:t>Відповідно</w:t>
      </w:r>
      <w:proofErr w:type="spellEnd"/>
      <w:r w:rsidRPr="002E0EE3">
        <w:rPr>
          <w:rFonts w:ascii="Times New Roman" w:eastAsia="Times New Roman" w:hAnsi="Times New Roman" w:cs="Times New Roman"/>
          <w:sz w:val="28"/>
          <w:szCs w:val="28"/>
          <w:lang w:val="uk-UA" w:eastAsia="ru-RU"/>
        </w:rPr>
        <w:t xml:space="preserve"> до</w:t>
      </w:r>
      <w:r w:rsidRPr="002E0EE3">
        <w:rPr>
          <w:rFonts w:ascii="Times New Roman" w:eastAsia="Times New Roman" w:hAnsi="Times New Roman" w:cs="Times New Roman"/>
          <w:sz w:val="28"/>
          <w:szCs w:val="28"/>
          <w:lang w:eastAsia="ru-RU"/>
        </w:rPr>
        <w:t xml:space="preserve"> </w:t>
      </w:r>
      <w:proofErr w:type="spellStart"/>
      <w:r w:rsidRPr="002E0EE3">
        <w:rPr>
          <w:rFonts w:ascii="Times New Roman" w:eastAsia="Times New Roman" w:hAnsi="Times New Roman" w:cs="Times New Roman"/>
          <w:sz w:val="28"/>
          <w:szCs w:val="28"/>
          <w:lang w:eastAsia="ru-RU"/>
        </w:rPr>
        <w:t>статті</w:t>
      </w:r>
      <w:proofErr w:type="spellEnd"/>
      <w:r w:rsidRPr="002E0EE3">
        <w:rPr>
          <w:rFonts w:ascii="Times New Roman" w:eastAsia="Times New Roman" w:hAnsi="Times New Roman" w:cs="Times New Roman"/>
          <w:sz w:val="28"/>
          <w:szCs w:val="28"/>
          <w:lang w:eastAsia="ru-RU"/>
        </w:rPr>
        <w:t xml:space="preserve"> 26 Закону </w:t>
      </w:r>
      <w:proofErr w:type="spellStart"/>
      <w:r w:rsidRPr="002E0EE3">
        <w:rPr>
          <w:rFonts w:ascii="Times New Roman" w:eastAsia="Times New Roman" w:hAnsi="Times New Roman" w:cs="Times New Roman"/>
          <w:sz w:val="28"/>
          <w:szCs w:val="28"/>
          <w:lang w:eastAsia="ru-RU"/>
        </w:rPr>
        <w:t>України</w:t>
      </w:r>
      <w:proofErr w:type="spellEnd"/>
      <w:r w:rsidRPr="002E0EE3">
        <w:rPr>
          <w:rFonts w:ascii="Times New Roman" w:eastAsia="Times New Roman" w:hAnsi="Times New Roman" w:cs="Times New Roman"/>
          <w:sz w:val="28"/>
          <w:szCs w:val="28"/>
          <w:lang w:eastAsia="ru-RU"/>
        </w:rPr>
        <w:t xml:space="preserve"> «Про </w:t>
      </w:r>
      <w:proofErr w:type="spellStart"/>
      <w:r w:rsidRPr="002E0EE3">
        <w:rPr>
          <w:rFonts w:ascii="Times New Roman" w:eastAsia="Times New Roman" w:hAnsi="Times New Roman" w:cs="Times New Roman"/>
          <w:sz w:val="28"/>
          <w:szCs w:val="28"/>
          <w:lang w:eastAsia="ru-RU"/>
        </w:rPr>
        <w:t>місцеве</w:t>
      </w:r>
      <w:proofErr w:type="spellEnd"/>
      <w:r w:rsidRPr="002E0EE3">
        <w:rPr>
          <w:rFonts w:ascii="Times New Roman" w:eastAsia="Times New Roman" w:hAnsi="Times New Roman" w:cs="Times New Roman"/>
          <w:sz w:val="28"/>
          <w:szCs w:val="28"/>
          <w:lang w:eastAsia="ru-RU"/>
        </w:rPr>
        <w:t xml:space="preserve"> </w:t>
      </w:r>
      <w:proofErr w:type="spellStart"/>
      <w:r w:rsidRPr="002E0EE3">
        <w:rPr>
          <w:rFonts w:ascii="Times New Roman" w:eastAsia="Times New Roman" w:hAnsi="Times New Roman" w:cs="Times New Roman"/>
          <w:sz w:val="28"/>
          <w:szCs w:val="28"/>
          <w:lang w:eastAsia="ru-RU"/>
        </w:rPr>
        <w:t>самоврядування</w:t>
      </w:r>
      <w:proofErr w:type="spellEnd"/>
      <w:r w:rsidRPr="002E0EE3">
        <w:rPr>
          <w:rFonts w:ascii="Times New Roman" w:eastAsia="Times New Roman" w:hAnsi="Times New Roman" w:cs="Times New Roman"/>
          <w:sz w:val="28"/>
          <w:szCs w:val="28"/>
          <w:lang w:eastAsia="ru-RU"/>
        </w:rPr>
        <w:t xml:space="preserve"> в </w:t>
      </w:r>
      <w:proofErr w:type="spellStart"/>
      <w:r w:rsidRPr="002E0EE3">
        <w:rPr>
          <w:rFonts w:ascii="Times New Roman" w:eastAsia="Times New Roman" w:hAnsi="Times New Roman" w:cs="Times New Roman"/>
          <w:sz w:val="28"/>
          <w:szCs w:val="28"/>
          <w:lang w:eastAsia="ru-RU"/>
        </w:rPr>
        <w:t>Україні</w:t>
      </w:r>
      <w:proofErr w:type="spellEnd"/>
      <w:proofErr w:type="gramStart"/>
      <w:r w:rsidRPr="002E0EE3">
        <w:rPr>
          <w:rFonts w:ascii="Times New Roman" w:eastAsia="Times New Roman" w:hAnsi="Times New Roman" w:cs="Times New Roman"/>
          <w:sz w:val="28"/>
          <w:szCs w:val="28"/>
          <w:lang w:eastAsia="ru-RU"/>
        </w:rPr>
        <w:t>»</w:t>
      </w:r>
      <w:r w:rsidRPr="002E0EE3">
        <w:rPr>
          <w:rFonts w:ascii="Times New Roman" w:eastAsia="Times New Roman" w:hAnsi="Times New Roman" w:cs="Times New Roman"/>
          <w:sz w:val="28"/>
          <w:szCs w:val="28"/>
          <w:lang w:val="uk-UA" w:eastAsia="ru-RU"/>
        </w:rPr>
        <w:t>,</w:t>
      </w:r>
      <w:r w:rsidRPr="002E0EE3">
        <w:rPr>
          <w:rFonts w:ascii="Times New Roman" w:eastAsia="Times New Roman" w:hAnsi="Times New Roman" w:cs="Times New Roman"/>
          <w:sz w:val="28"/>
          <w:szCs w:val="28"/>
          <w:lang w:eastAsia="ru-RU"/>
        </w:rPr>
        <w:t xml:space="preserve">  статей</w:t>
      </w:r>
      <w:proofErr w:type="gramEnd"/>
      <w:r w:rsidRPr="002E0EE3">
        <w:rPr>
          <w:rFonts w:ascii="Times New Roman" w:eastAsia="Times New Roman" w:hAnsi="Times New Roman" w:cs="Times New Roman"/>
          <w:sz w:val="28"/>
          <w:szCs w:val="28"/>
          <w:lang w:eastAsia="ru-RU"/>
        </w:rPr>
        <w:t xml:space="preserve"> 12, 38, 39, 40, 116, 118,</w:t>
      </w:r>
      <w:r w:rsidRPr="002E0EE3">
        <w:rPr>
          <w:rFonts w:ascii="Times New Roman" w:eastAsia="Times New Roman" w:hAnsi="Times New Roman" w:cs="Times New Roman"/>
          <w:sz w:val="28"/>
          <w:szCs w:val="28"/>
          <w:lang w:val="uk-UA" w:eastAsia="ru-RU"/>
        </w:rPr>
        <w:t xml:space="preserve"> </w:t>
      </w:r>
      <w:r w:rsidRPr="002E0EE3">
        <w:rPr>
          <w:rFonts w:ascii="Times New Roman" w:eastAsia="Times New Roman" w:hAnsi="Times New Roman" w:cs="Times New Roman"/>
          <w:sz w:val="28"/>
          <w:szCs w:val="28"/>
          <w:lang w:eastAsia="ru-RU"/>
        </w:rPr>
        <w:t>120, 121,</w:t>
      </w:r>
      <w:r w:rsidRPr="002E0EE3">
        <w:rPr>
          <w:rFonts w:ascii="Times New Roman" w:eastAsia="Times New Roman" w:hAnsi="Times New Roman" w:cs="Times New Roman"/>
          <w:sz w:val="28"/>
          <w:szCs w:val="28"/>
          <w:lang w:val="uk-UA" w:eastAsia="ru-RU"/>
        </w:rPr>
        <w:t xml:space="preserve"> </w:t>
      </w:r>
      <w:r w:rsidRPr="002E0EE3">
        <w:rPr>
          <w:rFonts w:ascii="Times New Roman" w:eastAsia="Times New Roman" w:hAnsi="Times New Roman" w:cs="Times New Roman"/>
          <w:sz w:val="28"/>
          <w:szCs w:val="28"/>
          <w:lang w:eastAsia="ru-RU"/>
        </w:rPr>
        <w:t>122</w:t>
      </w:r>
      <w:r w:rsidRPr="002E0EE3">
        <w:rPr>
          <w:rFonts w:ascii="Times New Roman" w:eastAsia="Times New Roman" w:hAnsi="Times New Roman" w:cs="Times New Roman"/>
          <w:sz w:val="28"/>
          <w:szCs w:val="28"/>
          <w:lang w:val="uk-UA" w:eastAsia="ru-RU"/>
        </w:rPr>
        <w:t>, 134</w:t>
      </w:r>
      <w:r w:rsidRPr="002E0EE3">
        <w:rPr>
          <w:rFonts w:ascii="Times New Roman" w:eastAsia="Times New Roman" w:hAnsi="Times New Roman" w:cs="Times New Roman"/>
          <w:sz w:val="28"/>
          <w:szCs w:val="28"/>
          <w:lang w:eastAsia="ru-RU"/>
        </w:rPr>
        <w:t xml:space="preserve"> Земельного  кодексу  </w:t>
      </w:r>
      <w:proofErr w:type="spellStart"/>
      <w:r w:rsidRPr="002E0EE3">
        <w:rPr>
          <w:rFonts w:ascii="Times New Roman" w:eastAsia="Times New Roman" w:hAnsi="Times New Roman" w:cs="Times New Roman"/>
          <w:sz w:val="28"/>
          <w:szCs w:val="28"/>
          <w:lang w:eastAsia="ru-RU"/>
        </w:rPr>
        <w:t>України</w:t>
      </w:r>
      <w:proofErr w:type="spellEnd"/>
      <w:r w:rsidRPr="002E0EE3">
        <w:rPr>
          <w:rFonts w:ascii="Times New Roman" w:eastAsia="Times New Roman" w:hAnsi="Times New Roman" w:cs="Times New Roman"/>
          <w:sz w:val="28"/>
          <w:szCs w:val="28"/>
          <w:lang w:eastAsia="ru-RU"/>
        </w:rPr>
        <w:t xml:space="preserve">,  </w:t>
      </w:r>
      <w:proofErr w:type="spellStart"/>
      <w:r w:rsidRPr="002E0EE3">
        <w:rPr>
          <w:rFonts w:ascii="Times New Roman" w:eastAsia="Times New Roman" w:hAnsi="Times New Roman" w:cs="Times New Roman"/>
          <w:sz w:val="28"/>
          <w:szCs w:val="28"/>
          <w:lang w:eastAsia="ru-RU"/>
        </w:rPr>
        <w:t>ст</w:t>
      </w:r>
      <w:r w:rsidRPr="002E0EE3">
        <w:rPr>
          <w:rFonts w:ascii="Times New Roman" w:eastAsia="Times New Roman" w:hAnsi="Times New Roman" w:cs="Times New Roman"/>
          <w:sz w:val="28"/>
          <w:szCs w:val="28"/>
          <w:lang w:val="uk-UA" w:eastAsia="ru-RU"/>
        </w:rPr>
        <w:t>атей</w:t>
      </w:r>
      <w:proofErr w:type="spellEnd"/>
      <w:r w:rsidRPr="002E0EE3">
        <w:rPr>
          <w:rFonts w:ascii="Times New Roman" w:eastAsia="Times New Roman" w:hAnsi="Times New Roman" w:cs="Times New Roman"/>
          <w:sz w:val="28"/>
          <w:szCs w:val="28"/>
          <w:lang w:eastAsia="ru-RU"/>
        </w:rPr>
        <w:t xml:space="preserve"> 19,</w:t>
      </w:r>
      <w:r w:rsidRPr="002E0EE3">
        <w:rPr>
          <w:rFonts w:ascii="Times New Roman" w:eastAsia="Times New Roman" w:hAnsi="Times New Roman" w:cs="Times New Roman"/>
          <w:sz w:val="28"/>
          <w:szCs w:val="28"/>
          <w:lang w:val="uk-UA" w:eastAsia="ru-RU"/>
        </w:rPr>
        <w:t xml:space="preserve"> </w:t>
      </w:r>
      <w:r w:rsidRPr="002E0EE3">
        <w:rPr>
          <w:rFonts w:ascii="Times New Roman" w:eastAsia="Times New Roman" w:hAnsi="Times New Roman" w:cs="Times New Roman"/>
          <w:sz w:val="28"/>
          <w:szCs w:val="28"/>
          <w:lang w:eastAsia="ru-RU"/>
        </w:rPr>
        <w:t>33,</w:t>
      </w:r>
      <w:r w:rsidRPr="002E0EE3">
        <w:rPr>
          <w:rFonts w:ascii="Times New Roman" w:eastAsia="Times New Roman" w:hAnsi="Times New Roman" w:cs="Times New Roman"/>
          <w:sz w:val="28"/>
          <w:szCs w:val="28"/>
          <w:lang w:val="uk-UA" w:eastAsia="ru-RU"/>
        </w:rPr>
        <w:t xml:space="preserve"> </w:t>
      </w:r>
      <w:r w:rsidRPr="002E0EE3">
        <w:rPr>
          <w:rFonts w:ascii="Times New Roman" w:eastAsia="Times New Roman" w:hAnsi="Times New Roman" w:cs="Times New Roman"/>
          <w:sz w:val="28"/>
          <w:szCs w:val="28"/>
          <w:lang w:eastAsia="ru-RU"/>
        </w:rPr>
        <w:t xml:space="preserve">50 Закону </w:t>
      </w:r>
      <w:proofErr w:type="spellStart"/>
      <w:r w:rsidRPr="002E0EE3">
        <w:rPr>
          <w:rFonts w:ascii="Times New Roman" w:eastAsia="Times New Roman" w:hAnsi="Times New Roman" w:cs="Times New Roman"/>
          <w:sz w:val="28"/>
          <w:szCs w:val="28"/>
          <w:lang w:eastAsia="ru-RU"/>
        </w:rPr>
        <w:t>України</w:t>
      </w:r>
      <w:proofErr w:type="spellEnd"/>
      <w:r w:rsidRPr="002E0EE3">
        <w:rPr>
          <w:rFonts w:ascii="Times New Roman" w:eastAsia="Times New Roman" w:hAnsi="Times New Roman" w:cs="Times New Roman"/>
          <w:sz w:val="28"/>
          <w:szCs w:val="28"/>
          <w:lang w:eastAsia="ru-RU"/>
        </w:rPr>
        <w:t xml:space="preserve"> «Про </w:t>
      </w:r>
      <w:proofErr w:type="spellStart"/>
      <w:r w:rsidRPr="002E0EE3">
        <w:rPr>
          <w:rFonts w:ascii="Times New Roman" w:eastAsia="Times New Roman" w:hAnsi="Times New Roman" w:cs="Times New Roman"/>
          <w:sz w:val="28"/>
          <w:szCs w:val="28"/>
          <w:lang w:eastAsia="ru-RU"/>
        </w:rPr>
        <w:t>землеустрій</w:t>
      </w:r>
      <w:proofErr w:type="spellEnd"/>
      <w:r w:rsidRPr="002E0EE3">
        <w:rPr>
          <w:rFonts w:ascii="Times New Roman" w:eastAsia="Times New Roman" w:hAnsi="Times New Roman" w:cs="Times New Roman"/>
          <w:sz w:val="28"/>
          <w:szCs w:val="28"/>
          <w:lang w:eastAsia="ru-RU"/>
        </w:rPr>
        <w:t>»</w:t>
      </w:r>
      <w:r w:rsidRPr="002E0EE3">
        <w:rPr>
          <w:rFonts w:ascii="Times New Roman" w:eastAsia="Times New Roman" w:hAnsi="Times New Roman" w:cs="Times New Roman"/>
          <w:sz w:val="28"/>
          <w:szCs w:val="28"/>
          <w:lang w:val="uk-UA" w:eastAsia="ru-RU"/>
        </w:rPr>
        <w:t xml:space="preserve">, враховуючи </w:t>
      </w:r>
      <w:r w:rsidRPr="002E0EE3">
        <w:rPr>
          <w:rFonts w:ascii="Times New Roman" w:eastAsia="Times New Roman" w:hAnsi="Times New Roman" w:cs="Times New Roman"/>
          <w:sz w:val="28"/>
          <w:szCs w:val="28"/>
          <w:lang w:eastAsia="ru-RU"/>
        </w:rPr>
        <w:t xml:space="preserve"> </w:t>
      </w:r>
      <w:proofErr w:type="spellStart"/>
      <w:r w:rsidRPr="002E0EE3">
        <w:rPr>
          <w:rFonts w:ascii="Times New Roman" w:eastAsia="Times New Roman" w:hAnsi="Times New Roman" w:cs="Times New Roman"/>
          <w:sz w:val="28"/>
          <w:szCs w:val="28"/>
          <w:lang w:eastAsia="ru-RU"/>
        </w:rPr>
        <w:t>заяв</w:t>
      </w:r>
      <w:proofErr w:type="spellEnd"/>
      <w:r w:rsidRPr="002E0EE3">
        <w:rPr>
          <w:rFonts w:ascii="Times New Roman" w:eastAsia="Times New Roman" w:hAnsi="Times New Roman" w:cs="Times New Roman"/>
          <w:sz w:val="28"/>
          <w:szCs w:val="28"/>
          <w:lang w:val="uk-UA" w:eastAsia="ru-RU"/>
        </w:rPr>
        <w:t>у</w:t>
      </w:r>
      <w:r w:rsidRPr="002E0EE3">
        <w:rPr>
          <w:rFonts w:ascii="Times New Roman" w:eastAsia="Times New Roman" w:hAnsi="Times New Roman" w:cs="Times New Roman"/>
          <w:sz w:val="28"/>
          <w:szCs w:val="28"/>
          <w:lang w:eastAsia="ru-RU"/>
        </w:rPr>
        <w:t xml:space="preserve">, </w:t>
      </w:r>
      <w:r w:rsidRPr="002E0EE3">
        <w:rPr>
          <w:rFonts w:ascii="Times New Roman" w:eastAsia="Times New Roman" w:hAnsi="Times New Roman" w:cs="Times New Roman"/>
          <w:color w:val="000000"/>
          <w:sz w:val="28"/>
          <w:szCs w:val="28"/>
          <w:lang w:val="uk-UA" w:eastAsia="ru-RU"/>
        </w:rPr>
        <w:t>сільська рада</w:t>
      </w:r>
      <w:r w:rsidRPr="002E0EE3">
        <w:rPr>
          <w:rFonts w:ascii="Times New Roman" w:eastAsia="Times New Roman" w:hAnsi="Times New Roman" w:cs="Times New Roman"/>
          <w:color w:val="000000"/>
          <w:sz w:val="28"/>
          <w:szCs w:val="28"/>
          <w:lang w:eastAsia="ru-RU"/>
        </w:rPr>
        <w:t>  </w:t>
      </w:r>
    </w:p>
    <w:p w:rsidR="002E0EE3" w:rsidRPr="002E0EE3" w:rsidRDefault="002E0EE3" w:rsidP="002E0EE3">
      <w:pPr>
        <w:tabs>
          <w:tab w:val="left" w:pos="4466"/>
        </w:tabs>
        <w:spacing w:after="0" w:line="240" w:lineRule="auto"/>
        <w:jc w:val="both"/>
        <w:rPr>
          <w:rFonts w:ascii="Times New Roman" w:eastAsia="Times New Roman" w:hAnsi="Times New Roman" w:cs="Times New Roman"/>
          <w:b/>
          <w:sz w:val="28"/>
          <w:szCs w:val="28"/>
          <w:lang w:val="uk-UA" w:eastAsia="ru-RU"/>
        </w:rPr>
      </w:pPr>
      <w:r w:rsidRPr="002E0EE3">
        <w:rPr>
          <w:rFonts w:ascii="Times New Roman" w:eastAsia="Times New Roman" w:hAnsi="Times New Roman" w:cs="Times New Roman"/>
          <w:b/>
          <w:sz w:val="28"/>
          <w:szCs w:val="28"/>
          <w:lang w:val="uk-UA" w:eastAsia="ru-RU"/>
        </w:rPr>
        <w:t>ВИРІШИЛА:</w:t>
      </w:r>
    </w:p>
    <w:p w:rsidR="002E0EE3" w:rsidRPr="002E0EE3" w:rsidRDefault="002E0EE3" w:rsidP="002E0EE3">
      <w:pPr>
        <w:spacing w:after="0" w:line="240" w:lineRule="auto"/>
        <w:jc w:val="both"/>
        <w:rPr>
          <w:rFonts w:ascii="Times New Roman" w:eastAsia="Times New Roman" w:hAnsi="Times New Roman" w:cs="Times New Roman"/>
          <w:b/>
          <w:sz w:val="28"/>
          <w:szCs w:val="28"/>
          <w:lang w:val="uk-UA" w:eastAsia="ru-RU"/>
        </w:rPr>
      </w:pPr>
      <w:bookmarkStart w:id="5" w:name="_Hlk40949473"/>
      <w:r w:rsidRPr="002E0EE3">
        <w:rPr>
          <w:rFonts w:ascii="Times New Roman" w:eastAsia="Times New Roman" w:hAnsi="Times New Roman" w:cs="Times New Roman"/>
          <w:sz w:val="28"/>
          <w:szCs w:val="28"/>
          <w:lang w:val="uk-UA" w:eastAsia="ru-RU"/>
        </w:rPr>
        <w:t xml:space="preserve">         1. Затвердити </w:t>
      </w:r>
      <w:proofErr w:type="spellStart"/>
      <w:r w:rsidRPr="002E0EE3">
        <w:rPr>
          <w:rFonts w:ascii="Times New Roman" w:eastAsia="Times New Roman" w:hAnsi="Times New Roman" w:cs="Times New Roman"/>
          <w:sz w:val="28"/>
          <w:szCs w:val="28"/>
          <w:lang w:val="uk-UA" w:eastAsia="ru-RU"/>
        </w:rPr>
        <w:t>проєкт</w:t>
      </w:r>
      <w:proofErr w:type="spellEnd"/>
      <w:r w:rsidRPr="002E0EE3">
        <w:rPr>
          <w:rFonts w:ascii="Times New Roman" w:eastAsia="Times New Roman" w:hAnsi="Times New Roman" w:cs="Times New Roman"/>
          <w:sz w:val="28"/>
          <w:szCs w:val="28"/>
          <w:lang w:val="uk-UA" w:eastAsia="ru-RU"/>
        </w:rPr>
        <w:t xml:space="preserve"> землеустрою  щодо відведення земельної ділянки на умовах оренди для ведення товарного сільськогосподарського виробництва </w:t>
      </w:r>
      <w:r w:rsidRPr="002E0EE3">
        <w:rPr>
          <w:rFonts w:ascii="Times New Roman" w:eastAsia="Times New Roman" w:hAnsi="Times New Roman" w:cs="Times New Roman"/>
          <w:bCs/>
          <w:color w:val="000000"/>
          <w:sz w:val="28"/>
          <w:szCs w:val="28"/>
          <w:lang w:val="uk-UA" w:eastAsia="ru-RU"/>
        </w:rPr>
        <w:t>(для обслуговування складського приміщення)</w:t>
      </w:r>
      <w:r w:rsidRPr="002E0EE3">
        <w:rPr>
          <w:rFonts w:ascii="Times New Roman" w:eastAsia="Times New Roman" w:hAnsi="Times New Roman" w:cs="Times New Roman"/>
          <w:b/>
          <w:sz w:val="28"/>
          <w:szCs w:val="28"/>
          <w:lang w:val="uk-UA" w:eastAsia="ru-RU"/>
        </w:rPr>
        <w:t xml:space="preserve"> </w:t>
      </w:r>
      <w:r w:rsidRPr="002E0EE3">
        <w:rPr>
          <w:rFonts w:ascii="Times New Roman" w:eastAsia="Times New Roman" w:hAnsi="Times New Roman" w:cs="Times New Roman"/>
          <w:sz w:val="28"/>
          <w:szCs w:val="28"/>
          <w:lang w:val="uk-UA" w:eastAsia="ru-RU"/>
        </w:rPr>
        <w:t>із земель  сільськогосподарського призначення</w:t>
      </w:r>
      <w:bookmarkEnd w:id="1"/>
      <w:bookmarkEnd w:id="5"/>
      <w:r w:rsidRPr="002E0EE3">
        <w:rPr>
          <w:rFonts w:ascii="Times New Roman" w:eastAsia="Times New Roman" w:hAnsi="Times New Roman" w:cs="Times New Roman"/>
          <w:sz w:val="28"/>
          <w:szCs w:val="28"/>
          <w:lang w:val="uk-UA" w:eastAsia="ru-RU"/>
        </w:rPr>
        <w:t xml:space="preserve"> гр. Чорній Людмилі Семенівні на земельну ділянку  загальною площею 0,3000 га, в </w:t>
      </w:r>
      <w:proofErr w:type="spellStart"/>
      <w:r w:rsidRPr="002E0EE3">
        <w:rPr>
          <w:rFonts w:ascii="Times New Roman" w:eastAsia="Times New Roman" w:hAnsi="Times New Roman" w:cs="Times New Roman"/>
          <w:sz w:val="28"/>
          <w:szCs w:val="28"/>
          <w:lang w:val="uk-UA" w:eastAsia="ru-RU"/>
        </w:rPr>
        <w:t>т.ч</w:t>
      </w:r>
      <w:proofErr w:type="spellEnd"/>
      <w:r w:rsidRPr="002E0EE3">
        <w:rPr>
          <w:rFonts w:ascii="Times New Roman" w:eastAsia="Times New Roman" w:hAnsi="Times New Roman" w:cs="Times New Roman"/>
          <w:sz w:val="28"/>
          <w:szCs w:val="28"/>
          <w:lang w:val="uk-UA" w:eastAsia="ru-RU"/>
        </w:rPr>
        <w:t xml:space="preserve">.: 0,3000 га для ведення товарного сільськогосподарського виробництва кадастровий номер (5120686900:01:001:0675), розташованої за </w:t>
      </w:r>
      <w:proofErr w:type="spellStart"/>
      <w:r w:rsidRPr="002E0EE3">
        <w:rPr>
          <w:rFonts w:ascii="Times New Roman" w:eastAsia="Times New Roman" w:hAnsi="Times New Roman" w:cs="Times New Roman"/>
          <w:sz w:val="28"/>
          <w:szCs w:val="28"/>
          <w:lang w:val="uk-UA" w:eastAsia="ru-RU"/>
        </w:rPr>
        <w:t>адресою</w:t>
      </w:r>
      <w:proofErr w:type="spellEnd"/>
      <w:r w:rsidRPr="002E0EE3">
        <w:rPr>
          <w:rFonts w:ascii="Times New Roman" w:eastAsia="Times New Roman" w:hAnsi="Times New Roman" w:cs="Times New Roman"/>
          <w:sz w:val="28"/>
          <w:szCs w:val="28"/>
          <w:lang w:val="uk-UA" w:eastAsia="ru-RU"/>
        </w:rPr>
        <w:t xml:space="preserve">: Одеська область, Подільський  район, село Піщана вул. </w:t>
      </w:r>
      <w:proofErr w:type="spellStart"/>
      <w:r w:rsidRPr="002E0EE3">
        <w:rPr>
          <w:rFonts w:ascii="Times New Roman" w:eastAsia="Times New Roman" w:hAnsi="Times New Roman" w:cs="Times New Roman"/>
          <w:sz w:val="28"/>
          <w:szCs w:val="28"/>
          <w:lang w:val="uk-UA" w:eastAsia="ru-RU"/>
        </w:rPr>
        <w:t>Стефанчука</w:t>
      </w:r>
      <w:proofErr w:type="spellEnd"/>
      <w:r w:rsidRPr="002E0EE3">
        <w:rPr>
          <w:rFonts w:ascii="Times New Roman" w:eastAsia="Times New Roman" w:hAnsi="Times New Roman" w:cs="Times New Roman"/>
          <w:sz w:val="28"/>
          <w:szCs w:val="28"/>
          <w:lang w:val="uk-UA" w:eastAsia="ru-RU"/>
        </w:rPr>
        <w:t xml:space="preserve"> капітана б/н (за межами населеного пункту)  </w:t>
      </w:r>
    </w:p>
    <w:p w:rsidR="002E0EE3" w:rsidRPr="002E0EE3" w:rsidRDefault="002E0EE3" w:rsidP="002E0EE3">
      <w:pPr>
        <w:spacing w:after="0" w:line="240" w:lineRule="auto"/>
        <w:jc w:val="both"/>
        <w:rPr>
          <w:rFonts w:ascii="Times New Roman" w:eastAsia="Times New Roman" w:hAnsi="Times New Roman" w:cs="Times New Roman"/>
          <w:b/>
          <w:sz w:val="28"/>
          <w:szCs w:val="28"/>
          <w:lang w:eastAsia="ru-RU"/>
        </w:rPr>
      </w:pPr>
      <w:bookmarkStart w:id="6" w:name="_Hlk67395231"/>
      <w:bookmarkStart w:id="7" w:name="_Hlk59701076"/>
      <w:bookmarkEnd w:id="2"/>
      <w:r w:rsidRPr="002E0EE3">
        <w:rPr>
          <w:rFonts w:ascii="Times New Roman" w:eastAsia="Times New Roman" w:hAnsi="Times New Roman" w:cs="Times New Roman"/>
          <w:sz w:val="28"/>
          <w:szCs w:val="28"/>
          <w:lang w:val="uk-UA" w:eastAsia="ru-RU"/>
        </w:rPr>
        <w:t xml:space="preserve">         2. Передати  в оренду гр. Чорній Людмилі Семенівні земельну ділянку  загальною площею 0,3000 га, в </w:t>
      </w:r>
      <w:proofErr w:type="spellStart"/>
      <w:r w:rsidRPr="002E0EE3">
        <w:rPr>
          <w:rFonts w:ascii="Times New Roman" w:eastAsia="Times New Roman" w:hAnsi="Times New Roman" w:cs="Times New Roman"/>
          <w:sz w:val="28"/>
          <w:szCs w:val="28"/>
          <w:lang w:val="uk-UA" w:eastAsia="ru-RU"/>
        </w:rPr>
        <w:t>т.ч</w:t>
      </w:r>
      <w:proofErr w:type="spellEnd"/>
      <w:r w:rsidRPr="002E0EE3">
        <w:rPr>
          <w:rFonts w:ascii="Times New Roman" w:eastAsia="Times New Roman" w:hAnsi="Times New Roman" w:cs="Times New Roman"/>
          <w:sz w:val="28"/>
          <w:szCs w:val="28"/>
          <w:lang w:val="uk-UA" w:eastAsia="ru-RU"/>
        </w:rPr>
        <w:t xml:space="preserve">.: 0,3000 га для ведення товарного сільськогосподарського виробництва кадастровий номер (5120686900:01:001:0675), розташованої за </w:t>
      </w:r>
      <w:proofErr w:type="spellStart"/>
      <w:r w:rsidRPr="002E0EE3">
        <w:rPr>
          <w:rFonts w:ascii="Times New Roman" w:eastAsia="Times New Roman" w:hAnsi="Times New Roman" w:cs="Times New Roman"/>
          <w:sz w:val="28"/>
          <w:szCs w:val="28"/>
          <w:lang w:val="uk-UA" w:eastAsia="ru-RU"/>
        </w:rPr>
        <w:t>адресою</w:t>
      </w:r>
      <w:proofErr w:type="spellEnd"/>
      <w:r w:rsidRPr="002E0EE3">
        <w:rPr>
          <w:rFonts w:ascii="Times New Roman" w:eastAsia="Times New Roman" w:hAnsi="Times New Roman" w:cs="Times New Roman"/>
          <w:sz w:val="28"/>
          <w:szCs w:val="28"/>
          <w:lang w:val="uk-UA" w:eastAsia="ru-RU"/>
        </w:rPr>
        <w:t xml:space="preserve">: Одеська область, Подільський  район, село Піщана вул. </w:t>
      </w:r>
      <w:proofErr w:type="spellStart"/>
      <w:r w:rsidRPr="002E0EE3">
        <w:rPr>
          <w:rFonts w:ascii="Times New Roman" w:eastAsia="Times New Roman" w:hAnsi="Times New Roman" w:cs="Times New Roman"/>
          <w:sz w:val="28"/>
          <w:szCs w:val="28"/>
          <w:lang w:val="uk-UA" w:eastAsia="ru-RU"/>
        </w:rPr>
        <w:t>Стефанчука</w:t>
      </w:r>
      <w:proofErr w:type="spellEnd"/>
      <w:r w:rsidRPr="002E0EE3">
        <w:rPr>
          <w:rFonts w:ascii="Times New Roman" w:eastAsia="Times New Roman" w:hAnsi="Times New Roman" w:cs="Times New Roman"/>
          <w:sz w:val="28"/>
          <w:szCs w:val="28"/>
          <w:lang w:val="uk-UA" w:eastAsia="ru-RU"/>
        </w:rPr>
        <w:t xml:space="preserve"> капітана б/н (за межами населеного пункту)  </w:t>
      </w:r>
    </w:p>
    <w:p w:rsidR="002E0EE3" w:rsidRPr="002E0EE3" w:rsidRDefault="002E0EE3" w:rsidP="002E0EE3">
      <w:pPr>
        <w:spacing w:after="0" w:line="240" w:lineRule="auto"/>
        <w:jc w:val="both"/>
        <w:rPr>
          <w:rFonts w:ascii="Times New Roman" w:eastAsia="Times New Roman" w:hAnsi="Times New Roman" w:cs="Times New Roman"/>
          <w:sz w:val="28"/>
          <w:szCs w:val="28"/>
          <w:lang w:val="uk-UA" w:eastAsia="ru-RU"/>
        </w:rPr>
      </w:pPr>
      <w:r w:rsidRPr="002E0EE3">
        <w:rPr>
          <w:rFonts w:ascii="Times New Roman" w:eastAsia="Times New Roman" w:hAnsi="Times New Roman" w:cs="Times New Roman"/>
          <w:sz w:val="28"/>
          <w:szCs w:val="28"/>
          <w:lang w:val="uk-UA" w:eastAsia="ru-RU"/>
        </w:rPr>
        <w:t xml:space="preserve">         3.  Встановити ставку орендної плати – 9 % (дев’ять відсотків) від нормативно грошової оцінки земельної ділянки</w:t>
      </w:r>
    </w:p>
    <w:p w:rsidR="002E0EE3" w:rsidRPr="002E0EE3" w:rsidRDefault="002E0EE3" w:rsidP="002E0EE3">
      <w:pPr>
        <w:spacing w:after="0" w:line="240" w:lineRule="auto"/>
        <w:jc w:val="both"/>
        <w:rPr>
          <w:rFonts w:ascii="Times New Roman" w:eastAsia="Times New Roman" w:hAnsi="Times New Roman" w:cs="Times New Roman"/>
          <w:sz w:val="28"/>
          <w:szCs w:val="28"/>
          <w:lang w:val="uk-UA" w:eastAsia="ru-RU"/>
        </w:rPr>
      </w:pPr>
      <w:r w:rsidRPr="002E0EE3">
        <w:rPr>
          <w:rFonts w:ascii="Times New Roman" w:eastAsia="Times New Roman" w:hAnsi="Times New Roman" w:cs="Times New Roman"/>
          <w:sz w:val="28"/>
          <w:szCs w:val="28"/>
          <w:lang w:val="uk-UA" w:eastAsia="ru-RU"/>
        </w:rPr>
        <w:t xml:space="preserve">         4.  Встановити термін дії договору оренди земельної ділянки 49 (сорок дев’ять) років з дня підписання договору оренди</w:t>
      </w:r>
    </w:p>
    <w:p w:rsidR="002E0EE3" w:rsidRPr="002E0EE3" w:rsidRDefault="002E0EE3" w:rsidP="002E0EE3">
      <w:pPr>
        <w:spacing w:after="0" w:line="240" w:lineRule="auto"/>
        <w:jc w:val="both"/>
        <w:rPr>
          <w:rFonts w:ascii="Times New Roman" w:eastAsia="Times New Roman" w:hAnsi="Times New Roman" w:cs="Times New Roman"/>
          <w:sz w:val="28"/>
          <w:szCs w:val="28"/>
          <w:lang w:val="uk-UA" w:eastAsia="ru-RU"/>
        </w:rPr>
      </w:pPr>
      <w:r w:rsidRPr="002E0EE3">
        <w:rPr>
          <w:rFonts w:ascii="Times New Roman" w:eastAsia="Times New Roman" w:hAnsi="Times New Roman" w:cs="Times New Roman"/>
          <w:sz w:val="28"/>
          <w:szCs w:val="28"/>
          <w:lang w:val="uk-UA" w:eastAsia="ru-RU"/>
        </w:rPr>
        <w:t xml:space="preserve">         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bookmarkEnd w:id="3"/>
      <w:bookmarkEnd w:id="4"/>
      <w:bookmarkEnd w:id="6"/>
      <w:bookmarkEnd w:id="7"/>
    </w:p>
    <w:p w:rsidR="002E0EE3" w:rsidRPr="002E0EE3" w:rsidRDefault="002E0EE3" w:rsidP="002E0EE3">
      <w:pPr>
        <w:spacing w:after="0" w:line="240" w:lineRule="auto"/>
        <w:jc w:val="both"/>
        <w:rPr>
          <w:rFonts w:ascii="Times New Roman" w:eastAsia="Times New Roman" w:hAnsi="Times New Roman" w:cs="Times New Roman"/>
          <w:sz w:val="24"/>
          <w:szCs w:val="24"/>
          <w:lang w:val="uk-UA" w:eastAsia="ru-RU"/>
        </w:rPr>
      </w:pPr>
    </w:p>
    <w:p w:rsidR="002E0EE3" w:rsidRPr="002E0EE3" w:rsidRDefault="002E0EE3" w:rsidP="002E0EE3">
      <w:pPr>
        <w:spacing w:after="0" w:line="240" w:lineRule="auto"/>
        <w:jc w:val="both"/>
        <w:rPr>
          <w:rFonts w:ascii="Times New Roman" w:eastAsia="Times New Roman" w:hAnsi="Times New Roman" w:cs="Times New Roman"/>
          <w:sz w:val="28"/>
          <w:szCs w:val="28"/>
          <w:lang w:val="uk-UA" w:eastAsia="ru-RU"/>
        </w:rPr>
      </w:pPr>
      <w:proofErr w:type="spellStart"/>
      <w:r w:rsidRPr="002E0EE3">
        <w:rPr>
          <w:rFonts w:ascii="Times New Roman" w:eastAsia="Times New Roman" w:hAnsi="Times New Roman" w:cs="Times New Roman"/>
          <w:sz w:val="28"/>
          <w:szCs w:val="28"/>
          <w:lang w:val="uk-UA" w:eastAsia="ru-RU"/>
        </w:rPr>
        <w:t>В.о.сільського</w:t>
      </w:r>
      <w:proofErr w:type="spellEnd"/>
      <w:r w:rsidRPr="002E0EE3">
        <w:rPr>
          <w:rFonts w:ascii="Times New Roman" w:eastAsia="Times New Roman" w:hAnsi="Times New Roman" w:cs="Times New Roman"/>
          <w:sz w:val="28"/>
          <w:szCs w:val="28"/>
          <w:lang w:val="uk-UA" w:eastAsia="ru-RU"/>
        </w:rPr>
        <w:t xml:space="preserve"> голови                                                              Валентина ГУЛЛА</w:t>
      </w:r>
      <w:r w:rsidRPr="002E0EE3">
        <w:rPr>
          <w:rFonts w:ascii="Times New Roman" w:eastAsia="Times New Roman" w:hAnsi="Times New Roman" w:cs="Times New Roman"/>
          <w:sz w:val="28"/>
          <w:szCs w:val="28"/>
          <w:lang w:eastAsia="ru-RU"/>
        </w:rPr>
        <w:t> </w:t>
      </w:r>
    </w:p>
    <w:p w:rsidR="002E0EE3" w:rsidRPr="002E0EE3" w:rsidRDefault="002E0EE3" w:rsidP="002E0EE3">
      <w:pPr>
        <w:spacing w:after="0" w:line="240" w:lineRule="auto"/>
        <w:ind w:left="284" w:hanging="284"/>
        <w:jc w:val="center"/>
        <w:rPr>
          <w:rFonts w:ascii="Times New Roman" w:eastAsia="Times New Roman" w:hAnsi="Times New Roman" w:cs="Times New Roman"/>
          <w:sz w:val="24"/>
          <w:szCs w:val="24"/>
          <w:lang w:eastAsia="ru-RU"/>
        </w:rPr>
      </w:pPr>
      <w:r w:rsidRPr="002E0EE3">
        <w:rPr>
          <w:rFonts w:ascii="Times New Roman" w:eastAsia="Times New Roman" w:hAnsi="Times New Roman" w:cs="Times New Roman"/>
          <w:noProof/>
          <w:sz w:val="28"/>
          <w:szCs w:val="28"/>
          <w:lang w:val="en-US"/>
        </w:rPr>
        <w:lastRenderedPageBreak/>
        <w:drawing>
          <wp:inline distT="0" distB="0" distL="0" distR="0">
            <wp:extent cx="542925" cy="685800"/>
            <wp:effectExtent l="0" t="0" r="9525" b="0"/>
            <wp:docPr id="13" name="Рисунок 1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2E0EE3" w:rsidRPr="002E0EE3" w:rsidRDefault="002E0EE3" w:rsidP="002E0EE3">
      <w:pPr>
        <w:keepNext/>
        <w:spacing w:after="0" w:line="240" w:lineRule="auto"/>
        <w:jc w:val="center"/>
        <w:rPr>
          <w:rFonts w:ascii="Times New Roman" w:eastAsia="Times New Roman" w:hAnsi="Times New Roman" w:cs="Times New Roman"/>
          <w:b/>
          <w:sz w:val="26"/>
          <w:szCs w:val="26"/>
          <w:lang w:eastAsia="ru-RU"/>
        </w:rPr>
      </w:pPr>
      <w:r w:rsidRPr="002E0EE3">
        <w:rPr>
          <w:rFonts w:ascii="Times New Roman" w:eastAsia="Times New Roman" w:hAnsi="Times New Roman" w:cs="Times New Roman"/>
          <w:b/>
          <w:sz w:val="26"/>
          <w:szCs w:val="26"/>
          <w:lang w:eastAsia="ru-RU"/>
        </w:rPr>
        <w:t>УКРАЇНА</w:t>
      </w:r>
    </w:p>
    <w:p w:rsidR="002E0EE3" w:rsidRPr="002E0EE3" w:rsidRDefault="002E0EE3" w:rsidP="002E0EE3">
      <w:pPr>
        <w:keepNext/>
        <w:spacing w:after="0" w:line="240" w:lineRule="auto"/>
        <w:jc w:val="center"/>
        <w:rPr>
          <w:rFonts w:ascii="Times New Roman" w:eastAsia="Times New Roman" w:hAnsi="Times New Roman" w:cs="Times New Roman"/>
          <w:b/>
          <w:sz w:val="32"/>
          <w:szCs w:val="32"/>
          <w:lang w:eastAsia="ru-RU"/>
        </w:rPr>
      </w:pPr>
      <w:proofErr w:type="spellStart"/>
      <w:r w:rsidRPr="002E0EE3">
        <w:rPr>
          <w:rFonts w:ascii="Times New Roman" w:eastAsia="Times New Roman" w:hAnsi="Times New Roman" w:cs="Times New Roman"/>
          <w:b/>
          <w:sz w:val="32"/>
          <w:szCs w:val="32"/>
          <w:lang w:eastAsia="ru-RU"/>
        </w:rPr>
        <w:t>Піщанська</w:t>
      </w:r>
      <w:proofErr w:type="spellEnd"/>
      <w:r w:rsidRPr="002E0EE3">
        <w:rPr>
          <w:rFonts w:ascii="Times New Roman" w:eastAsia="Times New Roman" w:hAnsi="Times New Roman" w:cs="Times New Roman"/>
          <w:b/>
          <w:sz w:val="32"/>
          <w:szCs w:val="32"/>
          <w:lang w:eastAsia="ru-RU"/>
        </w:rPr>
        <w:t xml:space="preserve"> </w:t>
      </w:r>
      <w:proofErr w:type="spellStart"/>
      <w:r w:rsidRPr="002E0EE3">
        <w:rPr>
          <w:rFonts w:ascii="Times New Roman" w:eastAsia="Times New Roman" w:hAnsi="Times New Roman" w:cs="Times New Roman"/>
          <w:b/>
          <w:sz w:val="32"/>
          <w:szCs w:val="32"/>
          <w:lang w:eastAsia="ru-RU"/>
        </w:rPr>
        <w:t>сільська</w:t>
      </w:r>
      <w:proofErr w:type="spellEnd"/>
      <w:r w:rsidRPr="002E0EE3">
        <w:rPr>
          <w:rFonts w:ascii="Times New Roman" w:eastAsia="Times New Roman" w:hAnsi="Times New Roman" w:cs="Times New Roman"/>
          <w:b/>
          <w:sz w:val="32"/>
          <w:szCs w:val="32"/>
          <w:lang w:eastAsia="ru-RU"/>
        </w:rPr>
        <w:t xml:space="preserve"> рада </w:t>
      </w:r>
    </w:p>
    <w:p w:rsidR="002E0EE3" w:rsidRPr="002E0EE3" w:rsidRDefault="002E0EE3" w:rsidP="002E0EE3">
      <w:pPr>
        <w:keepNext/>
        <w:spacing w:after="0" w:line="240" w:lineRule="auto"/>
        <w:jc w:val="center"/>
        <w:rPr>
          <w:rFonts w:ascii="Times New Roman" w:eastAsia="Times New Roman" w:hAnsi="Times New Roman" w:cs="Times New Roman"/>
          <w:b/>
          <w:sz w:val="32"/>
          <w:szCs w:val="32"/>
          <w:lang w:eastAsia="ru-RU"/>
        </w:rPr>
      </w:pPr>
      <w:proofErr w:type="spellStart"/>
      <w:r w:rsidRPr="002E0EE3">
        <w:rPr>
          <w:rFonts w:ascii="Times New Roman" w:eastAsia="Times New Roman" w:hAnsi="Times New Roman" w:cs="Times New Roman"/>
          <w:b/>
          <w:sz w:val="32"/>
          <w:szCs w:val="32"/>
          <w:lang w:eastAsia="ru-RU"/>
        </w:rPr>
        <w:t>Подільського</w:t>
      </w:r>
      <w:proofErr w:type="spellEnd"/>
      <w:r w:rsidRPr="002E0EE3">
        <w:rPr>
          <w:rFonts w:ascii="Times New Roman" w:eastAsia="Times New Roman" w:hAnsi="Times New Roman" w:cs="Times New Roman"/>
          <w:b/>
          <w:sz w:val="32"/>
          <w:szCs w:val="32"/>
          <w:lang w:eastAsia="ru-RU"/>
        </w:rPr>
        <w:t xml:space="preserve"> району </w:t>
      </w:r>
      <w:proofErr w:type="spellStart"/>
      <w:r w:rsidRPr="002E0EE3">
        <w:rPr>
          <w:rFonts w:ascii="Times New Roman" w:eastAsia="Times New Roman" w:hAnsi="Times New Roman" w:cs="Times New Roman"/>
          <w:b/>
          <w:sz w:val="32"/>
          <w:szCs w:val="32"/>
          <w:lang w:eastAsia="ru-RU"/>
        </w:rPr>
        <w:t>Одеської</w:t>
      </w:r>
      <w:proofErr w:type="spellEnd"/>
      <w:r w:rsidRPr="002E0EE3">
        <w:rPr>
          <w:rFonts w:ascii="Times New Roman" w:eastAsia="Times New Roman" w:hAnsi="Times New Roman" w:cs="Times New Roman"/>
          <w:b/>
          <w:sz w:val="32"/>
          <w:szCs w:val="32"/>
          <w:lang w:eastAsia="ru-RU"/>
        </w:rPr>
        <w:t xml:space="preserve"> </w:t>
      </w:r>
      <w:proofErr w:type="spellStart"/>
      <w:r w:rsidRPr="002E0EE3">
        <w:rPr>
          <w:rFonts w:ascii="Times New Roman" w:eastAsia="Times New Roman" w:hAnsi="Times New Roman" w:cs="Times New Roman"/>
          <w:b/>
          <w:sz w:val="32"/>
          <w:szCs w:val="32"/>
          <w:lang w:eastAsia="ru-RU"/>
        </w:rPr>
        <w:t>області</w:t>
      </w:r>
      <w:proofErr w:type="spellEnd"/>
    </w:p>
    <w:p w:rsidR="002E0EE3" w:rsidRPr="002E0EE3" w:rsidRDefault="002E0EE3" w:rsidP="002E0EE3">
      <w:pPr>
        <w:keepNext/>
        <w:spacing w:after="0" w:line="240" w:lineRule="auto"/>
        <w:jc w:val="center"/>
        <w:rPr>
          <w:rFonts w:ascii="Times New Roman" w:eastAsia="Times New Roman" w:hAnsi="Times New Roman" w:cs="Times New Roman"/>
          <w:b/>
          <w:sz w:val="36"/>
          <w:szCs w:val="36"/>
          <w:lang w:val="uk-UA" w:eastAsia="ru-RU"/>
        </w:rPr>
      </w:pPr>
    </w:p>
    <w:p w:rsidR="002E0EE3" w:rsidRPr="002E0EE3" w:rsidRDefault="002E0EE3" w:rsidP="002E0EE3">
      <w:pPr>
        <w:keepNext/>
        <w:spacing w:after="0" w:line="240" w:lineRule="auto"/>
        <w:jc w:val="center"/>
        <w:rPr>
          <w:rFonts w:ascii="Times New Roman" w:eastAsia="Times New Roman" w:hAnsi="Times New Roman" w:cs="Times New Roman"/>
          <w:b/>
          <w:sz w:val="36"/>
          <w:szCs w:val="36"/>
          <w:lang w:eastAsia="ru-RU"/>
        </w:rPr>
      </w:pPr>
      <w:r w:rsidRPr="002E0EE3">
        <w:rPr>
          <w:rFonts w:ascii="Times New Roman" w:eastAsia="Times New Roman" w:hAnsi="Times New Roman" w:cs="Times New Roman"/>
          <w:b/>
          <w:sz w:val="36"/>
          <w:szCs w:val="36"/>
          <w:lang w:eastAsia="ru-RU"/>
        </w:rPr>
        <w:t>РІШЕННЯ</w:t>
      </w:r>
    </w:p>
    <w:p w:rsidR="002E0EE3" w:rsidRPr="002E0EE3" w:rsidRDefault="002E0EE3" w:rsidP="002E0EE3">
      <w:pPr>
        <w:keepNext/>
        <w:spacing w:after="0" w:line="240" w:lineRule="auto"/>
        <w:jc w:val="center"/>
        <w:rPr>
          <w:rFonts w:ascii="Times New Roman" w:eastAsia="Times New Roman" w:hAnsi="Times New Roman" w:cs="Times New Roman"/>
          <w:sz w:val="36"/>
          <w:szCs w:val="36"/>
          <w:lang w:eastAsia="ru-RU"/>
        </w:rPr>
      </w:pPr>
    </w:p>
    <w:p w:rsidR="002E0EE3" w:rsidRPr="002E0EE3" w:rsidRDefault="002E0EE3" w:rsidP="002E0EE3">
      <w:pPr>
        <w:spacing w:after="0" w:line="240" w:lineRule="auto"/>
        <w:rPr>
          <w:rFonts w:ascii="Times New Roman" w:eastAsia="Times New Roman" w:hAnsi="Times New Roman" w:cs="Times New Roman"/>
          <w:sz w:val="26"/>
          <w:szCs w:val="26"/>
          <w:lang w:eastAsia="ru-RU"/>
        </w:rPr>
      </w:pPr>
      <w:r w:rsidRPr="002E0EE3">
        <w:rPr>
          <w:rFonts w:ascii="Times New Roman" w:eastAsia="Times New Roman" w:hAnsi="Times New Roman" w:cs="Times New Roman"/>
          <w:color w:val="000000"/>
          <w:sz w:val="28"/>
          <w:szCs w:val="28"/>
          <w:lang w:eastAsia="ru-RU"/>
        </w:rPr>
        <w:t> </w:t>
      </w:r>
      <w:r w:rsidRPr="002E0EE3">
        <w:rPr>
          <w:rFonts w:ascii="Times New Roman" w:eastAsia="Times New Roman" w:hAnsi="Times New Roman" w:cs="Times New Roman"/>
          <w:color w:val="000000"/>
          <w:sz w:val="26"/>
          <w:szCs w:val="26"/>
          <w:lang w:eastAsia="ru-RU"/>
        </w:rPr>
        <w:t xml:space="preserve">10 </w:t>
      </w:r>
      <w:proofErr w:type="spellStart"/>
      <w:r w:rsidRPr="002E0EE3">
        <w:rPr>
          <w:rFonts w:ascii="Times New Roman" w:eastAsia="Times New Roman" w:hAnsi="Times New Roman" w:cs="Times New Roman"/>
          <w:color w:val="000000"/>
          <w:sz w:val="26"/>
          <w:szCs w:val="26"/>
          <w:lang w:eastAsia="ru-RU"/>
        </w:rPr>
        <w:t>серпня</w:t>
      </w:r>
      <w:proofErr w:type="spellEnd"/>
      <w:r w:rsidRPr="002E0EE3">
        <w:rPr>
          <w:rFonts w:ascii="Times New Roman" w:eastAsia="Times New Roman" w:hAnsi="Times New Roman" w:cs="Times New Roman"/>
          <w:color w:val="000000"/>
          <w:sz w:val="26"/>
          <w:szCs w:val="26"/>
          <w:lang w:eastAsia="ru-RU"/>
        </w:rPr>
        <w:t xml:space="preserve"> 2023 року</w:t>
      </w:r>
      <w:r w:rsidRPr="002E0EE3">
        <w:rPr>
          <w:rFonts w:ascii="Times New Roman" w:eastAsia="Times New Roman" w:hAnsi="Times New Roman" w:cs="Times New Roman"/>
          <w:color w:val="000000"/>
          <w:sz w:val="26"/>
          <w:szCs w:val="26"/>
          <w:lang w:eastAsia="ru-RU"/>
        </w:rPr>
        <w:tab/>
      </w:r>
      <w:r w:rsidRPr="002E0EE3">
        <w:rPr>
          <w:rFonts w:ascii="Times New Roman" w:eastAsia="Times New Roman" w:hAnsi="Times New Roman" w:cs="Times New Roman"/>
          <w:color w:val="000000"/>
          <w:sz w:val="26"/>
          <w:szCs w:val="26"/>
          <w:lang w:eastAsia="ru-RU"/>
        </w:rPr>
        <w:tab/>
      </w:r>
      <w:proofErr w:type="gramStart"/>
      <w:r w:rsidRPr="002E0EE3">
        <w:rPr>
          <w:rFonts w:ascii="Times New Roman" w:eastAsia="Times New Roman" w:hAnsi="Times New Roman" w:cs="Times New Roman"/>
          <w:color w:val="000000"/>
          <w:sz w:val="26"/>
          <w:szCs w:val="26"/>
          <w:lang w:eastAsia="ru-RU"/>
        </w:rPr>
        <w:tab/>
        <w:t>  с.</w:t>
      </w:r>
      <w:proofErr w:type="gramEnd"/>
      <w:r w:rsidRPr="002E0EE3">
        <w:rPr>
          <w:rFonts w:ascii="Times New Roman" w:eastAsia="Times New Roman" w:hAnsi="Times New Roman" w:cs="Times New Roman"/>
          <w:color w:val="000000"/>
          <w:sz w:val="26"/>
          <w:szCs w:val="26"/>
          <w:lang w:eastAsia="ru-RU"/>
        </w:rPr>
        <w:t xml:space="preserve"> </w:t>
      </w:r>
      <w:proofErr w:type="spellStart"/>
      <w:r w:rsidRPr="002E0EE3">
        <w:rPr>
          <w:rFonts w:ascii="Times New Roman" w:eastAsia="Times New Roman" w:hAnsi="Times New Roman" w:cs="Times New Roman"/>
          <w:color w:val="000000"/>
          <w:sz w:val="26"/>
          <w:szCs w:val="26"/>
          <w:lang w:eastAsia="ru-RU"/>
        </w:rPr>
        <w:t>Піщана</w:t>
      </w:r>
      <w:proofErr w:type="spellEnd"/>
      <w:r w:rsidRPr="002E0EE3">
        <w:rPr>
          <w:rFonts w:ascii="Times New Roman" w:eastAsia="Times New Roman" w:hAnsi="Times New Roman" w:cs="Times New Roman"/>
          <w:color w:val="000000"/>
          <w:sz w:val="26"/>
          <w:szCs w:val="26"/>
          <w:lang w:eastAsia="ru-RU"/>
        </w:rPr>
        <w:tab/>
      </w:r>
      <w:r w:rsidRPr="002E0EE3">
        <w:rPr>
          <w:rFonts w:ascii="Times New Roman" w:eastAsia="Times New Roman" w:hAnsi="Times New Roman" w:cs="Times New Roman"/>
          <w:color w:val="000000"/>
          <w:sz w:val="26"/>
          <w:szCs w:val="26"/>
          <w:lang w:eastAsia="ru-RU"/>
        </w:rPr>
        <w:tab/>
      </w:r>
      <w:r w:rsidRPr="002E0EE3">
        <w:rPr>
          <w:rFonts w:ascii="Times New Roman" w:eastAsia="Times New Roman" w:hAnsi="Times New Roman" w:cs="Times New Roman"/>
          <w:color w:val="000000"/>
          <w:sz w:val="26"/>
          <w:szCs w:val="26"/>
          <w:lang w:val="uk-UA" w:eastAsia="ru-RU"/>
        </w:rPr>
        <w:t xml:space="preserve">           </w:t>
      </w:r>
      <w:r w:rsidRPr="002E0EE3">
        <w:rPr>
          <w:rFonts w:ascii="Times New Roman" w:eastAsia="Times New Roman" w:hAnsi="Times New Roman" w:cs="Times New Roman"/>
          <w:color w:val="000000"/>
          <w:sz w:val="26"/>
          <w:szCs w:val="26"/>
          <w:lang w:eastAsia="ru-RU"/>
        </w:rPr>
        <w:tab/>
        <w:t xml:space="preserve">№ </w:t>
      </w:r>
      <w:r w:rsidRPr="002E0EE3">
        <w:rPr>
          <w:rFonts w:ascii="Times New Roman" w:eastAsia="Times New Roman" w:hAnsi="Times New Roman" w:cs="Times New Roman"/>
          <w:color w:val="000000"/>
          <w:sz w:val="26"/>
          <w:szCs w:val="26"/>
          <w:lang w:val="uk-UA" w:eastAsia="ru-RU"/>
        </w:rPr>
        <w:t>474</w:t>
      </w:r>
      <w:r w:rsidRPr="002E0EE3">
        <w:rPr>
          <w:rFonts w:ascii="Times New Roman" w:eastAsia="Times New Roman" w:hAnsi="Times New Roman" w:cs="Times New Roman"/>
          <w:color w:val="000000"/>
          <w:sz w:val="26"/>
          <w:szCs w:val="26"/>
          <w:lang w:eastAsia="ru-RU"/>
        </w:rPr>
        <w:t xml:space="preserve"> - VIII</w:t>
      </w:r>
      <w:r w:rsidRPr="002E0EE3">
        <w:rPr>
          <w:rFonts w:ascii="Times New Roman" w:eastAsia="Times New Roman" w:hAnsi="Times New Roman" w:cs="Times New Roman"/>
          <w:sz w:val="26"/>
          <w:szCs w:val="26"/>
          <w:lang w:eastAsia="ru-RU"/>
        </w:rPr>
        <w:t> </w:t>
      </w:r>
    </w:p>
    <w:p w:rsidR="002E0EE3" w:rsidRPr="002E0EE3" w:rsidRDefault="002E0EE3" w:rsidP="002E0EE3">
      <w:pPr>
        <w:spacing w:after="0" w:line="240" w:lineRule="auto"/>
        <w:rPr>
          <w:rFonts w:ascii="Times New Roman" w:eastAsia="Times New Roman" w:hAnsi="Times New Roman" w:cs="Times New Roman"/>
          <w:b/>
          <w:bCs/>
          <w:color w:val="000000"/>
          <w:sz w:val="26"/>
          <w:szCs w:val="26"/>
          <w:lang w:eastAsia="ru-RU"/>
        </w:rPr>
      </w:pPr>
    </w:p>
    <w:p w:rsidR="002E0EE3" w:rsidRPr="002E0EE3" w:rsidRDefault="002E0EE3" w:rsidP="002E0EE3">
      <w:pPr>
        <w:spacing w:after="0" w:line="240" w:lineRule="auto"/>
        <w:rPr>
          <w:rFonts w:ascii="Times New Roman" w:eastAsia="Times New Roman" w:hAnsi="Times New Roman" w:cs="Times New Roman"/>
          <w:b/>
          <w:sz w:val="26"/>
          <w:szCs w:val="26"/>
          <w:lang w:eastAsia="ru-RU"/>
        </w:rPr>
      </w:pPr>
      <w:r w:rsidRPr="002E0EE3">
        <w:rPr>
          <w:rFonts w:ascii="Times New Roman" w:eastAsia="Times New Roman" w:hAnsi="Times New Roman" w:cs="Times New Roman"/>
          <w:b/>
          <w:bCs/>
          <w:color w:val="000000"/>
          <w:sz w:val="26"/>
          <w:szCs w:val="26"/>
          <w:lang w:eastAsia="ru-RU"/>
        </w:rPr>
        <w:t xml:space="preserve">Про </w:t>
      </w:r>
      <w:proofErr w:type="spellStart"/>
      <w:r w:rsidRPr="002E0EE3">
        <w:rPr>
          <w:rFonts w:ascii="Times New Roman" w:eastAsia="Times New Roman" w:hAnsi="Times New Roman" w:cs="Times New Roman"/>
          <w:b/>
          <w:bCs/>
          <w:color w:val="000000"/>
          <w:sz w:val="26"/>
          <w:szCs w:val="26"/>
          <w:lang w:eastAsia="ru-RU"/>
        </w:rPr>
        <w:t>затвердження</w:t>
      </w:r>
      <w:proofErr w:type="spellEnd"/>
      <w:r w:rsidRPr="002E0EE3">
        <w:rPr>
          <w:rFonts w:ascii="Times New Roman" w:eastAsia="Times New Roman" w:hAnsi="Times New Roman" w:cs="Times New Roman"/>
          <w:b/>
          <w:bCs/>
          <w:color w:val="000000"/>
          <w:sz w:val="26"/>
          <w:szCs w:val="26"/>
          <w:lang w:eastAsia="ru-RU"/>
        </w:rPr>
        <w:t xml:space="preserve"> </w:t>
      </w:r>
      <w:proofErr w:type="spellStart"/>
      <w:r w:rsidRPr="002E0EE3">
        <w:rPr>
          <w:rFonts w:ascii="Times New Roman" w:eastAsia="Times New Roman" w:hAnsi="Times New Roman" w:cs="Times New Roman"/>
          <w:b/>
          <w:bCs/>
          <w:color w:val="000000"/>
          <w:sz w:val="26"/>
          <w:szCs w:val="26"/>
          <w:lang w:eastAsia="ru-RU"/>
        </w:rPr>
        <w:t>проєкту</w:t>
      </w:r>
      <w:proofErr w:type="spellEnd"/>
      <w:r w:rsidRPr="002E0EE3">
        <w:rPr>
          <w:rFonts w:ascii="Times New Roman" w:eastAsia="Times New Roman" w:hAnsi="Times New Roman" w:cs="Times New Roman"/>
          <w:b/>
          <w:bCs/>
          <w:color w:val="000000"/>
          <w:sz w:val="26"/>
          <w:szCs w:val="26"/>
          <w:lang w:eastAsia="ru-RU"/>
        </w:rPr>
        <w:t xml:space="preserve"> </w:t>
      </w:r>
      <w:proofErr w:type="spellStart"/>
      <w:proofErr w:type="gramStart"/>
      <w:r w:rsidRPr="002E0EE3">
        <w:rPr>
          <w:rFonts w:ascii="Times New Roman" w:eastAsia="Times New Roman" w:hAnsi="Times New Roman" w:cs="Times New Roman"/>
          <w:b/>
          <w:bCs/>
          <w:color w:val="000000"/>
          <w:sz w:val="26"/>
          <w:szCs w:val="26"/>
          <w:lang w:eastAsia="ru-RU"/>
        </w:rPr>
        <w:t>землеустрою</w:t>
      </w:r>
      <w:proofErr w:type="spellEnd"/>
      <w:r w:rsidRPr="002E0EE3">
        <w:rPr>
          <w:rFonts w:ascii="Times New Roman" w:eastAsia="Times New Roman" w:hAnsi="Times New Roman" w:cs="Times New Roman"/>
          <w:b/>
          <w:bCs/>
          <w:color w:val="000000"/>
          <w:sz w:val="26"/>
          <w:szCs w:val="26"/>
          <w:lang w:eastAsia="ru-RU"/>
        </w:rPr>
        <w:t xml:space="preserve">  </w:t>
      </w:r>
      <w:proofErr w:type="spellStart"/>
      <w:r w:rsidRPr="002E0EE3">
        <w:rPr>
          <w:rFonts w:ascii="Times New Roman" w:eastAsia="Times New Roman" w:hAnsi="Times New Roman" w:cs="Times New Roman"/>
          <w:b/>
          <w:bCs/>
          <w:color w:val="000000"/>
          <w:sz w:val="26"/>
          <w:szCs w:val="26"/>
          <w:lang w:eastAsia="ru-RU"/>
        </w:rPr>
        <w:t>щодо</w:t>
      </w:r>
      <w:proofErr w:type="spellEnd"/>
      <w:proofErr w:type="gramEnd"/>
      <w:r w:rsidRPr="002E0EE3">
        <w:rPr>
          <w:rFonts w:ascii="Times New Roman" w:eastAsia="Times New Roman" w:hAnsi="Times New Roman" w:cs="Times New Roman"/>
          <w:b/>
          <w:bCs/>
          <w:color w:val="000000"/>
          <w:sz w:val="26"/>
          <w:szCs w:val="26"/>
          <w:lang w:eastAsia="ru-RU"/>
        </w:rPr>
        <w:t> </w:t>
      </w:r>
      <w:proofErr w:type="spellStart"/>
      <w:r w:rsidRPr="002E0EE3">
        <w:rPr>
          <w:rFonts w:ascii="Times New Roman" w:eastAsia="Times New Roman" w:hAnsi="Times New Roman" w:cs="Times New Roman"/>
          <w:b/>
          <w:bCs/>
          <w:color w:val="000000"/>
          <w:sz w:val="26"/>
          <w:szCs w:val="26"/>
          <w:lang w:eastAsia="ru-RU"/>
        </w:rPr>
        <w:t>ві</w:t>
      </w:r>
      <w:r w:rsidRPr="002E0EE3">
        <w:rPr>
          <w:rFonts w:ascii="Times New Roman" w:eastAsia="Times New Roman" w:hAnsi="Times New Roman" w:cs="Times New Roman"/>
          <w:b/>
          <w:bCs/>
          <w:color w:val="000000"/>
          <w:sz w:val="26"/>
          <w:szCs w:val="26"/>
          <w:lang w:val="uk-UA" w:eastAsia="ru-RU"/>
        </w:rPr>
        <w:t>дведення</w:t>
      </w:r>
      <w:proofErr w:type="spellEnd"/>
      <w:r w:rsidRPr="002E0EE3">
        <w:rPr>
          <w:rFonts w:ascii="Times New Roman" w:eastAsia="Times New Roman" w:hAnsi="Times New Roman" w:cs="Times New Roman"/>
          <w:b/>
          <w:bCs/>
          <w:color w:val="000000"/>
          <w:sz w:val="26"/>
          <w:szCs w:val="26"/>
          <w:lang w:val="uk-UA" w:eastAsia="ru-RU"/>
        </w:rPr>
        <w:t xml:space="preserve"> земельної ділянки</w:t>
      </w:r>
      <w:r w:rsidRPr="002E0EE3">
        <w:rPr>
          <w:rFonts w:ascii="Times New Roman" w:eastAsia="Times New Roman" w:hAnsi="Times New Roman" w:cs="Times New Roman"/>
          <w:b/>
          <w:bCs/>
          <w:color w:val="000000"/>
          <w:sz w:val="26"/>
          <w:szCs w:val="26"/>
          <w:lang w:eastAsia="ru-RU"/>
        </w:rPr>
        <w:t> </w:t>
      </w:r>
      <w:r w:rsidRPr="002E0EE3">
        <w:rPr>
          <w:rFonts w:ascii="Times New Roman" w:eastAsia="Times New Roman" w:hAnsi="Times New Roman" w:cs="Times New Roman"/>
          <w:b/>
          <w:bCs/>
          <w:color w:val="000000"/>
          <w:sz w:val="26"/>
          <w:szCs w:val="26"/>
          <w:lang w:val="uk-UA" w:eastAsia="ru-RU"/>
        </w:rPr>
        <w:t xml:space="preserve"> на правах оренди для іншого сільськогосподарського призначення </w:t>
      </w:r>
      <w:r w:rsidRPr="002E0EE3">
        <w:rPr>
          <w:rFonts w:ascii="Times New Roman" w:eastAsia="Times New Roman" w:hAnsi="Times New Roman" w:cs="Times New Roman"/>
          <w:b/>
          <w:bCs/>
          <w:color w:val="000000"/>
          <w:sz w:val="26"/>
          <w:szCs w:val="26"/>
          <w:lang w:eastAsia="ru-RU"/>
        </w:rPr>
        <w:t xml:space="preserve">(для </w:t>
      </w:r>
      <w:proofErr w:type="spellStart"/>
      <w:r w:rsidRPr="002E0EE3">
        <w:rPr>
          <w:rFonts w:ascii="Times New Roman" w:eastAsia="Times New Roman" w:hAnsi="Times New Roman" w:cs="Times New Roman"/>
          <w:b/>
          <w:bCs/>
          <w:color w:val="000000"/>
          <w:sz w:val="26"/>
          <w:szCs w:val="26"/>
          <w:lang w:eastAsia="ru-RU"/>
        </w:rPr>
        <w:t>обслуговування</w:t>
      </w:r>
      <w:proofErr w:type="spellEnd"/>
      <w:r w:rsidRPr="002E0EE3">
        <w:rPr>
          <w:rFonts w:ascii="Times New Roman" w:eastAsia="Times New Roman" w:hAnsi="Times New Roman" w:cs="Times New Roman"/>
          <w:b/>
          <w:bCs/>
          <w:color w:val="000000"/>
          <w:sz w:val="26"/>
          <w:szCs w:val="26"/>
          <w:lang w:eastAsia="ru-RU"/>
        </w:rPr>
        <w:t xml:space="preserve"> </w:t>
      </w:r>
      <w:proofErr w:type="spellStart"/>
      <w:r w:rsidRPr="002E0EE3">
        <w:rPr>
          <w:rFonts w:ascii="Times New Roman" w:eastAsia="Times New Roman" w:hAnsi="Times New Roman" w:cs="Times New Roman"/>
          <w:b/>
          <w:bCs/>
          <w:color w:val="000000"/>
          <w:sz w:val="26"/>
          <w:szCs w:val="26"/>
          <w:lang w:eastAsia="ru-RU"/>
        </w:rPr>
        <w:t>складського</w:t>
      </w:r>
      <w:proofErr w:type="spellEnd"/>
      <w:r w:rsidRPr="002E0EE3">
        <w:rPr>
          <w:rFonts w:ascii="Times New Roman" w:eastAsia="Times New Roman" w:hAnsi="Times New Roman" w:cs="Times New Roman"/>
          <w:b/>
          <w:bCs/>
          <w:color w:val="000000"/>
          <w:sz w:val="26"/>
          <w:szCs w:val="26"/>
          <w:lang w:eastAsia="ru-RU"/>
        </w:rPr>
        <w:t xml:space="preserve"> </w:t>
      </w:r>
      <w:proofErr w:type="spellStart"/>
      <w:r w:rsidRPr="002E0EE3">
        <w:rPr>
          <w:rFonts w:ascii="Times New Roman" w:eastAsia="Times New Roman" w:hAnsi="Times New Roman" w:cs="Times New Roman"/>
          <w:b/>
          <w:bCs/>
          <w:color w:val="000000"/>
          <w:sz w:val="26"/>
          <w:szCs w:val="26"/>
          <w:lang w:eastAsia="ru-RU"/>
        </w:rPr>
        <w:t>приміщення</w:t>
      </w:r>
      <w:proofErr w:type="spellEnd"/>
      <w:r w:rsidRPr="002E0EE3">
        <w:rPr>
          <w:rFonts w:ascii="Times New Roman" w:eastAsia="Times New Roman" w:hAnsi="Times New Roman" w:cs="Times New Roman"/>
          <w:b/>
          <w:bCs/>
          <w:color w:val="000000"/>
          <w:sz w:val="26"/>
          <w:szCs w:val="26"/>
          <w:lang w:eastAsia="ru-RU"/>
        </w:rPr>
        <w:t>)</w:t>
      </w:r>
    </w:p>
    <w:p w:rsidR="002E0EE3" w:rsidRPr="002E0EE3" w:rsidRDefault="002E0EE3" w:rsidP="002E0EE3">
      <w:pPr>
        <w:spacing w:before="100" w:beforeAutospacing="1" w:after="100" w:afterAutospacing="1" w:line="240" w:lineRule="auto"/>
        <w:jc w:val="both"/>
        <w:rPr>
          <w:rFonts w:ascii="Times New Roman" w:eastAsia="Times New Roman" w:hAnsi="Times New Roman" w:cs="Times New Roman"/>
          <w:sz w:val="26"/>
          <w:szCs w:val="26"/>
          <w:lang w:eastAsia="ru-RU"/>
        </w:rPr>
      </w:pPr>
      <w:r w:rsidRPr="002E0EE3">
        <w:rPr>
          <w:rFonts w:ascii="Times New Roman" w:eastAsia="Times New Roman" w:hAnsi="Times New Roman" w:cs="Times New Roman"/>
          <w:sz w:val="26"/>
          <w:szCs w:val="26"/>
          <w:lang w:eastAsia="ru-RU"/>
        </w:rPr>
        <w:t xml:space="preserve">   </w:t>
      </w:r>
      <w:r w:rsidRPr="002E0EE3">
        <w:rPr>
          <w:rFonts w:ascii="Times New Roman" w:eastAsia="Times New Roman" w:hAnsi="Times New Roman" w:cs="Times New Roman"/>
          <w:sz w:val="26"/>
          <w:szCs w:val="26"/>
          <w:lang w:val="uk-UA" w:eastAsia="ru-RU"/>
        </w:rPr>
        <w:t xml:space="preserve">     </w:t>
      </w:r>
      <w:proofErr w:type="spellStart"/>
      <w:r w:rsidRPr="002E0EE3">
        <w:rPr>
          <w:rFonts w:ascii="Times New Roman" w:eastAsia="Times New Roman" w:hAnsi="Times New Roman" w:cs="Times New Roman"/>
          <w:sz w:val="26"/>
          <w:szCs w:val="26"/>
          <w:lang w:eastAsia="ru-RU"/>
        </w:rPr>
        <w:t>Відповідно</w:t>
      </w:r>
      <w:proofErr w:type="spellEnd"/>
      <w:r w:rsidRPr="002E0EE3">
        <w:rPr>
          <w:rFonts w:ascii="Times New Roman" w:eastAsia="Times New Roman" w:hAnsi="Times New Roman" w:cs="Times New Roman"/>
          <w:sz w:val="26"/>
          <w:szCs w:val="26"/>
          <w:lang w:val="uk-UA" w:eastAsia="ru-RU"/>
        </w:rPr>
        <w:t xml:space="preserve"> до</w:t>
      </w:r>
      <w:r w:rsidRPr="002E0EE3">
        <w:rPr>
          <w:rFonts w:ascii="Times New Roman" w:eastAsia="Times New Roman" w:hAnsi="Times New Roman" w:cs="Times New Roman"/>
          <w:sz w:val="26"/>
          <w:szCs w:val="26"/>
          <w:lang w:eastAsia="ru-RU"/>
        </w:rPr>
        <w:t xml:space="preserve"> </w:t>
      </w:r>
      <w:proofErr w:type="spellStart"/>
      <w:r w:rsidRPr="002E0EE3">
        <w:rPr>
          <w:rFonts w:ascii="Times New Roman" w:eastAsia="Times New Roman" w:hAnsi="Times New Roman" w:cs="Times New Roman"/>
          <w:sz w:val="26"/>
          <w:szCs w:val="26"/>
          <w:lang w:eastAsia="ru-RU"/>
        </w:rPr>
        <w:t>статті</w:t>
      </w:r>
      <w:proofErr w:type="spellEnd"/>
      <w:r w:rsidRPr="002E0EE3">
        <w:rPr>
          <w:rFonts w:ascii="Times New Roman" w:eastAsia="Times New Roman" w:hAnsi="Times New Roman" w:cs="Times New Roman"/>
          <w:sz w:val="26"/>
          <w:szCs w:val="26"/>
          <w:lang w:eastAsia="ru-RU"/>
        </w:rPr>
        <w:t xml:space="preserve"> 26 Закону </w:t>
      </w:r>
      <w:proofErr w:type="spellStart"/>
      <w:r w:rsidRPr="002E0EE3">
        <w:rPr>
          <w:rFonts w:ascii="Times New Roman" w:eastAsia="Times New Roman" w:hAnsi="Times New Roman" w:cs="Times New Roman"/>
          <w:sz w:val="26"/>
          <w:szCs w:val="26"/>
          <w:lang w:eastAsia="ru-RU"/>
        </w:rPr>
        <w:t>України</w:t>
      </w:r>
      <w:proofErr w:type="spellEnd"/>
      <w:r w:rsidRPr="002E0EE3">
        <w:rPr>
          <w:rFonts w:ascii="Times New Roman" w:eastAsia="Times New Roman" w:hAnsi="Times New Roman" w:cs="Times New Roman"/>
          <w:sz w:val="26"/>
          <w:szCs w:val="26"/>
          <w:lang w:eastAsia="ru-RU"/>
        </w:rPr>
        <w:t xml:space="preserve"> «Про </w:t>
      </w:r>
      <w:proofErr w:type="spellStart"/>
      <w:r w:rsidRPr="002E0EE3">
        <w:rPr>
          <w:rFonts w:ascii="Times New Roman" w:eastAsia="Times New Roman" w:hAnsi="Times New Roman" w:cs="Times New Roman"/>
          <w:sz w:val="26"/>
          <w:szCs w:val="26"/>
          <w:lang w:eastAsia="ru-RU"/>
        </w:rPr>
        <w:t>місцеве</w:t>
      </w:r>
      <w:proofErr w:type="spellEnd"/>
      <w:r w:rsidRPr="002E0EE3">
        <w:rPr>
          <w:rFonts w:ascii="Times New Roman" w:eastAsia="Times New Roman" w:hAnsi="Times New Roman" w:cs="Times New Roman"/>
          <w:sz w:val="26"/>
          <w:szCs w:val="26"/>
          <w:lang w:eastAsia="ru-RU"/>
        </w:rPr>
        <w:t xml:space="preserve"> </w:t>
      </w:r>
      <w:proofErr w:type="spellStart"/>
      <w:r w:rsidRPr="002E0EE3">
        <w:rPr>
          <w:rFonts w:ascii="Times New Roman" w:eastAsia="Times New Roman" w:hAnsi="Times New Roman" w:cs="Times New Roman"/>
          <w:sz w:val="26"/>
          <w:szCs w:val="26"/>
          <w:lang w:eastAsia="ru-RU"/>
        </w:rPr>
        <w:t>самоврядування</w:t>
      </w:r>
      <w:proofErr w:type="spellEnd"/>
      <w:r w:rsidRPr="002E0EE3">
        <w:rPr>
          <w:rFonts w:ascii="Times New Roman" w:eastAsia="Times New Roman" w:hAnsi="Times New Roman" w:cs="Times New Roman"/>
          <w:sz w:val="26"/>
          <w:szCs w:val="26"/>
          <w:lang w:eastAsia="ru-RU"/>
        </w:rPr>
        <w:t xml:space="preserve"> в </w:t>
      </w:r>
      <w:proofErr w:type="spellStart"/>
      <w:r w:rsidRPr="002E0EE3">
        <w:rPr>
          <w:rFonts w:ascii="Times New Roman" w:eastAsia="Times New Roman" w:hAnsi="Times New Roman" w:cs="Times New Roman"/>
          <w:sz w:val="26"/>
          <w:szCs w:val="26"/>
          <w:lang w:eastAsia="ru-RU"/>
        </w:rPr>
        <w:t>Україні</w:t>
      </w:r>
      <w:proofErr w:type="spellEnd"/>
      <w:proofErr w:type="gramStart"/>
      <w:r w:rsidRPr="002E0EE3">
        <w:rPr>
          <w:rFonts w:ascii="Times New Roman" w:eastAsia="Times New Roman" w:hAnsi="Times New Roman" w:cs="Times New Roman"/>
          <w:sz w:val="26"/>
          <w:szCs w:val="26"/>
          <w:lang w:eastAsia="ru-RU"/>
        </w:rPr>
        <w:t>»</w:t>
      </w:r>
      <w:r w:rsidRPr="002E0EE3">
        <w:rPr>
          <w:rFonts w:ascii="Times New Roman" w:eastAsia="Times New Roman" w:hAnsi="Times New Roman" w:cs="Times New Roman"/>
          <w:sz w:val="26"/>
          <w:szCs w:val="26"/>
          <w:lang w:val="uk-UA" w:eastAsia="ru-RU"/>
        </w:rPr>
        <w:t>,</w:t>
      </w:r>
      <w:r w:rsidRPr="002E0EE3">
        <w:rPr>
          <w:rFonts w:ascii="Times New Roman" w:eastAsia="Times New Roman" w:hAnsi="Times New Roman" w:cs="Times New Roman"/>
          <w:sz w:val="26"/>
          <w:szCs w:val="26"/>
          <w:lang w:eastAsia="ru-RU"/>
        </w:rPr>
        <w:t xml:space="preserve">  статей</w:t>
      </w:r>
      <w:proofErr w:type="gramEnd"/>
      <w:r w:rsidRPr="002E0EE3">
        <w:rPr>
          <w:rFonts w:ascii="Times New Roman" w:eastAsia="Times New Roman" w:hAnsi="Times New Roman" w:cs="Times New Roman"/>
          <w:sz w:val="26"/>
          <w:szCs w:val="26"/>
          <w:lang w:eastAsia="ru-RU"/>
        </w:rPr>
        <w:t xml:space="preserve"> 12, 38, 39, 40, 116, 118,</w:t>
      </w:r>
      <w:r w:rsidRPr="002E0EE3">
        <w:rPr>
          <w:rFonts w:ascii="Times New Roman" w:eastAsia="Times New Roman" w:hAnsi="Times New Roman" w:cs="Times New Roman"/>
          <w:sz w:val="26"/>
          <w:szCs w:val="26"/>
          <w:lang w:val="uk-UA" w:eastAsia="ru-RU"/>
        </w:rPr>
        <w:t xml:space="preserve"> </w:t>
      </w:r>
      <w:r w:rsidRPr="002E0EE3">
        <w:rPr>
          <w:rFonts w:ascii="Times New Roman" w:eastAsia="Times New Roman" w:hAnsi="Times New Roman" w:cs="Times New Roman"/>
          <w:sz w:val="26"/>
          <w:szCs w:val="26"/>
          <w:lang w:eastAsia="ru-RU"/>
        </w:rPr>
        <w:t>120, 121,</w:t>
      </w:r>
      <w:r w:rsidRPr="002E0EE3">
        <w:rPr>
          <w:rFonts w:ascii="Times New Roman" w:eastAsia="Times New Roman" w:hAnsi="Times New Roman" w:cs="Times New Roman"/>
          <w:sz w:val="26"/>
          <w:szCs w:val="26"/>
          <w:lang w:val="uk-UA" w:eastAsia="ru-RU"/>
        </w:rPr>
        <w:t xml:space="preserve"> </w:t>
      </w:r>
      <w:r w:rsidRPr="002E0EE3">
        <w:rPr>
          <w:rFonts w:ascii="Times New Roman" w:eastAsia="Times New Roman" w:hAnsi="Times New Roman" w:cs="Times New Roman"/>
          <w:sz w:val="26"/>
          <w:szCs w:val="26"/>
          <w:lang w:eastAsia="ru-RU"/>
        </w:rPr>
        <w:t>122</w:t>
      </w:r>
      <w:r w:rsidRPr="002E0EE3">
        <w:rPr>
          <w:rFonts w:ascii="Times New Roman" w:eastAsia="Times New Roman" w:hAnsi="Times New Roman" w:cs="Times New Roman"/>
          <w:sz w:val="26"/>
          <w:szCs w:val="26"/>
          <w:lang w:val="uk-UA" w:eastAsia="ru-RU"/>
        </w:rPr>
        <w:t>, 134</w:t>
      </w:r>
      <w:r w:rsidRPr="002E0EE3">
        <w:rPr>
          <w:rFonts w:ascii="Times New Roman" w:eastAsia="Times New Roman" w:hAnsi="Times New Roman" w:cs="Times New Roman"/>
          <w:sz w:val="26"/>
          <w:szCs w:val="26"/>
          <w:lang w:eastAsia="ru-RU"/>
        </w:rPr>
        <w:t xml:space="preserve"> Земельного  кодексу  </w:t>
      </w:r>
      <w:proofErr w:type="spellStart"/>
      <w:r w:rsidRPr="002E0EE3">
        <w:rPr>
          <w:rFonts w:ascii="Times New Roman" w:eastAsia="Times New Roman" w:hAnsi="Times New Roman" w:cs="Times New Roman"/>
          <w:sz w:val="26"/>
          <w:szCs w:val="26"/>
          <w:lang w:eastAsia="ru-RU"/>
        </w:rPr>
        <w:t>України</w:t>
      </w:r>
      <w:proofErr w:type="spellEnd"/>
      <w:r w:rsidRPr="002E0EE3">
        <w:rPr>
          <w:rFonts w:ascii="Times New Roman" w:eastAsia="Times New Roman" w:hAnsi="Times New Roman" w:cs="Times New Roman"/>
          <w:sz w:val="26"/>
          <w:szCs w:val="26"/>
          <w:lang w:eastAsia="ru-RU"/>
        </w:rPr>
        <w:t xml:space="preserve">,  </w:t>
      </w:r>
      <w:proofErr w:type="spellStart"/>
      <w:r w:rsidRPr="002E0EE3">
        <w:rPr>
          <w:rFonts w:ascii="Times New Roman" w:eastAsia="Times New Roman" w:hAnsi="Times New Roman" w:cs="Times New Roman"/>
          <w:sz w:val="26"/>
          <w:szCs w:val="26"/>
          <w:lang w:eastAsia="ru-RU"/>
        </w:rPr>
        <w:t>ст</w:t>
      </w:r>
      <w:r w:rsidRPr="002E0EE3">
        <w:rPr>
          <w:rFonts w:ascii="Times New Roman" w:eastAsia="Times New Roman" w:hAnsi="Times New Roman" w:cs="Times New Roman"/>
          <w:sz w:val="26"/>
          <w:szCs w:val="26"/>
          <w:lang w:val="uk-UA" w:eastAsia="ru-RU"/>
        </w:rPr>
        <w:t>атей</w:t>
      </w:r>
      <w:proofErr w:type="spellEnd"/>
      <w:r w:rsidRPr="002E0EE3">
        <w:rPr>
          <w:rFonts w:ascii="Times New Roman" w:eastAsia="Times New Roman" w:hAnsi="Times New Roman" w:cs="Times New Roman"/>
          <w:sz w:val="26"/>
          <w:szCs w:val="26"/>
          <w:lang w:eastAsia="ru-RU"/>
        </w:rPr>
        <w:t xml:space="preserve"> 19,</w:t>
      </w:r>
      <w:r w:rsidRPr="002E0EE3">
        <w:rPr>
          <w:rFonts w:ascii="Times New Roman" w:eastAsia="Times New Roman" w:hAnsi="Times New Roman" w:cs="Times New Roman"/>
          <w:sz w:val="26"/>
          <w:szCs w:val="26"/>
          <w:lang w:val="uk-UA" w:eastAsia="ru-RU"/>
        </w:rPr>
        <w:t xml:space="preserve"> </w:t>
      </w:r>
      <w:r w:rsidRPr="002E0EE3">
        <w:rPr>
          <w:rFonts w:ascii="Times New Roman" w:eastAsia="Times New Roman" w:hAnsi="Times New Roman" w:cs="Times New Roman"/>
          <w:sz w:val="26"/>
          <w:szCs w:val="26"/>
          <w:lang w:eastAsia="ru-RU"/>
        </w:rPr>
        <w:t>33,</w:t>
      </w:r>
      <w:r w:rsidRPr="002E0EE3">
        <w:rPr>
          <w:rFonts w:ascii="Times New Roman" w:eastAsia="Times New Roman" w:hAnsi="Times New Roman" w:cs="Times New Roman"/>
          <w:sz w:val="26"/>
          <w:szCs w:val="26"/>
          <w:lang w:val="uk-UA" w:eastAsia="ru-RU"/>
        </w:rPr>
        <w:t xml:space="preserve"> </w:t>
      </w:r>
      <w:r w:rsidRPr="002E0EE3">
        <w:rPr>
          <w:rFonts w:ascii="Times New Roman" w:eastAsia="Times New Roman" w:hAnsi="Times New Roman" w:cs="Times New Roman"/>
          <w:sz w:val="26"/>
          <w:szCs w:val="26"/>
          <w:lang w:eastAsia="ru-RU"/>
        </w:rPr>
        <w:t xml:space="preserve">50 Закону </w:t>
      </w:r>
      <w:proofErr w:type="spellStart"/>
      <w:r w:rsidRPr="002E0EE3">
        <w:rPr>
          <w:rFonts w:ascii="Times New Roman" w:eastAsia="Times New Roman" w:hAnsi="Times New Roman" w:cs="Times New Roman"/>
          <w:sz w:val="26"/>
          <w:szCs w:val="26"/>
          <w:lang w:eastAsia="ru-RU"/>
        </w:rPr>
        <w:t>України</w:t>
      </w:r>
      <w:proofErr w:type="spellEnd"/>
      <w:r w:rsidRPr="002E0EE3">
        <w:rPr>
          <w:rFonts w:ascii="Times New Roman" w:eastAsia="Times New Roman" w:hAnsi="Times New Roman" w:cs="Times New Roman"/>
          <w:sz w:val="26"/>
          <w:szCs w:val="26"/>
          <w:lang w:eastAsia="ru-RU"/>
        </w:rPr>
        <w:t xml:space="preserve"> «Про </w:t>
      </w:r>
      <w:proofErr w:type="spellStart"/>
      <w:r w:rsidRPr="002E0EE3">
        <w:rPr>
          <w:rFonts w:ascii="Times New Roman" w:eastAsia="Times New Roman" w:hAnsi="Times New Roman" w:cs="Times New Roman"/>
          <w:sz w:val="26"/>
          <w:szCs w:val="26"/>
          <w:lang w:eastAsia="ru-RU"/>
        </w:rPr>
        <w:t>землеустрій</w:t>
      </w:r>
      <w:proofErr w:type="spellEnd"/>
      <w:r w:rsidRPr="002E0EE3">
        <w:rPr>
          <w:rFonts w:ascii="Times New Roman" w:eastAsia="Times New Roman" w:hAnsi="Times New Roman" w:cs="Times New Roman"/>
          <w:sz w:val="26"/>
          <w:szCs w:val="26"/>
          <w:lang w:eastAsia="ru-RU"/>
        </w:rPr>
        <w:t>»</w:t>
      </w:r>
      <w:r w:rsidRPr="002E0EE3">
        <w:rPr>
          <w:rFonts w:ascii="Times New Roman" w:eastAsia="Times New Roman" w:hAnsi="Times New Roman" w:cs="Times New Roman"/>
          <w:sz w:val="26"/>
          <w:szCs w:val="26"/>
          <w:lang w:val="uk-UA" w:eastAsia="ru-RU"/>
        </w:rPr>
        <w:t xml:space="preserve">, враховуючи </w:t>
      </w:r>
      <w:r w:rsidRPr="002E0EE3">
        <w:rPr>
          <w:rFonts w:ascii="Times New Roman" w:eastAsia="Times New Roman" w:hAnsi="Times New Roman" w:cs="Times New Roman"/>
          <w:sz w:val="26"/>
          <w:szCs w:val="26"/>
          <w:lang w:eastAsia="ru-RU"/>
        </w:rPr>
        <w:t xml:space="preserve"> </w:t>
      </w:r>
      <w:proofErr w:type="spellStart"/>
      <w:r w:rsidRPr="002E0EE3">
        <w:rPr>
          <w:rFonts w:ascii="Times New Roman" w:eastAsia="Times New Roman" w:hAnsi="Times New Roman" w:cs="Times New Roman"/>
          <w:sz w:val="26"/>
          <w:szCs w:val="26"/>
          <w:lang w:eastAsia="ru-RU"/>
        </w:rPr>
        <w:t>заяв</w:t>
      </w:r>
      <w:proofErr w:type="spellEnd"/>
      <w:r w:rsidRPr="002E0EE3">
        <w:rPr>
          <w:rFonts w:ascii="Times New Roman" w:eastAsia="Times New Roman" w:hAnsi="Times New Roman" w:cs="Times New Roman"/>
          <w:sz w:val="26"/>
          <w:szCs w:val="26"/>
          <w:lang w:val="uk-UA" w:eastAsia="ru-RU"/>
        </w:rPr>
        <w:t>у</w:t>
      </w:r>
      <w:r w:rsidRPr="002E0EE3">
        <w:rPr>
          <w:rFonts w:ascii="Times New Roman" w:eastAsia="Times New Roman" w:hAnsi="Times New Roman" w:cs="Times New Roman"/>
          <w:sz w:val="26"/>
          <w:szCs w:val="26"/>
          <w:lang w:eastAsia="ru-RU"/>
        </w:rPr>
        <w:t xml:space="preserve">, </w:t>
      </w:r>
      <w:r w:rsidRPr="002E0EE3">
        <w:rPr>
          <w:rFonts w:ascii="Times New Roman" w:eastAsia="Times New Roman" w:hAnsi="Times New Roman" w:cs="Times New Roman"/>
          <w:color w:val="000000"/>
          <w:sz w:val="26"/>
          <w:szCs w:val="26"/>
          <w:lang w:val="uk-UA" w:eastAsia="ru-RU"/>
        </w:rPr>
        <w:t>сільська рада</w:t>
      </w:r>
      <w:r w:rsidRPr="002E0EE3">
        <w:rPr>
          <w:rFonts w:ascii="Times New Roman" w:eastAsia="Times New Roman" w:hAnsi="Times New Roman" w:cs="Times New Roman"/>
          <w:color w:val="000000"/>
          <w:sz w:val="26"/>
          <w:szCs w:val="26"/>
          <w:lang w:eastAsia="ru-RU"/>
        </w:rPr>
        <w:t>  </w:t>
      </w:r>
    </w:p>
    <w:p w:rsidR="002E0EE3" w:rsidRPr="002E0EE3" w:rsidRDefault="002E0EE3" w:rsidP="002E0EE3">
      <w:pPr>
        <w:tabs>
          <w:tab w:val="left" w:pos="4466"/>
        </w:tabs>
        <w:spacing w:after="0" w:line="240" w:lineRule="auto"/>
        <w:jc w:val="both"/>
        <w:rPr>
          <w:rFonts w:ascii="Times New Roman" w:eastAsia="Times New Roman" w:hAnsi="Times New Roman" w:cs="Times New Roman"/>
          <w:b/>
          <w:sz w:val="26"/>
          <w:szCs w:val="26"/>
          <w:lang w:val="uk-UA" w:eastAsia="ru-RU"/>
        </w:rPr>
      </w:pPr>
      <w:r w:rsidRPr="002E0EE3">
        <w:rPr>
          <w:rFonts w:ascii="Times New Roman" w:eastAsia="Times New Roman" w:hAnsi="Times New Roman" w:cs="Times New Roman"/>
          <w:b/>
          <w:sz w:val="26"/>
          <w:szCs w:val="26"/>
          <w:lang w:val="uk-UA" w:eastAsia="ru-RU"/>
        </w:rPr>
        <w:t>ВИРІШИЛА:</w:t>
      </w:r>
    </w:p>
    <w:p w:rsidR="002E0EE3" w:rsidRPr="002E0EE3" w:rsidRDefault="002E0EE3" w:rsidP="002E0EE3">
      <w:pPr>
        <w:spacing w:after="0" w:line="240" w:lineRule="auto"/>
        <w:jc w:val="both"/>
        <w:rPr>
          <w:rFonts w:ascii="Times New Roman" w:eastAsia="Times New Roman" w:hAnsi="Times New Roman" w:cs="Times New Roman"/>
          <w:sz w:val="26"/>
          <w:szCs w:val="26"/>
          <w:lang w:val="uk-UA" w:eastAsia="ru-RU"/>
        </w:rPr>
      </w:pPr>
      <w:r w:rsidRPr="002E0EE3">
        <w:rPr>
          <w:rFonts w:ascii="Times New Roman" w:eastAsia="Times New Roman" w:hAnsi="Times New Roman" w:cs="Times New Roman"/>
          <w:sz w:val="26"/>
          <w:szCs w:val="26"/>
          <w:lang w:val="uk-UA" w:eastAsia="ru-RU"/>
        </w:rPr>
        <w:t xml:space="preserve">         1. Затвердити </w:t>
      </w:r>
      <w:proofErr w:type="spellStart"/>
      <w:r w:rsidRPr="002E0EE3">
        <w:rPr>
          <w:rFonts w:ascii="Times New Roman" w:eastAsia="Times New Roman" w:hAnsi="Times New Roman" w:cs="Times New Roman"/>
          <w:sz w:val="26"/>
          <w:szCs w:val="26"/>
          <w:lang w:val="uk-UA" w:eastAsia="ru-RU"/>
        </w:rPr>
        <w:t>проєкт</w:t>
      </w:r>
      <w:proofErr w:type="spellEnd"/>
      <w:r w:rsidRPr="002E0EE3">
        <w:rPr>
          <w:rFonts w:ascii="Times New Roman" w:eastAsia="Times New Roman" w:hAnsi="Times New Roman" w:cs="Times New Roman"/>
          <w:sz w:val="26"/>
          <w:szCs w:val="26"/>
          <w:lang w:val="uk-UA" w:eastAsia="ru-RU"/>
        </w:rPr>
        <w:t xml:space="preserve"> землеустрою  щодо відведення земельної ділянки на умовах оренди для іншого сільськогосподарського призначення </w:t>
      </w:r>
      <w:r w:rsidRPr="002E0EE3">
        <w:rPr>
          <w:rFonts w:ascii="Times New Roman" w:eastAsia="Times New Roman" w:hAnsi="Times New Roman" w:cs="Times New Roman"/>
          <w:bCs/>
          <w:color w:val="000000"/>
          <w:sz w:val="26"/>
          <w:szCs w:val="26"/>
          <w:lang w:val="uk-UA" w:eastAsia="ru-RU"/>
        </w:rPr>
        <w:t>(для обслуговування складського приміщення)</w:t>
      </w:r>
      <w:r w:rsidRPr="002E0EE3">
        <w:rPr>
          <w:rFonts w:ascii="Times New Roman" w:eastAsia="Times New Roman" w:hAnsi="Times New Roman" w:cs="Times New Roman"/>
          <w:b/>
          <w:sz w:val="26"/>
          <w:szCs w:val="26"/>
          <w:lang w:val="uk-UA" w:eastAsia="ru-RU"/>
        </w:rPr>
        <w:t xml:space="preserve"> </w:t>
      </w:r>
      <w:r w:rsidRPr="002E0EE3">
        <w:rPr>
          <w:rFonts w:ascii="Times New Roman" w:eastAsia="Times New Roman" w:hAnsi="Times New Roman" w:cs="Times New Roman"/>
          <w:sz w:val="26"/>
          <w:szCs w:val="26"/>
          <w:lang w:val="uk-UA" w:eastAsia="ru-RU"/>
        </w:rPr>
        <w:t xml:space="preserve">ФГ «Галина»  на земельну ділянку  загальною площею 2,0000 га, в </w:t>
      </w:r>
      <w:proofErr w:type="spellStart"/>
      <w:r w:rsidRPr="002E0EE3">
        <w:rPr>
          <w:rFonts w:ascii="Times New Roman" w:eastAsia="Times New Roman" w:hAnsi="Times New Roman" w:cs="Times New Roman"/>
          <w:sz w:val="26"/>
          <w:szCs w:val="26"/>
          <w:lang w:val="uk-UA" w:eastAsia="ru-RU"/>
        </w:rPr>
        <w:t>т.ч</w:t>
      </w:r>
      <w:proofErr w:type="spellEnd"/>
      <w:r w:rsidRPr="002E0EE3">
        <w:rPr>
          <w:rFonts w:ascii="Times New Roman" w:eastAsia="Times New Roman" w:hAnsi="Times New Roman" w:cs="Times New Roman"/>
          <w:sz w:val="26"/>
          <w:szCs w:val="26"/>
          <w:lang w:val="uk-UA" w:eastAsia="ru-RU"/>
        </w:rPr>
        <w:t xml:space="preserve">.: 2,0000 га для іншого сільськогосподарського призначення кадастровий номер (5120687500:01:001:1072), розташованої за </w:t>
      </w:r>
      <w:proofErr w:type="spellStart"/>
      <w:r w:rsidRPr="002E0EE3">
        <w:rPr>
          <w:rFonts w:ascii="Times New Roman" w:eastAsia="Times New Roman" w:hAnsi="Times New Roman" w:cs="Times New Roman"/>
          <w:sz w:val="26"/>
          <w:szCs w:val="26"/>
          <w:lang w:val="uk-UA" w:eastAsia="ru-RU"/>
        </w:rPr>
        <w:t>адресою</w:t>
      </w:r>
      <w:proofErr w:type="spellEnd"/>
      <w:r w:rsidRPr="002E0EE3">
        <w:rPr>
          <w:rFonts w:ascii="Times New Roman" w:eastAsia="Times New Roman" w:hAnsi="Times New Roman" w:cs="Times New Roman"/>
          <w:sz w:val="26"/>
          <w:szCs w:val="26"/>
          <w:lang w:val="uk-UA" w:eastAsia="ru-RU"/>
        </w:rPr>
        <w:t xml:space="preserve">: Одеська область, Подільський  район, </w:t>
      </w:r>
      <w:proofErr w:type="spellStart"/>
      <w:r w:rsidRPr="002E0EE3">
        <w:rPr>
          <w:rFonts w:ascii="Times New Roman" w:eastAsia="Times New Roman" w:hAnsi="Times New Roman" w:cs="Times New Roman"/>
          <w:sz w:val="26"/>
          <w:szCs w:val="26"/>
          <w:lang w:val="uk-UA" w:eastAsia="ru-RU"/>
        </w:rPr>
        <w:t>Піщанська</w:t>
      </w:r>
      <w:proofErr w:type="spellEnd"/>
      <w:r w:rsidRPr="002E0EE3">
        <w:rPr>
          <w:rFonts w:ascii="Times New Roman" w:eastAsia="Times New Roman" w:hAnsi="Times New Roman" w:cs="Times New Roman"/>
          <w:sz w:val="26"/>
          <w:szCs w:val="26"/>
          <w:lang w:val="uk-UA" w:eastAsia="ru-RU"/>
        </w:rPr>
        <w:t xml:space="preserve"> сільська рада (за межами села </w:t>
      </w:r>
      <w:proofErr w:type="spellStart"/>
      <w:r w:rsidRPr="002E0EE3">
        <w:rPr>
          <w:rFonts w:ascii="Times New Roman" w:eastAsia="Times New Roman" w:hAnsi="Times New Roman" w:cs="Times New Roman"/>
          <w:sz w:val="26"/>
          <w:szCs w:val="26"/>
          <w:lang w:val="uk-UA" w:eastAsia="ru-RU"/>
        </w:rPr>
        <w:t>Пужайкове</w:t>
      </w:r>
      <w:proofErr w:type="spellEnd"/>
      <w:r w:rsidRPr="002E0EE3">
        <w:rPr>
          <w:rFonts w:ascii="Times New Roman" w:eastAsia="Times New Roman" w:hAnsi="Times New Roman" w:cs="Times New Roman"/>
          <w:sz w:val="26"/>
          <w:szCs w:val="26"/>
          <w:lang w:val="uk-UA" w:eastAsia="ru-RU"/>
        </w:rPr>
        <w:t xml:space="preserve">)  комплекс будівель і споруд № 2 будинок № 1. </w:t>
      </w:r>
    </w:p>
    <w:p w:rsidR="002E0EE3" w:rsidRPr="002E0EE3" w:rsidRDefault="002E0EE3" w:rsidP="002E0EE3">
      <w:pPr>
        <w:spacing w:after="0" w:line="240" w:lineRule="auto"/>
        <w:jc w:val="both"/>
        <w:rPr>
          <w:rFonts w:ascii="Times New Roman" w:eastAsia="Times New Roman" w:hAnsi="Times New Roman" w:cs="Times New Roman"/>
          <w:b/>
          <w:sz w:val="26"/>
          <w:szCs w:val="26"/>
          <w:lang w:val="uk-UA" w:eastAsia="ru-RU"/>
        </w:rPr>
      </w:pPr>
      <w:r w:rsidRPr="002E0EE3">
        <w:rPr>
          <w:rFonts w:ascii="Times New Roman" w:eastAsia="Times New Roman" w:hAnsi="Times New Roman" w:cs="Times New Roman"/>
          <w:sz w:val="26"/>
          <w:szCs w:val="26"/>
          <w:lang w:val="uk-UA" w:eastAsia="ru-RU"/>
        </w:rPr>
        <w:t xml:space="preserve"> </w:t>
      </w:r>
    </w:p>
    <w:p w:rsidR="002E0EE3" w:rsidRPr="002E0EE3" w:rsidRDefault="002E0EE3" w:rsidP="002E0EE3">
      <w:pPr>
        <w:spacing w:after="0" w:line="240" w:lineRule="auto"/>
        <w:jc w:val="both"/>
        <w:rPr>
          <w:rFonts w:ascii="Times New Roman" w:eastAsia="Times New Roman" w:hAnsi="Times New Roman" w:cs="Times New Roman"/>
          <w:sz w:val="26"/>
          <w:szCs w:val="26"/>
          <w:lang w:val="uk-UA" w:eastAsia="ru-RU"/>
        </w:rPr>
      </w:pPr>
      <w:r w:rsidRPr="002E0EE3">
        <w:rPr>
          <w:rFonts w:ascii="Times New Roman" w:eastAsia="Times New Roman" w:hAnsi="Times New Roman" w:cs="Times New Roman"/>
          <w:sz w:val="26"/>
          <w:szCs w:val="26"/>
          <w:lang w:val="uk-UA" w:eastAsia="ru-RU"/>
        </w:rPr>
        <w:t xml:space="preserve">         2. Передати  в оренду ФГ «Галина»  земельну ділянку  загальною площею 2,0000 га, в </w:t>
      </w:r>
      <w:proofErr w:type="spellStart"/>
      <w:r w:rsidRPr="002E0EE3">
        <w:rPr>
          <w:rFonts w:ascii="Times New Roman" w:eastAsia="Times New Roman" w:hAnsi="Times New Roman" w:cs="Times New Roman"/>
          <w:sz w:val="26"/>
          <w:szCs w:val="26"/>
          <w:lang w:val="uk-UA" w:eastAsia="ru-RU"/>
        </w:rPr>
        <w:t>т.ч</w:t>
      </w:r>
      <w:proofErr w:type="spellEnd"/>
      <w:r w:rsidRPr="002E0EE3">
        <w:rPr>
          <w:rFonts w:ascii="Times New Roman" w:eastAsia="Times New Roman" w:hAnsi="Times New Roman" w:cs="Times New Roman"/>
          <w:sz w:val="26"/>
          <w:szCs w:val="26"/>
          <w:lang w:val="uk-UA" w:eastAsia="ru-RU"/>
        </w:rPr>
        <w:t xml:space="preserve">.: 2,0000 га для іншого сільськогосподарського призначення кадастровий номер (5120687500:01:001:1072), розташованої за </w:t>
      </w:r>
      <w:proofErr w:type="spellStart"/>
      <w:r w:rsidRPr="002E0EE3">
        <w:rPr>
          <w:rFonts w:ascii="Times New Roman" w:eastAsia="Times New Roman" w:hAnsi="Times New Roman" w:cs="Times New Roman"/>
          <w:sz w:val="26"/>
          <w:szCs w:val="26"/>
          <w:lang w:val="uk-UA" w:eastAsia="ru-RU"/>
        </w:rPr>
        <w:t>адресою</w:t>
      </w:r>
      <w:proofErr w:type="spellEnd"/>
      <w:r w:rsidRPr="002E0EE3">
        <w:rPr>
          <w:rFonts w:ascii="Times New Roman" w:eastAsia="Times New Roman" w:hAnsi="Times New Roman" w:cs="Times New Roman"/>
          <w:sz w:val="26"/>
          <w:szCs w:val="26"/>
          <w:lang w:val="uk-UA" w:eastAsia="ru-RU"/>
        </w:rPr>
        <w:t xml:space="preserve">: Одеська область, Подільський  район, </w:t>
      </w:r>
      <w:proofErr w:type="spellStart"/>
      <w:r w:rsidRPr="002E0EE3">
        <w:rPr>
          <w:rFonts w:ascii="Times New Roman" w:eastAsia="Times New Roman" w:hAnsi="Times New Roman" w:cs="Times New Roman"/>
          <w:sz w:val="26"/>
          <w:szCs w:val="26"/>
          <w:lang w:val="uk-UA" w:eastAsia="ru-RU"/>
        </w:rPr>
        <w:t>Піщанська</w:t>
      </w:r>
      <w:proofErr w:type="spellEnd"/>
      <w:r w:rsidRPr="002E0EE3">
        <w:rPr>
          <w:rFonts w:ascii="Times New Roman" w:eastAsia="Times New Roman" w:hAnsi="Times New Roman" w:cs="Times New Roman"/>
          <w:sz w:val="26"/>
          <w:szCs w:val="26"/>
          <w:lang w:val="uk-UA" w:eastAsia="ru-RU"/>
        </w:rPr>
        <w:t xml:space="preserve"> сільська рада (за межами села </w:t>
      </w:r>
      <w:proofErr w:type="spellStart"/>
      <w:r w:rsidRPr="002E0EE3">
        <w:rPr>
          <w:rFonts w:ascii="Times New Roman" w:eastAsia="Times New Roman" w:hAnsi="Times New Roman" w:cs="Times New Roman"/>
          <w:sz w:val="26"/>
          <w:szCs w:val="26"/>
          <w:lang w:val="uk-UA" w:eastAsia="ru-RU"/>
        </w:rPr>
        <w:t>Пужайкове</w:t>
      </w:r>
      <w:proofErr w:type="spellEnd"/>
      <w:r w:rsidRPr="002E0EE3">
        <w:rPr>
          <w:rFonts w:ascii="Times New Roman" w:eastAsia="Times New Roman" w:hAnsi="Times New Roman" w:cs="Times New Roman"/>
          <w:sz w:val="26"/>
          <w:szCs w:val="26"/>
          <w:lang w:val="uk-UA" w:eastAsia="ru-RU"/>
        </w:rPr>
        <w:t xml:space="preserve">)  комплекс будівель і споруд № 2 будинок № 1.  </w:t>
      </w:r>
    </w:p>
    <w:p w:rsidR="002E0EE3" w:rsidRPr="002E0EE3" w:rsidRDefault="002E0EE3" w:rsidP="002E0EE3">
      <w:pPr>
        <w:spacing w:after="0" w:line="240" w:lineRule="auto"/>
        <w:jc w:val="both"/>
        <w:rPr>
          <w:rFonts w:ascii="Times New Roman" w:eastAsia="Times New Roman" w:hAnsi="Times New Roman" w:cs="Times New Roman"/>
          <w:b/>
          <w:sz w:val="26"/>
          <w:szCs w:val="26"/>
          <w:lang w:eastAsia="ru-RU"/>
        </w:rPr>
      </w:pPr>
    </w:p>
    <w:p w:rsidR="002E0EE3" w:rsidRPr="002E0EE3" w:rsidRDefault="002E0EE3" w:rsidP="002E0EE3">
      <w:pPr>
        <w:spacing w:after="0" w:line="240" w:lineRule="auto"/>
        <w:jc w:val="both"/>
        <w:rPr>
          <w:rFonts w:ascii="Times New Roman" w:eastAsia="Times New Roman" w:hAnsi="Times New Roman" w:cs="Times New Roman"/>
          <w:sz w:val="26"/>
          <w:szCs w:val="26"/>
          <w:lang w:val="uk-UA" w:eastAsia="ru-RU"/>
        </w:rPr>
      </w:pPr>
      <w:r w:rsidRPr="002E0EE3">
        <w:rPr>
          <w:rFonts w:ascii="Times New Roman" w:eastAsia="Times New Roman" w:hAnsi="Times New Roman" w:cs="Times New Roman"/>
          <w:sz w:val="26"/>
          <w:szCs w:val="26"/>
          <w:lang w:val="uk-UA" w:eastAsia="ru-RU"/>
        </w:rPr>
        <w:t xml:space="preserve">         3. Встановити ставку орендної плати – 12 % (дванадцять відсотків) від нормативно грошової оцінки земельної ділянки.</w:t>
      </w:r>
    </w:p>
    <w:p w:rsidR="002E0EE3" w:rsidRPr="002E0EE3" w:rsidRDefault="002E0EE3" w:rsidP="002E0EE3">
      <w:pPr>
        <w:spacing w:after="0" w:line="240" w:lineRule="auto"/>
        <w:jc w:val="both"/>
        <w:rPr>
          <w:rFonts w:ascii="Times New Roman" w:eastAsia="Times New Roman" w:hAnsi="Times New Roman" w:cs="Times New Roman"/>
          <w:sz w:val="26"/>
          <w:szCs w:val="26"/>
          <w:lang w:val="uk-UA" w:eastAsia="ru-RU"/>
        </w:rPr>
      </w:pPr>
    </w:p>
    <w:p w:rsidR="002E0EE3" w:rsidRPr="002E0EE3" w:rsidRDefault="002E0EE3" w:rsidP="002E0EE3">
      <w:pPr>
        <w:spacing w:after="120" w:line="240" w:lineRule="auto"/>
        <w:jc w:val="both"/>
        <w:rPr>
          <w:rFonts w:ascii="Times New Roman" w:eastAsia="Times New Roman" w:hAnsi="Times New Roman" w:cs="Times New Roman"/>
          <w:sz w:val="26"/>
          <w:szCs w:val="26"/>
          <w:lang w:val="uk-UA" w:eastAsia="ru-RU"/>
        </w:rPr>
      </w:pPr>
      <w:r w:rsidRPr="002E0EE3">
        <w:rPr>
          <w:rFonts w:ascii="Times New Roman" w:eastAsia="Times New Roman" w:hAnsi="Times New Roman" w:cs="Times New Roman"/>
          <w:sz w:val="26"/>
          <w:szCs w:val="26"/>
          <w:lang w:val="uk-UA" w:eastAsia="ru-RU"/>
        </w:rPr>
        <w:t xml:space="preserve">         4.  Встановити термін дії договору оренди земельної ділянки 49 (сорок дев’ять) років з дня підписання договору оренди.</w:t>
      </w:r>
    </w:p>
    <w:p w:rsidR="002E0EE3" w:rsidRPr="002E0EE3" w:rsidRDefault="002E0EE3" w:rsidP="002E0EE3">
      <w:pPr>
        <w:spacing w:after="120" w:line="240" w:lineRule="auto"/>
        <w:jc w:val="both"/>
        <w:rPr>
          <w:rFonts w:ascii="Times New Roman" w:eastAsia="Times New Roman" w:hAnsi="Times New Roman" w:cs="Times New Roman"/>
          <w:sz w:val="26"/>
          <w:szCs w:val="26"/>
          <w:lang w:val="uk-UA" w:eastAsia="ru-RU"/>
        </w:rPr>
      </w:pPr>
      <w:r w:rsidRPr="002E0EE3">
        <w:rPr>
          <w:rFonts w:ascii="Times New Roman" w:eastAsia="Times New Roman" w:hAnsi="Times New Roman" w:cs="Times New Roman"/>
          <w:sz w:val="26"/>
          <w:szCs w:val="26"/>
          <w:lang w:val="uk-UA" w:eastAsia="ru-RU"/>
        </w:rPr>
        <w:t xml:space="preserve">         5.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2E0EE3" w:rsidRPr="002E0EE3" w:rsidRDefault="002E0EE3" w:rsidP="002E0EE3">
      <w:pPr>
        <w:spacing w:after="120" w:line="240" w:lineRule="auto"/>
        <w:jc w:val="both"/>
        <w:rPr>
          <w:rFonts w:ascii="Times New Roman" w:eastAsia="Times New Roman" w:hAnsi="Times New Roman" w:cs="Times New Roman"/>
          <w:sz w:val="26"/>
          <w:szCs w:val="26"/>
          <w:lang w:val="uk-UA" w:eastAsia="ru-RU"/>
        </w:rPr>
      </w:pPr>
      <w:proofErr w:type="spellStart"/>
      <w:r w:rsidRPr="002E0EE3">
        <w:rPr>
          <w:rFonts w:ascii="Times New Roman" w:eastAsia="Times New Roman" w:hAnsi="Times New Roman" w:cs="Times New Roman"/>
          <w:sz w:val="26"/>
          <w:szCs w:val="26"/>
          <w:lang w:val="uk-UA" w:eastAsia="ru-RU"/>
        </w:rPr>
        <w:t>В.о.сільського</w:t>
      </w:r>
      <w:proofErr w:type="spellEnd"/>
      <w:r w:rsidRPr="002E0EE3">
        <w:rPr>
          <w:rFonts w:ascii="Times New Roman" w:eastAsia="Times New Roman" w:hAnsi="Times New Roman" w:cs="Times New Roman"/>
          <w:sz w:val="26"/>
          <w:szCs w:val="26"/>
          <w:lang w:val="uk-UA" w:eastAsia="ru-RU"/>
        </w:rPr>
        <w:t xml:space="preserve"> голови                                                                          Валентина ГУЛЛА</w:t>
      </w:r>
    </w:p>
    <w:p w:rsidR="00E024CC" w:rsidRPr="00E024CC" w:rsidRDefault="002E0EE3" w:rsidP="00E024CC">
      <w:pPr>
        <w:jc w:val="center"/>
        <w:rPr>
          <w:rFonts w:ascii="Times New Roman" w:eastAsia="Times New Roman" w:hAnsi="Times New Roman" w:cs="Times New Roman"/>
          <w:sz w:val="24"/>
          <w:szCs w:val="24"/>
          <w:lang w:val="uk-UA" w:eastAsia="uk-UA"/>
        </w:rPr>
      </w:pPr>
      <w:r w:rsidRPr="002E0EE3">
        <w:rPr>
          <w:rFonts w:ascii="Times New Roman" w:eastAsia="Times New Roman" w:hAnsi="Times New Roman" w:cs="Times New Roman"/>
          <w:sz w:val="26"/>
          <w:szCs w:val="26"/>
          <w:lang w:eastAsia="ru-RU"/>
        </w:rPr>
        <w:lastRenderedPageBreak/>
        <w:t> </w:t>
      </w:r>
      <w:r w:rsidR="00E024CC" w:rsidRPr="00E024CC">
        <w:rPr>
          <w:rFonts w:ascii="Times New Roman" w:eastAsia="Times New Roman" w:hAnsi="Times New Roman" w:cs="Times New Roman"/>
          <w:noProof/>
          <w:sz w:val="28"/>
          <w:szCs w:val="28"/>
          <w:lang w:val="en-US"/>
        </w:rPr>
        <w:drawing>
          <wp:inline distT="0" distB="0" distL="0" distR="0" wp14:anchorId="579D079C" wp14:editId="3E39CBCE">
            <wp:extent cx="542925" cy="685800"/>
            <wp:effectExtent l="0" t="0" r="0" b="0"/>
            <wp:docPr id="14" name="Рисунок 1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E024CC" w:rsidRPr="00E024CC" w:rsidRDefault="00E024CC" w:rsidP="00E024CC">
      <w:pPr>
        <w:keepNext/>
        <w:spacing w:after="0" w:line="240" w:lineRule="auto"/>
        <w:jc w:val="center"/>
        <w:rPr>
          <w:rFonts w:ascii="Times New Roman" w:eastAsia="Times New Roman" w:hAnsi="Times New Roman" w:cs="Times New Roman"/>
          <w:b/>
          <w:sz w:val="26"/>
          <w:szCs w:val="26"/>
          <w:lang w:val="uk-UA" w:eastAsia="uk-UA"/>
        </w:rPr>
      </w:pPr>
      <w:r w:rsidRPr="00E024CC">
        <w:rPr>
          <w:rFonts w:ascii="Times New Roman" w:eastAsia="Times New Roman" w:hAnsi="Times New Roman" w:cs="Times New Roman"/>
          <w:b/>
          <w:sz w:val="26"/>
          <w:szCs w:val="26"/>
          <w:lang w:val="uk-UA" w:eastAsia="uk-UA"/>
        </w:rPr>
        <w:t>УКРАЇНА</w:t>
      </w:r>
    </w:p>
    <w:p w:rsidR="00E024CC" w:rsidRPr="00E024CC" w:rsidRDefault="00E024CC" w:rsidP="00E024CC">
      <w:pPr>
        <w:keepNext/>
        <w:spacing w:after="0" w:line="240" w:lineRule="auto"/>
        <w:jc w:val="center"/>
        <w:rPr>
          <w:rFonts w:ascii="Times New Roman" w:eastAsia="Times New Roman" w:hAnsi="Times New Roman" w:cs="Times New Roman"/>
          <w:b/>
          <w:sz w:val="32"/>
          <w:szCs w:val="32"/>
          <w:lang w:val="uk-UA" w:eastAsia="uk-UA"/>
        </w:rPr>
      </w:pPr>
      <w:proofErr w:type="spellStart"/>
      <w:r w:rsidRPr="00E024CC">
        <w:rPr>
          <w:rFonts w:ascii="Times New Roman" w:eastAsia="Times New Roman" w:hAnsi="Times New Roman" w:cs="Times New Roman"/>
          <w:b/>
          <w:sz w:val="32"/>
          <w:szCs w:val="32"/>
          <w:lang w:val="uk-UA" w:eastAsia="uk-UA"/>
        </w:rPr>
        <w:t>Піщанська</w:t>
      </w:r>
      <w:proofErr w:type="spellEnd"/>
      <w:r w:rsidRPr="00E024CC">
        <w:rPr>
          <w:rFonts w:ascii="Times New Roman" w:eastAsia="Times New Roman" w:hAnsi="Times New Roman" w:cs="Times New Roman"/>
          <w:b/>
          <w:sz w:val="32"/>
          <w:szCs w:val="32"/>
          <w:lang w:val="uk-UA" w:eastAsia="uk-UA"/>
        </w:rPr>
        <w:t xml:space="preserve"> сільська рада </w:t>
      </w:r>
    </w:p>
    <w:p w:rsidR="00E024CC" w:rsidRPr="00E024CC" w:rsidRDefault="00E024CC" w:rsidP="00E024CC">
      <w:pPr>
        <w:keepNext/>
        <w:spacing w:after="0" w:line="240" w:lineRule="auto"/>
        <w:jc w:val="center"/>
        <w:rPr>
          <w:rFonts w:ascii="Times New Roman" w:eastAsia="Times New Roman" w:hAnsi="Times New Roman" w:cs="Times New Roman"/>
          <w:b/>
          <w:sz w:val="32"/>
          <w:szCs w:val="32"/>
          <w:lang w:val="uk-UA" w:eastAsia="uk-UA"/>
        </w:rPr>
      </w:pPr>
      <w:r w:rsidRPr="00E024CC">
        <w:rPr>
          <w:rFonts w:ascii="Times New Roman" w:eastAsia="Times New Roman" w:hAnsi="Times New Roman" w:cs="Times New Roman"/>
          <w:b/>
          <w:sz w:val="32"/>
          <w:szCs w:val="32"/>
          <w:lang w:val="uk-UA" w:eastAsia="uk-UA"/>
        </w:rPr>
        <w:t>Подільського району Одеської області</w:t>
      </w:r>
    </w:p>
    <w:p w:rsidR="00E024CC" w:rsidRPr="00E024CC" w:rsidRDefault="00E024CC" w:rsidP="00E024CC">
      <w:pPr>
        <w:keepNext/>
        <w:spacing w:after="0" w:line="240" w:lineRule="auto"/>
        <w:jc w:val="center"/>
        <w:rPr>
          <w:rFonts w:ascii="Times New Roman" w:eastAsia="Times New Roman" w:hAnsi="Times New Roman" w:cs="Times New Roman"/>
          <w:sz w:val="32"/>
          <w:szCs w:val="32"/>
          <w:lang w:val="uk-UA" w:eastAsia="uk-UA"/>
        </w:rPr>
      </w:pPr>
    </w:p>
    <w:p w:rsidR="00E024CC" w:rsidRPr="00E024CC" w:rsidRDefault="00E024CC" w:rsidP="00E024CC">
      <w:pPr>
        <w:keepNext/>
        <w:spacing w:after="0" w:line="240" w:lineRule="auto"/>
        <w:jc w:val="center"/>
        <w:rPr>
          <w:rFonts w:ascii="Times New Roman" w:eastAsia="Times New Roman" w:hAnsi="Times New Roman" w:cs="Times New Roman"/>
          <w:sz w:val="36"/>
          <w:szCs w:val="36"/>
          <w:lang w:val="uk-UA" w:eastAsia="uk-UA"/>
        </w:rPr>
      </w:pPr>
      <w:r w:rsidRPr="00E024CC">
        <w:rPr>
          <w:rFonts w:ascii="Times New Roman" w:eastAsia="Times New Roman" w:hAnsi="Times New Roman" w:cs="Times New Roman"/>
          <w:b/>
          <w:sz w:val="36"/>
          <w:szCs w:val="36"/>
          <w:lang w:val="uk-UA" w:eastAsia="uk-UA"/>
        </w:rPr>
        <w:t xml:space="preserve"> РІШЕННЯ</w:t>
      </w:r>
    </w:p>
    <w:p w:rsidR="00E024CC" w:rsidRPr="00E024CC" w:rsidRDefault="00E024CC" w:rsidP="00E024CC">
      <w:pPr>
        <w:spacing w:after="0" w:line="240" w:lineRule="auto"/>
        <w:jc w:val="center"/>
        <w:rPr>
          <w:rFonts w:ascii="Times New Roman" w:eastAsia="Times New Roman" w:hAnsi="Times New Roman" w:cs="Times New Roman"/>
          <w:sz w:val="24"/>
          <w:szCs w:val="24"/>
          <w:lang w:val="uk-UA" w:eastAsia="uk-UA"/>
        </w:rPr>
      </w:pPr>
    </w:p>
    <w:p w:rsidR="00E024CC" w:rsidRPr="00E024CC" w:rsidRDefault="00E024CC" w:rsidP="00E024CC">
      <w:pPr>
        <w:spacing w:after="0" w:line="240" w:lineRule="auto"/>
        <w:rPr>
          <w:rFonts w:ascii="Times New Roman" w:eastAsia="Times New Roman" w:hAnsi="Times New Roman" w:cs="Times New Roman"/>
          <w:sz w:val="24"/>
          <w:szCs w:val="24"/>
          <w:lang w:val="uk-UA" w:eastAsia="uk-UA"/>
        </w:rPr>
      </w:pPr>
      <w:r w:rsidRPr="00E024CC">
        <w:rPr>
          <w:rFonts w:ascii="Times New Roman" w:eastAsia="Times New Roman" w:hAnsi="Times New Roman" w:cs="Times New Roman"/>
          <w:sz w:val="24"/>
          <w:szCs w:val="24"/>
          <w:lang w:val="uk-UA" w:eastAsia="uk-UA"/>
        </w:rPr>
        <w:t>10 серпня  2023 року</w:t>
      </w:r>
      <w:r w:rsidRPr="00E024CC">
        <w:rPr>
          <w:rFonts w:ascii="Times New Roman" w:eastAsia="Times New Roman" w:hAnsi="Times New Roman" w:cs="Times New Roman"/>
          <w:sz w:val="24"/>
          <w:szCs w:val="24"/>
          <w:lang w:val="uk-UA" w:eastAsia="uk-UA"/>
        </w:rPr>
        <w:tab/>
        <w:t xml:space="preserve">                       с. Піщана</w:t>
      </w:r>
      <w:r w:rsidRPr="00E024CC">
        <w:rPr>
          <w:rFonts w:ascii="Times New Roman" w:eastAsia="Times New Roman" w:hAnsi="Times New Roman" w:cs="Times New Roman"/>
          <w:sz w:val="24"/>
          <w:szCs w:val="24"/>
          <w:lang w:val="uk-UA" w:eastAsia="uk-UA"/>
        </w:rPr>
        <w:tab/>
      </w:r>
      <w:r w:rsidRPr="00E024CC">
        <w:rPr>
          <w:rFonts w:ascii="Times New Roman" w:eastAsia="Times New Roman" w:hAnsi="Times New Roman" w:cs="Times New Roman"/>
          <w:sz w:val="24"/>
          <w:szCs w:val="24"/>
          <w:lang w:val="uk-UA" w:eastAsia="uk-UA"/>
        </w:rPr>
        <w:tab/>
        <w:t xml:space="preserve">               № 475 - VIII</w:t>
      </w:r>
    </w:p>
    <w:p w:rsidR="00E024CC" w:rsidRPr="00E024CC" w:rsidRDefault="00E024CC" w:rsidP="00E024CC">
      <w:pPr>
        <w:spacing w:after="0" w:line="240" w:lineRule="auto"/>
        <w:jc w:val="center"/>
        <w:rPr>
          <w:rFonts w:ascii="Times New Roman" w:eastAsia="Times New Roman" w:hAnsi="Times New Roman" w:cs="Times New Roman"/>
          <w:sz w:val="24"/>
          <w:szCs w:val="24"/>
          <w:lang w:val="uk-UA" w:eastAsia="uk-UA"/>
        </w:rPr>
      </w:pPr>
    </w:p>
    <w:p w:rsidR="00E024CC" w:rsidRPr="00E024CC" w:rsidRDefault="00E024CC" w:rsidP="00E024CC">
      <w:pPr>
        <w:spacing w:after="0" w:line="240" w:lineRule="auto"/>
        <w:ind w:right="4855"/>
        <w:rPr>
          <w:rFonts w:ascii="Times New Roman" w:eastAsia="Times New Roman" w:hAnsi="Times New Roman" w:cs="Times New Roman"/>
          <w:b/>
          <w:sz w:val="24"/>
          <w:szCs w:val="24"/>
          <w:lang w:val="uk-UA" w:eastAsia="uk-UA"/>
        </w:rPr>
      </w:pPr>
      <w:r w:rsidRPr="00E024CC">
        <w:rPr>
          <w:rFonts w:ascii="Times New Roman" w:eastAsia="Times New Roman" w:hAnsi="Times New Roman" w:cs="Times New Roman"/>
          <w:b/>
          <w:sz w:val="24"/>
          <w:szCs w:val="24"/>
          <w:lang w:val="uk-UA" w:eastAsia="uk-UA"/>
        </w:rPr>
        <w:t xml:space="preserve">Про затвердження технічної документації  із землеустрою щодо </w:t>
      </w:r>
    </w:p>
    <w:p w:rsidR="00E024CC" w:rsidRPr="00E024CC" w:rsidRDefault="00E024CC" w:rsidP="00E024CC">
      <w:pPr>
        <w:spacing w:after="0" w:line="240" w:lineRule="auto"/>
        <w:rPr>
          <w:rFonts w:ascii="Times New Roman" w:eastAsia="Times New Roman" w:hAnsi="Times New Roman" w:cs="Times New Roman"/>
          <w:b/>
          <w:sz w:val="24"/>
          <w:szCs w:val="24"/>
          <w:lang w:val="uk-UA" w:eastAsia="uk-UA"/>
        </w:rPr>
      </w:pPr>
      <w:r w:rsidRPr="00E024CC">
        <w:rPr>
          <w:rFonts w:ascii="Times New Roman" w:eastAsia="Times New Roman" w:hAnsi="Times New Roman" w:cs="Times New Roman"/>
          <w:b/>
          <w:sz w:val="24"/>
          <w:szCs w:val="24"/>
          <w:lang w:val="uk-UA" w:eastAsia="uk-UA"/>
        </w:rPr>
        <w:t>встановлення (відновлення)</w:t>
      </w:r>
    </w:p>
    <w:p w:rsidR="00E024CC" w:rsidRPr="00E024CC" w:rsidRDefault="00E024CC" w:rsidP="00E024CC">
      <w:pPr>
        <w:spacing w:after="0" w:line="240" w:lineRule="auto"/>
        <w:rPr>
          <w:rFonts w:ascii="Times New Roman" w:eastAsia="Times New Roman" w:hAnsi="Times New Roman" w:cs="Times New Roman"/>
          <w:b/>
          <w:sz w:val="24"/>
          <w:szCs w:val="24"/>
          <w:lang w:val="uk-UA" w:eastAsia="uk-UA"/>
        </w:rPr>
      </w:pPr>
      <w:r w:rsidRPr="00E024CC">
        <w:rPr>
          <w:rFonts w:ascii="Times New Roman" w:eastAsia="Times New Roman" w:hAnsi="Times New Roman" w:cs="Times New Roman"/>
          <w:b/>
          <w:sz w:val="24"/>
          <w:szCs w:val="24"/>
          <w:lang w:val="uk-UA" w:eastAsia="uk-UA"/>
        </w:rPr>
        <w:t>меж  земельної ділянки в натурі  ( на місцевості)</w:t>
      </w:r>
    </w:p>
    <w:p w:rsidR="00E024CC" w:rsidRPr="00E024CC" w:rsidRDefault="00E024CC" w:rsidP="00E024CC">
      <w:pPr>
        <w:spacing w:after="0" w:line="240" w:lineRule="auto"/>
        <w:rPr>
          <w:rFonts w:ascii="Times New Roman" w:eastAsia="Times New Roman" w:hAnsi="Times New Roman" w:cs="Times New Roman"/>
          <w:b/>
          <w:sz w:val="24"/>
          <w:szCs w:val="24"/>
          <w:lang w:val="uk-UA" w:eastAsia="uk-UA"/>
        </w:rPr>
      </w:pPr>
      <w:r w:rsidRPr="00E024CC">
        <w:rPr>
          <w:rFonts w:ascii="Times New Roman" w:eastAsia="Times New Roman" w:hAnsi="Times New Roman" w:cs="Times New Roman"/>
          <w:b/>
          <w:sz w:val="24"/>
          <w:szCs w:val="24"/>
          <w:lang w:val="uk-UA" w:eastAsia="uk-UA"/>
        </w:rPr>
        <w:t>власнику земельної частки (паю)</w:t>
      </w:r>
    </w:p>
    <w:p w:rsidR="00E024CC" w:rsidRPr="00E024CC" w:rsidRDefault="00E024CC" w:rsidP="00E024CC">
      <w:pPr>
        <w:spacing w:after="0" w:line="240" w:lineRule="auto"/>
        <w:jc w:val="both"/>
        <w:rPr>
          <w:rFonts w:ascii="Times New Roman" w:eastAsia="Times New Roman" w:hAnsi="Times New Roman" w:cs="Times New Roman"/>
          <w:sz w:val="24"/>
          <w:szCs w:val="24"/>
          <w:lang w:val="uk-UA" w:eastAsia="uk-UA"/>
        </w:rPr>
      </w:pPr>
    </w:p>
    <w:p w:rsidR="00E024CC" w:rsidRPr="00E024CC" w:rsidRDefault="00E024CC" w:rsidP="00E024CC">
      <w:pPr>
        <w:spacing w:after="0" w:line="240" w:lineRule="auto"/>
        <w:jc w:val="both"/>
        <w:rPr>
          <w:rFonts w:ascii="Times New Roman" w:eastAsia="Times New Roman" w:hAnsi="Times New Roman" w:cs="Times New Roman"/>
          <w:sz w:val="24"/>
          <w:szCs w:val="24"/>
          <w:lang w:val="uk-UA" w:eastAsia="uk-UA"/>
        </w:rPr>
      </w:pPr>
      <w:r w:rsidRPr="00E024CC">
        <w:rPr>
          <w:rFonts w:ascii="Times New Roman" w:eastAsia="Times New Roman" w:hAnsi="Times New Roman" w:cs="Times New Roman"/>
          <w:sz w:val="24"/>
          <w:szCs w:val="24"/>
          <w:lang w:val="uk-UA" w:eastAsia="uk-UA"/>
        </w:rPr>
        <w:t xml:space="preserve">            Відповідно статті 26 Закону України  «Про місцеве самоврядування в Україні»,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статей 12, 81, 186, 40, 89, 116, 118, 120, 121, 122, 125  Земельного  кодексу  України, статей 19, 33, 50 Закону України «Про землеустрій» враховуючи заяву,  сільська рада  </w:t>
      </w:r>
    </w:p>
    <w:p w:rsidR="00E024CC" w:rsidRPr="00E024CC" w:rsidRDefault="00E024CC" w:rsidP="00E024CC">
      <w:pPr>
        <w:spacing w:after="0" w:line="240" w:lineRule="auto"/>
        <w:rPr>
          <w:rFonts w:ascii="Times New Roman" w:eastAsia="Times New Roman" w:hAnsi="Times New Roman" w:cs="Times New Roman"/>
          <w:sz w:val="24"/>
          <w:szCs w:val="24"/>
          <w:lang w:val="uk-UA" w:eastAsia="uk-UA"/>
        </w:rPr>
      </w:pPr>
      <w:r w:rsidRPr="00E024CC">
        <w:rPr>
          <w:rFonts w:ascii="Times New Roman" w:eastAsia="Times New Roman" w:hAnsi="Times New Roman" w:cs="Times New Roman"/>
          <w:sz w:val="24"/>
          <w:szCs w:val="24"/>
          <w:lang w:val="uk-UA" w:eastAsia="uk-UA"/>
        </w:rPr>
        <w:t xml:space="preserve">   </w:t>
      </w:r>
    </w:p>
    <w:p w:rsidR="00E024CC" w:rsidRPr="00E024CC" w:rsidRDefault="00E024CC" w:rsidP="00E024CC">
      <w:pPr>
        <w:spacing w:after="0" w:line="240" w:lineRule="auto"/>
        <w:rPr>
          <w:rFonts w:ascii="Times New Roman" w:eastAsia="Times New Roman" w:hAnsi="Times New Roman" w:cs="Times New Roman"/>
          <w:b/>
          <w:sz w:val="24"/>
          <w:szCs w:val="24"/>
          <w:lang w:val="uk-UA" w:eastAsia="uk-UA"/>
        </w:rPr>
      </w:pPr>
      <w:r w:rsidRPr="00E024CC">
        <w:rPr>
          <w:rFonts w:ascii="Times New Roman" w:eastAsia="Times New Roman" w:hAnsi="Times New Roman" w:cs="Times New Roman"/>
          <w:b/>
          <w:sz w:val="24"/>
          <w:szCs w:val="24"/>
          <w:lang w:val="uk-UA" w:eastAsia="uk-UA"/>
        </w:rPr>
        <w:t>ВИРІШИЛА :</w:t>
      </w:r>
    </w:p>
    <w:p w:rsidR="00E024CC" w:rsidRPr="00E024CC" w:rsidRDefault="00E024CC" w:rsidP="00E024CC">
      <w:pPr>
        <w:spacing w:after="0" w:line="240" w:lineRule="auto"/>
        <w:jc w:val="both"/>
        <w:rPr>
          <w:rFonts w:ascii="Times New Roman" w:eastAsia="Times New Roman" w:hAnsi="Times New Roman" w:cs="Times New Roman"/>
          <w:sz w:val="24"/>
          <w:szCs w:val="24"/>
          <w:lang w:val="uk-UA" w:eastAsia="uk-UA"/>
        </w:rPr>
      </w:pPr>
      <w:r w:rsidRPr="00E024CC">
        <w:rPr>
          <w:rFonts w:ascii="Times New Roman" w:eastAsia="Times New Roman" w:hAnsi="Times New Roman" w:cs="Times New Roman"/>
          <w:sz w:val="24"/>
          <w:szCs w:val="24"/>
          <w:lang w:val="uk-UA" w:eastAsia="uk-UA"/>
        </w:rPr>
        <w:t xml:space="preserve">     1. </w:t>
      </w:r>
      <w:r w:rsidRPr="00E024CC">
        <w:rPr>
          <w:rFonts w:ascii="Times New Roman" w:eastAsia="Times New Roman" w:hAnsi="Times New Roman" w:cs="Times New Roman"/>
          <w:sz w:val="24"/>
          <w:szCs w:val="24"/>
          <w:lang w:val="uk-UA" w:eastAsia="uk-UA"/>
        </w:rPr>
        <w:tab/>
        <w:t xml:space="preserve">Затвердити технічну документацію  із  землеустрою щодо встановлення (відновлення) меж земельної ділянки в натурі ( на місцевості ) гр. </w:t>
      </w:r>
      <w:proofErr w:type="spellStart"/>
      <w:r w:rsidRPr="00E024CC">
        <w:rPr>
          <w:rFonts w:ascii="Times New Roman" w:eastAsia="Times New Roman" w:hAnsi="Times New Roman" w:cs="Times New Roman"/>
          <w:sz w:val="24"/>
          <w:szCs w:val="24"/>
          <w:lang w:val="uk-UA" w:eastAsia="uk-UA"/>
        </w:rPr>
        <w:t>Яришу</w:t>
      </w:r>
      <w:proofErr w:type="spellEnd"/>
      <w:r w:rsidRPr="00E024CC">
        <w:rPr>
          <w:rFonts w:ascii="Times New Roman" w:eastAsia="Times New Roman" w:hAnsi="Times New Roman" w:cs="Times New Roman"/>
          <w:sz w:val="24"/>
          <w:szCs w:val="24"/>
          <w:lang w:val="uk-UA" w:eastAsia="uk-UA"/>
        </w:rPr>
        <w:t xml:space="preserve"> Миколі Володимировичу загальною площею 2,6448 га в тому числі 2,6448 га із земель сільськогосподарського призначення  для ведення товарного сільськогосподарського виробництва кадастровий номер (5120687500:01:002:0738), розташованої  за </w:t>
      </w:r>
      <w:proofErr w:type="spellStart"/>
      <w:r w:rsidRPr="00E024CC">
        <w:rPr>
          <w:rFonts w:ascii="Times New Roman" w:eastAsia="Times New Roman" w:hAnsi="Times New Roman" w:cs="Times New Roman"/>
          <w:sz w:val="24"/>
          <w:szCs w:val="24"/>
          <w:lang w:val="uk-UA" w:eastAsia="uk-UA"/>
        </w:rPr>
        <w:t>адресою</w:t>
      </w:r>
      <w:proofErr w:type="spellEnd"/>
      <w:r w:rsidRPr="00E024CC">
        <w:rPr>
          <w:rFonts w:ascii="Times New Roman" w:eastAsia="Times New Roman" w:hAnsi="Times New Roman" w:cs="Times New Roman"/>
          <w:sz w:val="24"/>
          <w:szCs w:val="24"/>
          <w:lang w:val="uk-UA" w:eastAsia="uk-UA"/>
        </w:rPr>
        <w:t xml:space="preserve">: Одеська область, Подільський район,  за межами с. </w:t>
      </w:r>
      <w:proofErr w:type="spellStart"/>
      <w:r w:rsidRPr="00E024CC">
        <w:rPr>
          <w:rFonts w:ascii="Times New Roman" w:eastAsia="Times New Roman" w:hAnsi="Times New Roman" w:cs="Times New Roman"/>
          <w:sz w:val="24"/>
          <w:szCs w:val="24"/>
          <w:lang w:val="uk-UA" w:eastAsia="uk-UA"/>
        </w:rPr>
        <w:t>Пужайкове</w:t>
      </w:r>
      <w:proofErr w:type="spellEnd"/>
    </w:p>
    <w:p w:rsidR="00E024CC" w:rsidRPr="00E024CC" w:rsidRDefault="00E024CC" w:rsidP="00E024CC">
      <w:pPr>
        <w:spacing w:after="0" w:line="240" w:lineRule="auto"/>
        <w:jc w:val="both"/>
        <w:rPr>
          <w:rFonts w:ascii="Times New Roman" w:eastAsia="Times New Roman" w:hAnsi="Times New Roman" w:cs="Times New Roman"/>
          <w:sz w:val="24"/>
          <w:szCs w:val="24"/>
          <w:lang w:val="uk-UA" w:eastAsia="uk-UA"/>
        </w:rPr>
      </w:pPr>
    </w:p>
    <w:p w:rsidR="00E024CC" w:rsidRPr="00E024CC" w:rsidRDefault="00E024CC" w:rsidP="00E024CC">
      <w:pPr>
        <w:spacing w:after="0" w:line="240" w:lineRule="auto"/>
        <w:jc w:val="both"/>
        <w:rPr>
          <w:rFonts w:ascii="Times New Roman" w:eastAsia="Times New Roman" w:hAnsi="Times New Roman" w:cs="Times New Roman"/>
          <w:sz w:val="24"/>
          <w:szCs w:val="24"/>
          <w:lang w:val="uk-UA" w:eastAsia="uk-UA"/>
        </w:rPr>
      </w:pPr>
      <w:r w:rsidRPr="00E024CC">
        <w:rPr>
          <w:rFonts w:ascii="Times New Roman" w:eastAsia="Times New Roman" w:hAnsi="Times New Roman" w:cs="Times New Roman"/>
          <w:sz w:val="24"/>
          <w:szCs w:val="24"/>
          <w:lang w:val="uk-UA" w:eastAsia="uk-UA"/>
        </w:rPr>
        <w:t xml:space="preserve">     2. Передати безоплатно у власність гр. </w:t>
      </w:r>
      <w:proofErr w:type="spellStart"/>
      <w:r w:rsidRPr="00E024CC">
        <w:rPr>
          <w:rFonts w:ascii="Times New Roman" w:eastAsia="Times New Roman" w:hAnsi="Times New Roman" w:cs="Times New Roman"/>
          <w:sz w:val="24"/>
          <w:szCs w:val="24"/>
          <w:lang w:val="uk-UA" w:eastAsia="uk-UA"/>
        </w:rPr>
        <w:t>Яришу</w:t>
      </w:r>
      <w:proofErr w:type="spellEnd"/>
      <w:r w:rsidRPr="00E024CC">
        <w:rPr>
          <w:rFonts w:ascii="Times New Roman" w:eastAsia="Times New Roman" w:hAnsi="Times New Roman" w:cs="Times New Roman"/>
          <w:sz w:val="24"/>
          <w:szCs w:val="24"/>
          <w:lang w:val="uk-UA" w:eastAsia="uk-UA"/>
        </w:rPr>
        <w:t xml:space="preserve"> Миколі Володимировичу земельну ділянку загальною площею 2,6448 га в тому числі 2,6448 га із земель сільськогосподарського призначення  для ведення товарного сільськогосподарського виробництва кадастровий номер (5120687500:01:002:0738), розташованої  за </w:t>
      </w:r>
      <w:proofErr w:type="spellStart"/>
      <w:r w:rsidRPr="00E024CC">
        <w:rPr>
          <w:rFonts w:ascii="Times New Roman" w:eastAsia="Times New Roman" w:hAnsi="Times New Roman" w:cs="Times New Roman"/>
          <w:sz w:val="24"/>
          <w:szCs w:val="24"/>
          <w:lang w:val="uk-UA" w:eastAsia="uk-UA"/>
        </w:rPr>
        <w:t>адресою</w:t>
      </w:r>
      <w:proofErr w:type="spellEnd"/>
      <w:r w:rsidRPr="00E024CC">
        <w:rPr>
          <w:rFonts w:ascii="Times New Roman" w:eastAsia="Times New Roman" w:hAnsi="Times New Roman" w:cs="Times New Roman"/>
          <w:sz w:val="24"/>
          <w:szCs w:val="24"/>
          <w:lang w:val="uk-UA" w:eastAsia="uk-UA"/>
        </w:rPr>
        <w:t xml:space="preserve">: Одеська область, Подільський район,  за межами с. </w:t>
      </w:r>
      <w:proofErr w:type="spellStart"/>
      <w:r w:rsidRPr="00E024CC">
        <w:rPr>
          <w:rFonts w:ascii="Times New Roman" w:eastAsia="Times New Roman" w:hAnsi="Times New Roman" w:cs="Times New Roman"/>
          <w:sz w:val="24"/>
          <w:szCs w:val="24"/>
          <w:lang w:val="uk-UA" w:eastAsia="uk-UA"/>
        </w:rPr>
        <w:t>Пужайкове</w:t>
      </w:r>
      <w:proofErr w:type="spellEnd"/>
    </w:p>
    <w:p w:rsidR="00E024CC" w:rsidRPr="00E024CC" w:rsidRDefault="00E024CC" w:rsidP="00E024CC">
      <w:pPr>
        <w:spacing w:after="0" w:line="240" w:lineRule="auto"/>
        <w:jc w:val="both"/>
        <w:rPr>
          <w:rFonts w:ascii="Times New Roman" w:eastAsia="Times New Roman" w:hAnsi="Times New Roman" w:cs="Times New Roman"/>
          <w:sz w:val="24"/>
          <w:szCs w:val="24"/>
          <w:lang w:val="uk-UA" w:eastAsia="uk-UA"/>
        </w:rPr>
      </w:pPr>
    </w:p>
    <w:p w:rsidR="00E024CC" w:rsidRPr="00E024CC" w:rsidRDefault="00E024CC" w:rsidP="00E024CC">
      <w:pPr>
        <w:spacing w:after="0" w:line="240" w:lineRule="auto"/>
        <w:jc w:val="both"/>
        <w:rPr>
          <w:rFonts w:ascii="Times New Roman" w:eastAsia="Times New Roman" w:hAnsi="Times New Roman" w:cs="Times New Roman"/>
          <w:sz w:val="24"/>
          <w:szCs w:val="24"/>
          <w:lang w:val="uk-UA" w:eastAsia="uk-UA"/>
        </w:rPr>
      </w:pPr>
      <w:r w:rsidRPr="00E024CC">
        <w:rPr>
          <w:rFonts w:ascii="Times New Roman" w:eastAsia="Times New Roman" w:hAnsi="Times New Roman" w:cs="Times New Roman"/>
          <w:sz w:val="24"/>
          <w:szCs w:val="24"/>
          <w:lang w:val="uk-UA" w:eastAsia="uk-UA"/>
        </w:rPr>
        <w:t xml:space="preserve">     3. Гр. </w:t>
      </w:r>
      <w:proofErr w:type="spellStart"/>
      <w:r w:rsidRPr="00E024CC">
        <w:rPr>
          <w:rFonts w:ascii="Times New Roman" w:eastAsia="Times New Roman" w:hAnsi="Times New Roman" w:cs="Times New Roman"/>
          <w:sz w:val="24"/>
          <w:szCs w:val="24"/>
          <w:lang w:val="uk-UA" w:eastAsia="uk-UA"/>
        </w:rPr>
        <w:t>Яришу</w:t>
      </w:r>
      <w:proofErr w:type="spellEnd"/>
      <w:r w:rsidRPr="00E024CC">
        <w:rPr>
          <w:rFonts w:ascii="Times New Roman" w:eastAsia="Times New Roman" w:hAnsi="Times New Roman" w:cs="Times New Roman"/>
          <w:sz w:val="24"/>
          <w:szCs w:val="24"/>
          <w:lang w:val="uk-UA" w:eastAsia="uk-UA"/>
        </w:rPr>
        <w:t xml:space="preserve"> Миколі Володимировичу оформити право власності на земельну ділянку відповідно до вимог Закону України «Про державну реєстрацію речових прав на нерухоме майно та їх обтяжень»</w:t>
      </w:r>
    </w:p>
    <w:p w:rsidR="00E024CC" w:rsidRPr="00E024CC" w:rsidRDefault="00E024CC" w:rsidP="00E024CC">
      <w:pPr>
        <w:spacing w:after="0" w:line="240" w:lineRule="auto"/>
        <w:jc w:val="both"/>
        <w:rPr>
          <w:rFonts w:ascii="Times New Roman" w:eastAsia="Times New Roman" w:hAnsi="Times New Roman" w:cs="Times New Roman"/>
          <w:sz w:val="24"/>
          <w:szCs w:val="24"/>
          <w:lang w:val="uk-UA" w:eastAsia="uk-UA"/>
        </w:rPr>
      </w:pPr>
    </w:p>
    <w:p w:rsidR="00E024CC" w:rsidRPr="00E024CC" w:rsidRDefault="00E024CC" w:rsidP="00E024CC">
      <w:pPr>
        <w:spacing w:after="0" w:line="240" w:lineRule="auto"/>
        <w:jc w:val="both"/>
        <w:rPr>
          <w:rFonts w:ascii="Times New Roman" w:eastAsia="Times New Roman" w:hAnsi="Times New Roman" w:cs="Times New Roman"/>
          <w:sz w:val="24"/>
          <w:szCs w:val="24"/>
          <w:lang w:val="uk-UA" w:eastAsia="uk-UA"/>
        </w:rPr>
      </w:pPr>
      <w:r w:rsidRPr="00E024CC">
        <w:rPr>
          <w:rFonts w:ascii="Times New Roman" w:eastAsia="Times New Roman" w:hAnsi="Times New Roman" w:cs="Times New Roman"/>
          <w:sz w:val="24"/>
          <w:szCs w:val="24"/>
          <w:lang w:val="uk-UA" w:eastAsia="uk-UA"/>
        </w:rPr>
        <w:t xml:space="preserve">    4.Контроль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E024CC" w:rsidRPr="00E024CC" w:rsidRDefault="00E024CC" w:rsidP="00E024CC">
      <w:pPr>
        <w:spacing w:after="0" w:line="240" w:lineRule="auto"/>
        <w:jc w:val="both"/>
        <w:rPr>
          <w:rFonts w:ascii="Times New Roman" w:eastAsia="Times New Roman" w:hAnsi="Times New Roman" w:cs="Times New Roman"/>
          <w:sz w:val="24"/>
          <w:szCs w:val="24"/>
          <w:lang w:val="uk-UA" w:eastAsia="uk-UA"/>
        </w:rPr>
      </w:pPr>
    </w:p>
    <w:p w:rsidR="00E024CC" w:rsidRPr="00E024CC" w:rsidRDefault="00E024CC" w:rsidP="00E024CC">
      <w:pPr>
        <w:spacing w:after="0" w:line="240" w:lineRule="auto"/>
        <w:rPr>
          <w:rFonts w:ascii="Times New Roman" w:eastAsia="Times New Roman" w:hAnsi="Times New Roman" w:cs="Times New Roman"/>
          <w:sz w:val="24"/>
          <w:szCs w:val="24"/>
          <w:lang w:val="uk-UA" w:eastAsia="uk-UA"/>
        </w:rPr>
      </w:pPr>
      <w:proofErr w:type="spellStart"/>
      <w:r w:rsidRPr="00E024CC">
        <w:rPr>
          <w:rFonts w:ascii="Times New Roman" w:eastAsia="Times New Roman" w:hAnsi="Times New Roman" w:cs="Times New Roman"/>
          <w:sz w:val="24"/>
          <w:szCs w:val="24"/>
          <w:lang w:val="uk-UA" w:eastAsia="uk-UA"/>
        </w:rPr>
        <w:t>В.о.сільського</w:t>
      </w:r>
      <w:proofErr w:type="spellEnd"/>
      <w:r w:rsidRPr="00E024CC">
        <w:rPr>
          <w:rFonts w:ascii="Times New Roman" w:eastAsia="Times New Roman" w:hAnsi="Times New Roman" w:cs="Times New Roman"/>
          <w:sz w:val="24"/>
          <w:szCs w:val="24"/>
          <w:lang w:val="uk-UA" w:eastAsia="uk-UA"/>
        </w:rPr>
        <w:t xml:space="preserve"> голови                                                              Валентина ГУЛЛА</w:t>
      </w:r>
    </w:p>
    <w:p w:rsidR="00E024CC" w:rsidRPr="00E024CC" w:rsidRDefault="00E024CC" w:rsidP="00E024CC">
      <w:pPr>
        <w:spacing w:after="0" w:line="240" w:lineRule="auto"/>
        <w:jc w:val="center"/>
        <w:rPr>
          <w:rFonts w:ascii="Times New Roman" w:eastAsia="Times New Roman" w:hAnsi="Times New Roman" w:cs="Times New Roman"/>
          <w:sz w:val="24"/>
          <w:szCs w:val="24"/>
          <w:lang w:val="uk-UA" w:eastAsia="uk-UA"/>
        </w:rPr>
      </w:pPr>
      <w:r w:rsidRPr="00E024CC">
        <w:rPr>
          <w:rFonts w:ascii="Times New Roman" w:eastAsia="Times New Roman" w:hAnsi="Times New Roman" w:cs="Times New Roman"/>
          <w:noProof/>
          <w:sz w:val="28"/>
          <w:szCs w:val="28"/>
          <w:lang w:val="en-US"/>
        </w:rPr>
        <w:lastRenderedPageBreak/>
        <w:drawing>
          <wp:inline distT="0" distB="0" distL="0" distR="0">
            <wp:extent cx="542925" cy="685800"/>
            <wp:effectExtent l="0" t="0" r="9525" b="0"/>
            <wp:docPr id="15" name="Рисунок 1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E024CC" w:rsidRPr="00E024CC" w:rsidRDefault="00E024CC" w:rsidP="00E024CC">
      <w:pPr>
        <w:keepNext/>
        <w:spacing w:after="0" w:line="240" w:lineRule="auto"/>
        <w:jc w:val="center"/>
        <w:rPr>
          <w:rFonts w:ascii="Times New Roman" w:eastAsia="Times New Roman" w:hAnsi="Times New Roman" w:cs="Times New Roman"/>
          <w:b/>
          <w:sz w:val="26"/>
          <w:szCs w:val="26"/>
          <w:lang w:val="uk-UA" w:eastAsia="uk-UA"/>
        </w:rPr>
      </w:pPr>
      <w:r w:rsidRPr="00E024CC">
        <w:rPr>
          <w:rFonts w:ascii="Times New Roman" w:eastAsia="Times New Roman" w:hAnsi="Times New Roman" w:cs="Times New Roman"/>
          <w:b/>
          <w:sz w:val="26"/>
          <w:szCs w:val="26"/>
          <w:lang w:val="uk-UA" w:eastAsia="uk-UA"/>
        </w:rPr>
        <w:t>УКРАЇНА</w:t>
      </w:r>
    </w:p>
    <w:p w:rsidR="00E024CC" w:rsidRPr="00E024CC" w:rsidRDefault="00E024CC" w:rsidP="00E024CC">
      <w:pPr>
        <w:keepNext/>
        <w:spacing w:after="0" w:line="240" w:lineRule="auto"/>
        <w:jc w:val="center"/>
        <w:rPr>
          <w:rFonts w:ascii="Times New Roman" w:eastAsia="Times New Roman" w:hAnsi="Times New Roman" w:cs="Times New Roman"/>
          <w:b/>
          <w:sz w:val="32"/>
          <w:szCs w:val="32"/>
          <w:lang w:val="uk-UA" w:eastAsia="uk-UA"/>
        </w:rPr>
      </w:pPr>
      <w:proofErr w:type="spellStart"/>
      <w:r w:rsidRPr="00E024CC">
        <w:rPr>
          <w:rFonts w:ascii="Times New Roman" w:eastAsia="Times New Roman" w:hAnsi="Times New Roman" w:cs="Times New Roman"/>
          <w:b/>
          <w:sz w:val="32"/>
          <w:szCs w:val="32"/>
          <w:lang w:val="uk-UA" w:eastAsia="uk-UA"/>
        </w:rPr>
        <w:t>Піщанська</w:t>
      </w:r>
      <w:proofErr w:type="spellEnd"/>
      <w:r w:rsidRPr="00E024CC">
        <w:rPr>
          <w:rFonts w:ascii="Times New Roman" w:eastAsia="Times New Roman" w:hAnsi="Times New Roman" w:cs="Times New Roman"/>
          <w:b/>
          <w:sz w:val="32"/>
          <w:szCs w:val="32"/>
          <w:lang w:val="uk-UA" w:eastAsia="uk-UA"/>
        </w:rPr>
        <w:t xml:space="preserve"> сільська рада </w:t>
      </w:r>
    </w:p>
    <w:p w:rsidR="00E024CC" w:rsidRPr="00E024CC" w:rsidRDefault="00E024CC" w:rsidP="00E024CC">
      <w:pPr>
        <w:keepNext/>
        <w:spacing w:after="0" w:line="240" w:lineRule="auto"/>
        <w:jc w:val="center"/>
        <w:rPr>
          <w:rFonts w:ascii="Times New Roman" w:eastAsia="Times New Roman" w:hAnsi="Times New Roman" w:cs="Times New Roman"/>
          <w:b/>
          <w:sz w:val="32"/>
          <w:szCs w:val="32"/>
          <w:lang w:val="uk-UA" w:eastAsia="uk-UA"/>
        </w:rPr>
      </w:pPr>
      <w:r w:rsidRPr="00E024CC">
        <w:rPr>
          <w:rFonts w:ascii="Times New Roman" w:eastAsia="Times New Roman" w:hAnsi="Times New Roman" w:cs="Times New Roman"/>
          <w:b/>
          <w:sz w:val="32"/>
          <w:szCs w:val="32"/>
          <w:lang w:val="uk-UA" w:eastAsia="uk-UA"/>
        </w:rPr>
        <w:t>Подільського району Одеської області</w:t>
      </w:r>
    </w:p>
    <w:p w:rsidR="00E024CC" w:rsidRPr="00E024CC" w:rsidRDefault="00E024CC" w:rsidP="00E024CC">
      <w:pPr>
        <w:keepNext/>
        <w:spacing w:after="0" w:line="240" w:lineRule="auto"/>
        <w:jc w:val="center"/>
        <w:rPr>
          <w:rFonts w:ascii="Times New Roman" w:eastAsia="Times New Roman" w:hAnsi="Times New Roman" w:cs="Times New Roman"/>
          <w:sz w:val="32"/>
          <w:szCs w:val="32"/>
          <w:lang w:val="uk-UA" w:eastAsia="uk-UA"/>
        </w:rPr>
      </w:pPr>
    </w:p>
    <w:p w:rsidR="00E024CC" w:rsidRPr="00E024CC" w:rsidRDefault="00E024CC" w:rsidP="00E024CC">
      <w:pPr>
        <w:keepNext/>
        <w:spacing w:after="0" w:line="240" w:lineRule="auto"/>
        <w:jc w:val="center"/>
        <w:rPr>
          <w:rFonts w:ascii="Times New Roman" w:eastAsia="Times New Roman" w:hAnsi="Times New Roman" w:cs="Times New Roman"/>
          <w:sz w:val="36"/>
          <w:szCs w:val="36"/>
          <w:lang w:val="uk-UA" w:eastAsia="uk-UA"/>
        </w:rPr>
      </w:pPr>
      <w:r w:rsidRPr="00E024CC">
        <w:rPr>
          <w:rFonts w:ascii="Times New Roman" w:eastAsia="Times New Roman" w:hAnsi="Times New Roman" w:cs="Times New Roman"/>
          <w:b/>
          <w:sz w:val="36"/>
          <w:szCs w:val="36"/>
          <w:lang w:val="uk-UA" w:eastAsia="uk-UA"/>
        </w:rPr>
        <w:t xml:space="preserve"> РІШЕННЯ</w:t>
      </w:r>
    </w:p>
    <w:p w:rsidR="00E024CC" w:rsidRPr="00E024CC" w:rsidRDefault="00E024CC" w:rsidP="00E024CC">
      <w:pPr>
        <w:spacing w:after="0" w:line="240" w:lineRule="auto"/>
        <w:jc w:val="center"/>
        <w:rPr>
          <w:rFonts w:ascii="Times New Roman" w:eastAsia="Times New Roman" w:hAnsi="Times New Roman" w:cs="Times New Roman"/>
          <w:sz w:val="28"/>
          <w:szCs w:val="28"/>
          <w:lang w:val="uk-UA" w:eastAsia="uk-UA"/>
        </w:rPr>
      </w:pPr>
    </w:p>
    <w:p w:rsidR="00E024CC" w:rsidRPr="00E024CC" w:rsidRDefault="00E024CC" w:rsidP="00E024CC">
      <w:pPr>
        <w:spacing w:after="0" w:line="240" w:lineRule="auto"/>
        <w:rPr>
          <w:rFonts w:ascii="Times New Roman" w:eastAsia="Times New Roman" w:hAnsi="Times New Roman" w:cs="Times New Roman"/>
          <w:sz w:val="28"/>
          <w:szCs w:val="28"/>
          <w:lang w:val="uk-UA" w:eastAsia="ru-RU"/>
        </w:rPr>
      </w:pPr>
      <w:r w:rsidRPr="00E024CC">
        <w:rPr>
          <w:rFonts w:ascii="Times New Roman" w:eastAsia="Times New Roman" w:hAnsi="Times New Roman" w:cs="Times New Roman"/>
          <w:color w:val="000000"/>
          <w:sz w:val="28"/>
          <w:szCs w:val="28"/>
          <w:lang w:val="uk-UA" w:eastAsia="ru-RU"/>
        </w:rPr>
        <w:t>10 серпня 2023 року</w:t>
      </w:r>
      <w:r w:rsidRPr="00E024CC">
        <w:rPr>
          <w:rFonts w:ascii="Times New Roman" w:eastAsia="Times New Roman" w:hAnsi="Times New Roman" w:cs="Times New Roman"/>
          <w:color w:val="000000"/>
          <w:sz w:val="28"/>
          <w:szCs w:val="28"/>
          <w:lang w:val="uk-UA" w:eastAsia="ru-RU"/>
        </w:rPr>
        <w:tab/>
      </w:r>
      <w:r w:rsidRPr="00E024CC">
        <w:rPr>
          <w:rFonts w:ascii="Times New Roman" w:eastAsia="Times New Roman" w:hAnsi="Times New Roman" w:cs="Times New Roman"/>
          <w:color w:val="000000"/>
          <w:sz w:val="28"/>
          <w:szCs w:val="28"/>
          <w:lang w:eastAsia="ru-RU"/>
        </w:rPr>
        <w:t>                     </w:t>
      </w:r>
      <w:r w:rsidRPr="00E024CC">
        <w:rPr>
          <w:rFonts w:ascii="Times New Roman" w:eastAsia="Times New Roman" w:hAnsi="Times New Roman" w:cs="Times New Roman"/>
          <w:color w:val="000000"/>
          <w:sz w:val="28"/>
          <w:szCs w:val="28"/>
          <w:lang w:val="uk-UA" w:eastAsia="ru-RU"/>
        </w:rPr>
        <w:t xml:space="preserve"> с. Піщана</w:t>
      </w:r>
      <w:r w:rsidRPr="00E024CC">
        <w:rPr>
          <w:rFonts w:ascii="Times New Roman" w:eastAsia="Times New Roman" w:hAnsi="Times New Roman" w:cs="Times New Roman"/>
          <w:color w:val="000000"/>
          <w:sz w:val="28"/>
          <w:szCs w:val="28"/>
          <w:lang w:val="uk-UA" w:eastAsia="ru-RU"/>
        </w:rPr>
        <w:tab/>
      </w:r>
      <w:r w:rsidRPr="00E024CC">
        <w:rPr>
          <w:rFonts w:ascii="Times New Roman" w:eastAsia="Times New Roman" w:hAnsi="Times New Roman" w:cs="Times New Roman"/>
          <w:color w:val="000000"/>
          <w:sz w:val="28"/>
          <w:szCs w:val="28"/>
          <w:lang w:val="uk-UA" w:eastAsia="ru-RU"/>
        </w:rPr>
        <w:tab/>
      </w:r>
      <w:r w:rsidRPr="00E024CC">
        <w:rPr>
          <w:rFonts w:ascii="Times New Roman" w:eastAsia="Times New Roman" w:hAnsi="Times New Roman" w:cs="Times New Roman"/>
          <w:color w:val="000000"/>
          <w:sz w:val="28"/>
          <w:szCs w:val="28"/>
          <w:lang w:val="uk-UA" w:eastAsia="ru-RU"/>
        </w:rPr>
        <w:tab/>
      </w:r>
      <w:r w:rsidRPr="00E024CC">
        <w:rPr>
          <w:rFonts w:ascii="Times New Roman" w:eastAsia="Times New Roman" w:hAnsi="Times New Roman" w:cs="Times New Roman"/>
          <w:color w:val="000000"/>
          <w:sz w:val="28"/>
          <w:szCs w:val="28"/>
          <w:lang w:eastAsia="ru-RU"/>
        </w:rPr>
        <w:t>    </w:t>
      </w:r>
      <w:r w:rsidRPr="00E024CC">
        <w:rPr>
          <w:rFonts w:ascii="Times New Roman" w:eastAsia="Times New Roman" w:hAnsi="Times New Roman" w:cs="Times New Roman"/>
          <w:color w:val="000000"/>
          <w:sz w:val="28"/>
          <w:szCs w:val="28"/>
          <w:lang w:val="uk-UA" w:eastAsia="ru-RU"/>
        </w:rPr>
        <w:t xml:space="preserve"> № 476 - </w:t>
      </w:r>
      <w:r w:rsidRPr="00E024CC">
        <w:rPr>
          <w:rFonts w:ascii="Times New Roman" w:eastAsia="Times New Roman" w:hAnsi="Times New Roman" w:cs="Times New Roman"/>
          <w:color w:val="000000"/>
          <w:sz w:val="28"/>
          <w:szCs w:val="28"/>
          <w:lang w:eastAsia="ru-RU"/>
        </w:rPr>
        <w:t>VIII</w:t>
      </w:r>
    </w:p>
    <w:p w:rsidR="00E024CC" w:rsidRPr="00E024CC" w:rsidRDefault="00E024CC" w:rsidP="00E024CC">
      <w:pPr>
        <w:spacing w:after="0" w:line="240" w:lineRule="auto"/>
        <w:jc w:val="center"/>
        <w:rPr>
          <w:rFonts w:ascii="Times New Roman" w:eastAsia="Times New Roman" w:hAnsi="Times New Roman" w:cs="Times New Roman"/>
          <w:sz w:val="28"/>
          <w:szCs w:val="28"/>
          <w:lang w:val="uk-UA" w:eastAsia="ru-RU"/>
        </w:rPr>
      </w:pPr>
      <w:r w:rsidRPr="00E024CC">
        <w:rPr>
          <w:rFonts w:ascii="Times New Roman" w:eastAsia="Times New Roman" w:hAnsi="Times New Roman" w:cs="Times New Roman"/>
          <w:sz w:val="28"/>
          <w:szCs w:val="28"/>
          <w:lang w:eastAsia="ru-RU"/>
        </w:rPr>
        <w:t> </w:t>
      </w:r>
    </w:p>
    <w:p w:rsidR="00E024CC" w:rsidRPr="00E024CC" w:rsidRDefault="00E024CC" w:rsidP="00E024CC">
      <w:pPr>
        <w:spacing w:after="0" w:line="240" w:lineRule="auto"/>
        <w:rPr>
          <w:rFonts w:ascii="Times New Roman" w:eastAsia="Times New Roman" w:hAnsi="Times New Roman" w:cs="Times New Roman"/>
          <w:b/>
          <w:sz w:val="28"/>
          <w:szCs w:val="28"/>
          <w:lang w:val="uk-UA" w:eastAsia="ru-RU"/>
        </w:rPr>
      </w:pPr>
      <w:r w:rsidRPr="00E024CC">
        <w:rPr>
          <w:rFonts w:ascii="Times New Roman" w:eastAsia="Times New Roman" w:hAnsi="Times New Roman" w:cs="Times New Roman"/>
          <w:b/>
          <w:sz w:val="28"/>
          <w:szCs w:val="28"/>
          <w:lang w:val="uk-UA" w:eastAsia="ru-RU"/>
        </w:rPr>
        <w:t>Про затвердження технічної</w:t>
      </w:r>
      <w:r w:rsidRPr="00E024CC">
        <w:rPr>
          <w:rFonts w:ascii="Times New Roman" w:eastAsia="Times New Roman" w:hAnsi="Times New Roman" w:cs="Times New Roman"/>
          <w:b/>
          <w:sz w:val="28"/>
          <w:szCs w:val="28"/>
          <w:lang w:eastAsia="ru-RU"/>
        </w:rPr>
        <w:t> </w:t>
      </w:r>
      <w:r w:rsidRPr="00E024CC">
        <w:rPr>
          <w:rFonts w:ascii="Times New Roman" w:eastAsia="Times New Roman" w:hAnsi="Times New Roman" w:cs="Times New Roman"/>
          <w:b/>
          <w:sz w:val="28"/>
          <w:szCs w:val="28"/>
          <w:lang w:val="uk-UA" w:eastAsia="ru-RU"/>
        </w:rPr>
        <w:t xml:space="preserve"> документації</w:t>
      </w:r>
      <w:r w:rsidRPr="00E024CC">
        <w:rPr>
          <w:rFonts w:ascii="Times New Roman" w:eastAsia="Times New Roman" w:hAnsi="Times New Roman" w:cs="Times New Roman"/>
          <w:b/>
          <w:sz w:val="28"/>
          <w:szCs w:val="28"/>
          <w:lang w:eastAsia="ru-RU"/>
        </w:rPr>
        <w:t> </w:t>
      </w:r>
      <w:r w:rsidRPr="00E024CC">
        <w:rPr>
          <w:rFonts w:ascii="Times New Roman" w:eastAsia="Times New Roman" w:hAnsi="Times New Roman" w:cs="Times New Roman"/>
          <w:b/>
          <w:sz w:val="28"/>
          <w:szCs w:val="28"/>
          <w:lang w:val="uk-UA" w:eastAsia="ru-RU"/>
        </w:rPr>
        <w:t xml:space="preserve"> із землеустрою щодо встановлення (відновлення) меж</w:t>
      </w:r>
      <w:r w:rsidRPr="00E024CC">
        <w:rPr>
          <w:rFonts w:ascii="Times New Roman" w:eastAsia="Times New Roman" w:hAnsi="Times New Roman" w:cs="Times New Roman"/>
          <w:b/>
          <w:sz w:val="28"/>
          <w:szCs w:val="28"/>
          <w:lang w:eastAsia="ru-RU"/>
        </w:rPr>
        <w:t> </w:t>
      </w:r>
      <w:r w:rsidRPr="00E024CC">
        <w:rPr>
          <w:rFonts w:ascii="Times New Roman" w:eastAsia="Times New Roman" w:hAnsi="Times New Roman" w:cs="Times New Roman"/>
          <w:b/>
          <w:sz w:val="28"/>
          <w:szCs w:val="28"/>
          <w:lang w:val="uk-UA" w:eastAsia="ru-RU"/>
        </w:rPr>
        <w:t xml:space="preserve"> земельних ділянок в натурі</w:t>
      </w:r>
      <w:r w:rsidRPr="00E024CC">
        <w:rPr>
          <w:rFonts w:ascii="Times New Roman" w:eastAsia="Times New Roman" w:hAnsi="Times New Roman" w:cs="Times New Roman"/>
          <w:b/>
          <w:sz w:val="28"/>
          <w:szCs w:val="28"/>
          <w:lang w:eastAsia="ru-RU"/>
        </w:rPr>
        <w:t> </w:t>
      </w:r>
      <w:r w:rsidRPr="00E024CC">
        <w:rPr>
          <w:rFonts w:ascii="Times New Roman" w:eastAsia="Times New Roman" w:hAnsi="Times New Roman" w:cs="Times New Roman"/>
          <w:b/>
          <w:sz w:val="28"/>
          <w:szCs w:val="28"/>
          <w:lang w:val="uk-UA" w:eastAsia="ru-RU"/>
        </w:rPr>
        <w:t xml:space="preserve"> ( на місцевості)</w:t>
      </w:r>
      <w:r w:rsidRPr="00E024CC">
        <w:rPr>
          <w:rFonts w:ascii="Times New Roman" w:eastAsia="Times New Roman" w:hAnsi="Times New Roman" w:cs="Times New Roman"/>
          <w:b/>
          <w:sz w:val="28"/>
          <w:szCs w:val="28"/>
          <w:lang w:eastAsia="ru-RU"/>
        </w:rPr>
        <w:t> </w:t>
      </w:r>
      <w:r w:rsidRPr="00E024CC">
        <w:rPr>
          <w:rFonts w:ascii="Times New Roman" w:eastAsia="Times New Roman" w:hAnsi="Times New Roman" w:cs="Times New Roman"/>
          <w:b/>
          <w:sz w:val="28"/>
          <w:szCs w:val="28"/>
          <w:lang w:val="uk-UA" w:eastAsia="ru-RU"/>
        </w:rPr>
        <w:t xml:space="preserve">для будівництва і обслуговування житлового будинку, господарських будівель </w:t>
      </w:r>
    </w:p>
    <w:p w:rsidR="00E024CC" w:rsidRPr="00E024CC" w:rsidRDefault="00E024CC" w:rsidP="00E024CC">
      <w:pPr>
        <w:spacing w:after="0" w:line="240" w:lineRule="auto"/>
        <w:rPr>
          <w:rFonts w:ascii="Times New Roman" w:eastAsia="Times New Roman" w:hAnsi="Times New Roman" w:cs="Times New Roman"/>
          <w:b/>
          <w:sz w:val="28"/>
          <w:szCs w:val="28"/>
          <w:lang w:val="uk-UA" w:eastAsia="ru-RU"/>
        </w:rPr>
      </w:pPr>
      <w:r w:rsidRPr="00E024CC">
        <w:rPr>
          <w:rFonts w:ascii="Times New Roman" w:eastAsia="Times New Roman" w:hAnsi="Times New Roman" w:cs="Times New Roman"/>
          <w:b/>
          <w:sz w:val="28"/>
          <w:szCs w:val="28"/>
          <w:lang w:val="uk-UA" w:eastAsia="ru-RU"/>
        </w:rPr>
        <w:t>і споруд (присадибна ділянка)</w:t>
      </w:r>
      <w:r w:rsidRPr="00E024CC">
        <w:rPr>
          <w:rFonts w:ascii="Times New Roman" w:eastAsia="Times New Roman" w:hAnsi="Times New Roman" w:cs="Times New Roman"/>
          <w:b/>
          <w:sz w:val="28"/>
          <w:szCs w:val="28"/>
          <w:lang w:eastAsia="ru-RU"/>
        </w:rPr>
        <w:t> </w:t>
      </w:r>
    </w:p>
    <w:p w:rsidR="00E024CC" w:rsidRPr="00E024CC" w:rsidRDefault="00E024CC" w:rsidP="00E024CC">
      <w:pPr>
        <w:spacing w:after="0" w:line="240" w:lineRule="auto"/>
        <w:ind w:right="-1"/>
        <w:rPr>
          <w:rFonts w:ascii="Times New Roman" w:eastAsia="Times New Roman" w:hAnsi="Times New Roman" w:cs="Times New Roman"/>
          <w:b/>
          <w:sz w:val="28"/>
          <w:szCs w:val="28"/>
          <w:lang w:val="uk-UA" w:eastAsia="ru-RU"/>
        </w:rPr>
      </w:pPr>
      <w:r w:rsidRPr="00E024CC">
        <w:rPr>
          <w:rFonts w:ascii="Times New Roman" w:eastAsia="Times New Roman" w:hAnsi="Times New Roman" w:cs="Times New Roman"/>
          <w:b/>
          <w:sz w:val="28"/>
          <w:szCs w:val="28"/>
          <w:lang w:eastAsia="ru-RU"/>
        </w:rPr>
        <w:t> </w:t>
      </w:r>
    </w:p>
    <w:p w:rsidR="00E024CC" w:rsidRPr="00E024CC" w:rsidRDefault="00E024CC" w:rsidP="00E024CC">
      <w:pPr>
        <w:spacing w:after="0" w:line="240" w:lineRule="auto"/>
        <w:ind w:right="-1"/>
        <w:jc w:val="both"/>
        <w:rPr>
          <w:rFonts w:ascii="Times New Roman" w:eastAsia="Times New Roman" w:hAnsi="Times New Roman" w:cs="Times New Roman"/>
          <w:sz w:val="28"/>
          <w:szCs w:val="28"/>
          <w:lang w:val="uk-UA" w:eastAsia="ru-RU"/>
        </w:rPr>
      </w:pPr>
      <w:r w:rsidRPr="00E024CC">
        <w:rPr>
          <w:rFonts w:ascii="Times New Roman" w:eastAsia="Times New Roman" w:hAnsi="Times New Roman" w:cs="Times New Roman"/>
          <w:color w:val="000000"/>
          <w:sz w:val="28"/>
          <w:szCs w:val="28"/>
          <w:lang w:eastAsia="ru-RU"/>
        </w:rPr>
        <w:t>   </w:t>
      </w:r>
      <w:r w:rsidRPr="00E024CC">
        <w:rPr>
          <w:rFonts w:ascii="Times New Roman" w:eastAsia="Times New Roman" w:hAnsi="Times New Roman" w:cs="Times New Roman"/>
          <w:color w:val="000000"/>
          <w:sz w:val="28"/>
          <w:szCs w:val="28"/>
          <w:lang w:val="uk-UA" w:eastAsia="ru-RU"/>
        </w:rPr>
        <w:t xml:space="preserve"> Відповідно до статті 26 Закону України</w:t>
      </w:r>
      <w:r w:rsidRPr="00E024CC">
        <w:rPr>
          <w:rFonts w:ascii="Times New Roman" w:eastAsia="Times New Roman" w:hAnsi="Times New Roman" w:cs="Times New Roman"/>
          <w:color w:val="000000"/>
          <w:sz w:val="28"/>
          <w:szCs w:val="28"/>
          <w:lang w:eastAsia="ru-RU"/>
        </w:rPr>
        <w:t> </w:t>
      </w:r>
      <w:r w:rsidRPr="00E024CC">
        <w:rPr>
          <w:rFonts w:ascii="Times New Roman" w:eastAsia="Times New Roman" w:hAnsi="Times New Roman" w:cs="Times New Roman"/>
          <w:color w:val="000000"/>
          <w:sz w:val="28"/>
          <w:szCs w:val="28"/>
          <w:lang w:val="uk-UA" w:eastAsia="ru-RU"/>
        </w:rPr>
        <w:t>«Про місцеве самоврядування в Україні»  статей 12, 40, 89, 116, 118, 120, 121, 122, 125,</w:t>
      </w:r>
      <w:r w:rsidRPr="00E024CC">
        <w:rPr>
          <w:rFonts w:ascii="Times New Roman" w:eastAsia="Times New Roman" w:hAnsi="Times New Roman" w:cs="Times New Roman"/>
          <w:color w:val="000000"/>
          <w:sz w:val="24"/>
          <w:szCs w:val="24"/>
          <w:lang w:eastAsia="ru-RU"/>
        </w:rPr>
        <w:t> </w:t>
      </w:r>
      <w:r w:rsidRPr="00E024CC">
        <w:rPr>
          <w:rFonts w:ascii="Times New Roman" w:eastAsia="Times New Roman" w:hAnsi="Times New Roman" w:cs="Times New Roman"/>
          <w:iCs/>
          <w:color w:val="333333"/>
          <w:sz w:val="28"/>
          <w:szCs w:val="28"/>
          <w:shd w:val="clear" w:color="auto" w:fill="FFFFFF"/>
          <w:lang w:val="uk-UA" w:eastAsia="uk-UA"/>
        </w:rPr>
        <w:t>підпункту 5 пункту 27 розділу</w:t>
      </w:r>
      <w:r w:rsidRPr="00E024CC">
        <w:rPr>
          <w:rFonts w:ascii="Times New Roman" w:eastAsia="Times New Roman" w:hAnsi="Times New Roman" w:cs="Times New Roman"/>
          <w:i/>
          <w:iCs/>
          <w:color w:val="333333"/>
          <w:sz w:val="28"/>
          <w:szCs w:val="28"/>
          <w:shd w:val="clear" w:color="auto" w:fill="FFFFFF"/>
          <w:lang w:val="uk-UA" w:eastAsia="uk-UA"/>
        </w:rPr>
        <w:t xml:space="preserve"> </w:t>
      </w:r>
      <w:r w:rsidRPr="00E024CC">
        <w:rPr>
          <w:rFonts w:ascii="Times New Roman" w:eastAsia="Times New Roman" w:hAnsi="Times New Roman" w:cs="Times New Roman"/>
          <w:iCs/>
          <w:color w:val="333333"/>
          <w:sz w:val="28"/>
          <w:szCs w:val="28"/>
          <w:shd w:val="clear" w:color="auto" w:fill="FFFFFF"/>
          <w:lang w:val="uk-UA" w:eastAsia="uk-UA"/>
        </w:rPr>
        <w:t>X</w:t>
      </w:r>
      <w:r w:rsidRPr="00E024CC">
        <w:rPr>
          <w:rFonts w:ascii="Times New Roman" w:eastAsia="Times New Roman" w:hAnsi="Times New Roman" w:cs="Times New Roman"/>
          <w:color w:val="000000"/>
          <w:sz w:val="28"/>
          <w:szCs w:val="28"/>
          <w:lang w:val="uk-UA" w:eastAsia="ru-RU"/>
        </w:rPr>
        <w:t xml:space="preserve">  перехідних положень Земельного</w:t>
      </w:r>
      <w:r w:rsidRPr="00E024CC">
        <w:rPr>
          <w:rFonts w:ascii="Times New Roman" w:eastAsia="Times New Roman" w:hAnsi="Times New Roman" w:cs="Times New Roman"/>
          <w:color w:val="000000"/>
          <w:sz w:val="28"/>
          <w:szCs w:val="28"/>
          <w:lang w:eastAsia="ru-RU"/>
        </w:rPr>
        <w:t> </w:t>
      </w:r>
      <w:r w:rsidRPr="00E024CC">
        <w:rPr>
          <w:rFonts w:ascii="Times New Roman" w:eastAsia="Times New Roman" w:hAnsi="Times New Roman" w:cs="Times New Roman"/>
          <w:color w:val="000000"/>
          <w:sz w:val="28"/>
          <w:szCs w:val="28"/>
          <w:lang w:val="uk-UA" w:eastAsia="ru-RU"/>
        </w:rPr>
        <w:t xml:space="preserve"> кодексу</w:t>
      </w:r>
      <w:r w:rsidRPr="00E024CC">
        <w:rPr>
          <w:rFonts w:ascii="Times New Roman" w:eastAsia="Times New Roman" w:hAnsi="Times New Roman" w:cs="Times New Roman"/>
          <w:color w:val="000000"/>
          <w:sz w:val="28"/>
          <w:szCs w:val="28"/>
          <w:lang w:eastAsia="ru-RU"/>
        </w:rPr>
        <w:t> </w:t>
      </w:r>
      <w:r w:rsidRPr="00E024CC">
        <w:rPr>
          <w:rFonts w:ascii="Times New Roman" w:eastAsia="Times New Roman" w:hAnsi="Times New Roman" w:cs="Times New Roman"/>
          <w:color w:val="000000"/>
          <w:sz w:val="28"/>
          <w:szCs w:val="28"/>
          <w:lang w:val="uk-UA" w:eastAsia="ru-RU"/>
        </w:rPr>
        <w:t xml:space="preserve"> України,</w:t>
      </w:r>
      <w:r w:rsidRPr="00E024CC">
        <w:rPr>
          <w:rFonts w:ascii="Times New Roman" w:eastAsia="Times New Roman" w:hAnsi="Times New Roman" w:cs="Times New Roman"/>
          <w:i/>
          <w:iCs/>
          <w:color w:val="333333"/>
          <w:sz w:val="24"/>
          <w:szCs w:val="24"/>
          <w:shd w:val="clear" w:color="auto" w:fill="FFFFFF"/>
          <w:lang w:val="uk-UA" w:eastAsia="uk-UA"/>
        </w:rPr>
        <w:t xml:space="preserve"> </w:t>
      </w:r>
      <w:r w:rsidRPr="00E024CC">
        <w:rPr>
          <w:rFonts w:ascii="Times New Roman" w:eastAsia="Times New Roman" w:hAnsi="Times New Roman" w:cs="Times New Roman"/>
          <w:color w:val="000000"/>
          <w:sz w:val="28"/>
          <w:szCs w:val="28"/>
          <w:lang w:val="uk-UA" w:eastAsia="ru-RU"/>
        </w:rPr>
        <w:t>статей 19, 33, 50 Закону України «Про землеустрій», враховуючи заяви, сільська рада</w:t>
      </w:r>
    </w:p>
    <w:p w:rsidR="00E024CC" w:rsidRPr="00E024CC" w:rsidRDefault="00E024CC" w:rsidP="00E024CC">
      <w:pPr>
        <w:spacing w:after="0" w:line="240" w:lineRule="auto"/>
        <w:jc w:val="both"/>
        <w:rPr>
          <w:rFonts w:ascii="Times New Roman" w:eastAsia="Times New Roman" w:hAnsi="Times New Roman" w:cs="Times New Roman"/>
          <w:sz w:val="28"/>
          <w:szCs w:val="28"/>
          <w:lang w:val="uk-UA" w:eastAsia="uk-UA"/>
        </w:rPr>
      </w:pPr>
      <w:r w:rsidRPr="00E024CC">
        <w:rPr>
          <w:rFonts w:ascii="Times New Roman" w:eastAsia="Times New Roman" w:hAnsi="Times New Roman" w:cs="Times New Roman"/>
          <w:sz w:val="28"/>
          <w:szCs w:val="28"/>
          <w:lang w:val="uk-UA" w:eastAsia="uk-UA"/>
        </w:rPr>
        <w:t xml:space="preserve">   </w:t>
      </w:r>
    </w:p>
    <w:p w:rsidR="00E024CC" w:rsidRPr="00E024CC" w:rsidRDefault="00E024CC" w:rsidP="00E024CC">
      <w:pPr>
        <w:spacing w:after="0" w:line="240" w:lineRule="auto"/>
        <w:jc w:val="both"/>
        <w:rPr>
          <w:rFonts w:ascii="Times New Roman" w:eastAsia="Times New Roman" w:hAnsi="Times New Roman" w:cs="Times New Roman"/>
          <w:b/>
          <w:sz w:val="28"/>
          <w:szCs w:val="28"/>
          <w:lang w:val="uk-UA" w:eastAsia="uk-UA"/>
        </w:rPr>
      </w:pPr>
      <w:r w:rsidRPr="00E024CC">
        <w:rPr>
          <w:rFonts w:ascii="Times New Roman" w:eastAsia="Times New Roman" w:hAnsi="Times New Roman" w:cs="Times New Roman"/>
          <w:b/>
          <w:sz w:val="28"/>
          <w:szCs w:val="28"/>
          <w:lang w:val="uk-UA" w:eastAsia="uk-UA"/>
        </w:rPr>
        <w:t>ВИРІШИЛА :</w:t>
      </w:r>
    </w:p>
    <w:p w:rsidR="00E024CC" w:rsidRPr="00E024CC" w:rsidRDefault="00E024CC" w:rsidP="00E024CC">
      <w:pPr>
        <w:numPr>
          <w:ilvl w:val="0"/>
          <w:numId w:val="2"/>
        </w:numPr>
        <w:spacing w:after="100" w:line="240" w:lineRule="auto"/>
        <w:ind w:firstLine="567"/>
        <w:contextualSpacing/>
        <w:jc w:val="both"/>
        <w:rPr>
          <w:rFonts w:ascii="Times New Roman" w:eastAsia="Times New Roman" w:hAnsi="Times New Roman" w:cs="Times New Roman"/>
          <w:sz w:val="28"/>
          <w:szCs w:val="28"/>
          <w:lang w:val="uk-UA" w:eastAsia="uk-UA"/>
        </w:rPr>
      </w:pPr>
      <w:r w:rsidRPr="00E024CC">
        <w:rPr>
          <w:rFonts w:ascii="Times New Roman" w:eastAsia="Times New Roman" w:hAnsi="Times New Roman" w:cs="Times New Roman"/>
          <w:sz w:val="28"/>
          <w:szCs w:val="28"/>
          <w:lang w:val="uk-UA" w:eastAsia="uk-UA"/>
        </w:rPr>
        <w:t>Затвердити технічну документацію  із  землеустрою щодо встановлення (відновлення) меж земельної ділянки в натурі ( на місцевості ) із земель житлової та громадської забудови:</w:t>
      </w:r>
    </w:p>
    <w:p w:rsidR="00E024CC" w:rsidRPr="00E024CC" w:rsidRDefault="00E024CC" w:rsidP="00E024CC">
      <w:pPr>
        <w:spacing w:after="100" w:line="240" w:lineRule="auto"/>
        <w:ind w:left="567"/>
        <w:contextualSpacing/>
        <w:jc w:val="both"/>
        <w:rPr>
          <w:rFonts w:ascii="Times New Roman" w:eastAsia="Times New Roman" w:hAnsi="Times New Roman" w:cs="Times New Roman"/>
          <w:sz w:val="28"/>
          <w:szCs w:val="28"/>
          <w:lang w:val="uk-UA" w:eastAsia="uk-UA"/>
        </w:rPr>
      </w:pPr>
    </w:p>
    <w:p w:rsidR="00E024CC" w:rsidRPr="00E024CC" w:rsidRDefault="00E024CC" w:rsidP="00E024CC">
      <w:pPr>
        <w:numPr>
          <w:ilvl w:val="1"/>
          <w:numId w:val="2"/>
        </w:numPr>
        <w:spacing w:after="0" w:line="240" w:lineRule="auto"/>
        <w:ind w:firstLine="567"/>
        <w:contextualSpacing/>
        <w:jc w:val="both"/>
        <w:rPr>
          <w:rFonts w:ascii="Times New Roman" w:eastAsia="Times New Roman" w:hAnsi="Times New Roman" w:cs="Times New Roman"/>
          <w:sz w:val="28"/>
          <w:szCs w:val="28"/>
          <w:lang w:val="uk-UA" w:eastAsia="uk-UA"/>
        </w:rPr>
      </w:pPr>
      <w:r w:rsidRPr="00E024CC">
        <w:rPr>
          <w:rFonts w:ascii="Times New Roman" w:eastAsia="Times New Roman" w:hAnsi="Times New Roman" w:cs="Times New Roman"/>
          <w:sz w:val="28"/>
          <w:szCs w:val="28"/>
          <w:lang w:val="uk-UA" w:eastAsia="uk-UA"/>
        </w:rPr>
        <w:t xml:space="preserve">гр. </w:t>
      </w:r>
      <w:proofErr w:type="spellStart"/>
      <w:r w:rsidRPr="00E024CC">
        <w:rPr>
          <w:rFonts w:ascii="Times New Roman" w:eastAsia="Times New Roman" w:hAnsi="Times New Roman" w:cs="Times New Roman"/>
          <w:sz w:val="28"/>
          <w:szCs w:val="28"/>
          <w:lang w:val="uk-UA" w:eastAsia="uk-UA"/>
        </w:rPr>
        <w:t>Галайко</w:t>
      </w:r>
      <w:proofErr w:type="spellEnd"/>
      <w:r w:rsidRPr="00E024CC">
        <w:rPr>
          <w:rFonts w:ascii="Times New Roman" w:eastAsia="Times New Roman" w:hAnsi="Times New Roman" w:cs="Times New Roman"/>
          <w:sz w:val="28"/>
          <w:szCs w:val="28"/>
          <w:lang w:val="uk-UA" w:eastAsia="uk-UA"/>
        </w:rPr>
        <w:t xml:space="preserve"> Станіславу Федоровичу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(5120686900:02:002:0337), розташованої за </w:t>
      </w:r>
      <w:proofErr w:type="spellStart"/>
      <w:r w:rsidRPr="00E024CC">
        <w:rPr>
          <w:rFonts w:ascii="Times New Roman" w:eastAsia="Times New Roman" w:hAnsi="Times New Roman" w:cs="Times New Roman"/>
          <w:sz w:val="28"/>
          <w:szCs w:val="28"/>
          <w:lang w:val="uk-UA" w:eastAsia="uk-UA"/>
        </w:rPr>
        <w:t>адресою</w:t>
      </w:r>
      <w:proofErr w:type="spellEnd"/>
      <w:r w:rsidRPr="00E024CC">
        <w:rPr>
          <w:rFonts w:ascii="Times New Roman" w:eastAsia="Times New Roman" w:hAnsi="Times New Roman" w:cs="Times New Roman"/>
          <w:sz w:val="28"/>
          <w:szCs w:val="28"/>
          <w:lang w:val="uk-UA" w:eastAsia="uk-UA"/>
        </w:rPr>
        <w:t>: провулок Береговий, 3, село Піщана Подільського району Одеської області;</w:t>
      </w:r>
    </w:p>
    <w:p w:rsidR="00E024CC" w:rsidRPr="00E024CC" w:rsidRDefault="00E024CC" w:rsidP="00E024CC">
      <w:pPr>
        <w:spacing w:after="0" w:line="240" w:lineRule="auto"/>
        <w:ind w:left="567"/>
        <w:contextualSpacing/>
        <w:jc w:val="both"/>
        <w:rPr>
          <w:rFonts w:ascii="Times New Roman" w:eastAsia="Times New Roman" w:hAnsi="Times New Roman" w:cs="Times New Roman"/>
          <w:sz w:val="28"/>
          <w:szCs w:val="28"/>
          <w:lang w:val="uk-UA" w:eastAsia="uk-UA"/>
        </w:rPr>
      </w:pPr>
    </w:p>
    <w:p w:rsidR="00E024CC" w:rsidRPr="00E024CC" w:rsidRDefault="00E024CC" w:rsidP="00E024CC">
      <w:pPr>
        <w:numPr>
          <w:ilvl w:val="1"/>
          <w:numId w:val="2"/>
        </w:numPr>
        <w:spacing w:after="0" w:line="240" w:lineRule="auto"/>
        <w:ind w:firstLine="567"/>
        <w:contextualSpacing/>
        <w:jc w:val="both"/>
        <w:rPr>
          <w:rFonts w:ascii="Times New Roman" w:eastAsia="Times New Roman" w:hAnsi="Times New Roman" w:cs="Times New Roman"/>
          <w:sz w:val="28"/>
          <w:szCs w:val="28"/>
          <w:lang w:val="uk-UA" w:eastAsia="uk-UA"/>
        </w:rPr>
      </w:pPr>
      <w:r w:rsidRPr="00E024CC">
        <w:rPr>
          <w:rFonts w:ascii="Times New Roman" w:eastAsia="Times New Roman" w:hAnsi="Times New Roman" w:cs="Times New Roman"/>
          <w:sz w:val="28"/>
          <w:szCs w:val="28"/>
          <w:lang w:val="uk-UA" w:eastAsia="uk-UA"/>
        </w:rPr>
        <w:t>гр. Левицькому Петру Дмитровичу</w:t>
      </w:r>
      <w:r w:rsidRPr="00E024CC">
        <w:rPr>
          <w:rFonts w:ascii="Times New Roman" w:eastAsia="Times New Roman" w:hAnsi="Times New Roman" w:cs="Times New Roman"/>
          <w:b/>
          <w:sz w:val="24"/>
          <w:szCs w:val="24"/>
          <w:lang w:val="uk-UA" w:eastAsia="uk-UA"/>
        </w:rPr>
        <w:t xml:space="preserve"> </w:t>
      </w:r>
      <w:r w:rsidRPr="00E024CC">
        <w:rPr>
          <w:rFonts w:ascii="Times New Roman" w:eastAsia="Times New Roman" w:hAnsi="Times New Roman" w:cs="Times New Roman"/>
          <w:sz w:val="28"/>
          <w:szCs w:val="28"/>
          <w:lang w:val="uk-UA" w:eastAsia="uk-UA"/>
        </w:rPr>
        <w:t xml:space="preserve">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(5120687500:02:001:0283),  розташованої  за </w:t>
      </w:r>
      <w:proofErr w:type="spellStart"/>
      <w:r w:rsidRPr="00E024CC">
        <w:rPr>
          <w:rFonts w:ascii="Times New Roman" w:eastAsia="Times New Roman" w:hAnsi="Times New Roman" w:cs="Times New Roman"/>
          <w:sz w:val="28"/>
          <w:szCs w:val="28"/>
          <w:lang w:val="uk-UA" w:eastAsia="uk-UA"/>
        </w:rPr>
        <w:t>адресою</w:t>
      </w:r>
      <w:proofErr w:type="spellEnd"/>
      <w:r w:rsidRPr="00E024CC">
        <w:rPr>
          <w:rFonts w:ascii="Times New Roman" w:eastAsia="Times New Roman" w:hAnsi="Times New Roman" w:cs="Times New Roman"/>
          <w:sz w:val="28"/>
          <w:szCs w:val="28"/>
          <w:lang w:val="uk-UA" w:eastAsia="uk-UA"/>
        </w:rPr>
        <w:t xml:space="preserve">: вул. Франка Івана, 16,  село </w:t>
      </w:r>
      <w:proofErr w:type="spellStart"/>
      <w:r w:rsidRPr="00E024CC">
        <w:rPr>
          <w:rFonts w:ascii="Times New Roman" w:eastAsia="Times New Roman" w:hAnsi="Times New Roman" w:cs="Times New Roman"/>
          <w:sz w:val="28"/>
          <w:szCs w:val="28"/>
          <w:lang w:val="uk-UA" w:eastAsia="uk-UA"/>
        </w:rPr>
        <w:t>Пужайкове</w:t>
      </w:r>
      <w:proofErr w:type="spellEnd"/>
      <w:r w:rsidRPr="00E024CC">
        <w:rPr>
          <w:rFonts w:ascii="Times New Roman" w:eastAsia="Times New Roman" w:hAnsi="Times New Roman" w:cs="Times New Roman"/>
          <w:sz w:val="28"/>
          <w:szCs w:val="28"/>
          <w:lang w:val="uk-UA" w:eastAsia="uk-UA"/>
        </w:rPr>
        <w:t xml:space="preserve"> Подільського району Одеської області;</w:t>
      </w:r>
    </w:p>
    <w:p w:rsidR="00E024CC" w:rsidRPr="00E024CC" w:rsidRDefault="00E024CC" w:rsidP="00E024CC">
      <w:pPr>
        <w:spacing w:after="0" w:line="240" w:lineRule="auto"/>
        <w:ind w:left="567"/>
        <w:contextualSpacing/>
        <w:jc w:val="both"/>
        <w:rPr>
          <w:rFonts w:ascii="Times New Roman" w:eastAsia="Times New Roman" w:hAnsi="Times New Roman" w:cs="Times New Roman"/>
          <w:sz w:val="28"/>
          <w:szCs w:val="28"/>
          <w:lang w:val="uk-UA" w:eastAsia="uk-UA"/>
        </w:rPr>
      </w:pPr>
    </w:p>
    <w:p w:rsidR="00E024CC" w:rsidRPr="00E024CC" w:rsidRDefault="00E024CC" w:rsidP="00E024CC">
      <w:pPr>
        <w:numPr>
          <w:ilvl w:val="1"/>
          <w:numId w:val="2"/>
        </w:numPr>
        <w:spacing w:after="0" w:line="240" w:lineRule="auto"/>
        <w:ind w:firstLine="567"/>
        <w:contextualSpacing/>
        <w:jc w:val="both"/>
        <w:rPr>
          <w:rFonts w:ascii="Times New Roman" w:eastAsia="Times New Roman" w:hAnsi="Times New Roman" w:cs="Times New Roman"/>
          <w:sz w:val="28"/>
          <w:szCs w:val="28"/>
          <w:lang w:val="uk-UA" w:eastAsia="uk-UA"/>
        </w:rPr>
      </w:pPr>
      <w:r w:rsidRPr="00E024CC">
        <w:rPr>
          <w:rFonts w:ascii="Times New Roman" w:eastAsia="Times New Roman" w:hAnsi="Times New Roman" w:cs="Times New Roman"/>
          <w:sz w:val="28"/>
          <w:szCs w:val="28"/>
          <w:lang w:val="uk-UA" w:eastAsia="uk-UA"/>
        </w:rPr>
        <w:t xml:space="preserve">гр. </w:t>
      </w:r>
      <w:proofErr w:type="spellStart"/>
      <w:r w:rsidRPr="00E024CC">
        <w:rPr>
          <w:rFonts w:ascii="Times New Roman" w:eastAsia="Times New Roman" w:hAnsi="Times New Roman" w:cs="Times New Roman"/>
          <w:sz w:val="28"/>
          <w:szCs w:val="28"/>
          <w:lang w:val="uk-UA" w:eastAsia="uk-UA"/>
        </w:rPr>
        <w:t>Пасанецькому</w:t>
      </w:r>
      <w:proofErr w:type="spellEnd"/>
      <w:r w:rsidRPr="00E024CC">
        <w:rPr>
          <w:rFonts w:ascii="Times New Roman" w:eastAsia="Times New Roman" w:hAnsi="Times New Roman" w:cs="Times New Roman"/>
          <w:sz w:val="28"/>
          <w:szCs w:val="28"/>
          <w:lang w:val="uk-UA" w:eastAsia="uk-UA"/>
        </w:rPr>
        <w:t xml:space="preserve"> Євгенію Сергійовичу земельну ділянку  загальною площею 0,2038 га.  в тому числі:  0,2038 га.  для </w:t>
      </w:r>
      <w:r w:rsidRPr="00E024CC">
        <w:rPr>
          <w:rFonts w:ascii="Times New Roman" w:eastAsia="Times New Roman" w:hAnsi="Times New Roman" w:cs="Times New Roman"/>
          <w:sz w:val="28"/>
          <w:szCs w:val="28"/>
          <w:lang w:val="uk-UA" w:eastAsia="uk-UA"/>
        </w:rPr>
        <w:lastRenderedPageBreak/>
        <w:t xml:space="preserve">будівництва і обслуговування житлового будинку, господарських будівель і споруд (присадибна ділянка) (5120686900:02:001:0301), розташованої за </w:t>
      </w:r>
      <w:proofErr w:type="spellStart"/>
      <w:r w:rsidRPr="00E024CC">
        <w:rPr>
          <w:rFonts w:ascii="Times New Roman" w:eastAsia="Times New Roman" w:hAnsi="Times New Roman" w:cs="Times New Roman"/>
          <w:sz w:val="28"/>
          <w:szCs w:val="28"/>
          <w:lang w:val="uk-UA" w:eastAsia="uk-UA"/>
        </w:rPr>
        <w:t>адресою</w:t>
      </w:r>
      <w:proofErr w:type="spellEnd"/>
      <w:r w:rsidRPr="00E024CC">
        <w:rPr>
          <w:rFonts w:ascii="Times New Roman" w:eastAsia="Times New Roman" w:hAnsi="Times New Roman" w:cs="Times New Roman"/>
          <w:sz w:val="28"/>
          <w:szCs w:val="28"/>
          <w:lang w:val="uk-UA" w:eastAsia="uk-UA"/>
        </w:rPr>
        <w:t>: вул. Лесі Українки, 28, село Піщана Подільського району Одеської області;</w:t>
      </w:r>
    </w:p>
    <w:p w:rsidR="00E024CC" w:rsidRPr="00E024CC" w:rsidRDefault="00E024CC" w:rsidP="00E024CC">
      <w:pPr>
        <w:spacing w:after="0" w:line="240" w:lineRule="auto"/>
        <w:ind w:left="567"/>
        <w:contextualSpacing/>
        <w:jc w:val="both"/>
        <w:rPr>
          <w:rFonts w:ascii="Times New Roman" w:eastAsia="Times New Roman" w:hAnsi="Times New Roman" w:cs="Times New Roman"/>
          <w:sz w:val="28"/>
          <w:szCs w:val="28"/>
          <w:lang w:val="uk-UA" w:eastAsia="uk-UA"/>
        </w:rPr>
      </w:pPr>
    </w:p>
    <w:p w:rsidR="00E024CC" w:rsidRPr="00E024CC" w:rsidRDefault="00E024CC" w:rsidP="00E024CC">
      <w:pPr>
        <w:spacing w:after="0" w:line="240" w:lineRule="auto"/>
        <w:contextualSpacing/>
        <w:jc w:val="both"/>
        <w:rPr>
          <w:rFonts w:ascii="Times New Roman" w:eastAsia="Times New Roman" w:hAnsi="Times New Roman" w:cs="Times New Roman"/>
          <w:sz w:val="28"/>
          <w:szCs w:val="28"/>
          <w:lang w:val="uk-UA" w:eastAsia="uk-UA"/>
        </w:rPr>
      </w:pPr>
      <w:r w:rsidRPr="00E024CC">
        <w:rPr>
          <w:rFonts w:ascii="Times New Roman" w:eastAsia="Times New Roman" w:hAnsi="Times New Roman" w:cs="Times New Roman"/>
          <w:sz w:val="28"/>
          <w:szCs w:val="28"/>
          <w:lang w:val="uk-UA" w:eastAsia="uk-UA"/>
        </w:rPr>
        <w:t xml:space="preserve">      1.4 гр. </w:t>
      </w:r>
      <w:proofErr w:type="spellStart"/>
      <w:r w:rsidRPr="00E024CC">
        <w:rPr>
          <w:rFonts w:ascii="Times New Roman" w:eastAsia="Times New Roman" w:hAnsi="Times New Roman" w:cs="Times New Roman"/>
          <w:sz w:val="28"/>
          <w:szCs w:val="28"/>
          <w:lang w:val="uk-UA" w:eastAsia="uk-UA"/>
        </w:rPr>
        <w:t>Негруль</w:t>
      </w:r>
      <w:proofErr w:type="spellEnd"/>
      <w:r w:rsidRPr="00E024CC">
        <w:rPr>
          <w:rFonts w:ascii="Times New Roman" w:eastAsia="Times New Roman" w:hAnsi="Times New Roman" w:cs="Times New Roman"/>
          <w:sz w:val="28"/>
          <w:szCs w:val="28"/>
          <w:lang w:val="uk-UA" w:eastAsia="uk-UA"/>
        </w:rPr>
        <w:t xml:space="preserve"> Олегу Матвійовичу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(5120687500:02:003:0044), розташованої за </w:t>
      </w:r>
      <w:proofErr w:type="spellStart"/>
      <w:r w:rsidRPr="00E024CC">
        <w:rPr>
          <w:rFonts w:ascii="Times New Roman" w:eastAsia="Times New Roman" w:hAnsi="Times New Roman" w:cs="Times New Roman"/>
          <w:sz w:val="28"/>
          <w:szCs w:val="28"/>
          <w:lang w:val="uk-UA" w:eastAsia="uk-UA"/>
        </w:rPr>
        <w:t>адресою</w:t>
      </w:r>
      <w:proofErr w:type="spellEnd"/>
      <w:r w:rsidRPr="00E024CC">
        <w:rPr>
          <w:rFonts w:ascii="Times New Roman" w:eastAsia="Times New Roman" w:hAnsi="Times New Roman" w:cs="Times New Roman"/>
          <w:sz w:val="28"/>
          <w:szCs w:val="28"/>
          <w:lang w:val="uk-UA" w:eastAsia="uk-UA"/>
        </w:rPr>
        <w:t xml:space="preserve">: вул. Набережна, 25, село </w:t>
      </w:r>
      <w:proofErr w:type="spellStart"/>
      <w:r w:rsidRPr="00E024CC">
        <w:rPr>
          <w:rFonts w:ascii="Times New Roman" w:eastAsia="Times New Roman" w:hAnsi="Times New Roman" w:cs="Times New Roman"/>
          <w:sz w:val="28"/>
          <w:szCs w:val="28"/>
          <w:lang w:val="uk-UA" w:eastAsia="uk-UA"/>
        </w:rPr>
        <w:t>Пужайкове</w:t>
      </w:r>
      <w:proofErr w:type="spellEnd"/>
      <w:r w:rsidRPr="00E024CC">
        <w:rPr>
          <w:rFonts w:ascii="Times New Roman" w:eastAsia="Times New Roman" w:hAnsi="Times New Roman" w:cs="Times New Roman"/>
          <w:sz w:val="28"/>
          <w:szCs w:val="28"/>
          <w:lang w:val="uk-UA" w:eastAsia="uk-UA"/>
        </w:rPr>
        <w:t xml:space="preserve"> Подільського району Одеської області</w:t>
      </w:r>
    </w:p>
    <w:p w:rsidR="00E024CC" w:rsidRPr="00E024CC" w:rsidRDefault="00E024CC" w:rsidP="00E024CC">
      <w:pPr>
        <w:spacing w:after="0" w:line="240" w:lineRule="auto"/>
        <w:ind w:left="567"/>
        <w:contextualSpacing/>
        <w:jc w:val="both"/>
        <w:rPr>
          <w:rFonts w:ascii="Times New Roman" w:eastAsia="Times New Roman" w:hAnsi="Times New Roman" w:cs="Times New Roman"/>
          <w:sz w:val="28"/>
          <w:szCs w:val="28"/>
          <w:lang w:val="uk-UA" w:eastAsia="uk-UA"/>
        </w:rPr>
      </w:pPr>
    </w:p>
    <w:p w:rsidR="00E024CC" w:rsidRPr="00E024CC" w:rsidRDefault="00E024CC" w:rsidP="00E024CC">
      <w:pPr>
        <w:spacing w:after="0" w:line="240" w:lineRule="auto"/>
        <w:contextualSpacing/>
        <w:jc w:val="both"/>
        <w:rPr>
          <w:rFonts w:ascii="Times New Roman" w:eastAsia="Times New Roman" w:hAnsi="Times New Roman" w:cs="Times New Roman"/>
          <w:sz w:val="28"/>
          <w:szCs w:val="28"/>
          <w:lang w:val="uk-UA" w:eastAsia="uk-UA"/>
        </w:rPr>
      </w:pPr>
      <w:r w:rsidRPr="00E024CC">
        <w:rPr>
          <w:rFonts w:ascii="Times New Roman" w:eastAsia="Times New Roman" w:hAnsi="Times New Roman" w:cs="Times New Roman"/>
          <w:sz w:val="28"/>
          <w:szCs w:val="28"/>
          <w:lang w:val="uk-UA" w:eastAsia="uk-UA"/>
        </w:rPr>
        <w:t xml:space="preserve">       2. Передати  у приватну власність:  </w:t>
      </w:r>
    </w:p>
    <w:p w:rsidR="00E024CC" w:rsidRPr="00E024CC" w:rsidRDefault="00E024CC" w:rsidP="00E024CC">
      <w:pPr>
        <w:spacing w:after="0" w:line="240" w:lineRule="auto"/>
        <w:contextualSpacing/>
        <w:jc w:val="both"/>
        <w:rPr>
          <w:rFonts w:ascii="Times New Roman" w:eastAsia="Times New Roman" w:hAnsi="Times New Roman" w:cs="Times New Roman"/>
          <w:sz w:val="28"/>
          <w:szCs w:val="28"/>
          <w:lang w:val="uk-UA" w:eastAsia="uk-UA"/>
        </w:rPr>
      </w:pPr>
      <w:r w:rsidRPr="00E024CC">
        <w:rPr>
          <w:rFonts w:ascii="Times New Roman" w:eastAsia="Times New Roman" w:hAnsi="Times New Roman" w:cs="Times New Roman"/>
          <w:sz w:val="28"/>
          <w:szCs w:val="28"/>
          <w:lang w:val="uk-UA" w:eastAsia="uk-UA"/>
        </w:rPr>
        <w:t xml:space="preserve">       2.1 Передати  у приватну власність гр. </w:t>
      </w:r>
      <w:proofErr w:type="spellStart"/>
      <w:r w:rsidRPr="00E024CC">
        <w:rPr>
          <w:rFonts w:ascii="Times New Roman" w:eastAsia="Times New Roman" w:hAnsi="Times New Roman" w:cs="Times New Roman"/>
          <w:sz w:val="28"/>
          <w:szCs w:val="28"/>
          <w:lang w:val="uk-UA" w:eastAsia="uk-UA"/>
        </w:rPr>
        <w:t>Галайко</w:t>
      </w:r>
      <w:proofErr w:type="spellEnd"/>
      <w:r w:rsidRPr="00E024CC">
        <w:rPr>
          <w:rFonts w:ascii="Times New Roman" w:eastAsia="Times New Roman" w:hAnsi="Times New Roman" w:cs="Times New Roman"/>
          <w:sz w:val="28"/>
          <w:szCs w:val="28"/>
          <w:lang w:val="uk-UA" w:eastAsia="uk-UA"/>
        </w:rPr>
        <w:t xml:space="preserve"> Станіславу Федоровичу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(5120686900:02:002:0337), розташованої за </w:t>
      </w:r>
      <w:proofErr w:type="spellStart"/>
      <w:r w:rsidRPr="00E024CC">
        <w:rPr>
          <w:rFonts w:ascii="Times New Roman" w:eastAsia="Times New Roman" w:hAnsi="Times New Roman" w:cs="Times New Roman"/>
          <w:sz w:val="28"/>
          <w:szCs w:val="28"/>
          <w:lang w:val="uk-UA" w:eastAsia="uk-UA"/>
        </w:rPr>
        <w:t>адресою</w:t>
      </w:r>
      <w:proofErr w:type="spellEnd"/>
      <w:r w:rsidRPr="00E024CC">
        <w:rPr>
          <w:rFonts w:ascii="Times New Roman" w:eastAsia="Times New Roman" w:hAnsi="Times New Roman" w:cs="Times New Roman"/>
          <w:sz w:val="28"/>
          <w:szCs w:val="28"/>
          <w:lang w:val="uk-UA" w:eastAsia="uk-UA"/>
        </w:rPr>
        <w:t>: провулок  Береговий, 3, село Піщана Подільського району Одеської області;</w:t>
      </w:r>
    </w:p>
    <w:p w:rsidR="00E024CC" w:rsidRPr="00E024CC" w:rsidRDefault="00E024CC" w:rsidP="00E024CC">
      <w:pPr>
        <w:spacing w:after="0" w:line="240" w:lineRule="auto"/>
        <w:contextualSpacing/>
        <w:jc w:val="both"/>
        <w:rPr>
          <w:rFonts w:ascii="Times New Roman" w:eastAsia="Times New Roman" w:hAnsi="Times New Roman" w:cs="Times New Roman"/>
          <w:sz w:val="28"/>
          <w:szCs w:val="28"/>
          <w:lang w:val="uk-UA" w:eastAsia="uk-UA"/>
        </w:rPr>
      </w:pPr>
      <w:r w:rsidRPr="00E024CC">
        <w:rPr>
          <w:rFonts w:ascii="Times New Roman" w:eastAsia="Times New Roman" w:hAnsi="Times New Roman" w:cs="Times New Roman"/>
          <w:sz w:val="28"/>
          <w:szCs w:val="28"/>
          <w:lang w:val="uk-UA" w:eastAsia="uk-UA"/>
        </w:rPr>
        <w:t xml:space="preserve">      2.2 Передати  у приватну власність гр. Левицькому Петру Дмитровичу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(5120687500:02:001:0283), розташованої за </w:t>
      </w:r>
      <w:proofErr w:type="spellStart"/>
      <w:r w:rsidRPr="00E024CC">
        <w:rPr>
          <w:rFonts w:ascii="Times New Roman" w:eastAsia="Times New Roman" w:hAnsi="Times New Roman" w:cs="Times New Roman"/>
          <w:sz w:val="28"/>
          <w:szCs w:val="28"/>
          <w:lang w:val="uk-UA" w:eastAsia="uk-UA"/>
        </w:rPr>
        <w:t>адресою</w:t>
      </w:r>
      <w:proofErr w:type="spellEnd"/>
      <w:r w:rsidRPr="00E024CC">
        <w:rPr>
          <w:rFonts w:ascii="Times New Roman" w:eastAsia="Times New Roman" w:hAnsi="Times New Roman" w:cs="Times New Roman"/>
          <w:sz w:val="28"/>
          <w:szCs w:val="28"/>
          <w:lang w:val="uk-UA" w:eastAsia="uk-UA"/>
        </w:rPr>
        <w:t xml:space="preserve">: вул. Франка Івана, 16,  село </w:t>
      </w:r>
      <w:proofErr w:type="spellStart"/>
      <w:r w:rsidRPr="00E024CC">
        <w:rPr>
          <w:rFonts w:ascii="Times New Roman" w:eastAsia="Times New Roman" w:hAnsi="Times New Roman" w:cs="Times New Roman"/>
          <w:sz w:val="28"/>
          <w:szCs w:val="28"/>
          <w:lang w:val="uk-UA" w:eastAsia="uk-UA"/>
        </w:rPr>
        <w:t>Пужайкове</w:t>
      </w:r>
      <w:proofErr w:type="spellEnd"/>
      <w:r w:rsidRPr="00E024CC">
        <w:rPr>
          <w:rFonts w:ascii="Times New Roman" w:eastAsia="Times New Roman" w:hAnsi="Times New Roman" w:cs="Times New Roman"/>
          <w:sz w:val="28"/>
          <w:szCs w:val="28"/>
          <w:lang w:val="uk-UA" w:eastAsia="uk-UA"/>
        </w:rPr>
        <w:t xml:space="preserve"> Подільського району Одеської області; </w:t>
      </w:r>
    </w:p>
    <w:p w:rsidR="00E024CC" w:rsidRPr="00E024CC" w:rsidRDefault="00E024CC" w:rsidP="00E024CC">
      <w:pPr>
        <w:spacing w:after="0" w:line="240" w:lineRule="auto"/>
        <w:contextualSpacing/>
        <w:jc w:val="both"/>
        <w:rPr>
          <w:rFonts w:ascii="Times New Roman" w:eastAsia="Times New Roman" w:hAnsi="Times New Roman" w:cs="Times New Roman"/>
          <w:sz w:val="28"/>
          <w:szCs w:val="28"/>
          <w:lang w:val="uk-UA" w:eastAsia="uk-UA"/>
        </w:rPr>
      </w:pPr>
      <w:r w:rsidRPr="00E024CC">
        <w:rPr>
          <w:rFonts w:ascii="Times New Roman" w:eastAsia="Times New Roman" w:hAnsi="Times New Roman" w:cs="Times New Roman"/>
          <w:sz w:val="28"/>
          <w:szCs w:val="28"/>
          <w:lang w:val="uk-UA" w:eastAsia="uk-UA"/>
        </w:rPr>
        <w:t xml:space="preserve">            2.3 Передати  у приватну власність </w:t>
      </w:r>
      <w:r w:rsidRPr="00E024CC">
        <w:rPr>
          <w:rFonts w:ascii="Times New Roman" w:eastAsia="Times New Roman" w:hAnsi="Times New Roman" w:cs="Times New Roman"/>
          <w:sz w:val="28"/>
          <w:szCs w:val="28"/>
          <w:lang w:val="uk-UA" w:eastAsia="uk-UA"/>
        </w:rPr>
        <w:tab/>
        <w:t xml:space="preserve">гр. </w:t>
      </w:r>
      <w:proofErr w:type="spellStart"/>
      <w:r w:rsidRPr="00E024CC">
        <w:rPr>
          <w:rFonts w:ascii="Times New Roman" w:eastAsia="Times New Roman" w:hAnsi="Times New Roman" w:cs="Times New Roman"/>
          <w:sz w:val="28"/>
          <w:szCs w:val="28"/>
          <w:lang w:val="uk-UA" w:eastAsia="uk-UA"/>
        </w:rPr>
        <w:t>Пасанецькому</w:t>
      </w:r>
      <w:proofErr w:type="spellEnd"/>
      <w:r w:rsidRPr="00E024CC">
        <w:rPr>
          <w:rFonts w:ascii="Times New Roman" w:eastAsia="Times New Roman" w:hAnsi="Times New Roman" w:cs="Times New Roman"/>
          <w:sz w:val="28"/>
          <w:szCs w:val="28"/>
          <w:lang w:val="uk-UA" w:eastAsia="uk-UA"/>
        </w:rPr>
        <w:t xml:space="preserve"> Євгенію Сергійовичу земельну ділянку  загальною площею 0,2038 га.  в тому числі:  0,2038 га.  для будівництва і обслуговування житлового будинку, господарських будівель і споруд (присадибна ділянка) (5120686900:02:001:0301), розташованої за </w:t>
      </w:r>
      <w:proofErr w:type="spellStart"/>
      <w:r w:rsidRPr="00E024CC">
        <w:rPr>
          <w:rFonts w:ascii="Times New Roman" w:eastAsia="Times New Roman" w:hAnsi="Times New Roman" w:cs="Times New Roman"/>
          <w:sz w:val="28"/>
          <w:szCs w:val="28"/>
          <w:lang w:val="uk-UA" w:eastAsia="uk-UA"/>
        </w:rPr>
        <w:t>адресою</w:t>
      </w:r>
      <w:proofErr w:type="spellEnd"/>
      <w:r w:rsidRPr="00E024CC">
        <w:rPr>
          <w:rFonts w:ascii="Times New Roman" w:eastAsia="Times New Roman" w:hAnsi="Times New Roman" w:cs="Times New Roman"/>
          <w:sz w:val="28"/>
          <w:szCs w:val="28"/>
          <w:lang w:val="uk-UA" w:eastAsia="uk-UA"/>
        </w:rPr>
        <w:t>: вул. Лесі Українки, 28, село Піщана Подільського району Одеської області;</w:t>
      </w:r>
    </w:p>
    <w:p w:rsidR="00E024CC" w:rsidRPr="00E024CC" w:rsidRDefault="00E024CC" w:rsidP="00E024CC">
      <w:pPr>
        <w:spacing w:after="0" w:line="240" w:lineRule="auto"/>
        <w:contextualSpacing/>
        <w:jc w:val="both"/>
        <w:rPr>
          <w:rFonts w:ascii="Times New Roman" w:eastAsia="Times New Roman" w:hAnsi="Times New Roman" w:cs="Times New Roman"/>
          <w:sz w:val="28"/>
          <w:szCs w:val="28"/>
          <w:lang w:val="uk-UA" w:eastAsia="uk-UA"/>
        </w:rPr>
      </w:pPr>
      <w:r w:rsidRPr="00E024CC">
        <w:rPr>
          <w:rFonts w:ascii="Times New Roman" w:eastAsia="Times New Roman" w:hAnsi="Times New Roman" w:cs="Times New Roman"/>
          <w:sz w:val="28"/>
          <w:szCs w:val="28"/>
          <w:lang w:val="uk-UA" w:eastAsia="uk-UA"/>
        </w:rPr>
        <w:t xml:space="preserve">      2.4 Передати у власність гр. </w:t>
      </w:r>
      <w:proofErr w:type="spellStart"/>
      <w:r w:rsidRPr="00E024CC">
        <w:rPr>
          <w:rFonts w:ascii="Times New Roman" w:eastAsia="Times New Roman" w:hAnsi="Times New Roman" w:cs="Times New Roman"/>
          <w:sz w:val="28"/>
          <w:szCs w:val="28"/>
          <w:lang w:val="uk-UA" w:eastAsia="uk-UA"/>
        </w:rPr>
        <w:t>Негруль</w:t>
      </w:r>
      <w:proofErr w:type="spellEnd"/>
      <w:r w:rsidRPr="00E024CC">
        <w:rPr>
          <w:rFonts w:ascii="Times New Roman" w:eastAsia="Times New Roman" w:hAnsi="Times New Roman" w:cs="Times New Roman"/>
          <w:sz w:val="28"/>
          <w:szCs w:val="28"/>
          <w:lang w:val="uk-UA" w:eastAsia="uk-UA"/>
        </w:rPr>
        <w:t xml:space="preserve"> Олегу Матвійовичу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(5120687500:02:003:0044), розташованої за </w:t>
      </w:r>
      <w:proofErr w:type="spellStart"/>
      <w:r w:rsidRPr="00E024CC">
        <w:rPr>
          <w:rFonts w:ascii="Times New Roman" w:eastAsia="Times New Roman" w:hAnsi="Times New Roman" w:cs="Times New Roman"/>
          <w:sz w:val="28"/>
          <w:szCs w:val="28"/>
          <w:lang w:val="uk-UA" w:eastAsia="uk-UA"/>
        </w:rPr>
        <w:t>адресою</w:t>
      </w:r>
      <w:proofErr w:type="spellEnd"/>
      <w:r w:rsidRPr="00E024CC">
        <w:rPr>
          <w:rFonts w:ascii="Times New Roman" w:eastAsia="Times New Roman" w:hAnsi="Times New Roman" w:cs="Times New Roman"/>
          <w:sz w:val="28"/>
          <w:szCs w:val="28"/>
          <w:lang w:val="uk-UA" w:eastAsia="uk-UA"/>
        </w:rPr>
        <w:t xml:space="preserve">: вул. Набережна, 25, село </w:t>
      </w:r>
      <w:proofErr w:type="spellStart"/>
      <w:r w:rsidRPr="00E024CC">
        <w:rPr>
          <w:rFonts w:ascii="Times New Roman" w:eastAsia="Times New Roman" w:hAnsi="Times New Roman" w:cs="Times New Roman"/>
          <w:sz w:val="28"/>
          <w:szCs w:val="28"/>
          <w:lang w:val="uk-UA" w:eastAsia="uk-UA"/>
        </w:rPr>
        <w:t>Пужайкове</w:t>
      </w:r>
      <w:proofErr w:type="spellEnd"/>
      <w:r w:rsidRPr="00E024CC">
        <w:rPr>
          <w:rFonts w:ascii="Times New Roman" w:eastAsia="Times New Roman" w:hAnsi="Times New Roman" w:cs="Times New Roman"/>
          <w:sz w:val="28"/>
          <w:szCs w:val="28"/>
          <w:lang w:val="uk-UA" w:eastAsia="uk-UA"/>
        </w:rPr>
        <w:t xml:space="preserve"> Подільського району Одеської області</w:t>
      </w:r>
    </w:p>
    <w:p w:rsidR="00E024CC" w:rsidRPr="00E024CC" w:rsidRDefault="00E024CC" w:rsidP="00E024CC">
      <w:pPr>
        <w:spacing w:after="0" w:line="240" w:lineRule="auto"/>
        <w:contextualSpacing/>
        <w:jc w:val="both"/>
        <w:rPr>
          <w:rFonts w:ascii="Times New Roman" w:eastAsia="Times New Roman" w:hAnsi="Times New Roman" w:cs="Times New Roman"/>
          <w:sz w:val="28"/>
          <w:szCs w:val="28"/>
          <w:lang w:val="uk-UA" w:eastAsia="uk-UA"/>
        </w:rPr>
      </w:pPr>
      <w:r w:rsidRPr="00E024CC">
        <w:rPr>
          <w:rFonts w:ascii="Times New Roman" w:eastAsia="Times New Roman" w:hAnsi="Times New Roman" w:cs="Times New Roman"/>
          <w:sz w:val="28"/>
          <w:szCs w:val="28"/>
          <w:lang w:val="uk-UA" w:eastAsia="uk-UA"/>
        </w:rPr>
        <w:t xml:space="preserve">        3. Зареєструвати право  власності на земельну ділянку у відповідності до статті 126 Земельного кодексу України.</w:t>
      </w:r>
    </w:p>
    <w:p w:rsidR="00E024CC" w:rsidRPr="00E024CC" w:rsidRDefault="00E024CC" w:rsidP="00E024CC">
      <w:pPr>
        <w:spacing w:after="0" w:line="240" w:lineRule="auto"/>
        <w:ind w:firstLine="567"/>
        <w:jc w:val="both"/>
        <w:rPr>
          <w:rFonts w:ascii="Times New Roman" w:eastAsia="Times New Roman" w:hAnsi="Times New Roman" w:cs="Times New Roman"/>
          <w:sz w:val="28"/>
          <w:szCs w:val="28"/>
          <w:lang w:val="uk-UA" w:eastAsia="uk-UA"/>
        </w:rPr>
      </w:pPr>
      <w:r w:rsidRPr="00E024CC">
        <w:rPr>
          <w:rFonts w:ascii="Times New Roman" w:eastAsia="Times New Roman" w:hAnsi="Times New Roman" w:cs="Times New Roman"/>
          <w:sz w:val="28"/>
          <w:szCs w:val="28"/>
          <w:lang w:val="uk-UA" w:eastAsia="uk-UA"/>
        </w:rPr>
        <w:t>4.Контроль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E024CC" w:rsidRPr="00E024CC" w:rsidRDefault="00E024CC" w:rsidP="00E024CC">
      <w:pPr>
        <w:spacing w:after="100" w:line="240" w:lineRule="auto"/>
        <w:ind w:firstLine="567"/>
        <w:jc w:val="both"/>
        <w:rPr>
          <w:rFonts w:ascii="Times New Roman" w:eastAsia="Times New Roman" w:hAnsi="Times New Roman" w:cs="Times New Roman"/>
          <w:sz w:val="28"/>
          <w:szCs w:val="28"/>
          <w:lang w:val="uk-UA" w:eastAsia="uk-UA"/>
        </w:rPr>
      </w:pPr>
    </w:p>
    <w:p w:rsidR="00E024CC" w:rsidRPr="00E024CC" w:rsidRDefault="00E024CC" w:rsidP="00E024CC">
      <w:pPr>
        <w:spacing w:after="100" w:line="240" w:lineRule="auto"/>
        <w:ind w:firstLine="567"/>
        <w:jc w:val="both"/>
        <w:rPr>
          <w:rFonts w:ascii="Times New Roman" w:eastAsia="Times New Roman" w:hAnsi="Times New Roman" w:cs="Times New Roman"/>
          <w:sz w:val="28"/>
          <w:szCs w:val="28"/>
          <w:lang w:val="uk-UA" w:eastAsia="uk-UA"/>
        </w:rPr>
      </w:pPr>
    </w:p>
    <w:p w:rsidR="00E024CC" w:rsidRPr="00E024CC" w:rsidRDefault="00E024CC" w:rsidP="00E024CC">
      <w:pPr>
        <w:spacing w:after="100" w:line="240" w:lineRule="auto"/>
        <w:ind w:firstLine="567"/>
        <w:jc w:val="both"/>
        <w:rPr>
          <w:rFonts w:ascii="Times New Roman" w:eastAsia="Times New Roman" w:hAnsi="Times New Roman" w:cs="Times New Roman"/>
          <w:sz w:val="24"/>
          <w:szCs w:val="24"/>
          <w:lang w:val="uk-UA" w:eastAsia="uk-UA"/>
        </w:rPr>
      </w:pPr>
      <w:proofErr w:type="spellStart"/>
      <w:r w:rsidRPr="00E024CC">
        <w:rPr>
          <w:rFonts w:ascii="Times New Roman" w:eastAsia="Times New Roman" w:hAnsi="Times New Roman" w:cs="Times New Roman"/>
          <w:sz w:val="28"/>
          <w:szCs w:val="28"/>
          <w:lang w:val="uk-UA" w:eastAsia="uk-UA"/>
        </w:rPr>
        <w:t>В.о.сільського</w:t>
      </w:r>
      <w:proofErr w:type="spellEnd"/>
      <w:r w:rsidRPr="00E024CC">
        <w:rPr>
          <w:rFonts w:ascii="Times New Roman" w:eastAsia="Times New Roman" w:hAnsi="Times New Roman" w:cs="Times New Roman"/>
          <w:sz w:val="28"/>
          <w:szCs w:val="28"/>
          <w:lang w:val="uk-UA" w:eastAsia="uk-UA"/>
        </w:rPr>
        <w:t xml:space="preserve"> голови                                                      Валентина ГУЛЛА</w:t>
      </w:r>
    </w:p>
    <w:p w:rsidR="001C69B3" w:rsidRPr="001C69B3" w:rsidRDefault="001C69B3" w:rsidP="001C69B3">
      <w:pPr>
        <w:spacing w:after="0" w:line="240" w:lineRule="auto"/>
        <w:jc w:val="center"/>
        <w:rPr>
          <w:rFonts w:ascii="Times New Roman" w:eastAsia="Times New Roman" w:hAnsi="Times New Roman" w:cs="Times New Roman"/>
          <w:sz w:val="28"/>
          <w:szCs w:val="28"/>
          <w:lang w:val="uk-UA" w:eastAsia="uk-UA"/>
        </w:rPr>
      </w:pPr>
      <w:r w:rsidRPr="001C69B3">
        <w:rPr>
          <w:rFonts w:ascii="Times New Roman" w:eastAsia="Times New Roman" w:hAnsi="Times New Roman" w:cs="Times New Roman"/>
          <w:noProof/>
          <w:sz w:val="28"/>
          <w:szCs w:val="28"/>
          <w:lang w:val="en-US"/>
        </w:rPr>
        <w:lastRenderedPageBreak/>
        <w:drawing>
          <wp:inline distT="0" distB="0" distL="0" distR="0" wp14:anchorId="0D39DB2C" wp14:editId="7F99E3AC">
            <wp:extent cx="541653" cy="685800"/>
            <wp:effectExtent l="0" t="0" r="0" b="0"/>
            <wp:docPr id="16" name="Рисунок 16"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41653" cy="685800"/>
                    </a:xfrm>
                    <a:prstGeom prst="rect">
                      <a:avLst/>
                    </a:prstGeom>
                    <a:noFill/>
                    <a:ln>
                      <a:noFill/>
                      <a:prstDash/>
                    </a:ln>
                  </pic:spPr>
                </pic:pic>
              </a:graphicData>
            </a:graphic>
          </wp:inline>
        </w:drawing>
      </w:r>
    </w:p>
    <w:p w:rsidR="001C69B3" w:rsidRPr="001C69B3" w:rsidRDefault="001C69B3" w:rsidP="001C69B3">
      <w:pPr>
        <w:keepNext/>
        <w:spacing w:after="0" w:line="240" w:lineRule="auto"/>
        <w:jc w:val="center"/>
        <w:rPr>
          <w:rFonts w:ascii="Times New Roman" w:eastAsia="Times New Roman" w:hAnsi="Times New Roman" w:cs="Times New Roman"/>
          <w:b/>
          <w:sz w:val="26"/>
          <w:szCs w:val="26"/>
          <w:lang w:val="uk-UA" w:eastAsia="uk-UA"/>
        </w:rPr>
      </w:pPr>
      <w:r w:rsidRPr="001C69B3">
        <w:rPr>
          <w:rFonts w:ascii="Times New Roman" w:eastAsia="Times New Roman" w:hAnsi="Times New Roman" w:cs="Times New Roman"/>
          <w:b/>
          <w:sz w:val="26"/>
          <w:szCs w:val="26"/>
          <w:lang w:val="uk-UA" w:eastAsia="uk-UA"/>
        </w:rPr>
        <w:t>УКРАЇНА</w:t>
      </w:r>
    </w:p>
    <w:p w:rsidR="001C69B3" w:rsidRPr="001C69B3" w:rsidRDefault="001C69B3" w:rsidP="001C69B3">
      <w:pPr>
        <w:keepNext/>
        <w:spacing w:after="0" w:line="240" w:lineRule="auto"/>
        <w:jc w:val="center"/>
        <w:rPr>
          <w:rFonts w:ascii="Times New Roman" w:eastAsia="Times New Roman" w:hAnsi="Times New Roman" w:cs="Times New Roman"/>
          <w:b/>
          <w:sz w:val="32"/>
          <w:szCs w:val="32"/>
          <w:lang w:val="uk-UA" w:eastAsia="uk-UA"/>
        </w:rPr>
      </w:pPr>
      <w:proofErr w:type="spellStart"/>
      <w:r w:rsidRPr="001C69B3">
        <w:rPr>
          <w:rFonts w:ascii="Times New Roman" w:eastAsia="Times New Roman" w:hAnsi="Times New Roman" w:cs="Times New Roman"/>
          <w:b/>
          <w:sz w:val="32"/>
          <w:szCs w:val="32"/>
          <w:lang w:val="uk-UA" w:eastAsia="uk-UA"/>
        </w:rPr>
        <w:t>Піщанська</w:t>
      </w:r>
      <w:proofErr w:type="spellEnd"/>
      <w:r w:rsidRPr="001C69B3">
        <w:rPr>
          <w:rFonts w:ascii="Times New Roman" w:eastAsia="Times New Roman" w:hAnsi="Times New Roman" w:cs="Times New Roman"/>
          <w:b/>
          <w:sz w:val="32"/>
          <w:szCs w:val="32"/>
          <w:lang w:val="uk-UA" w:eastAsia="uk-UA"/>
        </w:rPr>
        <w:t xml:space="preserve"> сільська рада </w:t>
      </w:r>
    </w:p>
    <w:p w:rsidR="001C69B3" w:rsidRPr="001C69B3" w:rsidRDefault="001C69B3" w:rsidP="001C69B3">
      <w:pPr>
        <w:keepNext/>
        <w:spacing w:after="0" w:line="240" w:lineRule="auto"/>
        <w:jc w:val="center"/>
        <w:rPr>
          <w:rFonts w:ascii="Times New Roman" w:eastAsia="Times New Roman" w:hAnsi="Times New Roman" w:cs="Times New Roman"/>
          <w:b/>
          <w:sz w:val="32"/>
          <w:szCs w:val="32"/>
          <w:lang w:val="uk-UA" w:eastAsia="uk-UA"/>
        </w:rPr>
      </w:pPr>
      <w:r w:rsidRPr="001C69B3">
        <w:rPr>
          <w:rFonts w:ascii="Times New Roman" w:eastAsia="Times New Roman" w:hAnsi="Times New Roman" w:cs="Times New Roman"/>
          <w:b/>
          <w:sz w:val="32"/>
          <w:szCs w:val="32"/>
          <w:lang w:val="uk-UA" w:eastAsia="uk-UA"/>
        </w:rPr>
        <w:t>Подільського району Одеської області</w:t>
      </w:r>
    </w:p>
    <w:p w:rsidR="001C69B3" w:rsidRPr="001C69B3" w:rsidRDefault="001C69B3" w:rsidP="001C69B3">
      <w:pPr>
        <w:keepNext/>
        <w:spacing w:after="0" w:line="240" w:lineRule="auto"/>
        <w:jc w:val="center"/>
        <w:rPr>
          <w:rFonts w:ascii="Times New Roman" w:eastAsia="Times New Roman" w:hAnsi="Times New Roman" w:cs="Times New Roman"/>
          <w:sz w:val="32"/>
          <w:szCs w:val="32"/>
          <w:lang w:val="uk-UA" w:eastAsia="uk-UA"/>
        </w:rPr>
      </w:pPr>
    </w:p>
    <w:p w:rsidR="001C69B3" w:rsidRPr="001C69B3" w:rsidRDefault="001C69B3" w:rsidP="001C69B3">
      <w:pPr>
        <w:keepNext/>
        <w:spacing w:after="0" w:line="240" w:lineRule="auto"/>
        <w:jc w:val="center"/>
        <w:rPr>
          <w:rFonts w:ascii="Times New Roman" w:eastAsia="Times New Roman" w:hAnsi="Times New Roman" w:cs="Times New Roman"/>
          <w:sz w:val="36"/>
          <w:szCs w:val="36"/>
          <w:lang w:val="uk-UA" w:eastAsia="uk-UA"/>
        </w:rPr>
      </w:pPr>
      <w:r w:rsidRPr="001C69B3">
        <w:rPr>
          <w:rFonts w:ascii="Times New Roman" w:eastAsia="Times New Roman" w:hAnsi="Times New Roman" w:cs="Times New Roman"/>
          <w:b/>
          <w:sz w:val="36"/>
          <w:szCs w:val="36"/>
          <w:lang w:val="uk-UA" w:eastAsia="uk-UA"/>
        </w:rPr>
        <w:t>РІШЕННЯ</w:t>
      </w:r>
    </w:p>
    <w:p w:rsidR="001C69B3" w:rsidRPr="001C69B3" w:rsidRDefault="001C69B3" w:rsidP="001C69B3">
      <w:pPr>
        <w:spacing w:after="0" w:line="240" w:lineRule="auto"/>
        <w:jc w:val="center"/>
        <w:rPr>
          <w:rFonts w:ascii="Times New Roman" w:eastAsia="Times New Roman" w:hAnsi="Times New Roman" w:cs="Times New Roman"/>
          <w:sz w:val="36"/>
          <w:szCs w:val="36"/>
          <w:lang w:val="uk-UA" w:eastAsia="uk-UA"/>
        </w:rPr>
      </w:pPr>
    </w:p>
    <w:p w:rsidR="001C69B3" w:rsidRPr="001C69B3" w:rsidRDefault="001C69B3" w:rsidP="001C69B3">
      <w:pPr>
        <w:spacing w:after="0" w:line="240" w:lineRule="auto"/>
        <w:rPr>
          <w:rFonts w:ascii="Times New Roman" w:eastAsia="Times New Roman" w:hAnsi="Times New Roman" w:cs="Times New Roman"/>
          <w:sz w:val="28"/>
          <w:szCs w:val="28"/>
          <w:lang w:val="uk-UA" w:eastAsia="ru-RU"/>
        </w:rPr>
      </w:pPr>
      <w:r w:rsidRPr="001C69B3">
        <w:rPr>
          <w:rFonts w:ascii="Times New Roman" w:eastAsia="Times New Roman" w:hAnsi="Times New Roman" w:cs="Times New Roman"/>
          <w:color w:val="000000"/>
          <w:sz w:val="28"/>
          <w:szCs w:val="28"/>
          <w:lang w:val="uk-UA" w:eastAsia="ru-RU"/>
        </w:rPr>
        <w:t>10</w:t>
      </w:r>
      <w:r w:rsidRPr="001C69B3">
        <w:rPr>
          <w:rFonts w:ascii="Times New Roman" w:eastAsia="Times New Roman" w:hAnsi="Times New Roman" w:cs="Times New Roman"/>
          <w:color w:val="000000"/>
          <w:sz w:val="28"/>
          <w:szCs w:val="28"/>
          <w:lang w:eastAsia="ru-RU"/>
        </w:rPr>
        <w:t> </w:t>
      </w:r>
      <w:r w:rsidRPr="001C69B3">
        <w:rPr>
          <w:rFonts w:ascii="Times New Roman" w:eastAsia="Times New Roman" w:hAnsi="Times New Roman" w:cs="Times New Roman"/>
          <w:color w:val="000000"/>
          <w:sz w:val="28"/>
          <w:szCs w:val="28"/>
          <w:lang w:val="uk-UA" w:eastAsia="ru-RU"/>
        </w:rPr>
        <w:t xml:space="preserve"> серпня 2023 року</w:t>
      </w:r>
      <w:r w:rsidRPr="001C69B3">
        <w:rPr>
          <w:rFonts w:ascii="Times New Roman" w:eastAsia="Times New Roman" w:hAnsi="Times New Roman" w:cs="Times New Roman"/>
          <w:color w:val="000000"/>
          <w:sz w:val="28"/>
          <w:szCs w:val="28"/>
          <w:lang w:eastAsia="ru-RU"/>
        </w:rPr>
        <w:t>                      </w:t>
      </w:r>
      <w:r w:rsidRPr="001C69B3">
        <w:rPr>
          <w:rFonts w:ascii="Times New Roman" w:eastAsia="Times New Roman" w:hAnsi="Times New Roman" w:cs="Times New Roman"/>
          <w:color w:val="000000"/>
          <w:sz w:val="28"/>
          <w:szCs w:val="28"/>
          <w:lang w:val="uk-UA" w:eastAsia="ru-RU"/>
        </w:rPr>
        <w:t xml:space="preserve"> </w:t>
      </w:r>
      <w:r w:rsidRPr="001C69B3">
        <w:rPr>
          <w:rFonts w:ascii="Times New Roman" w:eastAsia="Times New Roman" w:hAnsi="Times New Roman" w:cs="Times New Roman"/>
          <w:color w:val="000000"/>
          <w:sz w:val="28"/>
          <w:szCs w:val="28"/>
          <w:lang w:eastAsia="ru-RU"/>
        </w:rPr>
        <w:t> </w:t>
      </w:r>
      <w:r w:rsidRPr="001C69B3">
        <w:rPr>
          <w:rFonts w:ascii="Times New Roman" w:eastAsia="Times New Roman" w:hAnsi="Times New Roman" w:cs="Times New Roman"/>
          <w:color w:val="000000"/>
          <w:sz w:val="28"/>
          <w:szCs w:val="28"/>
          <w:lang w:val="uk-UA" w:eastAsia="ru-RU"/>
        </w:rPr>
        <w:t xml:space="preserve"> с. Піщана</w:t>
      </w:r>
      <w:r w:rsidRPr="001C69B3">
        <w:rPr>
          <w:rFonts w:ascii="Times New Roman" w:eastAsia="Times New Roman" w:hAnsi="Times New Roman" w:cs="Times New Roman"/>
          <w:color w:val="000000"/>
          <w:sz w:val="28"/>
          <w:szCs w:val="28"/>
          <w:lang w:val="uk-UA" w:eastAsia="ru-RU"/>
        </w:rPr>
        <w:tab/>
      </w:r>
      <w:r w:rsidRPr="001C69B3">
        <w:rPr>
          <w:rFonts w:ascii="Times New Roman" w:eastAsia="Times New Roman" w:hAnsi="Times New Roman" w:cs="Times New Roman"/>
          <w:color w:val="000000"/>
          <w:sz w:val="28"/>
          <w:szCs w:val="28"/>
          <w:lang w:val="uk-UA" w:eastAsia="ru-RU"/>
        </w:rPr>
        <w:tab/>
        <w:t xml:space="preserve">                  № 477- </w:t>
      </w:r>
      <w:r w:rsidRPr="001C69B3">
        <w:rPr>
          <w:rFonts w:ascii="Times New Roman" w:eastAsia="Times New Roman" w:hAnsi="Times New Roman" w:cs="Times New Roman"/>
          <w:color w:val="000000"/>
          <w:sz w:val="28"/>
          <w:szCs w:val="28"/>
          <w:lang w:eastAsia="ru-RU"/>
        </w:rPr>
        <w:t>VIII</w:t>
      </w:r>
    </w:p>
    <w:p w:rsidR="001C69B3" w:rsidRPr="001C69B3" w:rsidRDefault="001C69B3" w:rsidP="001C69B3">
      <w:pPr>
        <w:spacing w:after="0" w:line="240" w:lineRule="auto"/>
        <w:jc w:val="center"/>
        <w:rPr>
          <w:rFonts w:ascii="Times New Roman" w:eastAsia="Times New Roman" w:hAnsi="Times New Roman" w:cs="Times New Roman"/>
          <w:sz w:val="28"/>
          <w:szCs w:val="28"/>
          <w:lang w:val="uk-UA" w:eastAsia="uk-UA"/>
        </w:rPr>
      </w:pPr>
    </w:p>
    <w:p w:rsidR="001C69B3" w:rsidRPr="001C69B3" w:rsidRDefault="001C69B3" w:rsidP="001C69B3">
      <w:pPr>
        <w:shd w:val="clear" w:color="auto" w:fill="FFFFFF"/>
        <w:spacing w:after="0" w:line="240" w:lineRule="auto"/>
        <w:jc w:val="both"/>
        <w:rPr>
          <w:rFonts w:ascii="Times New Roman" w:eastAsia="Times New Roman" w:hAnsi="Times New Roman" w:cs="Times New Roman"/>
          <w:b/>
          <w:sz w:val="28"/>
          <w:szCs w:val="28"/>
          <w:lang w:val="uk-UA" w:eastAsia="uk-UA"/>
        </w:rPr>
      </w:pPr>
      <w:r w:rsidRPr="001C69B3">
        <w:rPr>
          <w:rFonts w:ascii="Times New Roman" w:eastAsia="Times New Roman" w:hAnsi="Times New Roman" w:cs="Times New Roman"/>
          <w:b/>
          <w:sz w:val="28"/>
          <w:szCs w:val="28"/>
          <w:lang w:val="uk-UA" w:eastAsia="uk-UA"/>
        </w:rPr>
        <w:t xml:space="preserve">Про надання дозволу на розроблення </w:t>
      </w:r>
      <w:proofErr w:type="spellStart"/>
      <w:r w:rsidRPr="001C69B3">
        <w:rPr>
          <w:rFonts w:ascii="Times New Roman" w:eastAsia="Times New Roman" w:hAnsi="Times New Roman" w:cs="Times New Roman"/>
          <w:b/>
          <w:sz w:val="28"/>
          <w:szCs w:val="28"/>
          <w:lang w:val="uk-UA" w:eastAsia="uk-UA"/>
        </w:rPr>
        <w:t>проєкту</w:t>
      </w:r>
      <w:proofErr w:type="spellEnd"/>
      <w:r w:rsidRPr="001C69B3">
        <w:rPr>
          <w:rFonts w:ascii="Times New Roman" w:eastAsia="Times New Roman" w:hAnsi="Times New Roman" w:cs="Times New Roman"/>
          <w:b/>
          <w:sz w:val="28"/>
          <w:szCs w:val="28"/>
          <w:lang w:val="uk-UA" w:eastAsia="uk-UA"/>
        </w:rPr>
        <w:t xml:space="preserve"> </w:t>
      </w:r>
    </w:p>
    <w:p w:rsidR="001C69B3" w:rsidRPr="001C69B3" w:rsidRDefault="001C69B3" w:rsidP="001C69B3">
      <w:pPr>
        <w:shd w:val="clear" w:color="auto" w:fill="FFFFFF"/>
        <w:spacing w:after="0" w:line="240" w:lineRule="auto"/>
        <w:jc w:val="both"/>
        <w:rPr>
          <w:rFonts w:ascii="Times New Roman" w:eastAsia="Times New Roman" w:hAnsi="Times New Roman" w:cs="Times New Roman"/>
          <w:b/>
          <w:sz w:val="28"/>
          <w:szCs w:val="28"/>
          <w:lang w:val="uk-UA" w:eastAsia="uk-UA"/>
        </w:rPr>
      </w:pPr>
      <w:r w:rsidRPr="001C69B3">
        <w:rPr>
          <w:rFonts w:ascii="Times New Roman" w:eastAsia="Times New Roman" w:hAnsi="Times New Roman" w:cs="Times New Roman"/>
          <w:b/>
          <w:sz w:val="28"/>
          <w:szCs w:val="28"/>
          <w:lang w:val="uk-UA" w:eastAsia="uk-UA"/>
        </w:rPr>
        <w:t xml:space="preserve">землеустрою щодо відведення земельної ділянки </w:t>
      </w:r>
    </w:p>
    <w:p w:rsidR="001C69B3" w:rsidRPr="001C69B3" w:rsidRDefault="001C69B3" w:rsidP="001C69B3">
      <w:pPr>
        <w:shd w:val="clear" w:color="auto" w:fill="FFFFFF"/>
        <w:spacing w:after="0" w:line="240" w:lineRule="auto"/>
        <w:jc w:val="both"/>
        <w:rPr>
          <w:rFonts w:ascii="Times New Roman" w:eastAsia="Times New Roman" w:hAnsi="Times New Roman" w:cs="Times New Roman"/>
          <w:b/>
          <w:sz w:val="28"/>
          <w:szCs w:val="28"/>
          <w:lang w:val="uk-UA" w:eastAsia="uk-UA"/>
        </w:rPr>
      </w:pPr>
      <w:r w:rsidRPr="001C69B3">
        <w:rPr>
          <w:rFonts w:ascii="Times New Roman" w:eastAsia="Times New Roman" w:hAnsi="Times New Roman" w:cs="Times New Roman"/>
          <w:b/>
          <w:sz w:val="28"/>
          <w:szCs w:val="28"/>
          <w:lang w:val="uk-UA" w:eastAsia="uk-UA"/>
        </w:rPr>
        <w:t>на умовах оренди для городництва</w:t>
      </w:r>
    </w:p>
    <w:p w:rsidR="001C69B3" w:rsidRPr="001C69B3" w:rsidRDefault="001C69B3" w:rsidP="001C69B3">
      <w:pPr>
        <w:shd w:val="clear" w:color="auto" w:fill="FFFFFF"/>
        <w:spacing w:after="0" w:line="240" w:lineRule="auto"/>
        <w:jc w:val="both"/>
        <w:rPr>
          <w:rFonts w:ascii="Times New Roman" w:eastAsia="Times New Roman" w:hAnsi="Times New Roman" w:cs="Times New Roman"/>
          <w:b/>
          <w:sz w:val="28"/>
          <w:szCs w:val="28"/>
          <w:lang w:val="uk-UA" w:eastAsia="uk-UA"/>
        </w:rPr>
      </w:pPr>
    </w:p>
    <w:p w:rsidR="001C69B3" w:rsidRPr="001C69B3" w:rsidRDefault="001C69B3" w:rsidP="001C69B3">
      <w:pPr>
        <w:spacing w:after="0" w:line="240" w:lineRule="auto"/>
        <w:ind w:firstLine="708"/>
        <w:jc w:val="both"/>
        <w:rPr>
          <w:rFonts w:ascii="Times New Roman" w:eastAsia="Times New Roman" w:hAnsi="Times New Roman" w:cs="Times New Roman"/>
          <w:sz w:val="28"/>
          <w:szCs w:val="28"/>
          <w:lang w:val="uk-UA" w:eastAsia="uk-UA"/>
        </w:rPr>
      </w:pPr>
      <w:r w:rsidRPr="001C69B3">
        <w:rPr>
          <w:rFonts w:ascii="Times New Roman" w:eastAsia="Times New Roman" w:hAnsi="Times New Roman" w:cs="Times New Roman"/>
          <w:sz w:val="28"/>
          <w:szCs w:val="28"/>
          <w:lang w:val="uk-UA" w:eastAsia="uk-UA"/>
        </w:rPr>
        <w:t>Відповідно до статті 26 Закону України «Про місцеве самоврядування в Україні», статей 36, 93, 123, 124, 134 Земельного кодексу України, статей 25, 50, 55, 57 Закону України «Про землеустрій»,  розглянувши заяву та надані документи, сільська рада</w:t>
      </w:r>
    </w:p>
    <w:p w:rsidR="001C69B3" w:rsidRPr="001C69B3" w:rsidRDefault="001C69B3" w:rsidP="001C69B3">
      <w:pPr>
        <w:spacing w:after="0" w:line="240" w:lineRule="auto"/>
        <w:ind w:firstLine="708"/>
        <w:jc w:val="both"/>
        <w:rPr>
          <w:rFonts w:ascii="Times New Roman" w:eastAsia="Times New Roman" w:hAnsi="Times New Roman" w:cs="Times New Roman"/>
          <w:sz w:val="28"/>
          <w:szCs w:val="28"/>
          <w:lang w:val="uk-UA" w:eastAsia="uk-UA"/>
        </w:rPr>
      </w:pPr>
    </w:p>
    <w:p w:rsidR="001C69B3" w:rsidRPr="001C69B3" w:rsidRDefault="001C69B3" w:rsidP="001C69B3">
      <w:pPr>
        <w:spacing w:after="0" w:line="240" w:lineRule="auto"/>
        <w:rPr>
          <w:rFonts w:ascii="Times New Roman" w:eastAsia="Times New Roman" w:hAnsi="Times New Roman" w:cs="Times New Roman"/>
          <w:b/>
          <w:sz w:val="28"/>
          <w:szCs w:val="28"/>
          <w:lang w:val="uk-UA" w:eastAsia="uk-UA"/>
        </w:rPr>
      </w:pPr>
      <w:r w:rsidRPr="001C69B3">
        <w:rPr>
          <w:rFonts w:ascii="Times New Roman" w:eastAsia="Times New Roman" w:hAnsi="Times New Roman" w:cs="Times New Roman"/>
          <w:b/>
          <w:sz w:val="28"/>
          <w:szCs w:val="28"/>
          <w:lang w:val="uk-UA" w:eastAsia="uk-UA"/>
        </w:rPr>
        <w:t>ВИРІШИЛА:</w:t>
      </w:r>
    </w:p>
    <w:p w:rsidR="001C69B3" w:rsidRPr="001C69B3" w:rsidRDefault="001C69B3" w:rsidP="001C69B3">
      <w:pPr>
        <w:spacing w:after="0" w:line="240" w:lineRule="auto"/>
        <w:jc w:val="both"/>
        <w:rPr>
          <w:rFonts w:ascii="Times New Roman" w:eastAsia="Times New Roman" w:hAnsi="Times New Roman" w:cs="Times New Roman"/>
          <w:sz w:val="28"/>
          <w:szCs w:val="28"/>
          <w:lang w:val="uk-UA" w:eastAsia="uk-UA"/>
        </w:rPr>
      </w:pPr>
      <w:r w:rsidRPr="001C69B3">
        <w:rPr>
          <w:rFonts w:ascii="Times New Roman" w:eastAsia="Times New Roman" w:hAnsi="Times New Roman" w:cs="Times New Roman"/>
          <w:sz w:val="28"/>
          <w:szCs w:val="28"/>
          <w:lang w:val="uk-UA" w:eastAsia="uk-UA"/>
        </w:rPr>
        <w:t xml:space="preserve">1.Надати дозвіл  на розробку </w:t>
      </w:r>
      <w:proofErr w:type="spellStart"/>
      <w:r w:rsidRPr="001C69B3">
        <w:rPr>
          <w:rFonts w:ascii="Times New Roman" w:eastAsia="Times New Roman" w:hAnsi="Times New Roman" w:cs="Times New Roman"/>
          <w:sz w:val="28"/>
          <w:szCs w:val="28"/>
          <w:lang w:val="uk-UA" w:eastAsia="uk-UA"/>
        </w:rPr>
        <w:t>проєкту</w:t>
      </w:r>
      <w:proofErr w:type="spellEnd"/>
      <w:r w:rsidRPr="001C69B3">
        <w:rPr>
          <w:rFonts w:ascii="Times New Roman" w:eastAsia="Times New Roman" w:hAnsi="Times New Roman" w:cs="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гр. </w:t>
      </w:r>
      <w:proofErr w:type="spellStart"/>
      <w:r w:rsidRPr="001C69B3">
        <w:rPr>
          <w:rFonts w:ascii="Times New Roman" w:eastAsia="Times New Roman" w:hAnsi="Times New Roman" w:cs="Times New Roman"/>
          <w:sz w:val="28"/>
          <w:szCs w:val="28"/>
          <w:lang w:val="uk-UA" w:eastAsia="uk-UA"/>
        </w:rPr>
        <w:t>Загорулько</w:t>
      </w:r>
      <w:proofErr w:type="spellEnd"/>
      <w:r w:rsidRPr="001C69B3">
        <w:rPr>
          <w:rFonts w:ascii="Times New Roman" w:eastAsia="Times New Roman" w:hAnsi="Times New Roman" w:cs="Times New Roman"/>
          <w:sz w:val="28"/>
          <w:szCs w:val="28"/>
          <w:lang w:val="uk-UA" w:eastAsia="uk-UA"/>
        </w:rPr>
        <w:t xml:space="preserve"> Павлу Володимировичу  орієнтовною площею 0,6000 га. розташовану за </w:t>
      </w:r>
      <w:proofErr w:type="spellStart"/>
      <w:r w:rsidRPr="001C69B3">
        <w:rPr>
          <w:rFonts w:ascii="Times New Roman" w:eastAsia="Times New Roman" w:hAnsi="Times New Roman" w:cs="Times New Roman"/>
          <w:sz w:val="28"/>
          <w:szCs w:val="28"/>
          <w:lang w:val="uk-UA" w:eastAsia="uk-UA"/>
        </w:rPr>
        <w:t>адресою</w:t>
      </w:r>
      <w:proofErr w:type="spellEnd"/>
      <w:r w:rsidRPr="001C69B3">
        <w:rPr>
          <w:rFonts w:ascii="Times New Roman" w:eastAsia="Times New Roman" w:hAnsi="Times New Roman" w:cs="Times New Roman"/>
          <w:sz w:val="28"/>
          <w:szCs w:val="28"/>
          <w:lang w:val="uk-UA" w:eastAsia="uk-UA"/>
        </w:rPr>
        <w:t xml:space="preserve">: Одеська область, Подільський  район, (за межами с. </w:t>
      </w:r>
      <w:proofErr w:type="spellStart"/>
      <w:r w:rsidRPr="001C69B3">
        <w:rPr>
          <w:rFonts w:ascii="Times New Roman" w:eastAsia="Times New Roman" w:hAnsi="Times New Roman" w:cs="Times New Roman"/>
          <w:sz w:val="28"/>
          <w:szCs w:val="28"/>
          <w:lang w:val="uk-UA" w:eastAsia="uk-UA"/>
        </w:rPr>
        <w:t>Ракулове</w:t>
      </w:r>
      <w:proofErr w:type="spellEnd"/>
      <w:r w:rsidRPr="001C69B3">
        <w:rPr>
          <w:rFonts w:ascii="Times New Roman" w:eastAsia="Times New Roman" w:hAnsi="Times New Roman" w:cs="Times New Roman"/>
          <w:sz w:val="28"/>
          <w:szCs w:val="28"/>
          <w:lang w:val="uk-UA" w:eastAsia="uk-UA"/>
        </w:rPr>
        <w:t>)</w:t>
      </w:r>
    </w:p>
    <w:p w:rsidR="001C69B3" w:rsidRPr="001C69B3" w:rsidRDefault="001C69B3" w:rsidP="001C69B3">
      <w:pPr>
        <w:spacing w:after="0" w:line="240" w:lineRule="auto"/>
        <w:jc w:val="both"/>
        <w:rPr>
          <w:rFonts w:ascii="Times New Roman" w:eastAsia="Times New Roman" w:hAnsi="Times New Roman" w:cs="Times New Roman"/>
          <w:sz w:val="28"/>
          <w:szCs w:val="28"/>
          <w:lang w:val="uk-UA" w:eastAsia="uk-UA"/>
        </w:rPr>
      </w:pPr>
    </w:p>
    <w:p w:rsidR="001C69B3" w:rsidRPr="001C69B3" w:rsidRDefault="001C69B3" w:rsidP="001C69B3">
      <w:pPr>
        <w:spacing w:after="0" w:line="240" w:lineRule="auto"/>
        <w:jc w:val="both"/>
        <w:rPr>
          <w:rFonts w:ascii="Times New Roman" w:eastAsia="Times New Roman" w:hAnsi="Times New Roman" w:cs="Times New Roman"/>
          <w:sz w:val="28"/>
          <w:szCs w:val="28"/>
          <w:lang w:val="uk-UA" w:eastAsia="uk-UA"/>
        </w:rPr>
      </w:pPr>
      <w:r w:rsidRPr="001C69B3">
        <w:rPr>
          <w:rFonts w:ascii="Times New Roman" w:eastAsia="Times New Roman" w:hAnsi="Times New Roman" w:cs="Times New Roman"/>
          <w:sz w:val="28"/>
          <w:szCs w:val="28"/>
          <w:lang w:val="uk-UA" w:eastAsia="uk-UA"/>
        </w:rPr>
        <w:t xml:space="preserve">2. гр. </w:t>
      </w:r>
      <w:proofErr w:type="spellStart"/>
      <w:r w:rsidRPr="001C69B3">
        <w:rPr>
          <w:rFonts w:ascii="Times New Roman" w:eastAsia="Times New Roman" w:hAnsi="Times New Roman" w:cs="Times New Roman"/>
          <w:sz w:val="28"/>
          <w:szCs w:val="28"/>
          <w:lang w:val="uk-UA" w:eastAsia="uk-UA"/>
        </w:rPr>
        <w:t>Загорулько</w:t>
      </w:r>
      <w:proofErr w:type="spellEnd"/>
      <w:r w:rsidRPr="001C69B3">
        <w:rPr>
          <w:rFonts w:ascii="Times New Roman" w:eastAsia="Times New Roman" w:hAnsi="Times New Roman" w:cs="Times New Roman"/>
          <w:sz w:val="28"/>
          <w:szCs w:val="28"/>
          <w:lang w:val="uk-UA" w:eastAsia="uk-UA"/>
        </w:rPr>
        <w:t xml:space="preserve"> Павлу Володимировичу, замовити за власний рахунок </w:t>
      </w:r>
      <w:proofErr w:type="spellStart"/>
      <w:r w:rsidRPr="001C69B3">
        <w:rPr>
          <w:rFonts w:ascii="Times New Roman" w:eastAsia="Times New Roman" w:hAnsi="Times New Roman" w:cs="Times New Roman"/>
          <w:sz w:val="28"/>
          <w:szCs w:val="28"/>
          <w:lang w:val="uk-UA" w:eastAsia="uk-UA"/>
        </w:rPr>
        <w:t>проєкт</w:t>
      </w:r>
      <w:proofErr w:type="spellEnd"/>
      <w:r w:rsidRPr="001C69B3">
        <w:rPr>
          <w:rFonts w:ascii="Times New Roman" w:eastAsia="Times New Roman" w:hAnsi="Times New Roman" w:cs="Times New Roman"/>
          <w:sz w:val="28"/>
          <w:szCs w:val="28"/>
          <w:lang w:val="uk-UA" w:eastAsia="uk-UA"/>
        </w:rPr>
        <w:t xml:space="preserve"> землеустрою щодо відведення земельної ділянки на умовах оренди та подати на погодження і затвердження до </w:t>
      </w:r>
      <w:proofErr w:type="spellStart"/>
      <w:r w:rsidRPr="001C69B3">
        <w:rPr>
          <w:rFonts w:ascii="Times New Roman" w:eastAsia="Times New Roman" w:hAnsi="Times New Roman" w:cs="Times New Roman"/>
          <w:sz w:val="28"/>
          <w:szCs w:val="28"/>
          <w:lang w:val="uk-UA" w:eastAsia="uk-UA"/>
        </w:rPr>
        <w:t>Піщанської</w:t>
      </w:r>
      <w:proofErr w:type="spellEnd"/>
      <w:r w:rsidRPr="001C69B3">
        <w:rPr>
          <w:rFonts w:ascii="Times New Roman" w:eastAsia="Times New Roman" w:hAnsi="Times New Roman" w:cs="Times New Roman"/>
          <w:sz w:val="28"/>
          <w:szCs w:val="28"/>
          <w:lang w:val="uk-UA" w:eastAsia="uk-UA"/>
        </w:rPr>
        <w:t xml:space="preserve"> сільської ради </w:t>
      </w:r>
    </w:p>
    <w:p w:rsidR="001C69B3" w:rsidRPr="001C69B3" w:rsidRDefault="001C69B3" w:rsidP="001C69B3">
      <w:pPr>
        <w:spacing w:after="0" w:line="240" w:lineRule="auto"/>
        <w:jc w:val="both"/>
        <w:rPr>
          <w:rFonts w:ascii="Times New Roman" w:eastAsia="Times New Roman" w:hAnsi="Times New Roman" w:cs="Times New Roman"/>
          <w:sz w:val="28"/>
          <w:szCs w:val="28"/>
          <w:lang w:val="uk-UA" w:eastAsia="uk-UA"/>
        </w:rPr>
      </w:pPr>
    </w:p>
    <w:p w:rsidR="001C69B3" w:rsidRPr="001C69B3" w:rsidRDefault="001C69B3" w:rsidP="001C69B3">
      <w:pPr>
        <w:spacing w:after="0" w:line="240" w:lineRule="auto"/>
        <w:jc w:val="both"/>
        <w:rPr>
          <w:rFonts w:ascii="Times New Roman" w:eastAsia="Times New Roman" w:hAnsi="Times New Roman" w:cs="Times New Roman"/>
          <w:sz w:val="28"/>
          <w:szCs w:val="28"/>
          <w:lang w:val="uk-UA" w:eastAsia="uk-UA"/>
        </w:rPr>
      </w:pPr>
      <w:r w:rsidRPr="001C69B3">
        <w:rPr>
          <w:rFonts w:ascii="Times New Roman" w:eastAsia="Times New Roman" w:hAnsi="Times New Roman" w:cs="Times New Roman"/>
          <w:sz w:val="28"/>
          <w:szCs w:val="28"/>
          <w:lang w:val="uk-UA" w:eastAsia="uk-UA"/>
        </w:rPr>
        <w:t>3.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1C69B3" w:rsidRPr="001C69B3" w:rsidRDefault="001C69B3" w:rsidP="001C69B3">
      <w:pPr>
        <w:spacing w:after="0" w:line="240" w:lineRule="auto"/>
        <w:jc w:val="both"/>
        <w:rPr>
          <w:rFonts w:ascii="Times New Roman" w:eastAsia="Times New Roman" w:hAnsi="Times New Roman" w:cs="Times New Roman"/>
          <w:sz w:val="28"/>
          <w:szCs w:val="28"/>
          <w:lang w:val="uk-UA" w:eastAsia="uk-UA"/>
        </w:rPr>
      </w:pPr>
    </w:p>
    <w:p w:rsidR="001C69B3" w:rsidRPr="001C69B3" w:rsidRDefault="001C69B3" w:rsidP="001C69B3">
      <w:pPr>
        <w:spacing w:after="0" w:line="240" w:lineRule="auto"/>
        <w:jc w:val="both"/>
        <w:rPr>
          <w:rFonts w:ascii="Times New Roman" w:eastAsia="Times New Roman" w:hAnsi="Times New Roman" w:cs="Times New Roman"/>
          <w:sz w:val="28"/>
          <w:szCs w:val="28"/>
          <w:lang w:val="uk-UA" w:eastAsia="uk-UA"/>
        </w:rPr>
      </w:pPr>
    </w:p>
    <w:p w:rsidR="001C69B3" w:rsidRPr="001C69B3" w:rsidRDefault="001C69B3" w:rsidP="001C69B3">
      <w:pPr>
        <w:spacing w:after="0" w:line="240" w:lineRule="auto"/>
        <w:jc w:val="both"/>
        <w:rPr>
          <w:rFonts w:ascii="Times New Roman" w:eastAsia="Times New Roman" w:hAnsi="Times New Roman" w:cs="Times New Roman"/>
          <w:sz w:val="28"/>
          <w:szCs w:val="28"/>
          <w:lang w:val="uk-UA" w:eastAsia="uk-UA"/>
        </w:rPr>
      </w:pPr>
    </w:p>
    <w:p w:rsidR="001C69B3" w:rsidRPr="001C69B3" w:rsidRDefault="001C69B3" w:rsidP="001C69B3">
      <w:pPr>
        <w:spacing w:after="0" w:line="240" w:lineRule="auto"/>
        <w:jc w:val="both"/>
        <w:rPr>
          <w:rFonts w:ascii="Times New Roman" w:eastAsia="Times New Roman" w:hAnsi="Times New Roman" w:cs="Times New Roman"/>
          <w:sz w:val="28"/>
          <w:szCs w:val="28"/>
          <w:lang w:val="uk-UA" w:eastAsia="uk-UA"/>
        </w:rPr>
      </w:pPr>
      <w:proofErr w:type="spellStart"/>
      <w:r w:rsidRPr="001C69B3">
        <w:rPr>
          <w:rFonts w:ascii="Times New Roman" w:eastAsia="Times New Roman" w:hAnsi="Times New Roman" w:cs="Times New Roman"/>
          <w:sz w:val="28"/>
          <w:szCs w:val="28"/>
          <w:lang w:val="uk-UA" w:eastAsia="uk-UA"/>
        </w:rPr>
        <w:t>В.о.сільського</w:t>
      </w:r>
      <w:proofErr w:type="spellEnd"/>
      <w:r w:rsidRPr="001C69B3">
        <w:rPr>
          <w:rFonts w:ascii="Times New Roman" w:eastAsia="Times New Roman" w:hAnsi="Times New Roman" w:cs="Times New Roman"/>
          <w:sz w:val="28"/>
          <w:szCs w:val="28"/>
          <w:lang w:val="uk-UA" w:eastAsia="uk-UA"/>
        </w:rPr>
        <w:t xml:space="preserve"> голови                                                           Валентина ГУЛЛА</w:t>
      </w:r>
    </w:p>
    <w:p w:rsidR="001C69B3" w:rsidRPr="001C69B3" w:rsidRDefault="001C69B3" w:rsidP="001C69B3">
      <w:pPr>
        <w:spacing w:after="0" w:line="240" w:lineRule="auto"/>
        <w:jc w:val="both"/>
        <w:rPr>
          <w:rFonts w:ascii="Times New Roman" w:eastAsia="Times New Roman" w:hAnsi="Times New Roman" w:cs="Times New Roman"/>
          <w:sz w:val="28"/>
          <w:szCs w:val="28"/>
          <w:lang w:val="uk-UA" w:eastAsia="uk-UA"/>
        </w:rPr>
      </w:pPr>
    </w:p>
    <w:p w:rsidR="001C69B3" w:rsidRPr="001C69B3" w:rsidRDefault="001C69B3" w:rsidP="001C69B3">
      <w:pPr>
        <w:spacing w:after="0" w:line="240" w:lineRule="auto"/>
        <w:jc w:val="both"/>
        <w:rPr>
          <w:rFonts w:ascii="Times New Roman" w:eastAsia="Times New Roman" w:hAnsi="Times New Roman" w:cs="Times New Roman"/>
          <w:sz w:val="24"/>
          <w:szCs w:val="24"/>
          <w:lang w:val="uk-UA" w:eastAsia="ru-RU"/>
        </w:rPr>
      </w:pPr>
    </w:p>
    <w:p w:rsidR="001C69B3" w:rsidRDefault="001C69B3" w:rsidP="00E024CC">
      <w:pPr>
        <w:spacing w:after="0" w:line="240" w:lineRule="auto"/>
        <w:ind w:firstLine="567"/>
        <w:jc w:val="both"/>
        <w:rPr>
          <w:rFonts w:ascii="Times New Roman" w:eastAsia="Times New Roman" w:hAnsi="Times New Roman" w:cs="Times New Roman"/>
          <w:i/>
          <w:iCs/>
          <w:color w:val="000000"/>
          <w:sz w:val="24"/>
          <w:szCs w:val="24"/>
          <w:lang w:val="uk-UA" w:eastAsia="uk-UA"/>
        </w:rPr>
      </w:pPr>
    </w:p>
    <w:p w:rsidR="001C69B3" w:rsidRDefault="001C69B3" w:rsidP="00E024CC">
      <w:pPr>
        <w:spacing w:after="0" w:line="240" w:lineRule="auto"/>
        <w:ind w:firstLine="567"/>
        <w:jc w:val="both"/>
        <w:rPr>
          <w:rFonts w:ascii="Times New Roman" w:eastAsia="Times New Roman" w:hAnsi="Times New Roman" w:cs="Times New Roman"/>
          <w:i/>
          <w:iCs/>
          <w:color w:val="000000"/>
          <w:sz w:val="24"/>
          <w:szCs w:val="24"/>
          <w:lang w:val="uk-UA" w:eastAsia="uk-UA"/>
        </w:rPr>
      </w:pPr>
    </w:p>
    <w:p w:rsidR="001C69B3" w:rsidRDefault="001C69B3" w:rsidP="00E024CC">
      <w:pPr>
        <w:spacing w:after="0" w:line="240" w:lineRule="auto"/>
        <w:ind w:firstLine="567"/>
        <w:jc w:val="both"/>
        <w:rPr>
          <w:rFonts w:ascii="Times New Roman" w:eastAsia="Times New Roman" w:hAnsi="Times New Roman" w:cs="Times New Roman"/>
          <w:i/>
          <w:iCs/>
          <w:color w:val="000000"/>
          <w:sz w:val="24"/>
          <w:szCs w:val="24"/>
          <w:lang w:val="uk-UA" w:eastAsia="uk-UA"/>
        </w:rPr>
      </w:pPr>
    </w:p>
    <w:p w:rsidR="001C69B3" w:rsidRPr="001C69B3" w:rsidRDefault="001C69B3" w:rsidP="001C69B3">
      <w:pPr>
        <w:spacing w:after="0" w:line="240" w:lineRule="auto"/>
        <w:jc w:val="center"/>
        <w:rPr>
          <w:rFonts w:ascii="Times New Roman" w:eastAsia="Times New Roman" w:hAnsi="Times New Roman" w:cs="Times New Roman"/>
          <w:sz w:val="28"/>
          <w:szCs w:val="28"/>
          <w:lang w:val="uk-UA" w:eastAsia="uk-UA"/>
        </w:rPr>
      </w:pPr>
      <w:r w:rsidRPr="001C69B3">
        <w:rPr>
          <w:rFonts w:ascii="Times New Roman" w:eastAsia="Times New Roman" w:hAnsi="Times New Roman" w:cs="Times New Roman"/>
          <w:noProof/>
          <w:sz w:val="28"/>
          <w:szCs w:val="28"/>
          <w:lang w:val="en-US"/>
        </w:rPr>
        <w:lastRenderedPageBreak/>
        <w:drawing>
          <wp:inline distT="0" distB="0" distL="0" distR="0" wp14:anchorId="2970C5C7" wp14:editId="666029CC">
            <wp:extent cx="541653" cy="685800"/>
            <wp:effectExtent l="0" t="0" r="0" b="0"/>
            <wp:docPr id="17" name="Рисунок 17"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41653" cy="685800"/>
                    </a:xfrm>
                    <a:prstGeom prst="rect">
                      <a:avLst/>
                    </a:prstGeom>
                    <a:noFill/>
                    <a:ln>
                      <a:noFill/>
                      <a:prstDash/>
                    </a:ln>
                  </pic:spPr>
                </pic:pic>
              </a:graphicData>
            </a:graphic>
          </wp:inline>
        </w:drawing>
      </w:r>
    </w:p>
    <w:p w:rsidR="001C69B3" w:rsidRPr="001C69B3" w:rsidRDefault="001C69B3" w:rsidP="001C69B3">
      <w:pPr>
        <w:keepNext/>
        <w:spacing w:after="0" w:line="240" w:lineRule="auto"/>
        <w:jc w:val="center"/>
        <w:rPr>
          <w:rFonts w:ascii="Times New Roman" w:eastAsia="Times New Roman" w:hAnsi="Times New Roman" w:cs="Times New Roman"/>
          <w:b/>
          <w:sz w:val="26"/>
          <w:szCs w:val="26"/>
          <w:lang w:val="uk-UA" w:eastAsia="uk-UA"/>
        </w:rPr>
      </w:pPr>
      <w:r w:rsidRPr="001C69B3">
        <w:rPr>
          <w:rFonts w:ascii="Times New Roman" w:eastAsia="Times New Roman" w:hAnsi="Times New Roman" w:cs="Times New Roman"/>
          <w:b/>
          <w:sz w:val="26"/>
          <w:szCs w:val="26"/>
          <w:lang w:val="uk-UA" w:eastAsia="uk-UA"/>
        </w:rPr>
        <w:t>УКРАЇНА</w:t>
      </w:r>
    </w:p>
    <w:p w:rsidR="001C69B3" w:rsidRPr="001C69B3" w:rsidRDefault="001C69B3" w:rsidP="001C69B3">
      <w:pPr>
        <w:keepNext/>
        <w:spacing w:after="0" w:line="240" w:lineRule="auto"/>
        <w:jc w:val="center"/>
        <w:rPr>
          <w:rFonts w:ascii="Times New Roman" w:eastAsia="Times New Roman" w:hAnsi="Times New Roman" w:cs="Times New Roman"/>
          <w:b/>
          <w:sz w:val="32"/>
          <w:szCs w:val="32"/>
          <w:lang w:val="uk-UA" w:eastAsia="uk-UA"/>
        </w:rPr>
      </w:pPr>
      <w:proofErr w:type="spellStart"/>
      <w:r w:rsidRPr="001C69B3">
        <w:rPr>
          <w:rFonts w:ascii="Times New Roman" w:eastAsia="Times New Roman" w:hAnsi="Times New Roman" w:cs="Times New Roman"/>
          <w:b/>
          <w:sz w:val="32"/>
          <w:szCs w:val="32"/>
          <w:lang w:val="uk-UA" w:eastAsia="uk-UA"/>
        </w:rPr>
        <w:t>Піщанська</w:t>
      </w:r>
      <w:proofErr w:type="spellEnd"/>
      <w:r w:rsidRPr="001C69B3">
        <w:rPr>
          <w:rFonts w:ascii="Times New Roman" w:eastAsia="Times New Roman" w:hAnsi="Times New Roman" w:cs="Times New Roman"/>
          <w:b/>
          <w:sz w:val="32"/>
          <w:szCs w:val="32"/>
          <w:lang w:val="uk-UA" w:eastAsia="uk-UA"/>
        </w:rPr>
        <w:t xml:space="preserve"> сільська рада </w:t>
      </w:r>
    </w:p>
    <w:p w:rsidR="001C69B3" w:rsidRPr="001C69B3" w:rsidRDefault="001C69B3" w:rsidP="001C69B3">
      <w:pPr>
        <w:keepNext/>
        <w:spacing w:after="0" w:line="240" w:lineRule="auto"/>
        <w:jc w:val="center"/>
        <w:rPr>
          <w:rFonts w:ascii="Times New Roman" w:eastAsia="Times New Roman" w:hAnsi="Times New Roman" w:cs="Times New Roman"/>
          <w:b/>
          <w:sz w:val="32"/>
          <w:szCs w:val="32"/>
          <w:lang w:val="uk-UA" w:eastAsia="uk-UA"/>
        </w:rPr>
      </w:pPr>
      <w:r w:rsidRPr="001C69B3">
        <w:rPr>
          <w:rFonts w:ascii="Times New Roman" w:eastAsia="Times New Roman" w:hAnsi="Times New Roman" w:cs="Times New Roman"/>
          <w:b/>
          <w:sz w:val="32"/>
          <w:szCs w:val="32"/>
          <w:lang w:val="uk-UA" w:eastAsia="uk-UA"/>
        </w:rPr>
        <w:t>Подільського району Одеської області</w:t>
      </w:r>
    </w:p>
    <w:p w:rsidR="001C69B3" w:rsidRPr="001C69B3" w:rsidRDefault="001C69B3" w:rsidP="001C69B3">
      <w:pPr>
        <w:keepNext/>
        <w:spacing w:after="0" w:line="240" w:lineRule="auto"/>
        <w:jc w:val="center"/>
        <w:rPr>
          <w:rFonts w:ascii="Times New Roman" w:eastAsia="Times New Roman" w:hAnsi="Times New Roman" w:cs="Times New Roman"/>
          <w:sz w:val="32"/>
          <w:szCs w:val="32"/>
          <w:lang w:val="uk-UA" w:eastAsia="uk-UA"/>
        </w:rPr>
      </w:pPr>
    </w:p>
    <w:p w:rsidR="001C69B3" w:rsidRPr="001C69B3" w:rsidRDefault="001C69B3" w:rsidP="001C69B3">
      <w:pPr>
        <w:keepNext/>
        <w:spacing w:after="0" w:line="240" w:lineRule="auto"/>
        <w:jc w:val="center"/>
        <w:rPr>
          <w:rFonts w:ascii="Times New Roman" w:eastAsia="Times New Roman" w:hAnsi="Times New Roman" w:cs="Times New Roman"/>
          <w:sz w:val="36"/>
          <w:szCs w:val="36"/>
          <w:lang w:val="uk-UA" w:eastAsia="uk-UA"/>
        </w:rPr>
      </w:pPr>
      <w:r w:rsidRPr="001C69B3">
        <w:rPr>
          <w:rFonts w:ascii="Times New Roman" w:eastAsia="Times New Roman" w:hAnsi="Times New Roman" w:cs="Times New Roman"/>
          <w:b/>
          <w:sz w:val="36"/>
          <w:szCs w:val="36"/>
          <w:lang w:val="uk-UA" w:eastAsia="uk-UA"/>
        </w:rPr>
        <w:t>РІШЕННЯ</w:t>
      </w:r>
    </w:p>
    <w:p w:rsidR="001C69B3" w:rsidRPr="001C69B3" w:rsidRDefault="001C69B3" w:rsidP="001C69B3">
      <w:pPr>
        <w:spacing w:after="0" w:line="240" w:lineRule="auto"/>
        <w:jc w:val="center"/>
        <w:rPr>
          <w:rFonts w:ascii="Times New Roman" w:eastAsia="Times New Roman" w:hAnsi="Times New Roman" w:cs="Times New Roman"/>
          <w:sz w:val="36"/>
          <w:szCs w:val="36"/>
          <w:lang w:val="uk-UA" w:eastAsia="uk-UA"/>
        </w:rPr>
      </w:pPr>
    </w:p>
    <w:p w:rsidR="001C69B3" w:rsidRPr="001C69B3" w:rsidRDefault="001C69B3" w:rsidP="001C69B3">
      <w:pPr>
        <w:spacing w:after="0" w:line="240" w:lineRule="auto"/>
        <w:jc w:val="center"/>
        <w:rPr>
          <w:rFonts w:ascii="Times New Roman" w:eastAsia="Times New Roman" w:hAnsi="Times New Roman" w:cs="Times New Roman"/>
          <w:sz w:val="28"/>
          <w:szCs w:val="28"/>
          <w:lang w:val="uk-UA" w:eastAsia="uk-UA"/>
        </w:rPr>
      </w:pPr>
      <w:r w:rsidRPr="001C69B3">
        <w:rPr>
          <w:rFonts w:ascii="Times New Roman" w:eastAsia="Times New Roman" w:hAnsi="Times New Roman" w:cs="Times New Roman"/>
          <w:color w:val="000000"/>
          <w:sz w:val="28"/>
          <w:szCs w:val="28"/>
          <w:lang w:val="uk-UA" w:eastAsia="ru-RU"/>
        </w:rPr>
        <w:t>10</w:t>
      </w:r>
      <w:r w:rsidRPr="001C69B3">
        <w:rPr>
          <w:rFonts w:ascii="Times New Roman" w:eastAsia="Times New Roman" w:hAnsi="Times New Roman" w:cs="Times New Roman"/>
          <w:color w:val="000000"/>
          <w:sz w:val="28"/>
          <w:szCs w:val="28"/>
          <w:lang w:eastAsia="ru-RU"/>
        </w:rPr>
        <w:t> </w:t>
      </w:r>
      <w:r w:rsidRPr="001C69B3">
        <w:rPr>
          <w:rFonts w:ascii="Times New Roman" w:eastAsia="Times New Roman" w:hAnsi="Times New Roman" w:cs="Times New Roman"/>
          <w:color w:val="000000"/>
          <w:sz w:val="28"/>
          <w:szCs w:val="28"/>
          <w:lang w:val="uk-UA" w:eastAsia="ru-RU"/>
        </w:rPr>
        <w:t xml:space="preserve"> серпня 2023 року</w:t>
      </w:r>
      <w:r w:rsidRPr="001C69B3">
        <w:rPr>
          <w:rFonts w:ascii="Times New Roman" w:eastAsia="Times New Roman" w:hAnsi="Times New Roman" w:cs="Times New Roman"/>
          <w:color w:val="000000"/>
          <w:sz w:val="28"/>
          <w:szCs w:val="28"/>
          <w:lang w:eastAsia="ru-RU"/>
        </w:rPr>
        <w:t>                    </w:t>
      </w:r>
      <w:r w:rsidRPr="001C69B3">
        <w:rPr>
          <w:rFonts w:ascii="Times New Roman" w:eastAsia="Times New Roman" w:hAnsi="Times New Roman" w:cs="Times New Roman"/>
          <w:color w:val="000000"/>
          <w:sz w:val="28"/>
          <w:szCs w:val="28"/>
          <w:lang w:val="uk-UA" w:eastAsia="ru-RU"/>
        </w:rPr>
        <w:t xml:space="preserve"> с. Піщана</w:t>
      </w:r>
      <w:r w:rsidRPr="001C69B3">
        <w:rPr>
          <w:rFonts w:ascii="Times New Roman" w:eastAsia="Times New Roman" w:hAnsi="Times New Roman" w:cs="Times New Roman"/>
          <w:color w:val="000000"/>
          <w:sz w:val="28"/>
          <w:szCs w:val="28"/>
          <w:lang w:val="uk-UA" w:eastAsia="ru-RU"/>
        </w:rPr>
        <w:tab/>
      </w:r>
      <w:r w:rsidRPr="001C69B3">
        <w:rPr>
          <w:rFonts w:ascii="Times New Roman" w:eastAsia="Times New Roman" w:hAnsi="Times New Roman" w:cs="Times New Roman"/>
          <w:color w:val="000000"/>
          <w:sz w:val="28"/>
          <w:szCs w:val="28"/>
          <w:lang w:val="uk-UA" w:eastAsia="ru-RU"/>
        </w:rPr>
        <w:tab/>
        <w:t xml:space="preserve">                  № 478 - </w:t>
      </w:r>
      <w:r w:rsidRPr="001C69B3">
        <w:rPr>
          <w:rFonts w:ascii="Times New Roman" w:eastAsia="Times New Roman" w:hAnsi="Times New Roman" w:cs="Times New Roman"/>
          <w:color w:val="000000"/>
          <w:sz w:val="28"/>
          <w:szCs w:val="28"/>
          <w:lang w:eastAsia="ru-RU"/>
        </w:rPr>
        <w:t>VIII</w:t>
      </w:r>
    </w:p>
    <w:p w:rsidR="001C69B3" w:rsidRPr="001C69B3" w:rsidRDefault="001C69B3" w:rsidP="001C69B3">
      <w:pPr>
        <w:shd w:val="clear" w:color="auto" w:fill="FFFFFF"/>
        <w:spacing w:after="0" w:line="240" w:lineRule="auto"/>
        <w:jc w:val="both"/>
        <w:rPr>
          <w:rFonts w:ascii="Times New Roman" w:eastAsia="Times New Roman" w:hAnsi="Times New Roman" w:cs="Times New Roman"/>
          <w:b/>
          <w:sz w:val="28"/>
          <w:szCs w:val="28"/>
          <w:lang w:val="uk-UA" w:eastAsia="uk-UA"/>
        </w:rPr>
      </w:pPr>
    </w:p>
    <w:p w:rsidR="001C69B3" w:rsidRPr="001C69B3" w:rsidRDefault="001C69B3" w:rsidP="001C69B3">
      <w:pPr>
        <w:shd w:val="clear" w:color="auto" w:fill="FFFFFF"/>
        <w:spacing w:after="0" w:line="240" w:lineRule="auto"/>
        <w:jc w:val="both"/>
        <w:rPr>
          <w:rFonts w:ascii="Times New Roman" w:eastAsia="Times New Roman" w:hAnsi="Times New Roman" w:cs="Times New Roman"/>
          <w:b/>
          <w:sz w:val="28"/>
          <w:szCs w:val="28"/>
          <w:lang w:val="uk-UA" w:eastAsia="uk-UA"/>
        </w:rPr>
      </w:pPr>
      <w:r w:rsidRPr="001C69B3">
        <w:rPr>
          <w:rFonts w:ascii="Times New Roman" w:eastAsia="Times New Roman" w:hAnsi="Times New Roman" w:cs="Times New Roman"/>
          <w:b/>
          <w:sz w:val="28"/>
          <w:szCs w:val="28"/>
          <w:lang w:val="uk-UA" w:eastAsia="uk-UA"/>
        </w:rPr>
        <w:t xml:space="preserve">Про надання дозволу на розроблення </w:t>
      </w:r>
      <w:proofErr w:type="spellStart"/>
      <w:r w:rsidRPr="001C69B3">
        <w:rPr>
          <w:rFonts w:ascii="Times New Roman" w:eastAsia="Times New Roman" w:hAnsi="Times New Roman" w:cs="Times New Roman"/>
          <w:b/>
          <w:sz w:val="28"/>
          <w:szCs w:val="28"/>
          <w:lang w:val="uk-UA" w:eastAsia="uk-UA"/>
        </w:rPr>
        <w:t>проєкту</w:t>
      </w:r>
      <w:proofErr w:type="spellEnd"/>
      <w:r w:rsidRPr="001C69B3">
        <w:rPr>
          <w:rFonts w:ascii="Times New Roman" w:eastAsia="Times New Roman" w:hAnsi="Times New Roman" w:cs="Times New Roman"/>
          <w:b/>
          <w:sz w:val="28"/>
          <w:szCs w:val="28"/>
          <w:lang w:val="uk-UA" w:eastAsia="uk-UA"/>
        </w:rPr>
        <w:t xml:space="preserve"> </w:t>
      </w:r>
    </w:p>
    <w:p w:rsidR="001C69B3" w:rsidRPr="001C69B3" w:rsidRDefault="001C69B3" w:rsidP="001C69B3">
      <w:pPr>
        <w:shd w:val="clear" w:color="auto" w:fill="FFFFFF"/>
        <w:spacing w:after="0" w:line="240" w:lineRule="auto"/>
        <w:jc w:val="both"/>
        <w:rPr>
          <w:rFonts w:ascii="Times New Roman" w:eastAsia="Times New Roman" w:hAnsi="Times New Roman" w:cs="Times New Roman"/>
          <w:b/>
          <w:sz w:val="28"/>
          <w:szCs w:val="28"/>
          <w:lang w:val="uk-UA" w:eastAsia="uk-UA"/>
        </w:rPr>
      </w:pPr>
      <w:r w:rsidRPr="001C69B3">
        <w:rPr>
          <w:rFonts w:ascii="Times New Roman" w:eastAsia="Times New Roman" w:hAnsi="Times New Roman" w:cs="Times New Roman"/>
          <w:b/>
          <w:sz w:val="28"/>
          <w:szCs w:val="28"/>
          <w:lang w:val="uk-UA" w:eastAsia="uk-UA"/>
        </w:rPr>
        <w:t xml:space="preserve">землеустрою щодо відведення земельної ділянки </w:t>
      </w:r>
    </w:p>
    <w:p w:rsidR="001C69B3" w:rsidRPr="001C69B3" w:rsidRDefault="001C69B3" w:rsidP="001C69B3">
      <w:pPr>
        <w:shd w:val="clear" w:color="auto" w:fill="FFFFFF"/>
        <w:spacing w:after="0" w:line="240" w:lineRule="auto"/>
        <w:jc w:val="both"/>
        <w:rPr>
          <w:rFonts w:ascii="Times New Roman" w:eastAsia="Times New Roman" w:hAnsi="Times New Roman" w:cs="Times New Roman"/>
          <w:b/>
          <w:sz w:val="28"/>
          <w:szCs w:val="28"/>
          <w:lang w:val="uk-UA" w:eastAsia="uk-UA"/>
        </w:rPr>
      </w:pPr>
      <w:r w:rsidRPr="001C69B3">
        <w:rPr>
          <w:rFonts w:ascii="Times New Roman" w:eastAsia="Times New Roman" w:hAnsi="Times New Roman" w:cs="Times New Roman"/>
          <w:b/>
          <w:sz w:val="28"/>
          <w:szCs w:val="28"/>
          <w:lang w:val="uk-UA" w:eastAsia="uk-UA"/>
        </w:rPr>
        <w:t>на умовах оренди для городництва</w:t>
      </w:r>
    </w:p>
    <w:p w:rsidR="001C69B3" w:rsidRPr="001C69B3" w:rsidRDefault="001C69B3" w:rsidP="001C69B3">
      <w:pPr>
        <w:shd w:val="clear" w:color="auto" w:fill="FFFFFF"/>
        <w:spacing w:after="0" w:line="240" w:lineRule="auto"/>
        <w:jc w:val="both"/>
        <w:rPr>
          <w:rFonts w:ascii="Times New Roman" w:eastAsia="Times New Roman" w:hAnsi="Times New Roman" w:cs="Times New Roman"/>
          <w:b/>
          <w:sz w:val="28"/>
          <w:szCs w:val="28"/>
          <w:lang w:val="uk-UA" w:eastAsia="uk-UA"/>
        </w:rPr>
      </w:pPr>
    </w:p>
    <w:p w:rsidR="001C69B3" w:rsidRPr="001C69B3" w:rsidRDefault="001C69B3" w:rsidP="001C69B3">
      <w:pPr>
        <w:spacing w:after="0" w:line="240" w:lineRule="auto"/>
        <w:ind w:firstLine="708"/>
        <w:jc w:val="both"/>
        <w:rPr>
          <w:rFonts w:ascii="Times New Roman" w:eastAsia="Times New Roman" w:hAnsi="Times New Roman" w:cs="Times New Roman"/>
          <w:sz w:val="28"/>
          <w:szCs w:val="28"/>
          <w:lang w:val="uk-UA" w:eastAsia="uk-UA"/>
        </w:rPr>
      </w:pPr>
      <w:r w:rsidRPr="001C69B3">
        <w:rPr>
          <w:rFonts w:ascii="Times New Roman" w:eastAsia="Times New Roman" w:hAnsi="Times New Roman" w:cs="Times New Roman"/>
          <w:sz w:val="28"/>
          <w:szCs w:val="28"/>
          <w:lang w:val="uk-UA" w:eastAsia="uk-UA"/>
        </w:rPr>
        <w:t>Відповідно до статті 26 Закону України «Про місцеве самоврядування в Україні», статей 36, 93, 123, 124, 134 Земельного кодексу України, статей 25, 50, 55, 57 Закону України «Про землеустрій»,  розглянувши заяву та надані документи, сільська рада</w:t>
      </w:r>
    </w:p>
    <w:p w:rsidR="001C69B3" w:rsidRPr="001C69B3" w:rsidRDefault="001C69B3" w:rsidP="001C69B3">
      <w:pPr>
        <w:spacing w:after="0" w:line="240" w:lineRule="auto"/>
        <w:ind w:firstLine="708"/>
        <w:jc w:val="both"/>
        <w:rPr>
          <w:rFonts w:ascii="Times New Roman" w:eastAsia="Times New Roman" w:hAnsi="Times New Roman" w:cs="Times New Roman"/>
          <w:sz w:val="28"/>
          <w:szCs w:val="28"/>
          <w:lang w:val="uk-UA" w:eastAsia="uk-UA"/>
        </w:rPr>
      </w:pPr>
    </w:p>
    <w:p w:rsidR="001C69B3" w:rsidRPr="001C69B3" w:rsidRDefault="001C69B3" w:rsidP="001C69B3">
      <w:pPr>
        <w:spacing w:after="0" w:line="240" w:lineRule="auto"/>
        <w:rPr>
          <w:rFonts w:ascii="Times New Roman" w:eastAsia="Times New Roman" w:hAnsi="Times New Roman" w:cs="Times New Roman"/>
          <w:b/>
          <w:sz w:val="28"/>
          <w:szCs w:val="28"/>
          <w:lang w:val="uk-UA" w:eastAsia="uk-UA"/>
        </w:rPr>
      </w:pPr>
      <w:r w:rsidRPr="001C69B3">
        <w:rPr>
          <w:rFonts w:ascii="Times New Roman" w:eastAsia="Times New Roman" w:hAnsi="Times New Roman" w:cs="Times New Roman"/>
          <w:b/>
          <w:sz w:val="28"/>
          <w:szCs w:val="28"/>
          <w:lang w:val="uk-UA" w:eastAsia="uk-UA"/>
        </w:rPr>
        <w:t>ВИРІШИЛА:</w:t>
      </w:r>
    </w:p>
    <w:p w:rsidR="001C69B3" w:rsidRPr="001C69B3" w:rsidRDefault="001C69B3" w:rsidP="001C69B3">
      <w:pPr>
        <w:spacing w:after="0" w:line="240" w:lineRule="auto"/>
        <w:jc w:val="both"/>
        <w:rPr>
          <w:rFonts w:ascii="Times New Roman" w:eastAsia="Times New Roman" w:hAnsi="Times New Roman" w:cs="Times New Roman"/>
          <w:sz w:val="28"/>
          <w:szCs w:val="28"/>
          <w:lang w:val="uk-UA" w:eastAsia="uk-UA"/>
        </w:rPr>
      </w:pPr>
      <w:r w:rsidRPr="001C69B3">
        <w:rPr>
          <w:rFonts w:ascii="Times New Roman" w:eastAsia="Times New Roman" w:hAnsi="Times New Roman" w:cs="Times New Roman"/>
          <w:sz w:val="28"/>
          <w:szCs w:val="28"/>
          <w:lang w:val="uk-UA" w:eastAsia="uk-UA"/>
        </w:rPr>
        <w:t xml:space="preserve">1.Надати дозвіл  на розробку </w:t>
      </w:r>
      <w:proofErr w:type="spellStart"/>
      <w:r w:rsidRPr="001C69B3">
        <w:rPr>
          <w:rFonts w:ascii="Times New Roman" w:eastAsia="Times New Roman" w:hAnsi="Times New Roman" w:cs="Times New Roman"/>
          <w:sz w:val="28"/>
          <w:szCs w:val="28"/>
          <w:lang w:val="uk-UA" w:eastAsia="uk-UA"/>
        </w:rPr>
        <w:t>проєкту</w:t>
      </w:r>
      <w:proofErr w:type="spellEnd"/>
      <w:r w:rsidRPr="001C69B3">
        <w:rPr>
          <w:rFonts w:ascii="Times New Roman" w:eastAsia="Times New Roman" w:hAnsi="Times New Roman" w:cs="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гр. </w:t>
      </w:r>
      <w:proofErr w:type="spellStart"/>
      <w:r w:rsidRPr="001C69B3">
        <w:rPr>
          <w:rFonts w:ascii="Times New Roman" w:eastAsia="Times New Roman" w:hAnsi="Times New Roman" w:cs="Times New Roman"/>
          <w:sz w:val="28"/>
          <w:szCs w:val="28"/>
          <w:lang w:val="uk-UA" w:eastAsia="uk-UA"/>
        </w:rPr>
        <w:t>Загорулько</w:t>
      </w:r>
      <w:proofErr w:type="spellEnd"/>
      <w:r w:rsidRPr="001C69B3">
        <w:rPr>
          <w:rFonts w:ascii="Times New Roman" w:eastAsia="Times New Roman" w:hAnsi="Times New Roman" w:cs="Times New Roman"/>
          <w:sz w:val="28"/>
          <w:szCs w:val="28"/>
          <w:lang w:val="uk-UA" w:eastAsia="uk-UA"/>
        </w:rPr>
        <w:t xml:space="preserve"> Інні Валентинівні орієнтовною площею 0,6000 га розташовану за </w:t>
      </w:r>
      <w:proofErr w:type="spellStart"/>
      <w:r w:rsidRPr="001C69B3">
        <w:rPr>
          <w:rFonts w:ascii="Times New Roman" w:eastAsia="Times New Roman" w:hAnsi="Times New Roman" w:cs="Times New Roman"/>
          <w:sz w:val="28"/>
          <w:szCs w:val="28"/>
          <w:lang w:val="uk-UA" w:eastAsia="uk-UA"/>
        </w:rPr>
        <w:t>адресою</w:t>
      </w:r>
      <w:proofErr w:type="spellEnd"/>
      <w:r w:rsidRPr="001C69B3">
        <w:rPr>
          <w:rFonts w:ascii="Times New Roman" w:eastAsia="Times New Roman" w:hAnsi="Times New Roman" w:cs="Times New Roman"/>
          <w:sz w:val="28"/>
          <w:szCs w:val="28"/>
          <w:lang w:val="uk-UA" w:eastAsia="uk-UA"/>
        </w:rPr>
        <w:t xml:space="preserve">: Одеська область, Подільський  район, (за межами с. </w:t>
      </w:r>
      <w:proofErr w:type="spellStart"/>
      <w:r w:rsidRPr="001C69B3">
        <w:rPr>
          <w:rFonts w:ascii="Times New Roman" w:eastAsia="Times New Roman" w:hAnsi="Times New Roman" w:cs="Times New Roman"/>
          <w:sz w:val="28"/>
          <w:szCs w:val="28"/>
          <w:lang w:val="uk-UA" w:eastAsia="uk-UA"/>
        </w:rPr>
        <w:t>Ракулове</w:t>
      </w:r>
      <w:proofErr w:type="spellEnd"/>
      <w:r w:rsidRPr="001C69B3">
        <w:rPr>
          <w:rFonts w:ascii="Times New Roman" w:eastAsia="Times New Roman" w:hAnsi="Times New Roman" w:cs="Times New Roman"/>
          <w:sz w:val="28"/>
          <w:szCs w:val="28"/>
          <w:lang w:val="uk-UA" w:eastAsia="uk-UA"/>
        </w:rPr>
        <w:t>)</w:t>
      </w:r>
    </w:p>
    <w:p w:rsidR="001C69B3" w:rsidRPr="001C69B3" w:rsidRDefault="001C69B3" w:rsidP="001C69B3">
      <w:pPr>
        <w:spacing w:after="0" w:line="240" w:lineRule="auto"/>
        <w:jc w:val="both"/>
        <w:rPr>
          <w:rFonts w:ascii="Times New Roman" w:eastAsia="Times New Roman" w:hAnsi="Times New Roman" w:cs="Times New Roman"/>
          <w:sz w:val="28"/>
          <w:szCs w:val="28"/>
          <w:lang w:val="uk-UA" w:eastAsia="uk-UA"/>
        </w:rPr>
      </w:pPr>
    </w:p>
    <w:p w:rsidR="001C69B3" w:rsidRPr="001C69B3" w:rsidRDefault="001C69B3" w:rsidP="001C69B3">
      <w:pPr>
        <w:spacing w:after="0" w:line="240" w:lineRule="auto"/>
        <w:jc w:val="both"/>
        <w:rPr>
          <w:rFonts w:ascii="Times New Roman" w:eastAsia="Times New Roman" w:hAnsi="Times New Roman" w:cs="Times New Roman"/>
          <w:sz w:val="28"/>
          <w:szCs w:val="28"/>
          <w:lang w:val="uk-UA" w:eastAsia="uk-UA"/>
        </w:rPr>
      </w:pPr>
      <w:r w:rsidRPr="001C69B3">
        <w:rPr>
          <w:rFonts w:ascii="Times New Roman" w:eastAsia="Times New Roman" w:hAnsi="Times New Roman" w:cs="Times New Roman"/>
          <w:sz w:val="28"/>
          <w:szCs w:val="28"/>
          <w:lang w:val="uk-UA" w:eastAsia="uk-UA"/>
        </w:rPr>
        <w:t xml:space="preserve">2. гр. </w:t>
      </w:r>
      <w:proofErr w:type="spellStart"/>
      <w:r w:rsidRPr="001C69B3">
        <w:rPr>
          <w:rFonts w:ascii="Times New Roman" w:eastAsia="Times New Roman" w:hAnsi="Times New Roman" w:cs="Times New Roman"/>
          <w:sz w:val="28"/>
          <w:szCs w:val="28"/>
          <w:lang w:val="uk-UA" w:eastAsia="uk-UA"/>
        </w:rPr>
        <w:t>Загорулько</w:t>
      </w:r>
      <w:proofErr w:type="spellEnd"/>
      <w:r w:rsidRPr="001C69B3">
        <w:rPr>
          <w:rFonts w:ascii="Times New Roman" w:eastAsia="Times New Roman" w:hAnsi="Times New Roman" w:cs="Times New Roman"/>
          <w:sz w:val="28"/>
          <w:szCs w:val="28"/>
          <w:lang w:val="uk-UA" w:eastAsia="uk-UA"/>
        </w:rPr>
        <w:t xml:space="preserve"> Інні Валентинівні, замовити за власний рахунок </w:t>
      </w:r>
      <w:proofErr w:type="spellStart"/>
      <w:r w:rsidRPr="001C69B3">
        <w:rPr>
          <w:rFonts w:ascii="Times New Roman" w:eastAsia="Times New Roman" w:hAnsi="Times New Roman" w:cs="Times New Roman"/>
          <w:sz w:val="28"/>
          <w:szCs w:val="28"/>
          <w:lang w:val="uk-UA" w:eastAsia="uk-UA"/>
        </w:rPr>
        <w:t>проєкт</w:t>
      </w:r>
      <w:proofErr w:type="spellEnd"/>
      <w:r w:rsidRPr="001C69B3">
        <w:rPr>
          <w:rFonts w:ascii="Times New Roman" w:eastAsia="Times New Roman" w:hAnsi="Times New Roman" w:cs="Times New Roman"/>
          <w:sz w:val="28"/>
          <w:szCs w:val="28"/>
          <w:lang w:val="uk-UA" w:eastAsia="uk-UA"/>
        </w:rPr>
        <w:t xml:space="preserve"> землеустрою щодо відведення земельної ділянки на умовах оренди та подати на погодження і затвердження до </w:t>
      </w:r>
      <w:proofErr w:type="spellStart"/>
      <w:r w:rsidRPr="001C69B3">
        <w:rPr>
          <w:rFonts w:ascii="Times New Roman" w:eastAsia="Times New Roman" w:hAnsi="Times New Roman" w:cs="Times New Roman"/>
          <w:sz w:val="28"/>
          <w:szCs w:val="28"/>
          <w:lang w:val="uk-UA" w:eastAsia="uk-UA"/>
        </w:rPr>
        <w:t>Піщанської</w:t>
      </w:r>
      <w:proofErr w:type="spellEnd"/>
      <w:r w:rsidRPr="001C69B3">
        <w:rPr>
          <w:rFonts w:ascii="Times New Roman" w:eastAsia="Times New Roman" w:hAnsi="Times New Roman" w:cs="Times New Roman"/>
          <w:sz w:val="28"/>
          <w:szCs w:val="28"/>
          <w:lang w:val="uk-UA" w:eastAsia="uk-UA"/>
        </w:rPr>
        <w:t xml:space="preserve"> сільської ради  </w:t>
      </w:r>
    </w:p>
    <w:p w:rsidR="001C69B3" w:rsidRPr="001C69B3" w:rsidRDefault="001C69B3" w:rsidP="001C69B3">
      <w:pPr>
        <w:spacing w:after="0" w:line="240" w:lineRule="auto"/>
        <w:jc w:val="both"/>
        <w:rPr>
          <w:rFonts w:ascii="Times New Roman" w:eastAsia="Times New Roman" w:hAnsi="Times New Roman" w:cs="Times New Roman"/>
          <w:sz w:val="28"/>
          <w:szCs w:val="28"/>
          <w:lang w:val="uk-UA" w:eastAsia="uk-UA"/>
        </w:rPr>
      </w:pPr>
    </w:p>
    <w:p w:rsidR="001C69B3" w:rsidRPr="001C69B3" w:rsidRDefault="001C69B3" w:rsidP="001C69B3">
      <w:pPr>
        <w:spacing w:after="0" w:line="240" w:lineRule="auto"/>
        <w:jc w:val="both"/>
        <w:rPr>
          <w:rFonts w:ascii="Times New Roman" w:eastAsia="Times New Roman" w:hAnsi="Times New Roman" w:cs="Times New Roman"/>
          <w:sz w:val="28"/>
          <w:szCs w:val="28"/>
          <w:lang w:val="uk-UA" w:eastAsia="uk-UA"/>
        </w:rPr>
      </w:pPr>
      <w:r w:rsidRPr="001C69B3">
        <w:rPr>
          <w:rFonts w:ascii="Times New Roman" w:eastAsia="Times New Roman" w:hAnsi="Times New Roman" w:cs="Times New Roman"/>
          <w:sz w:val="28"/>
          <w:szCs w:val="28"/>
          <w:lang w:val="uk-UA" w:eastAsia="uk-UA"/>
        </w:rPr>
        <w:t>3.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1C69B3" w:rsidRPr="001C69B3" w:rsidRDefault="001C69B3" w:rsidP="001C69B3">
      <w:pPr>
        <w:spacing w:after="0" w:line="240" w:lineRule="auto"/>
        <w:jc w:val="both"/>
        <w:rPr>
          <w:rFonts w:ascii="Times New Roman" w:eastAsia="Times New Roman" w:hAnsi="Times New Roman" w:cs="Times New Roman"/>
          <w:sz w:val="28"/>
          <w:szCs w:val="28"/>
          <w:lang w:val="uk-UA" w:eastAsia="uk-UA"/>
        </w:rPr>
      </w:pPr>
    </w:p>
    <w:p w:rsidR="001C69B3" w:rsidRPr="001C69B3" w:rsidRDefault="001C69B3" w:rsidP="001C69B3">
      <w:pPr>
        <w:spacing w:after="0" w:line="240" w:lineRule="auto"/>
        <w:jc w:val="both"/>
        <w:rPr>
          <w:rFonts w:ascii="Times New Roman" w:eastAsia="Times New Roman" w:hAnsi="Times New Roman" w:cs="Times New Roman"/>
          <w:sz w:val="28"/>
          <w:szCs w:val="28"/>
          <w:lang w:val="uk-UA" w:eastAsia="uk-UA"/>
        </w:rPr>
      </w:pPr>
    </w:p>
    <w:p w:rsidR="001C69B3" w:rsidRPr="001C69B3" w:rsidRDefault="001C69B3" w:rsidP="001C69B3">
      <w:pPr>
        <w:spacing w:after="0" w:line="240" w:lineRule="auto"/>
        <w:jc w:val="both"/>
        <w:rPr>
          <w:rFonts w:ascii="Times New Roman" w:eastAsia="Times New Roman" w:hAnsi="Times New Roman" w:cs="Times New Roman"/>
          <w:sz w:val="28"/>
          <w:szCs w:val="28"/>
          <w:lang w:val="uk-UA" w:eastAsia="uk-UA"/>
        </w:rPr>
      </w:pPr>
    </w:p>
    <w:p w:rsidR="001C69B3" w:rsidRPr="001C69B3" w:rsidRDefault="001C69B3" w:rsidP="001C69B3">
      <w:pPr>
        <w:spacing w:after="0" w:line="240" w:lineRule="auto"/>
        <w:jc w:val="both"/>
        <w:rPr>
          <w:rFonts w:ascii="Times New Roman" w:eastAsia="Times New Roman" w:hAnsi="Times New Roman" w:cs="Times New Roman"/>
          <w:sz w:val="28"/>
          <w:szCs w:val="28"/>
          <w:lang w:val="uk-UA" w:eastAsia="uk-UA"/>
        </w:rPr>
      </w:pPr>
      <w:proofErr w:type="spellStart"/>
      <w:r w:rsidRPr="001C69B3">
        <w:rPr>
          <w:rFonts w:ascii="Times New Roman" w:eastAsia="Times New Roman" w:hAnsi="Times New Roman" w:cs="Times New Roman"/>
          <w:sz w:val="28"/>
          <w:szCs w:val="28"/>
          <w:lang w:val="uk-UA" w:eastAsia="uk-UA"/>
        </w:rPr>
        <w:t>В.о.сільського</w:t>
      </w:r>
      <w:proofErr w:type="spellEnd"/>
      <w:r w:rsidRPr="001C69B3">
        <w:rPr>
          <w:rFonts w:ascii="Times New Roman" w:eastAsia="Times New Roman" w:hAnsi="Times New Roman" w:cs="Times New Roman"/>
          <w:sz w:val="28"/>
          <w:szCs w:val="28"/>
          <w:lang w:val="uk-UA" w:eastAsia="uk-UA"/>
        </w:rPr>
        <w:t xml:space="preserve"> голови                                                             Валентина ГУЛЛА</w:t>
      </w:r>
    </w:p>
    <w:p w:rsidR="001C69B3" w:rsidRPr="001C69B3" w:rsidRDefault="001C69B3" w:rsidP="001C69B3">
      <w:pPr>
        <w:spacing w:after="0" w:line="240" w:lineRule="auto"/>
        <w:jc w:val="both"/>
        <w:rPr>
          <w:rFonts w:ascii="Times New Roman" w:eastAsia="Times New Roman" w:hAnsi="Times New Roman" w:cs="Times New Roman"/>
          <w:sz w:val="28"/>
          <w:szCs w:val="28"/>
          <w:lang w:val="uk-UA" w:eastAsia="uk-UA"/>
        </w:rPr>
      </w:pPr>
    </w:p>
    <w:p w:rsidR="001C69B3" w:rsidRPr="001C69B3" w:rsidRDefault="001C69B3" w:rsidP="001C69B3">
      <w:pPr>
        <w:spacing w:after="0" w:line="240" w:lineRule="auto"/>
        <w:jc w:val="both"/>
        <w:rPr>
          <w:rFonts w:ascii="Times New Roman" w:eastAsia="Times New Roman" w:hAnsi="Times New Roman" w:cs="Times New Roman"/>
          <w:sz w:val="24"/>
          <w:szCs w:val="24"/>
          <w:lang w:val="uk-UA" w:eastAsia="ru-RU"/>
        </w:rPr>
      </w:pPr>
    </w:p>
    <w:p w:rsidR="001C69B3" w:rsidRPr="001C69B3" w:rsidRDefault="001C69B3" w:rsidP="001C69B3">
      <w:pPr>
        <w:spacing w:after="0" w:line="240" w:lineRule="auto"/>
        <w:rPr>
          <w:rFonts w:ascii="Times New Roman" w:eastAsia="Times New Roman" w:hAnsi="Times New Roman" w:cs="Times New Roman"/>
          <w:i/>
          <w:sz w:val="24"/>
          <w:szCs w:val="24"/>
          <w:lang w:val="uk-UA" w:eastAsia="uk-UA"/>
        </w:rPr>
      </w:pPr>
    </w:p>
    <w:p w:rsidR="001C69B3" w:rsidRDefault="001C69B3" w:rsidP="00E024CC">
      <w:pPr>
        <w:spacing w:after="0" w:line="240" w:lineRule="auto"/>
        <w:ind w:firstLine="567"/>
        <w:jc w:val="both"/>
        <w:rPr>
          <w:rFonts w:ascii="Times New Roman" w:eastAsia="Times New Roman" w:hAnsi="Times New Roman" w:cs="Times New Roman"/>
          <w:i/>
          <w:iCs/>
          <w:color w:val="000000"/>
          <w:sz w:val="24"/>
          <w:szCs w:val="24"/>
          <w:lang w:val="uk-UA" w:eastAsia="uk-UA"/>
        </w:rPr>
      </w:pPr>
    </w:p>
    <w:p w:rsidR="00E024CC" w:rsidRPr="00E024CC" w:rsidRDefault="00E024CC" w:rsidP="00E024CC">
      <w:pPr>
        <w:spacing w:after="0" w:line="240" w:lineRule="auto"/>
        <w:ind w:firstLine="567"/>
        <w:jc w:val="both"/>
        <w:rPr>
          <w:rFonts w:ascii="Times New Roman" w:eastAsia="Times New Roman" w:hAnsi="Times New Roman" w:cs="Times New Roman"/>
          <w:i/>
          <w:sz w:val="24"/>
          <w:szCs w:val="24"/>
          <w:lang w:val="uk-UA" w:eastAsia="uk-UA"/>
        </w:rPr>
      </w:pPr>
    </w:p>
    <w:p w:rsidR="001C69B3" w:rsidRPr="001C69B3" w:rsidRDefault="001C69B3" w:rsidP="001C69B3">
      <w:pPr>
        <w:spacing w:after="0" w:line="240" w:lineRule="auto"/>
        <w:jc w:val="center"/>
        <w:rPr>
          <w:rFonts w:ascii="Times New Roman" w:eastAsia="Times New Roman" w:hAnsi="Times New Roman" w:cs="Times New Roman"/>
          <w:sz w:val="28"/>
          <w:szCs w:val="28"/>
          <w:lang w:val="uk-UA" w:eastAsia="uk-UA"/>
        </w:rPr>
      </w:pPr>
      <w:r w:rsidRPr="001C69B3">
        <w:rPr>
          <w:rFonts w:ascii="Times New Roman" w:eastAsia="Times New Roman" w:hAnsi="Times New Roman" w:cs="Times New Roman"/>
          <w:noProof/>
          <w:sz w:val="28"/>
          <w:szCs w:val="28"/>
          <w:lang w:val="en-US"/>
        </w:rPr>
        <w:lastRenderedPageBreak/>
        <w:drawing>
          <wp:inline distT="0" distB="0" distL="0" distR="0" wp14:anchorId="7E3B64E3" wp14:editId="479A494F">
            <wp:extent cx="541653" cy="685800"/>
            <wp:effectExtent l="0" t="0" r="0" b="0"/>
            <wp:docPr id="18" name="Рисунок 18"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41653" cy="685800"/>
                    </a:xfrm>
                    <a:prstGeom prst="rect">
                      <a:avLst/>
                    </a:prstGeom>
                    <a:noFill/>
                    <a:ln>
                      <a:noFill/>
                      <a:prstDash/>
                    </a:ln>
                  </pic:spPr>
                </pic:pic>
              </a:graphicData>
            </a:graphic>
          </wp:inline>
        </w:drawing>
      </w:r>
    </w:p>
    <w:p w:rsidR="001C69B3" w:rsidRPr="001C69B3" w:rsidRDefault="001C69B3" w:rsidP="001C69B3">
      <w:pPr>
        <w:keepNext/>
        <w:spacing w:after="0" w:line="240" w:lineRule="auto"/>
        <w:jc w:val="center"/>
        <w:rPr>
          <w:rFonts w:ascii="Times New Roman" w:eastAsia="Times New Roman" w:hAnsi="Times New Roman" w:cs="Times New Roman"/>
          <w:b/>
          <w:sz w:val="26"/>
          <w:szCs w:val="26"/>
          <w:lang w:val="uk-UA" w:eastAsia="uk-UA"/>
        </w:rPr>
      </w:pPr>
      <w:r w:rsidRPr="001C69B3">
        <w:rPr>
          <w:rFonts w:ascii="Times New Roman" w:eastAsia="Times New Roman" w:hAnsi="Times New Roman" w:cs="Times New Roman"/>
          <w:b/>
          <w:sz w:val="26"/>
          <w:szCs w:val="26"/>
          <w:lang w:val="uk-UA" w:eastAsia="uk-UA"/>
        </w:rPr>
        <w:t>УКРАЇНА</w:t>
      </w:r>
    </w:p>
    <w:p w:rsidR="001C69B3" w:rsidRPr="001C69B3" w:rsidRDefault="001C69B3" w:rsidP="001C69B3">
      <w:pPr>
        <w:keepNext/>
        <w:spacing w:after="0" w:line="240" w:lineRule="auto"/>
        <w:jc w:val="center"/>
        <w:rPr>
          <w:rFonts w:ascii="Times New Roman" w:eastAsia="Times New Roman" w:hAnsi="Times New Roman" w:cs="Times New Roman"/>
          <w:b/>
          <w:sz w:val="32"/>
          <w:szCs w:val="32"/>
          <w:lang w:val="uk-UA" w:eastAsia="uk-UA"/>
        </w:rPr>
      </w:pPr>
      <w:proofErr w:type="spellStart"/>
      <w:r w:rsidRPr="001C69B3">
        <w:rPr>
          <w:rFonts w:ascii="Times New Roman" w:eastAsia="Times New Roman" w:hAnsi="Times New Roman" w:cs="Times New Roman"/>
          <w:b/>
          <w:sz w:val="32"/>
          <w:szCs w:val="32"/>
          <w:lang w:val="uk-UA" w:eastAsia="uk-UA"/>
        </w:rPr>
        <w:t>Піщанська</w:t>
      </w:r>
      <w:proofErr w:type="spellEnd"/>
      <w:r w:rsidRPr="001C69B3">
        <w:rPr>
          <w:rFonts w:ascii="Times New Roman" w:eastAsia="Times New Roman" w:hAnsi="Times New Roman" w:cs="Times New Roman"/>
          <w:b/>
          <w:sz w:val="32"/>
          <w:szCs w:val="32"/>
          <w:lang w:val="uk-UA" w:eastAsia="uk-UA"/>
        </w:rPr>
        <w:t xml:space="preserve"> сільська рада </w:t>
      </w:r>
    </w:p>
    <w:p w:rsidR="001C69B3" w:rsidRPr="001C69B3" w:rsidRDefault="001C69B3" w:rsidP="001C69B3">
      <w:pPr>
        <w:keepNext/>
        <w:spacing w:after="0" w:line="240" w:lineRule="auto"/>
        <w:jc w:val="center"/>
        <w:rPr>
          <w:rFonts w:ascii="Times New Roman" w:eastAsia="Times New Roman" w:hAnsi="Times New Roman" w:cs="Times New Roman"/>
          <w:b/>
          <w:sz w:val="32"/>
          <w:szCs w:val="32"/>
          <w:lang w:val="uk-UA" w:eastAsia="uk-UA"/>
        </w:rPr>
      </w:pPr>
      <w:r w:rsidRPr="001C69B3">
        <w:rPr>
          <w:rFonts w:ascii="Times New Roman" w:eastAsia="Times New Roman" w:hAnsi="Times New Roman" w:cs="Times New Roman"/>
          <w:b/>
          <w:sz w:val="32"/>
          <w:szCs w:val="32"/>
          <w:lang w:val="uk-UA" w:eastAsia="uk-UA"/>
        </w:rPr>
        <w:t>Подільського району Одеської області</w:t>
      </w:r>
    </w:p>
    <w:p w:rsidR="001C69B3" w:rsidRPr="001C69B3" w:rsidRDefault="001C69B3" w:rsidP="001C69B3">
      <w:pPr>
        <w:keepNext/>
        <w:spacing w:after="0" w:line="240" w:lineRule="auto"/>
        <w:jc w:val="center"/>
        <w:rPr>
          <w:rFonts w:ascii="Times New Roman" w:eastAsia="Times New Roman" w:hAnsi="Times New Roman" w:cs="Times New Roman"/>
          <w:sz w:val="32"/>
          <w:szCs w:val="32"/>
          <w:lang w:val="uk-UA" w:eastAsia="uk-UA"/>
        </w:rPr>
      </w:pPr>
    </w:p>
    <w:p w:rsidR="001C69B3" w:rsidRPr="001C69B3" w:rsidRDefault="001C69B3" w:rsidP="001C69B3">
      <w:pPr>
        <w:keepNext/>
        <w:spacing w:after="0" w:line="240" w:lineRule="auto"/>
        <w:jc w:val="center"/>
        <w:rPr>
          <w:rFonts w:ascii="Times New Roman" w:eastAsia="Times New Roman" w:hAnsi="Times New Roman" w:cs="Times New Roman"/>
          <w:sz w:val="36"/>
          <w:szCs w:val="36"/>
          <w:lang w:val="uk-UA" w:eastAsia="uk-UA"/>
        </w:rPr>
      </w:pPr>
      <w:r w:rsidRPr="001C69B3">
        <w:rPr>
          <w:rFonts w:ascii="Times New Roman" w:eastAsia="Times New Roman" w:hAnsi="Times New Roman" w:cs="Times New Roman"/>
          <w:b/>
          <w:sz w:val="36"/>
          <w:szCs w:val="36"/>
          <w:lang w:val="uk-UA" w:eastAsia="uk-UA"/>
        </w:rPr>
        <w:t>РІШЕННЯ</w:t>
      </w:r>
    </w:p>
    <w:p w:rsidR="001C69B3" w:rsidRPr="001C69B3" w:rsidRDefault="001C69B3" w:rsidP="001C69B3">
      <w:pPr>
        <w:spacing w:after="0" w:line="240" w:lineRule="auto"/>
        <w:jc w:val="center"/>
        <w:rPr>
          <w:rFonts w:ascii="Times New Roman" w:eastAsia="Times New Roman" w:hAnsi="Times New Roman" w:cs="Times New Roman"/>
          <w:sz w:val="36"/>
          <w:szCs w:val="36"/>
          <w:lang w:val="uk-UA" w:eastAsia="uk-UA"/>
        </w:rPr>
      </w:pPr>
    </w:p>
    <w:p w:rsidR="001C69B3" w:rsidRPr="001C69B3" w:rsidRDefault="001C69B3" w:rsidP="001C69B3">
      <w:pPr>
        <w:spacing w:after="0" w:line="240" w:lineRule="auto"/>
        <w:jc w:val="center"/>
        <w:rPr>
          <w:rFonts w:ascii="Times New Roman" w:eastAsia="Times New Roman" w:hAnsi="Times New Roman" w:cs="Times New Roman"/>
          <w:sz w:val="28"/>
          <w:szCs w:val="28"/>
          <w:lang w:val="uk-UA" w:eastAsia="uk-UA"/>
        </w:rPr>
      </w:pPr>
      <w:r w:rsidRPr="001C69B3">
        <w:rPr>
          <w:rFonts w:ascii="Times New Roman" w:eastAsia="Times New Roman" w:hAnsi="Times New Roman" w:cs="Times New Roman"/>
          <w:color w:val="000000"/>
          <w:sz w:val="28"/>
          <w:szCs w:val="28"/>
          <w:lang w:val="uk-UA" w:eastAsia="ru-RU"/>
        </w:rPr>
        <w:t>10</w:t>
      </w:r>
      <w:r w:rsidRPr="001C69B3">
        <w:rPr>
          <w:rFonts w:ascii="Times New Roman" w:eastAsia="Times New Roman" w:hAnsi="Times New Roman" w:cs="Times New Roman"/>
          <w:color w:val="000000"/>
          <w:sz w:val="28"/>
          <w:szCs w:val="28"/>
          <w:lang w:eastAsia="ru-RU"/>
        </w:rPr>
        <w:t> </w:t>
      </w:r>
      <w:r w:rsidRPr="001C69B3">
        <w:rPr>
          <w:rFonts w:ascii="Times New Roman" w:eastAsia="Times New Roman" w:hAnsi="Times New Roman" w:cs="Times New Roman"/>
          <w:color w:val="000000"/>
          <w:sz w:val="28"/>
          <w:szCs w:val="28"/>
          <w:lang w:val="uk-UA" w:eastAsia="ru-RU"/>
        </w:rPr>
        <w:t xml:space="preserve"> серпня 2023 року</w:t>
      </w:r>
      <w:r w:rsidRPr="001C69B3">
        <w:rPr>
          <w:rFonts w:ascii="Times New Roman" w:eastAsia="Times New Roman" w:hAnsi="Times New Roman" w:cs="Times New Roman"/>
          <w:color w:val="000000"/>
          <w:sz w:val="28"/>
          <w:szCs w:val="28"/>
          <w:lang w:eastAsia="ru-RU"/>
        </w:rPr>
        <w:t>                      </w:t>
      </w:r>
      <w:r w:rsidRPr="001C69B3">
        <w:rPr>
          <w:rFonts w:ascii="Times New Roman" w:eastAsia="Times New Roman" w:hAnsi="Times New Roman" w:cs="Times New Roman"/>
          <w:color w:val="000000"/>
          <w:sz w:val="28"/>
          <w:szCs w:val="28"/>
          <w:lang w:val="uk-UA" w:eastAsia="ru-RU"/>
        </w:rPr>
        <w:t xml:space="preserve"> </w:t>
      </w:r>
      <w:r w:rsidRPr="001C69B3">
        <w:rPr>
          <w:rFonts w:ascii="Times New Roman" w:eastAsia="Times New Roman" w:hAnsi="Times New Roman" w:cs="Times New Roman"/>
          <w:color w:val="000000"/>
          <w:sz w:val="28"/>
          <w:szCs w:val="28"/>
          <w:lang w:eastAsia="ru-RU"/>
        </w:rPr>
        <w:t> </w:t>
      </w:r>
      <w:r w:rsidRPr="001C69B3">
        <w:rPr>
          <w:rFonts w:ascii="Times New Roman" w:eastAsia="Times New Roman" w:hAnsi="Times New Roman" w:cs="Times New Roman"/>
          <w:color w:val="000000"/>
          <w:sz w:val="28"/>
          <w:szCs w:val="28"/>
          <w:lang w:val="uk-UA" w:eastAsia="ru-RU"/>
        </w:rPr>
        <w:t xml:space="preserve"> с. Піщана</w:t>
      </w:r>
      <w:r w:rsidRPr="001C69B3">
        <w:rPr>
          <w:rFonts w:ascii="Times New Roman" w:eastAsia="Times New Roman" w:hAnsi="Times New Roman" w:cs="Times New Roman"/>
          <w:color w:val="000000"/>
          <w:sz w:val="28"/>
          <w:szCs w:val="28"/>
          <w:lang w:val="uk-UA" w:eastAsia="ru-RU"/>
        </w:rPr>
        <w:tab/>
      </w:r>
      <w:r w:rsidRPr="001C69B3">
        <w:rPr>
          <w:rFonts w:ascii="Times New Roman" w:eastAsia="Times New Roman" w:hAnsi="Times New Roman" w:cs="Times New Roman"/>
          <w:color w:val="000000"/>
          <w:sz w:val="28"/>
          <w:szCs w:val="28"/>
          <w:lang w:val="uk-UA" w:eastAsia="ru-RU"/>
        </w:rPr>
        <w:tab/>
        <w:t xml:space="preserve">                  № </w:t>
      </w:r>
      <w:r w:rsidRPr="001C69B3">
        <w:rPr>
          <w:rFonts w:ascii="Times New Roman" w:eastAsia="Times New Roman" w:hAnsi="Times New Roman" w:cs="Times New Roman"/>
          <w:color w:val="000000"/>
          <w:sz w:val="28"/>
          <w:szCs w:val="28"/>
          <w:lang w:eastAsia="ru-RU"/>
        </w:rPr>
        <w:t>479</w:t>
      </w:r>
      <w:r w:rsidRPr="001C69B3">
        <w:rPr>
          <w:rFonts w:ascii="Times New Roman" w:eastAsia="Times New Roman" w:hAnsi="Times New Roman" w:cs="Times New Roman"/>
          <w:color w:val="000000"/>
          <w:sz w:val="28"/>
          <w:szCs w:val="28"/>
          <w:lang w:val="uk-UA" w:eastAsia="ru-RU"/>
        </w:rPr>
        <w:t xml:space="preserve"> - </w:t>
      </w:r>
      <w:r w:rsidRPr="001C69B3">
        <w:rPr>
          <w:rFonts w:ascii="Times New Roman" w:eastAsia="Times New Roman" w:hAnsi="Times New Roman" w:cs="Times New Roman"/>
          <w:color w:val="000000"/>
          <w:sz w:val="28"/>
          <w:szCs w:val="28"/>
          <w:lang w:eastAsia="ru-RU"/>
        </w:rPr>
        <w:t>VIII</w:t>
      </w:r>
    </w:p>
    <w:p w:rsidR="001C69B3" w:rsidRPr="001C69B3" w:rsidRDefault="001C69B3" w:rsidP="001C69B3">
      <w:pPr>
        <w:shd w:val="clear" w:color="auto" w:fill="FFFFFF"/>
        <w:spacing w:after="0" w:line="240" w:lineRule="auto"/>
        <w:jc w:val="both"/>
        <w:rPr>
          <w:rFonts w:ascii="Times New Roman" w:eastAsia="Times New Roman" w:hAnsi="Times New Roman" w:cs="Times New Roman"/>
          <w:b/>
          <w:sz w:val="28"/>
          <w:szCs w:val="28"/>
          <w:lang w:val="uk-UA" w:eastAsia="uk-UA"/>
        </w:rPr>
      </w:pPr>
    </w:p>
    <w:p w:rsidR="001C69B3" w:rsidRPr="001C69B3" w:rsidRDefault="001C69B3" w:rsidP="001C69B3">
      <w:pPr>
        <w:shd w:val="clear" w:color="auto" w:fill="FFFFFF"/>
        <w:spacing w:after="0" w:line="240" w:lineRule="auto"/>
        <w:jc w:val="both"/>
        <w:rPr>
          <w:rFonts w:ascii="Times New Roman" w:eastAsia="Times New Roman" w:hAnsi="Times New Roman" w:cs="Times New Roman"/>
          <w:b/>
          <w:sz w:val="28"/>
          <w:szCs w:val="28"/>
          <w:lang w:val="uk-UA" w:eastAsia="uk-UA"/>
        </w:rPr>
      </w:pPr>
      <w:r w:rsidRPr="001C69B3">
        <w:rPr>
          <w:rFonts w:ascii="Times New Roman" w:eastAsia="Times New Roman" w:hAnsi="Times New Roman" w:cs="Times New Roman"/>
          <w:b/>
          <w:sz w:val="28"/>
          <w:szCs w:val="28"/>
          <w:lang w:val="uk-UA" w:eastAsia="uk-UA"/>
        </w:rPr>
        <w:t xml:space="preserve">Про надання дозволу на розроблення </w:t>
      </w:r>
      <w:proofErr w:type="spellStart"/>
      <w:r w:rsidRPr="001C69B3">
        <w:rPr>
          <w:rFonts w:ascii="Times New Roman" w:eastAsia="Times New Roman" w:hAnsi="Times New Roman" w:cs="Times New Roman"/>
          <w:b/>
          <w:sz w:val="28"/>
          <w:szCs w:val="28"/>
          <w:lang w:val="uk-UA" w:eastAsia="uk-UA"/>
        </w:rPr>
        <w:t>проєкту</w:t>
      </w:r>
      <w:proofErr w:type="spellEnd"/>
      <w:r w:rsidRPr="001C69B3">
        <w:rPr>
          <w:rFonts w:ascii="Times New Roman" w:eastAsia="Times New Roman" w:hAnsi="Times New Roman" w:cs="Times New Roman"/>
          <w:b/>
          <w:sz w:val="28"/>
          <w:szCs w:val="28"/>
          <w:lang w:val="uk-UA" w:eastAsia="uk-UA"/>
        </w:rPr>
        <w:t xml:space="preserve"> </w:t>
      </w:r>
    </w:p>
    <w:p w:rsidR="001C69B3" w:rsidRPr="001C69B3" w:rsidRDefault="001C69B3" w:rsidP="001C69B3">
      <w:pPr>
        <w:shd w:val="clear" w:color="auto" w:fill="FFFFFF"/>
        <w:spacing w:after="0" w:line="240" w:lineRule="auto"/>
        <w:jc w:val="both"/>
        <w:rPr>
          <w:rFonts w:ascii="Times New Roman" w:eastAsia="Times New Roman" w:hAnsi="Times New Roman" w:cs="Times New Roman"/>
          <w:b/>
          <w:sz w:val="28"/>
          <w:szCs w:val="28"/>
          <w:lang w:val="uk-UA" w:eastAsia="uk-UA"/>
        </w:rPr>
      </w:pPr>
      <w:r w:rsidRPr="001C69B3">
        <w:rPr>
          <w:rFonts w:ascii="Times New Roman" w:eastAsia="Times New Roman" w:hAnsi="Times New Roman" w:cs="Times New Roman"/>
          <w:b/>
          <w:sz w:val="28"/>
          <w:szCs w:val="28"/>
          <w:lang w:val="uk-UA" w:eastAsia="uk-UA"/>
        </w:rPr>
        <w:t xml:space="preserve">землеустрою щодо відведення земельної ділянки </w:t>
      </w:r>
    </w:p>
    <w:p w:rsidR="001C69B3" w:rsidRPr="001C69B3" w:rsidRDefault="001C69B3" w:rsidP="001C69B3">
      <w:pPr>
        <w:shd w:val="clear" w:color="auto" w:fill="FFFFFF"/>
        <w:spacing w:after="0" w:line="240" w:lineRule="auto"/>
        <w:jc w:val="both"/>
        <w:rPr>
          <w:rFonts w:ascii="Times New Roman" w:eastAsia="Times New Roman" w:hAnsi="Times New Roman" w:cs="Times New Roman"/>
          <w:b/>
          <w:sz w:val="28"/>
          <w:szCs w:val="28"/>
          <w:lang w:val="uk-UA" w:eastAsia="uk-UA"/>
        </w:rPr>
      </w:pPr>
      <w:r w:rsidRPr="001C69B3">
        <w:rPr>
          <w:rFonts w:ascii="Times New Roman" w:eastAsia="Times New Roman" w:hAnsi="Times New Roman" w:cs="Times New Roman"/>
          <w:b/>
          <w:sz w:val="28"/>
          <w:szCs w:val="28"/>
          <w:lang w:val="uk-UA" w:eastAsia="uk-UA"/>
        </w:rPr>
        <w:t>на умовах оренди для городництва</w:t>
      </w:r>
    </w:p>
    <w:p w:rsidR="001C69B3" w:rsidRPr="001C69B3" w:rsidRDefault="001C69B3" w:rsidP="001C69B3">
      <w:pPr>
        <w:shd w:val="clear" w:color="auto" w:fill="FFFFFF"/>
        <w:spacing w:after="0" w:line="240" w:lineRule="auto"/>
        <w:jc w:val="both"/>
        <w:rPr>
          <w:rFonts w:ascii="Times New Roman" w:eastAsia="Times New Roman" w:hAnsi="Times New Roman" w:cs="Times New Roman"/>
          <w:b/>
          <w:sz w:val="28"/>
          <w:szCs w:val="28"/>
          <w:lang w:val="uk-UA" w:eastAsia="uk-UA"/>
        </w:rPr>
      </w:pPr>
    </w:p>
    <w:p w:rsidR="001C69B3" w:rsidRPr="001C69B3" w:rsidRDefault="001C69B3" w:rsidP="001C69B3">
      <w:pPr>
        <w:spacing w:after="0" w:line="240" w:lineRule="auto"/>
        <w:ind w:firstLine="708"/>
        <w:jc w:val="both"/>
        <w:rPr>
          <w:rFonts w:ascii="Times New Roman" w:eastAsia="Times New Roman" w:hAnsi="Times New Roman" w:cs="Times New Roman"/>
          <w:sz w:val="28"/>
          <w:szCs w:val="28"/>
          <w:lang w:val="uk-UA" w:eastAsia="uk-UA"/>
        </w:rPr>
      </w:pPr>
      <w:r w:rsidRPr="001C69B3">
        <w:rPr>
          <w:rFonts w:ascii="Times New Roman" w:eastAsia="Times New Roman" w:hAnsi="Times New Roman" w:cs="Times New Roman"/>
          <w:sz w:val="28"/>
          <w:szCs w:val="28"/>
          <w:lang w:val="uk-UA" w:eastAsia="uk-UA"/>
        </w:rPr>
        <w:t>Відповідно до статті 26 Закону України «Про місцеве самоврядування в Україні», статей 36, 93, 123, 124, 134 Земельного кодексу України, статей 25, 50, 55, 57 Закону України «Про землеустрій»,  розглянувши заяву та надані документи, сільська рада</w:t>
      </w:r>
    </w:p>
    <w:p w:rsidR="001C69B3" w:rsidRPr="001C69B3" w:rsidRDefault="001C69B3" w:rsidP="001C69B3">
      <w:pPr>
        <w:spacing w:after="0" w:line="240" w:lineRule="auto"/>
        <w:ind w:firstLine="708"/>
        <w:jc w:val="both"/>
        <w:rPr>
          <w:rFonts w:ascii="Times New Roman" w:eastAsia="Times New Roman" w:hAnsi="Times New Roman" w:cs="Times New Roman"/>
          <w:sz w:val="28"/>
          <w:szCs w:val="28"/>
          <w:lang w:val="uk-UA" w:eastAsia="uk-UA"/>
        </w:rPr>
      </w:pPr>
    </w:p>
    <w:p w:rsidR="001C69B3" w:rsidRPr="001C69B3" w:rsidRDefault="001C69B3" w:rsidP="001C69B3">
      <w:pPr>
        <w:spacing w:after="0" w:line="240" w:lineRule="auto"/>
        <w:rPr>
          <w:rFonts w:ascii="Times New Roman" w:eastAsia="Times New Roman" w:hAnsi="Times New Roman" w:cs="Times New Roman"/>
          <w:b/>
          <w:sz w:val="28"/>
          <w:szCs w:val="28"/>
          <w:lang w:val="uk-UA" w:eastAsia="uk-UA"/>
        </w:rPr>
      </w:pPr>
      <w:r w:rsidRPr="001C69B3">
        <w:rPr>
          <w:rFonts w:ascii="Times New Roman" w:eastAsia="Times New Roman" w:hAnsi="Times New Roman" w:cs="Times New Roman"/>
          <w:b/>
          <w:sz w:val="28"/>
          <w:szCs w:val="28"/>
          <w:lang w:val="uk-UA" w:eastAsia="uk-UA"/>
        </w:rPr>
        <w:t>ВИРІШИЛА:</w:t>
      </w:r>
    </w:p>
    <w:p w:rsidR="001C69B3" w:rsidRPr="001C69B3" w:rsidRDefault="001C69B3" w:rsidP="001C69B3">
      <w:pPr>
        <w:spacing w:after="0" w:line="240" w:lineRule="auto"/>
        <w:jc w:val="both"/>
        <w:rPr>
          <w:rFonts w:ascii="Times New Roman" w:eastAsia="Times New Roman" w:hAnsi="Times New Roman" w:cs="Times New Roman"/>
          <w:sz w:val="28"/>
          <w:szCs w:val="28"/>
          <w:lang w:val="uk-UA" w:eastAsia="uk-UA"/>
        </w:rPr>
      </w:pPr>
      <w:r w:rsidRPr="001C69B3">
        <w:rPr>
          <w:rFonts w:ascii="Times New Roman" w:eastAsia="Times New Roman" w:hAnsi="Times New Roman" w:cs="Times New Roman"/>
          <w:sz w:val="28"/>
          <w:szCs w:val="28"/>
          <w:lang w:val="uk-UA" w:eastAsia="uk-UA"/>
        </w:rPr>
        <w:t xml:space="preserve">1.Надати дозвіл  на розробку </w:t>
      </w:r>
      <w:proofErr w:type="spellStart"/>
      <w:r w:rsidRPr="001C69B3">
        <w:rPr>
          <w:rFonts w:ascii="Times New Roman" w:eastAsia="Times New Roman" w:hAnsi="Times New Roman" w:cs="Times New Roman"/>
          <w:sz w:val="28"/>
          <w:szCs w:val="28"/>
          <w:lang w:val="uk-UA" w:eastAsia="uk-UA"/>
        </w:rPr>
        <w:t>проєкту</w:t>
      </w:r>
      <w:proofErr w:type="spellEnd"/>
      <w:r w:rsidRPr="001C69B3">
        <w:rPr>
          <w:rFonts w:ascii="Times New Roman" w:eastAsia="Times New Roman" w:hAnsi="Times New Roman" w:cs="Times New Roman"/>
          <w:sz w:val="28"/>
          <w:szCs w:val="28"/>
          <w:lang w:val="uk-UA" w:eastAsia="uk-UA"/>
        </w:rPr>
        <w:t xml:space="preserve"> землеустрою  щодо відведення земельної ділянки сільськогосподарського призначення   на умовах оренди для городництва, гр. Лещенко Світлані Олександрівні  орієнтовною площею 0,1200 га розташовану за </w:t>
      </w:r>
      <w:proofErr w:type="spellStart"/>
      <w:r w:rsidRPr="001C69B3">
        <w:rPr>
          <w:rFonts w:ascii="Times New Roman" w:eastAsia="Times New Roman" w:hAnsi="Times New Roman" w:cs="Times New Roman"/>
          <w:sz w:val="28"/>
          <w:szCs w:val="28"/>
          <w:lang w:val="uk-UA" w:eastAsia="uk-UA"/>
        </w:rPr>
        <w:t>адресою</w:t>
      </w:r>
      <w:proofErr w:type="spellEnd"/>
      <w:r w:rsidRPr="001C69B3">
        <w:rPr>
          <w:rFonts w:ascii="Times New Roman" w:eastAsia="Times New Roman" w:hAnsi="Times New Roman" w:cs="Times New Roman"/>
          <w:sz w:val="28"/>
          <w:szCs w:val="28"/>
          <w:lang w:val="uk-UA" w:eastAsia="uk-UA"/>
        </w:rPr>
        <w:t>: Одеська область, Подільський  район, с. Піщана, вул. Центральна</w:t>
      </w:r>
    </w:p>
    <w:p w:rsidR="001C69B3" w:rsidRPr="001C69B3" w:rsidRDefault="001C69B3" w:rsidP="001C69B3">
      <w:pPr>
        <w:spacing w:after="0" w:line="240" w:lineRule="auto"/>
        <w:jc w:val="both"/>
        <w:rPr>
          <w:rFonts w:ascii="Times New Roman" w:eastAsia="Times New Roman" w:hAnsi="Times New Roman" w:cs="Times New Roman"/>
          <w:sz w:val="28"/>
          <w:szCs w:val="28"/>
          <w:lang w:val="uk-UA" w:eastAsia="uk-UA"/>
        </w:rPr>
      </w:pPr>
    </w:p>
    <w:p w:rsidR="001C69B3" w:rsidRPr="001C69B3" w:rsidRDefault="001C69B3" w:rsidP="001C69B3">
      <w:pPr>
        <w:spacing w:after="0" w:line="240" w:lineRule="auto"/>
        <w:jc w:val="both"/>
        <w:rPr>
          <w:rFonts w:ascii="Times New Roman" w:eastAsia="Times New Roman" w:hAnsi="Times New Roman" w:cs="Times New Roman"/>
          <w:sz w:val="28"/>
          <w:szCs w:val="28"/>
          <w:lang w:val="uk-UA" w:eastAsia="uk-UA"/>
        </w:rPr>
      </w:pPr>
      <w:r w:rsidRPr="001C69B3">
        <w:rPr>
          <w:rFonts w:ascii="Times New Roman" w:eastAsia="Times New Roman" w:hAnsi="Times New Roman" w:cs="Times New Roman"/>
          <w:sz w:val="28"/>
          <w:szCs w:val="28"/>
          <w:lang w:val="uk-UA" w:eastAsia="uk-UA"/>
        </w:rPr>
        <w:t xml:space="preserve">2. гр. Лещенко Світлані Олександрівні, замовити за власний рахунок </w:t>
      </w:r>
      <w:proofErr w:type="spellStart"/>
      <w:r w:rsidRPr="001C69B3">
        <w:rPr>
          <w:rFonts w:ascii="Times New Roman" w:eastAsia="Times New Roman" w:hAnsi="Times New Roman" w:cs="Times New Roman"/>
          <w:sz w:val="28"/>
          <w:szCs w:val="28"/>
          <w:lang w:val="uk-UA" w:eastAsia="uk-UA"/>
        </w:rPr>
        <w:t>проєкт</w:t>
      </w:r>
      <w:proofErr w:type="spellEnd"/>
      <w:r w:rsidRPr="001C69B3">
        <w:rPr>
          <w:rFonts w:ascii="Times New Roman" w:eastAsia="Times New Roman" w:hAnsi="Times New Roman" w:cs="Times New Roman"/>
          <w:sz w:val="28"/>
          <w:szCs w:val="28"/>
          <w:lang w:val="uk-UA" w:eastAsia="uk-UA"/>
        </w:rPr>
        <w:t xml:space="preserve"> землеустрою щодо відведення земельної ділянки на умовах оренди та подати на погодження і затвердження до </w:t>
      </w:r>
      <w:proofErr w:type="spellStart"/>
      <w:r w:rsidRPr="001C69B3">
        <w:rPr>
          <w:rFonts w:ascii="Times New Roman" w:eastAsia="Times New Roman" w:hAnsi="Times New Roman" w:cs="Times New Roman"/>
          <w:sz w:val="28"/>
          <w:szCs w:val="28"/>
          <w:lang w:val="uk-UA" w:eastAsia="uk-UA"/>
        </w:rPr>
        <w:t>Піщанської</w:t>
      </w:r>
      <w:proofErr w:type="spellEnd"/>
      <w:r w:rsidRPr="001C69B3">
        <w:rPr>
          <w:rFonts w:ascii="Times New Roman" w:eastAsia="Times New Roman" w:hAnsi="Times New Roman" w:cs="Times New Roman"/>
          <w:sz w:val="28"/>
          <w:szCs w:val="28"/>
          <w:lang w:val="uk-UA" w:eastAsia="uk-UA"/>
        </w:rPr>
        <w:t xml:space="preserve"> сільської ради  </w:t>
      </w:r>
    </w:p>
    <w:p w:rsidR="001C69B3" w:rsidRPr="001C69B3" w:rsidRDefault="001C69B3" w:rsidP="001C69B3">
      <w:pPr>
        <w:spacing w:after="0" w:line="240" w:lineRule="auto"/>
        <w:jc w:val="both"/>
        <w:rPr>
          <w:rFonts w:ascii="Times New Roman" w:eastAsia="Times New Roman" w:hAnsi="Times New Roman" w:cs="Times New Roman"/>
          <w:sz w:val="28"/>
          <w:szCs w:val="28"/>
          <w:lang w:val="uk-UA" w:eastAsia="uk-UA"/>
        </w:rPr>
      </w:pPr>
    </w:p>
    <w:p w:rsidR="001C69B3" w:rsidRPr="001C69B3" w:rsidRDefault="001C69B3" w:rsidP="001C69B3">
      <w:pPr>
        <w:spacing w:after="0" w:line="240" w:lineRule="auto"/>
        <w:jc w:val="both"/>
        <w:rPr>
          <w:rFonts w:ascii="Times New Roman" w:eastAsia="Times New Roman" w:hAnsi="Times New Roman" w:cs="Times New Roman"/>
          <w:sz w:val="28"/>
          <w:szCs w:val="28"/>
          <w:lang w:val="uk-UA" w:eastAsia="uk-UA"/>
        </w:rPr>
      </w:pPr>
      <w:r w:rsidRPr="001C69B3">
        <w:rPr>
          <w:rFonts w:ascii="Times New Roman" w:eastAsia="Times New Roman" w:hAnsi="Times New Roman" w:cs="Times New Roman"/>
          <w:sz w:val="28"/>
          <w:szCs w:val="28"/>
          <w:lang w:val="uk-UA" w:eastAsia="uk-UA"/>
        </w:rPr>
        <w:t>3.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1C69B3" w:rsidRPr="001C69B3" w:rsidRDefault="001C69B3" w:rsidP="001C69B3">
      <w:pPr>
        <w:spacing w:after="0" w:line="240" w:lineRule="auto"/>
        <w:jc w:val="both"/>
        <w:rPr>
          <w:rFonts w:ascii="Times New Roman" w:eastAsia="Times New Roman" w:hAnsi="Times New Roman" w:cs="Times New Roman"/>
          <w:sz w:val="28"/>
          <w:szCs w:val="28"/>
          <w:lang w:val="uk-UA" w:eastAsia="uk-UA"/>
        </w:rPr>
      </w:pPr>
    </w:p>
    <w:p w:rsidR="001C69B3" w:rsidRPr="001C69B3" w:rsidRDefault="001C69B3" w:rsidP="001C69B3">
      <w:pPr>
        <w:spacing w:after="0" w:line="240" w:lineRule="auto"/>
        <w:jc w:val="both"/>
        <w:rPr>
          <w:rFonts w:ascii="Times New Roman" w:eastAsia="Times New Roman" w:hAnsi="Times New Roman" w:cs="Times New Roman"/>
          <w:sz w:val="28"/>
          <w:szCs w:val="28"/>
          <w:lang w:val="uk-UA" w:eastAsia="uk-UA"/>
        </w:rPr>
      </w:pPr>
    </w:p>
    <w:p w:rsidR="001C69B3" w:rsidRPr="001C69B3" w:rsidRDefault="001C69B3" w:rsidP="001C69B3">
      <w:pPr>
        <w:spacing w:after="0" w:line="240" w:lineRule="auto"/>
        <w:jc w:val="both"/>
        <w:rPr>
          <w:rFonts w:ascii="Times New Roman" w:eastAsia="Times New Roman" w:hAnsi="Times New Roman" w:cs="Times New Roman"/>
          <w:sz w:val="28"/>
          <w:szCs w:val="28"/>
          <w:lang w:val="uk-UA" w:eastAsia="uk-UA"/>
        </w:rPr>
      </w:pPr>
    </w:p>
    <w:p w:rsidR="001C69B3" w:rsidRPr="001C69B3" w:rsidRDefault="001C69B3" w:rsidP="001C69B3">
      <w:pPr>
        <w:spacing w:after="0" w:line="240" w:lineRule="auto"/>
        <w:jc w:val="both"/>
        <w:rPr>
          <w:rFonts w:ascii="Times New Roman" w:eastAsia="Times New Roman" w:hAnsi="Times New Roman" w:cs="Times New Roman"/>
          <w:sz w:val="28"/>
          <w:szCs w:val="28"/>
          <w:lang w:val="uk-UA" w:eastAsia="uk-UA"/>
        </w:rPr>
      </w:pPr>
      <w:proofErr w:type="spellStart"/>
      <w:r w:rsidRPr="001C69B3">
        <w:rPr>
          <w:rFonts w:ascii="Times New Roman" w:eastAsia="Times New Roman" w:hAnsi="Times New Roman" w:cs="Times New Roman"/>
          <w:sz w:val="28"/>
          <w:szCs w:val="28"/>
          <w:lang w:val="uk-UA" w:eastAsia="uk-UA"/>
        </w:rPr>
        <w:t>В.о.сільського</w:t>
      </w:r>
      <w:proofErr w:type="spellEnd"/>
      <w:r w:rsidRPr="001C69B3">
        <w:rPr>
          <w:rFonts w:ascii="Times New Roman" w:eastAsia="Times New Roman" w:hAnsi="Times New Roman" w:cs="Times New Roman"/>
          <w:sz w:val="28"/>
          <w:szCs w:val="28"/>
          <w:lang w:val="uk-UA" w:eastAsia="uk-UA"/>
        </w:rPr>
        <w:t xml:space="preserve"> голови                                                             Валентина ГУЛЛА</w:t>
      </w:r>
    </w:p>
    <w:p w:rsidR="001C69B3" w:rsidRPr="001C69B3" w:rsidRDefault="001C69B3" w:rsidP="001C69B3">
      <w:pPr>
        <w:spacing w:after="0" w:line="240" w:lineRule="auto"/>
        <w:jc w:val="both"/>
        <w:rPr>
          <w:rFonts w:ascii="Times New Roman" w:eastAsia="Times New Roman" w:hAnsi="Times New Roman" w:cs="Times New Roman"/>
          <w:sz w:val="28"/>
          <w:szCs w:val="28"/>
          <w:lang w:val="uk-UA" w:eastAsia="uk-UA"/>
        </w:rPr>
      </w:pPr>
    </w:p>
    <w:p w:rsidR="001C69B3" w:rsidRPr="001C69B3" w:rsidRDefault="001C69B3" w:rsidP="001C69B3">
      <w:pPr>
        <w:spacing w:after="0" w:line="240" w:lineRule="auto"/>
        <w:jc w:val="both"/>
        <w:rPr>
          <w:rFonts w:ascii="Times New Roman" w:eastAsia="Times New Roman" w:hAnsi="Times New Roman" w:cs="Times New Roman"/>
          <w:sz w:val="24"/>
          <w:szCs w:val="24"/>
          <w:lang w:val="uk-UA" w:eastAsia="ru-RU"/>
        </w:rPr>
      </w:pPr>
    </w:p>
    <w:p w:rsidR="002E0EE3" w:rsidRDefault="002E0EE3" w:rsidP="002E0EE3">
      <w:pPr>
        <w:spacing w:after="0" w:line="240" w:lineRule="auto"/>
        <w:jc w:val="both"/>
        <w:rPr>
          <w:rFonts w:ascii="Times New Roman" w:eastAsia="Times New Roman" w:hAnsi="Times New Roman" w:cs="Times New Roman"/>
          <w:sz w:val="24"/>
          <w:szCs w:val="24"/>
          <w:lang w:val="uk-UA" w:eastAsia="ru-RU"/>
        </w:rPr>
      </w:pPr>
    </w:p>
    <w:p w:rsidR="00FB31B1" w:rsidRDefault="00FB31B1" w:rsidP="002E0EE3">
      <w:pPr>
        <w:spacing w:after="0" w:line="240" w:lineRule="auto"/>
        <w:jc w:val="both"/>
        <w:rPr>
          <w:rFonts w:ascii="Times New Roman" w:eastAsia="Times New Roman" w:hAnsi="Times New Roman" w:cs="Times New Roman"/>
          <w:sz w:val="24"/>
          <w:szCs w:val="24"/>
          <w:lang w:val="uk-UA" w:eastAsia="ru-RU"/>
        </w:rPr>
      </w:pPr>
    </w:p>
    <w:p w:rsidR="00FB31B1" w:rsidRDefault="00FB31B1" w:rsidP="002E0EE3">
      <w:pPr>
        <w:spacing w:after="0" w:line="240" w:lineRule="auto"/>
        <w:jc w:val="both"/>
        <w:rPr>
          <w:rFonts w:ascii="Times New Roman" w:eastAsia="Times New Roman" w:hAnsi="Times New Roman" w:cs="Times New Roman"/>
          <w:sz w:val="24"/>
          <w:szCs w:val="24"/>
          <w:lang w:val="uk-UA" w:eastAsia="ru-RU"/>
        </w:rPr>
      </w:pPr>
    </w:p>
    <w:p w:rsidR="00FB31B1" w:rsidRPr="00FB31B1" w:rsidRDefault="00FB31B1" w:rsidP="00FB31B1">
      <w:pPr>
        <w:spacing w:after="0" w:line="240" w:lineRule="auto"/>
        <w:jc w:val="center"/>
        <w:rPr>
          <w:rFonts w:ascii="Times New Roman" w:eastAsia="Times New Roman" w:hAnsi="Times New Roman" w:cs="Times New Roman"/>
          <w:sz w:val="28"/>
          <w:szCs w:val="28"/>
          <w:lang w:val="uk-UA" w:eastAsia="uk-UA"/>
        </w:rPr>
      </w:pPr>
      <w:r w:rsidRPr="00FB31B1">
        <w:rPr>
          <w:rFonts w:ascii="Times New Roman" w:eastAsia="Times New Roman" w:hAnsi="Times New Roman" w:cs="Times New Roman"/>
          <w:noProof/>
          <w:sz w:val="28"/>
          <w:szCs w:val="28"/>
          <w:lang w:val="en-US"/>
        </w:rPr>
        <w:lastRenderedPageBreak/>
        <w:drawing>
          <wp:inline distT="0" distB="0" distL="0" distR="0" wp14:anchorId="6B4DC97F" wp14:editId="2238071F">
            <wp:extent cx="541653" cy="685800"/>
            <wp:effectExtent l="0" t="0" r="0" b="0"/>
            <wp:docPr id="19" name="Рисунок 19"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41653" cy="685800"/>
                    </a:xfrm>
                    <a:prstGeom prst="rect">
                      <a:avLst/>
                    </a:prstGeom>
                    <a:noFill/>
                    <a:ln>
                      <a:noFill/>
                      <a:prstDash/>
                    </a:ln>
                  </pic:spPr>
                </pic:pic>
              </a:graphicData>
            </a:graphic>
          </wp:inline>
        </w:drawing>
      </w:r>
    </w:p>
    <w:p w:rsidR="00FB31B1" w:rsidRPr="00FB31B1" w:rsidRDefault="00FB31B1" w:rsidP="00FB31B1">
      <w:pPr>
        <w:keepNext/>
        <w:spacing w:after="0" w:line="240" w:lineRule="auto"/>
        <w:jc w:val="center"/>
        <w:rPr>
          <w:rFonts w:ascii="Times New Roman" w:eastAsia="Times New Roman" w:hAnsi="Times New Roman" w:cs="Times New Roman"/>
          <w:b/>
          <w:sz w:val="26"/>
          <w:szCs w:val="26"/>
          <w:lang w:val="uk-UA" w:eastAsia="uk-UA"/>
        </w:rPr>
      </w:pPr>
      <w:r w:rsidRPr="00FB31B1">
        <w:rPr>
          <w:rFonts w:ascii="Times New Roman" w:eastAsia="Times New Roman" w:hAnsi="Times New Roman" w:cs="Times New Roman"/>
          <w:b/>
          <w:sz w:val="26"/>
          <w:szCs w:val="26"/>
          <w:lang w:val="uk-UA" w:eastAsia="uk-UA"/>
        </w:rPr>
        <w:t>УКРАЇНА</w:t>
      </w:r>
    </w:p>
    <w:p w:rsidR="00FB31B1" w:rsidRPr="00FB31B1" w:rsidRDefault="00FB31B1" w:rsidP="00FB31B1">
      <w:pPr>
        <w:keepNext/>
        <w:spacing w:after="0" w:line="240" w:lineRule="auto"/>
        <w:jc w:val="center"/>
        <w:rPr>
          <w:rFonts w:ascii="Times New Roman" w:eastAsia="Times New Roman" w:hAnsi="Times New Roman" w:cs="Times New Roman"/>
          <w:b/>
          <w:sz w:val="32"/>
          <w:szCs w:val="32"/>
          <w:lang w:val="uk-UA" w:eastAsia="uk-UA"/>
        </w:rPr>
      </w:pPr>
      <w:proofErr w:type="spellStart"/>
      <w:r w:rsidRPr="00FB31B1">
        <w:rPr>
          <w:rFonts w:ascii="Times New Roman" w:eastAsia="Times New Roman" w:hAnsi="Times New Roman" w:cs="Times New Roman"/>
          <w:b/>
          <w:sz w:val="32"/>
          <w:szCs w:val="32"/>
          <w:lang w:val="uk-UA" w:eastAsia="uk-UA"/>
        </w:rPr>
        <w:t>Піщанська</w:t>
      </w:r>
      <w:proofErr w:type="spellEnd"/>
      <w:r w:rsidRPr="00FB31B1">
        <w:rPr>
          <w:rFonts w:ascii="Times New Roman" w:eastAsia="Times New Roman" w:hAnsi="Times New Roman" w:cs="Times New Roman"/>
          <w:b/>
          <w:sz w:val="32"/>
          <w:szCs w:val="32"/>
          <w:lang w:val="uk-UA" w:eastAsia="uk-UA"/>
        </w:rPr>
        <w:t xml:space="preserve"> сільська рада </w:t>
      </w:r>
    </w:p>
    <w:p w:rsidR="00FB31B1" w:rsidRPr="00FB31B1" w:rsidRDefault="00FB31B1" w:rsidP="00FB31B1">
      <w:pPr>
        <w:keepNext/>
        <w:spacing w:after="0" w:line="240" w:lineRule="auto"/>
        <w:jc w:val="center"/>
        <w:rPr>
          <w:rFonts w:ascii="Times New Roman" w:eastAsia="Times New Roman" w:hAnsi="Times New Roman" w:cs="Times New Roman"/>
          <w:b/>
          <w:sz w:val="32"/>
          <w:szCs w:val="32"/>
          <w:lang w:val="uk-UA" w:eastAsia="uk-UA"/>
        </w:rPr>
      </w:pPr>
      <w:r w:rsidRPr="00FB31B1">
        <w:rPr>
          <w:rFonts w:ascii="Times New Roman" w:eastAsia="Times New Roman" w:hAnsi="Times New Roman" w:cs="Times New Roman"/>
          <w:b/>
          <w:sz w:val="32"/>
          <w:szCs w:val="32"/>
          <w:lang w:val="uk-UA" w:eastAsia="uk-UA"/>
        </w:rPr>
        <w:t>Подільського району Одеської області</w:t>
      </w:r>
    </w:p>
    <w:p w:rsidR="00FB31B1" w:rsidRPr="00FB31B1" w:rsidRDefault="00FB31B1" w:rsidP="00FB31B1">
      <w:pPr>
        <w:keepNext/>
        <w:spacing w:after="0" w:line="240" w:lineRule="auto"/>
        <w:jc w:val="center"/>
        <w:rPr>
          <w:rFonts w:ascii="Times New Roman" w:eastAsia="Times New Roman" w:hAnsi="Times New Roman" w:cs="Times New Roman"/>
          <w:sz w:val="28"/>
          <w:szCs w:val="28"/>
          <w:lang w:val="uk-UA" w:eastAsia="uk-UA"/>
        </w:rPr>
      </w:pPr>
    </w:p>
    <w:p w:rsidR="00FB31B1" w:rsidRPr="00FB31B1" w:rsidRDefault="00FB31B1" w:rsidP="00FB31B1">
      <w:pPr>
        <w:keepNext/>
        <w:spacing w:after="0" w:line="240" w:lineRule="auto"/>
        <w:jc w:val="center"/>
        <w:rPr>
          <w:rFonts w:ascii="Times New Roman" w:eastAsia="Times New Roman" w:hAnsi="Times New Roman" w:cs="Times New Roman"/>
          <w:sz w:val="36"/>
          <w:szCs w:val="36"/>
          <w:lang w:val="uk-UA" w:eastAsia="uk-UA"/>
        </w:rPr>
      </w:pPr>
      <w:r w:rsidRPr="00FB31B1">
        <w:rPr>
          <w:rFonts w:ascii="Times New Roman" w:eastAsia="Times New Roman" w:hAnsi="Times New Roman" w:cs="Times New Roman"/>
          <w:b/>
          <w:sz w:val="36"/>
          <w:szCs w:val="36"/>
          <w:lang w:val="uk-UA" w:eastAsia="uk-UA"/>
        </w:rPr>
        <w:t>РІШЕННЯ</w:t>
      </w:r>
    </w:p>
    <w:p w:rsidR="00FB31B1" w:rsidRPr="00FB31B1" w:rsidRDefault="00FB31B1" w:rsidP="00FB31B1">
      <w:pPr>
        <w:spacing w:after="0" w:line="240" w:lineRule="auto"/>
        <w:jc w:val="center"/>
        <w:rPr>
          <w:rFonts w:ascii="Times New Roman" w:eastAsia="Times New Roman" w:hAnsi="Times New Roman" w:cs="Times New Roman"/>
          <w:sz w:val="28"/>
          <w:szCs w:val="28"/>
          <w:lang w:val="uk-UA" w:eastAsia="uk-UA"/>
        </w:rPr>
      </w:pPr>
    </w:p>
    <w:p w:rsidR="00FB31B1" w:rsidRPr="00FB31B1" w:rsidRDefault="00FB31B1" w:rsidP="00FB31B1">
      <w:pPr>
        <w:spacing w:after="0" w:line="240" w:lineRule="auto"/>
        <w:rPr>
          <w:rFonts w:ascii="Times New Roman" w:eastAsia="Times New Roman" w:hAnsi="Times New Roman" w:cs="Times New Roman"/>
          <w:sz w:val="28"/>
          <w:szCs w:val="28"/>
          <w:lang w:val="uk-UA" w:eastAsia="ru-RU"/>
        </w:rPr>
      </w:pPr>
      <w:r w:rsidRPr="00FB31B1">
        <w:rPr>
          <w:rFonts w:ascii="Times New Roman" w:eastAsia="Times New Roman" w:hAnsi="Times New Roman" w:cs="Times New Roman"/>
          <w:color w:val="000000"/>
          <w:sz w:val="28"/>
          <w:szCs w:val="28"/>
          <w:lang w:val="uk-UA" w:eastAsia="ru-RU"/>
        </w:rPr>
        <w:t>10</w:t>
      </w:r>
      <w:r w:rsidRPr="00FB31B1">
        <w:rPr>
          <w:rFonts w:ascii="Times New Roman" w:eastAsia="Times New Roman" w:hAnsi="Times New Roman" w:cs="Times New Roman"/>
          <w:color w:val="000000"/>
          <w:sz w:val="28"/>
          <w:szCs w:val="28"/>
          <w:lang w:eastAsia="ru-RU"/>
        </w:rPr>
        <w:t> </w:t>
      </w:r>
      <w:r w:rsidRPr="00FB31B1">
        <w:rPr>
          <w:rFonts w:ascii="Times New Roman" w:eastAsia="Times New Roman" w:hAnsi="Times New Roman" w:cs="Times New Roman"/>
          <w:color w:val="000000"/>
          <w:sz w:val="28"/>
          <w:szCs w:val="28"/>
          <w:lang w:val="uk-UA" w:eastAsia="ru-RU"/>
        </w:rPr>
        <w:t>серпня 2023 року</w:t>
      </w:r>
      <w:r w:rsidRPr="00FB31B1">
        <w:rPr>
          <w:rFonts w:ascii="Times New Roman" w:eastAsia="Times New Roman" w:hAnsi="Times New Roman" w:cs="Times New Roman"/>
          <w:color w:val="000000"/>
          <w:sz w:val="28"/>
          <w:szCs w:val="28"/>
          <w:lang w:eastAsia="ru-RU"/>
        </w:rPr>
        <w:t>                       </w:t>
      </w:r>
      <w:r w:rsidRPr="00FB31B1">
        <w:rPr>
          <w:rFonts w:ascii="Times New Roman" w:eastAsia="Times New Roman" w:hAnsi="Times New Roman" w:cs="Times New Roman"/>
          <w:color w:val="000000"/>
          <w:sz w:val="28"/>
          <w:szCs w:val="28"/>
          <w:lang w:val="uk-UA" w:eastAsia="ru-RU"/>
        </w:rPr>
        <w:t>с. Піщана</w:t>
      </w:r>
      <w:r w:rsidRPr="00FB31B1">
        <w:rPr>
          <w:rFonts w:ascii="Times New Roman" w:eastAsia="Times New Roman" w:hAnsi="Times New Roman" w:cs="Times New Roman"/>
          <w:color w:val="000000"/>
          <w:sz w:val="28"/>
          <w:szCs w:val="28"/>
          <w:lang w:val="uk-UA" w:eastAsia="ru-RU"/>
        </w:rPr>
        <w:tab/>
        <w:t xml:space="preserve">               </w:t>
      </w:r>
      <w:r w:rsidRPr="00FB31B1">
        <w:rPr>
          <w:rFonts w:ascii="Times New Roman" w:eastAsia="Times New Roman" w:hAnsi="Times New Roman" w:cs="Times New Roman"/>
          <w:color w:val="000000"/>
          <w:sz w:val="28"/>
          <w:szCs w:val="28"/>
          <w:lang w:val="uk-UA" w:eastAsia="ru-RU"/>
        </w:rPr>
        <w:tab/>
        <w:t xml:space="preserve">         № 480 - </w:t>
      </w:r>
      <w:r w:rsidRPr="00FB31B1">
        <w:rPr>
          <w:rFonts w:ascii="Times New Roman" w:eastAsia="Times New Roman" w:hAnsi="Times New Roman" w:cs="Times New Roman"/>
          <w:color w:val="000000"/>
          <w:sz w:val="28"/>
          <w:szCs w:val="28"/>
          <w:lang w:eastAsia="ru-RU"/>
        </w:rPr>
        <w:t>VIII</w:t>
      </w:r>
    </w:p>
    <w:p w:rsidR="00FB31B1" w:rsidRPr="00FB31B1" w:rsidRDefault="00FB31B1" w:rsidP="00FB31B1">
      <w:pPr>
        <w:spacing w:after="0" w:line="240" w:lineRule="auto"/>
        <w:jc w:val="center"/>
        <w:rPr>
          <w:rFonts w:ascii="Times New Roman" w:eastAsia="Times New Roman" w:hAnsi="Times New Roman" w:cs="Times New Roman"/>
          <w:sz w:val="28"/>
          <w:szCs w:val="28"/>
          <w:lang w:val="uk-UA" w:eastAsia="uk-UA"/>
        </w:rPr>
      </w:pPr>
    </w:p>
    <w:p w:rsidR="00FB31B1" w:rsidRPr="00FB31B1" w:rsidRDefault="00FB31B1" w:rsidP="00FB31B1">
      <w:pPr>
        <w:spacing w:after="0" w:line="240" w:lineRule="auto"/>
        <w:jc w:val="both"/>
        <w:rPr>
          <w:rFonts w:ascii="Times New Roman" w:eastAsia="Times New Roman" w:hAnsi="Times New Roman" w:cs="Times New Roman"/>
          <w:b/>
          <w:sz w:val="28"/>
          <w:szCs w:val="28"/>
          <w:lang w:val="uk-UA" w:eastAsia="uk-UA"/>
        </w:rPr>
      </w:pPr>
      <w:r w:rsidRPr="00FB31B1">
        <w:rPr>
          <w:rFonts w:ascii="Times New Roman" w:eastAsia="Times New Roman" w:hAnsi="Times New Roman" w:cs="Times New Roman"/>
          <w:b/>
          <w:sz w:val="28"/>
          <w:szCs w:val="28"/>
          <w:lang w:val="uk-UA" w:eastAsia="uk-UA"/>
        </w:rPr>
        <w:t xml:space="preserve">Про  надання дозволу на розроблення </w:t>
      </w:r>
      <w:proofErr w:type="spellStart"/>
      <w:r w:rsidRPr="00FB31B1">
        <w:rPr>
          <w:rFonts w:ascii="Times New Roman" w:eastAsia="Times New Roman" w:hAnsi="Times New Roman" w:cs="Times New Roman"/>
          <w:b/>
          <w:sz w:val="28"/>
          <w:szCs w:val="28"/>
          <w:lang w:val="uk-UA" w:eastAsia="uk-UA"/>
        </w:rPr>
        <w:t>проєкту</w:t>
      </w:r>
      <w:proofErr w:type="spellEnd"/>
      <w:r w:rsidRPr="00FB31B1">
        <w:rPr>
          <w:rFonts w:ascii="Times New Roman" w:eastAsia="Times New Roman" w:hAnsi="Times New Roman" w:cs="Times New Roman"/>
          <w:b/>
          <w:sz w:val="28"/>
          <w:szCs w:val="28"/>
          <w:lang w:val="uk-UA" w:eastAsia="uk-UA"/>
        </w:rPr>
        <w:t xml:space="preserve"> землеустрою</w:t>
      </w:r>
    </w:p>
    <w:p w:rsidR="00FB31B1" w:rsidRPr="00FB31B1" w:rsidRDefault="00FB31B1" w:rsidP="00FB31B1">
      <w:pPr>
        <w:spacing w:after="0" w:line="240" w:lineRule="auto"/>
        <w:jc w:val="both"/>
        <w:rPr>
          <w:rFonts w:ascii="Times New Roman" w:eastAsia="Times New Roman" w:hAnsi="Times New Roman" w:cs="Times New Roman"/>
          <w:b/>
          <w:sz w:val="28"/>
          <w:szCs w:val="28"/>
          <w:lang w:val="uk-UA" w:eastAsia="uk-UA"/>
        </w:rPr>
      </w:pPr>
      <w:r w:rsidRPr="00FB31B1">
        <w:rPr>
          <w:rFonts w:ascii="Times New Roman" w:eastAsia="Times New Roman" w:hAnsi="Times New Roman" w:cs="Times New Roman"/>
          <w:b/>
          <w:sz w:val="28"/>
          <w:szCs w:val="28"/>
          <w:lang w:val="uk-UA" w:eastAsia="uk-UA"/>
        </w:rPr>
        <w:t xml:space="preserve">щодо відведення земельної ділянки  на умовах оренди </w:t>
      </w:r>
    </w:p>
    <w:p w:rsidR="00FB31B1" w:rsidRPr="00FB31B1" w:rsidRDefault="00FB31B1" w:rsidP="00FB31B1">
      <w:pPr>
        <w:shd w:val="clear" w:color="auto" w:fill="FFFFFF"/>
        <w:spacing w:after="0" w:line="240" w:lineRule="auto"/>
        <w:jc w:val="both"/>
        <w:rPr>
          <w:rFonts w:ascii="Times New Roman" w:eastAsia="Times New Roman" w:hAnsi="Times New Roman" w:cs="Times New Roman"/>
          <w:b/>
          <w:sz w:val="28"/>
          <w:szCs w:val="28"/>
          <w:lang w:val="uk-UA" w:eastAsia="uk-UA"/>
        </w:rPr>
      </w:pPr>
      <w:r w:rsidRPr="00FB31B1">
        <w:rPr>
          <w:rFonts w:ascii="Times New Roman" w:eastAsia="Times New Roman" w:hAnsi="Times New Roman" w:cs="Times New Roman"/>
          <w:b/>
          <w:bCs/>
          <w:color w:val="000000"/>
          <w:sz w:val="28"/>
          <w:szCs w:val="28"/>
          <w:lang w:val="uk-UA" w:eastAsia="uk-UA"/>
        </w:rPr>
        <w:t>для ведення товарного сільськогосподарського виробництва</w:t>
      </w:r>
    </w:p>
    <w:p w:rsidR="00FB31B1" w:rsidRPr="00FB31B1" w:rsidRDefault="00FB31B1" w:rsidP="00FB31B1">
      <w:pPr>
        <w:spacing w:after="0" w:line="240" w:lineRule="auto"/>
        <w:jc w:val="both"/>
        <w:rPr>
          <w:rFonts w:ascii="Times New Roman" w:eastAsia="Times New Roman" w:hAnsi="Times New Roman" w:cs="Times New Roman"/>
          <w:b/>
          <w:bCs/>
          <w:color w:val="000000"/>
          <w:sz w:val="28"/>
          <w:szCs w:val="28"/>
          <w:lang w:val="uk-UA" w:eastAsia="uk-UA"/>
        </w:rPr>
      </w:pPr>
      <w:r w:rsidRPr="00FB31B1">
        <w:rPr>
          <w:rFonts w:ascii="Times New Roman" w:eastAsia="Times New Roman" w:hAnsi="Times New Roman" w:cs="Times New Roman"/>
          <w:b/>
          <w:bCs/>
          <w:color w:val="000000"/>
          <w:sz w:val="28"/>
          <w:szCs w:val="28"/>
          <w:lang w:val="uk-UA" w:eastAsia="uk-UA"/>
        </w:rPr>
        <w:t>(для обслуговування складського приміщення)</w:t>
      </w:r>
    </w:p>
    <w:p w:rsidR="00FB31B1" w:rsidRPr="00FB31B1" w:rsidRDefault="00FB31B1" w:rsidP="00FB31B1">
      <w:pPr>
        <w:spacing w:after="0" w:line="240" w:lineRule="auto"/>
        <w:jc w:val="both"/>
        <w:rPr>
          <w:rFonts w:ascii="Times New Roman" w:eastAsia="Times New Roman" w:hAnsi="Times New Roman" w:cs="Times New Roman"/>
          <w:b/>
          <w:sz w:val="28"/>
          <w:szCs w:val="28"/>
          <w:lang w:val="uk-UA" w:eastAsia="uk-UA"/>
        </w:rPr>
      </w:pPr>
    </w:p>
    <w:p w:rsidR="00FB31B1" w:rsidRPr="00FB31B1" w:rsidRDefault="00FB31B1" w:rsidP="00FB31B1">
      <w:pPr>
        <w:spacing w:after="0" w:line="240" w:lineRule="auto"/>
        <w:jc w:val="both"/>
        <w:rPr>
          <w:rFonts w:ascii="Times New Roman" w:eastAsia="Times New Roman" w:hAnsi="Times New Roman" w:cs="Times New Roman"/>
          <w:sz w:val="28"/>
          <w:szCs w:val="28"/>
          <w:lang w:val="uk-UA" w:eastAsia="uk-UA"/>
        </w:rPr>
      </w:pPr>
      <w:r w:rsidRPr="00FB31B1">
        <w:rPr>
          <w:rFonts w:ascii="Times New Roman" w:eastAsia="Times New Roman" w:hAnsi="Times New Roman" w:cs="Times New Roman"/>
          <w:sz w:val="28"/>
          <w:szCs w:val="28"/>
          <w:lang w:val="uk-UA" w:eastAsia="uk-UA"/>
        </w:rPr>
        <w:t xml:space="preserve">          Відповідно до статті 26 Закону України «Про місцеве самоврядування в Україні», статей 12, 38, 39, 40, 116, 118, 120, 121, 122, 134 Земельного  кодексу  України,  статей 19, 33, 50 Закону України «Про землеустрій», враховуючи заяву, сільська рада  </w:t>
      </w:r>
    </w:p>
    <w:p w:rsidR="00FB31B1" w:rsidRPr="00FB31B1" w:rsidRDefault="00FB31B1" w:rsidP="00FB31B1">
      <w:pPr>
        <w:spacing w:after="0" w:line="240" w:lineRule="auto"/>
        <w:jc w:val="both"/>
        <w:rPr>
          <w:rFonts w:ascii="Times New Roman" w:eastAsia="Times New Roman" w:hAnsi="Times New Roman" w:cs="Times New Roman"/>
          <w:sz w:val="28"/>
          <w:szCs w:val="28"/>
          <w:lang w:val="uk-UA" w:eastAsia="uk-UA"/>
        </w:rPr>
      </w:pPr>
      <w:r w:rsidRPr="00FB31B1">
        <w:rPr>
          <w:rFonts w:ascii="Times New Roman" w:eastAsia="Times New Roman" w:hAnsi="Times New Roman" w:cs="Times New Roman"/>
          <w:b/>
          <w:sz w:val="28"/>
          <w:szCs w:val="28"/>
          <w:lang w:val="uk-UA" w:eastAsia="uk-UA"/>
        </w:rPr>
        <w:t>ВИРІШИЛА :</w:t>
      </w:r>
    </w:p>
    <w:p w:rsidR="00FB31B1" w:rsidRPr="00FB31B1" w:rsidRDefault="00FB31B1" w:rsidP="00FB31B1">
      <w:pPr>
        <w:spacing w:after="0" w:line="240" w:lineRule="auto"/>
        <w:jc w:val="both"/>
        <w:rPr>
          <w:rFonts w:ascii="Times New Roman" w:eastAsia="Times New Roman" w:hAnsi="Times New Roman" w:cs="Times New Roman"/>
          <w:sz w:val="28"/>
          <w:szCs w:val="28"/>
          <w:lang w:val="uk-UA" w:eastAsia="uk-UA"/>
        </w:rPr>
      </w:pPr>
      <w:r w:rsidRPr="00FB31B1">
        <w:rPr>
          <w:rFonts w:ascii="Times New Roman" w:eastAsia="Times New Roman" w:hAnsi="Times New Roman" w:cs="Times New Roman"/>
          <w:sz w:val="28"/>
          <w:szCs w:val="28"/>
          <w:lang w:val="uk-UA" w:eastAsia="uk-UA"/>
        </w:rPr>
        <w:t xml:space="preserve">1. Надати дозвіл  на розроблення </w:t>
      </w:r>
      <w:proofErr w:type="spellStart"/>
      <w:r w:rsidRPr="00FB31B1">
        <w:rPr>
          <w:rFonts w:ascii="Times New Roman" w:eastAsia="Times New Roman" w:hAnsi="Times New Roman" w:cs="Times New Roman"/>
          <w:sz w:val="28"/>
          <w:szCs w:val="28"/>
          <w:lang w:val="uk-UA" w:eastAsia="uk-UA"/>
        </w:rPr>
        <w:t>проєкту</w:t>
      </w:r>
      <w:proofErr w:type="spellEnd"/>
      <w:r w:rsidRPr="00FB31B1">
        <w:rPr>
          <w:rFonts w:ascii="Times New Roman" w:eastAsia="Times New Roman" w:hAnsi="Times New Roman" w:cs="Times New Roman"/>
          <w:sz w:val="28"/>
          <w:szCs w:val="28"/>
          <w:lang w:val="uk-UA" w:eastAsia="uk-UA"/>
        </w:rPr>
        <w:t xml:space="preserve"> землеустрою  щодо відведення земельної ділянки із земель  сільськогосподарського призначення (землі під господарськими будівлями і спорудами та дворами) на умовах оренди терміном на 49 років гр. Куцій Тетяні Леонідівні на земельну ділянку орієнтовною площею 0,4000 га, в тому числі 0,4000 га, для  </w:t>
      </w:r>
      <w:r w:rsidRPr="00FB31B1">
        <w:rPr>
          <w:rFonts w:ascii="Times New Roman" w:eastAsia="Times New Roman" w:hAnsi="Times New Roman" w:cs="Times New Roman"/>
          <w:bCs/>
          <w:color w:val="000000"/>
          <w:sz w:val="28"/>
          <w:szCs w:val="28"/>
          <w:lang w:val="uk-UA" w:eastAsia="uk-UA"/>
        </w:rPr>
        <w:t xml:space="preserve"> ведення товарного сільськогосподарського виробництва (для обслуговування складського приміщення),</w:t>
      </w:r>
      <w:r w:rsidRPr="00FB31B1">
        <w:rPr>
          <w:rFonts w:ascii="Times New Roman" w:eastAsia="Times New Roman" w:hAnsi="Times New Roman" w:cs="Times New Roman"/>
          <w:sz w:val="28"/>
          <w:szCs w:val="28"/>
          <w:lang w:val="uk-UA" w:eastAsia="uk-UA"/>
        </w:rPr>
        <w:t xml:space="preserve"> розташованої за </w:t>
      </w:r>
      <w:proofErr w:type="spellStart"/>
      <w:r w:rsidRPr="00FB31B1">
        <w:rPr>
          <w:rFonts w:ascii="Times New Roman" w:eastAsia="Times New Roman" w:hAnsi="Times New Roman" w:cs="Times New Roman"/>
          <w:sz w:val="28"/>
          <w:szCs w:val="28"/>
          <w:lang w:val="uk-UA" w:eastAsia="uk-UA"/>
        </w:rPr>
        <w:t>адресою</w:t>
      </w:r>
      <w:proofErr w:type="spellEnd"/>
      <w:r w:rsidRPr="00FB31B1">
        <w:rPr>
          <w:rFonts w:ascii="Times New Roman" w:eastAsia="Times New Roman" w:hAnsi="Times New Roman" w:cs="Times New Roman"/>
          <w:sz w:val="28"/>
          <w:szCs w:val="28"/>
          <w:lang w:val="uk-UA" w:eastAsia="uk-UA"/>
        </w:rPr>
        <w:t xml:space="preserve">: с. Піщана, вул. </w:t>
      </w:r>
      <w:proofErr w:type="spellStart"/>
      <w:r w:rsidRPr="00FB31B1">
        <w:rPr>
          <w:rFonts w:ascii="Times New Roman" w:eastAsia="Times New Roman" w:hAnsi="Times New Roman" w:cs="Times New Roman"/>
          <w:sz w:val="28"/>
          <w:szCs w:val="28"/>
          <w:lang w:val="uk-UA" w:eastAsia="uk-UA"/>
        </w:rPr>
        <w:t>Стефанчука</w:t>
      </w:r>
      <w:proofErr w:type="spellEnd"/>
      <w:r w:rsidRPr="00FB31B1">
        <w:rPr>
          <w:rFonts w:ascii="Times New Roman" w:eastAsia="Times New Roman" w:hAnsi="Times New Roman" w:cs="Times New Roman"/>
          <w:sz w:val="28"/>
          <w:szCs w:val="28"/>
          <w:lang w:val="uk-UA" w:eastAsia="uk-UA"/>
        </w:rPr>
        <w:t xml:space="preserve"> капітана, 57, Подільський  район, Одеська область (за межами населеного пункту) на підставі Витягу про реєстрацію права власності на нерухоме майно № 2583640 від 24.06.2010 року.</w:t>
      </w:r>
    </w:p>
    <w:p w:rsidR="00FB31B1" w:rsidRPr="00FB31B1" w:rsidRDefault="00FB31B1" w:rsidP="00FB31B1">
      <w:pPr>
        <w:spacing w:after="0" w:line="240" w:lineRule="auto"/>
        <w:jc w:val="both"/>
        <w:rPr>
          <w:rFonts w:ascii="Times New Roman" w:eastAsia="Times New Roman" w:hAnsi="Times New Roman" w:cs="Times New Roman"/>
          <w:sz w:val="28"/>
          <w:szCs w:val="28"/>
          <w:lang w:val="uk-UA" w:eastAsia="uk-UA"/>
        </w:rPr>
      </w:pPr>
      <w:r w:rsidRPr="00FB31B1">
        <w:rPr>
          <w:rFonts w:ascii="Times New Roman" w:eastAsia="Times New Roman" w:hAnsi="Times New Roman" w:cs="Times New Roman"/>
          <w:sz w:val="28"/>
          <w:szCs w:val="28"/>
          <w:lang w:val="uk-UA" w:eastAsia="uk-UA"/>
        </w:rPr>
        <w:t xml:space="preserve">2. гр. Куцій Тетяні Леонідівні замовити за власний рахунок  </w:t>
      </w:r>
      <w:proofErr w:type="spellStart"/>
      <w:r w:rsidRPr="00FB31B1">
        <w:rPr>
          <w:rFonts w:ascii="Times New Roman" w:eastAsia="Times New Roman" w:hAnsi="Times New Roman" w:cs="Times New Roman"/>
          <w:sz w:val="28"/>
          <w:szCs w:val="28"/>
          <w:lang w:val="uk-UA" w:eastAsia="uk-UA"/>
        </w:rPr>
        <w:t>проєкт</w:t>
      </w:r>
      <w:proofErr w:type="spellEnd"/>
      <w:r w:rsidRPr="00FB31B1">
        <w:rPr>
          <w:rFonts w:ascii="Times New Roman" w:eastAsia="Times New Roman" w:hAnsi="Times New Roman" w:cs="Times New Roman"/>
          <w:sz w:val="28"/>
          <w:szCs w:val="28"/>
          <w:lang w:val="uk-UA" w:eastAsia="uk-UA"/>
        </w:rPr>
        <w:t xml:space="preserve"> землеустрою щодо відведення земельної ділянки на умовах оренди та подати на затвердження до </w:t>
      </w:r>
      <w:proofErr w:type="spellStart"/>
      <w:r w:rsidRPr="00FB31B1">
        <w:rPr>
          <w:rFonts w:ascii="Times New Roman" w:eastAsia="Times New Roman" w:hAnsi="Times New Roman" w:cs="Times New Roman"/>
          <w:sz w:val="28"/>
          <w:szCs w:val="28"/>
          <w:lang w:val="uk-UA" w:eastAsia="uk-UA"/>
        </w:rPr>
        <w:t>Піщанської</w:t>
      </w:r>
      <w:proofErr w:type="spellEnd"/>
      <w:r w:rsidRPr="00FB31B1">
        <w:rPr>
          <w:rFonts w:ascii="Times New Roman" w:eastAsia="Times New Roman" w:hAnsi="Times New Roman" w:cs="Times New Roman"/>
          <w:sz w:val="28"/>
          <w:szCs w:val="28"/>
          <w:lang w:val="uk-UA" w:eastAsia="uk-UA"/>
        </w:rPr>
        <w:t xml:space="preserve"> сільської ради Одеської області після його виготовлення на погодження.</w:t>
      </w:r>
    </w:p>
    <w:p w:rsidR="00FB31B1" w:rsidRPr="00FB31B1" w:rsidRDefault="00FB31B1" w:rsidP="00FB31B1">
      <w:pPr>
        <w:spacing w:after="0" w:line="240" w:lineRule="auto"/>
        <w:jc w:val="both"/>
        <w:rPr>
          <w:rFonts w:ascii="Times New Roman" w:eastAsia="Times New Roman" w:hAnsi="Times New Roman" w:cs="Times New Roman"/>
          <w:sz w:val="28"/>
          <w:szCs w:val="28"/>
          <w:lang w:val="uk-UA" w:eastAsia="uk-UA"/>
        </w:rPr>
      </w:pPr>
      <w:r w:rsidRPr="00FB31B1">
        <w:rPr>
          <w:rFonts w:ascii="Times New Roman" w:eastAsia="Times New Roman" w:hAnsi="Times New Roman" w:cs="Times New Roman"/>
          <w:sz w:val="28"/>
          <w:szCs w:val="28"/>
          <w:lang w:val="uk-UA" w:eastAsia="uk-UA"/>
        </w:rPr>
        <w:t>3.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FB31B1" w:rsidRPr="00FB31B1" w:rsidRDefault="00FB31B1" w:rsidP="00FB31B1">
      <w:pPr>
        <w:spacing w:after="0" w:line="240" w:lineRule="auto"/>
        <w:jc w:val="both"/>
        <w:rPr>
          <w:rFonts w:ascii="Times New Roman" w:eastAsia="Times New Roman" w:hAnsi="Times New Roman" w:cs="Times New Roman"/>
          <w:sz w:val="28"/>
          <w:szCs w:val="28"/>
          <w:lang w:val="uk-UA" w:eastAsia="uk-UA"/>
        </w:rPr>
      </w:pPr>
    </w:p>
    <w:p w:rsidR="00FB31B1" w:rsidRPr="00FB31B1" w:rsidRDefault="00FB31B1" w:rsidP="00FB31B1">
      <w:pPr>
        <w:spacing w:after="0" w:line="240" w:lineRule="auto"/>
        <w:jc w:val="both"/>
        <w:rPr>
          <w:rFonts w:ascii="Times New Roman" w:eastAsia="Times New Roman" w:hAnsi="Times New Roman" w:cs="Times New Roman"/>
          <w:sz w:val="28"/>
          <w:szCs w:val="28"/>
          <w:lang w:val="uk-UA" w:eastAsia="uk-UA"/>
        </w:rPr>
      </w:pPr>
    </w:p>
    <w:p w:rsidR="00FB31B1" w:rsidRPr="00FB31B1" w:rsidRDefault="00FB31B1" w:rsidP="00FB31B1">
      <w:pPr>
        <w:spacing w:after="0" w:line="240" w:lineRule="auto"/>
        <w:jc w:val="both"/>
        <w:rPr>
          <w:rFonts w:ascii="Times New Roman" w:eastAsia="Times New Roman" w:hAnsi="Times New Roman" w:cs="Times New Roman"/>
          <w:sz w:val="28"/>
          <w:szCs w:val="28"/>
          <w:lang w:val="uk-UA" w:eastAsia="uk-UA"/>
        </w:rPr>
      </w:pPr>
      <w:proofErr w:type="spellStart"/>
      <w:r w:rsidRPr="00FB31B1">
        <w:rPr>
          <w:rFonts w:ascii="Times New Roman" w:eastAsia="Times New Roman" w:hAnsi="Times New Roman" w:cs="Times New Roman"/>
          <w:sz w:val="28"/>
          <w:szCs w:val="28"/>
          <w:lang w:val="uk-UA" w:eastAsia="uk-UA"/>
        </w:rPr>
        <w:t>В.о.сільського</w:t>
      </w:r>
      <w:proofErr w:type="spellEnd"/>
      <w:r w:rsidRPr="00FB31B1">
        <w:rPr>
          <w:rFonts w:ascii="Times New Roman" w:eastAsia="Times New Roman" w:hAnsi="Times New Roman" w:cs="Times New Roman"/>
          <w:sz w:val="28"/>
          <w:szCs w:val="28"/>
          <w:lang w:val="uk-UA" w:eastAsia="uk-UA"/>
        </w:rPr>
        <w:t xml:space="preserve"> голови                                                             Валентина ГУЛЛА</w:t>
      </w:r>
    </w:p>
    <w:p w:rsidR="00FB31B1" w:rsidRPr="00FB31B1" w:rsidRDefault="00FB31B1" w:rsidP="00FB31B1">
      <w:pPr>
        <w:spacing w:after="0" w:line="240" w:lineRule="auto"/>
        <w:jc w:val="both"/>
        <w:rPr>
          <w:rFonts w:ascii="Times New Roman" w:eastAsia="Times New Roman" w:hAnsi="Times New Roman" w:cs="Times New Roman"/>
          <w:i/>
          <w:iCs/>
          <w:color w:val="000000"/>
          <w:sz w:val="20"/>
          <w:szCs w:val="20"/>
          <w:lang w:val="uk-UA" w:eastAsia="uk-UA"/>
        </w:rPr>
      </w:pPr>
    </w:p>
    <w:p w:rsidR="00FB31B1" w:rsidRDefault="00FB31B1" w:rsidP="002E0EE3">
      <w:pPr>
        <w:spacing w:after="0" w:line="240" w:lineRule="auto"/>
        <w:jc w:val="both"/>
        <w:rPr>
          <w:rFonts w:ascii="Times New Roman" w:eastAsia="Times New Roman" w:hAnsi="Times New Roman" w:cs="Times New Roman"/>
          <w:sz w:val="24"/>
          <w:szCs w:val="24"/>
          <w:lang w:val="uk-UA" w:eastAsia="ru-RU"/>
        </w:rPr>
      </w:pPr>
    </w:p>
    <w:p w:rsidR="00757BC3" w:rsidRPr="00757BC3" w:rsidRDefault="00757BC3" w:rsidP="00757BC3">
      <w:pPr>
        <w:spacing w:after="0" w:line="240" w:lineRule="auto"/>
        <w:jc w:val="center"/>
        <w:rPr>
          <w:rFonts w:ascii="Times New Roman" w:eastAsia="Times New Roman" w:hAnsi="Times New Roman" w:cs="Times New Roman"/>
          <w:sz w:val="28"/>
          <w:szCs w:val="28"/>
          <w:lang w:val="uk-UA" w:eastAsia="uk-UA"/>
        </w:rPr>
      </w:pPr>
      <w:r w:rsidRPr="00757BC3">
        <w:rPr>
          <w:rFonts w:ascii="Times New Roman" w:eastAsia="Times New Roman" w:hAnsi="Times New Roman" w:cs="Times New Roman"/>
          <w:noProof/>
          <w:sz w:val="28"/>
          <w:szCs w:val="28"/>
          <w:lang w:val="en-US"/>
        </w:rPr>
        <w:lastRenderedPageBreak/>
        <w:drawing>
          <wp:inline distT="0" distB="0" distL="0" distR="0" wp14:anchorId="25B40668" wp14:editId="0666990E">
            <wp:extent cx="541653" cy="685800"/>
            <wp:effectExtent l="0" t="0" r="0" b="0"/>
            <wp:docPr id="20" name="Рисунок 20"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41653" cy="685800"/>
                    </a:xfrm>
                    <a:prstGeom prst="rect">
                      <a:avLst/>
                    </a:prstGeom>
                    <a:noFill/>
                    <a:ln>
                      <a:noFill/>
                      <a:prstDash/>
                    </a:ln>
                  </pic:spPr>
                </pic:pic>
              </a:graphicData>
            </a:graphic>
          </wp:inline>
        </w:drawing>
      </w:r>
    </w:p>
    <w:p w:rsidR="00757BC3" w:rsidRPr="00757BC3" w:rsidRDefault="00757BC3" w:rsidP="00757BC3">
      <w:pPr>
        <w:keepNext/>
        <w:spacing w:after="0" w:line="240" w:lineRule="auto"/>
        <w:jc w:val="center"/>
        <w:rPr>
          <w:rFonts w:ascii="Times New Roman" w:eastAsia="Times New Roman" w:hAnsi="Times New Roman" w:cs="Times New Roman"/>
          <w:b/>
          <w:sz w:val="26"/>
          <w:szCs w:val="26"/>
          <w:lang w:val="uk-UA" w:eastAsia="uk-UA"/>
        </w:rPr>
      </w:pPr>
      <w:r w:rsidRPr="00757BC3">
        <w:rPr>
          <w:rFonts w:ascii="Times New Roman" w:eastAsia="Times New Roman" w:hAnsi="Times New Roman" w:cs="Times New Roman"/>
          <w:b/>
          <w:sz w:val="26"/>
          <w:szCs w:val="26"/>
          <w:lang w:val="uk-UA" w:eastAsia="uk-UA"/>
        </w:rPr>
        <w:t>УКРАЇНА</w:t>
      </w:r>
    </w:p>
    <w:p w:rsidR="00757BC3" w:rsidRPr="00757BC3" w:rsidRDefault="00757BC3" w:rsidP="00757BC3">
      <w:pPr>
        <w:keepNext/>
        <w:spacing w:after="0" w:line="240" w:lineRule="auto"/>
        <w:jc w:val="center"/>
        <w:rPr>
          <w:rFonts w:ascii="Times New Roman" w:eastAsia="Times New Roman" w:hAnsi="Times New Roman" w:cs="Times New Roman"/>
          <w:b/>
          <w:sz w:val="32"/>
          <w:szCs w:val="32"/>
          <w:lang w:val="uk-UA" w:eastAsia="uk-UA"/>
        </w:rPr>
      </w:pPr>
      <w:proofErr w:type="spellStart"/>
      <w:r w:rsidRPr="00757BC3">
        <w:rPr>
          <w:rFonts w:ascii="Times New Roman" w:eastAsia="Times New Roman" w:hAnsi="Times New Roman" w:cs="Times New Roman"/>
          <w:b/>
          <w:sz w:val="32"/>
          <w:szCs w:val="32"/>
          <w:lang w:val="uk-UA" w:eastAsia="uk-UA"/>
        </w:rPr>
        <w:t>Піщанська</w:t>
      </w:r>
      <w:proofErr w:type="spellEnd"/>
      <w:r w:rsidRPr="00757BC3">
        <w:rPr>
          <w:rFonts w:ascii="Times New Roman" w:eastAsia="Times New Roman" w:hAnsi="Times New Roman" w:cs="Times New Roman"/>
          <w:b/>
          <w:sz w:val="32"/>
          <w:szCs w:val="32"/>
          <w:lang w:val="uk-UA" w:eastAsia="uk-UA"/>
        </w:rPr>
        <w:t xml:space="preserve"> сільська рада </w:t>
      </w:r>
    </w:p>
    <w:p w:rsidR="00757BC3" w:rsidRPr="00757BC3" w:rsidRDefault="00757BC3" w:rsidP="00757BC3">
      <w:pPr>
        <w:keepNext/>
        <w:spacing w:after="0" w:line="240" w:lineRule="auto"/>
        <w:jc w:val="center"/>
        <w:rPr>
          <w:rFonts w:ascii="Times New Roman" w:eastAsia="Times New Roman" w:hAnsi="Times New Roman" w:cs="Times New Roman"/>
          <w:b/>
          <w:sz w:val="32"/>
          <w:szCs w:val="32"/>
          <w:lang w:val="uk-UA" w:eastAsia="uk-UA"/>
        </w:rPr>
      </w:pPr>
      <w:r w:rsidRPr="00757BC3">
        <w:rPr>
          <w:rFonts w:ascii="Times New Roman" w:eastAsia="Times New Roman" w:hAnsi="Times New Roman" w:cs="Times New Roman"/>
          <w:b/>
          <w:sz w:val="32"/>
          <w:szCs w:val="32"/>
          <w:lang w:val="uk-UA" w:eastAsia="uk-UA"/>
        </w:rPr>
        <w:t>Подільського району Одеської області</w:t>
      </w:r>
    </w:p>
    <w:p w:rsidR="00757BC3" w:rsidRPr="00757BC3" w:rsidRDefault="00757BC3" w:rsidP="00757BC3">
      <w:pPr>
        <w:keepNext/>
        <w:spacing w:after="0" w:line="240" w:lineRule="auto"/>
        <w:jc w:val="center"/>
        <w:rPr>
          <w:rFonts w:ascii="Times New Roman" w:eastAsia="Times New Roman" w:hAnsi="Times New Roman" w:cs="Times New Roman"/>
          <w:sz w:val="28"/>
          <w:szCs w:val="28"/>
          <w:lang w:val="uk-UA" w:eastAsia="uk-UA"/>
        </w:rPr>
      </w:pPr>
    </w:p>
    <w:p w:rsidR="00757BC3" w:rsidRPr="00757BC3" w:rsidRDefault="00757BC3" w:rsidP="00757BC3">
      <w:pPr>
        <w:keepNext/>
        <w:spacing w:after="0" w:line="240" w:lineRule="auto"/>
        <w:jc w:val="center"/>
        <w:rPr>
          <w:rFonts w:ascii="Times New Roman" w:eastAsia="Times New Roman" w:hAnsi="Times New Roman" w:cs="Times New Roman"/>
          <w:sz w:val="36"/>
          <w:szCs w:val="36"/>
          <w:lang w:val="uk-UA" w:eastAsia="uk-UA"/>
        </w:rPr>
      </w:pPr>
      <w:r w:rsidRPr="00757BC3">
        <w:rPr>
          <w:rFonts w:ascii="Times New Roman" w:eastAsia="Times New Roman" w:hAnsi="Times New Roman" w:cs="Times New Roman"/>
          <w:b/>
          <w:sz w:val="36"/>
          <w:szCs w:val="36"/>
          <w:lang w:val="uk-UA" w:eastAsia="uk-UA"/>
        </w:rPr>
        <w:t>РІШЕННЯ</w:t>
      </w:r>
    </w:p>
    <w:p w:rsidR="00757BC3" w:rsidRPr="00757BC3" w:rsidRDefault="00757BC3" w:rsidP="00757BC3">
      <w:pPr>
        <w:spacing w:after="0" w:line="240" w:lineRule="auto"/>
        <w:jc w:val="center"/>
        <w:rPr>
          <w:rFonts w:ascii="Times New Roman" w:eastAsia="Times New Roman" w:hAnsi="Times New Roman" w:cs="Times New Roman"/>
          <w:sz w:val="28"/>
          <w:szCs w:val="28"/>
          <w:lang w:val="uk-UA" w:eastAsia="uk-UA"/>
        </w:rPr>
      </w:pPr>
    </w:p>
    <w:p w:rsidR="00757BC3" w:rsidRPr="00757BC3" w:rsidRDefault="00757BC3" w:rsidP="00757BC3">
      <w:pPr>
        <w:spacing w:after="0" w:line="240" w:lineRule="auto"/>
        <w:rPr>
          <w:rFonts w:ascii="Times New Roman" w:eastAsia="Times New Roman" w:hAnsi="Times New Roman" w:cs="Times New Roman"/>
          <w:sz w:val="28"/>
          <w:szCs w:val="28"/>
          <w:lang w:val="uk-UA" w:eastAsia="ru-RU"/>
        </w:rPr>
      </w:pPr>
      <w:r w:rsidRPr="00757BC3">
        <w:rPr>
          <w:rFonts w:ascii="Times New Roman" w:eastAsia="Times New Roman" w:hAnsi="Times New Roman" w:cs="Times New Roman"/>
          <w:color w:val="000000"/>
          <w:sz w:val="28"/>
          <w:szCs w:val="28"/>
          <w:lang w:val="uk-UA" w:eastAsia="ru-RU"/>
        </w:rPr>
        <w:t>10</w:t>
      </w:r>
      <w:r w:rsidRPr="00757BC3">
        <w:rPr>
          <w:rFonts w:ascii="Times New Roman" w:eastAsia="Times New Roman" w:hAnsi="Times New Roman" w:cs="Times New Roman"/>
          <w:color w:val="000000"/>
          <w:sz w:val="28"/>
          <w:szCs w:val="28"/>
          <w:lang w:eastAsia="ru-RU"/>
        </w:rPr>
        <w:t> </w:t>
      </w:r>
      <w:r w:rsidRPr="00757BC3">
        <w:rPr>
          <w:rFonts w:ascii="Times New Roman" w:eastAsia="Times New Roman" w:hAnsi="Times New Roman" w:cs="Times New Roman"/>
          <w:color w:val="000000"/>
          <w:sz w:val="28"/>
          <w:szCs w:val="28"/>
          <w:lang w:val="uk-UA" w:eastAsia="ru-RU"/>
        </w:rPr>
        <w:t>серпня 2023 року</w:t>
      </w:r>
      <w:r w:rsidRPr="00757BC3">
        <w:rPr>
          <w:rFonts w:ascii="Times New Roman" w:eastAsia="Times New Roman" w:hAnsi="Times New Roman" w:cs="Times New Roman"/>
          <w:color w:val="000000"/>
          <w:sz w:val="28"/>
          <w:szCs w:val="28"/>
          <w:lang w:eastAsia="ru-RU"/>
        </w:rPr>
        <w:t>                       </w:t>
      </w:r>
      <w:r w:rsidRPr="00757BC3">
        <w:rPr>
          <w:rFonts w:ascii="Times New Roman" w:eastAsia="Times New Roman" w:hAnsi="Times New Roman" w:cs="Times New Roman"/>
          <w:color w:val="000000"/>
          <w:sz w:val="28"/>
          <w:szCs w:val="28"/>
          <w:lang w:val="uk-UA" w:eastAsia="ru-RU"/>
        </w:rPr>
        <w:t>с. Піщана</w:t>
      </w:r>
      <w:r w:rsidRPr="00757BC3">
        <w:rPr>
          <w:rFonts w:ascii="Times New Roman" w:eastAsia="Times New Roman" w:hAnsi="Times New Roman" w:cs="Times New Roman"/>
          <w:color w:val="000000"/>
          <w:sz w:val="28"/>
          <w:szCs w:val="28"/>
          <w:lang w:val="uk-UA" w:eastAsia="ru-RU"/>
        </w:rPr>
        <w:tab/>
        <w:t xml:space="preserve">               </w:t>
      </w:r>
      <w:r w:rsidRPr="00757BC3">
        <w:rPr>
          <w:rFonts w:ascii="Times New Roman" w:eastAsia="Times New Roman" w:hAnsi="Times New Roman" w:cs="Times New Roman"/>
          <w:color w:val="000000"/>
          <w:sz w:val="28"/>
          <w:szCs w:val="28"/>
          <w:lang w:val="uk-UA" w:eastAsia="ru-RU"/>
        </w:rPr>
        <w:tab/>
        <w:t xml:space="preserve">         № 481 - </w:t>
      </w:r>
      <w:r w:rsidRPr="00757BC3">
        <w:rPr>
          <w:rFonts w:ascii="Times New Roman" w:eastAsia="Times New Roman" w:hAnsi="Times New Roman" w:cs="Times New Roman"/>
          <w:color w:val="000000"/>
          <w:sz w:val="28"/>
          <w:szCs w:val="28"/>
          <w:lang w:eastAsia="ru-RU"/>
        </w:rPr>
        <w:t>VIII</w:t>
      </w:r>
    </w:p>
    <w:p w:rsidR="00757BC3" w:rsidRPr="00757BC3" w:rsidRDefault="00757BC3" w:rsidP="00757BC3">
      <w:pPr>
        <w:spacing w:after="0" w:line="240" w:lineRule="auto"/>
        <w:jc w:val="center"/>
        <w:rPr>
          <w:rFonts w:ascii="Times New Roman" w:eastAsia="Times New Roman" w:hAnsi="Times New Roman" w:cs="Times New Roman"/>
          <w:sz w:val="28"/>
          <w:szCs w:val="28"/>
          <w:lang w:val="uk-UA" w:eastAsia="uk-UA"/>
        </w:rPr>
      </w:pPr>
    </w:p>
    <w:p w:rsidR="00757BC3" w:rsidRPr="00757BC3" w:rsidRDefault="00757BC3" w:rsidP="00757BC3">
      <w:pPr>
        <w:spacing w:after="0" w:line="240" w:lineRule="auto"/>
        <w:jc w:val="both"/>
        <w:rPr>
          <w:rFonts w:ascii="Times New Roman" w:eastAsia="Times New Roman" w:hAnsi="Times New Roman" w:cs="Times New Roman"/>
          <w:b/>
          <w:sz w:val="28"/>
          <w:szCs w:val="28"/>
          <w:lang w:val="uk-UA" w:eastAsia="uk-UA"/>
        </w:rPr>
      </w:pPr>
      <w:r w:rsidRPr="00757BC3">
        <w:rPr>
          <w:rFonts w:ascii="Times New Roman" w:eastAsia="Times New Roman" w:hAnsi="Times New Roman" w:cs="Times New Roman"/>
          <w:b/>
          <w:sz w:val="28"/>
          <w:szCs w:val="28"/>
          <w:lang w:val="uk-UA" w:eastAsia="uk-UA"/>
        </w:rPr>
        <w:t xml:space="preserve">Про  надання дозволу на розроблення </w:t>
      </w:r>
      <w:proofErr w:type="spellStart"/>
      <w:r w:rsidRPr="00757BC3">
        <w:rPr>
          <w:rFonts w:ascii="Times New Roman" w:eastAsia="Times New Roman" w:hAnsi="Times New Roman" w:cs="Times New Roman"/>
          <w:b/>
          <w:sz w:val="28"/>
          <w:szCs w:val="28"/>
          <w:lang w:val="uk-UA" w:eastAsia="uk-UA"/>
        </w:rPr>
        <w:t>проєкту</w:t>
      </w:r>
      <w:proofErr w:type="spellEnd"/>
      <w:r w:rsidRPr="00757BC3">
        <w:rPr>
          <w:rFonts w:ascii="Times New Roman" w:eastAsia="Times New Roman" w:hAnsi="Times New Roman" w:cs="Times New Roman"/>
          <w:b/>
          <w:sz w:val="28"/>
          <w:szCs w:val="28"/>
          <w:lang w:val="uk-UA" w:eastAsia="uk-UA"/>
        </w:rPr>
        <w:t xml:space="preserve"> землеустрою</w:t>
      </w:r>
    </w:p>
    <w:p w:rsidR="00757BC3" w:rsidRPr="00757BC3" w:rsidRDefault="00757BC3" w:rsidP="00757BC3">
      <w:pPr>
        <w:spacing w:after="0" w:line="240" w:lineRule="auto"/>
        <w:jc w:val="both"/>
        <w:rPr>
          <w:rFonts w:ascii="Times New Roman" w:eastAsia="Times New Roman" w:hAnsi="Times New Roman" w:cs="Times New Roman"/>
          <w:b/>
          <w:sz w:val="28"/>
          <w:szCs w:val="28"/>
          <w:lang w:val="uk-UA" w:eastAsia="uk-UA"/>
        </w:rPr>
      </w:pPr>
      <w:r w:rsidRPr="00757BC3">
        <w:rPr>
          <w:rFonts w:ascii="Times New Roman" w:eastAsia="Times New Roman" w:hAnsi="Times New Roman" w:cs="Times New Roman"/>
          <w:b/>
          <w:sz w:val="28"/>
          <w:szCs w:val="28"/>
          <w:lang w:val="uk-UA" w:eastAsia="uk-UA"/>
        </w:rPr>
        <w:t xml:space="preserve">щодо відведення земельної ділянки  на умовах оренди </w:t>
      </w:r>
    </w:p>
    <w:p w:rsidR="00757BC3" w:rsidRPr="00757BC3" w:rsidRDefault="00757BC3" w:rsidP="00757BC3">
      <w:pPr>
        <w:shd w:val="clear" w:color="auto" w:fill="FFFFFF"/>
        <w:spacing w:after="0" w:line="240" w:lineRule="auto"/>
        <w:jc w:val="both"/>
        <w:rPr>
          <w:rFonts w:ascii="Times New Roman" w:eastAsia="Times New Roman" w:hAnsi="Times New Roman" w:cs="Times New Roman"/>
          <w:b/>
          <w:sz w:val="28"/>
          <w:szCs w:val="28"/>
          <w:lang w:val="uk-UA" w:eastAsia="uk-UA"/>
        </w:rPr>
      </w:pPr>
      <w:r w:rsidRPr="00757BC3">
        <w:rPr>
          <w:rFonts w:ascii="Times New Roman" w:eastAsia="Times New Roman" w:hAnsi="Times New Roman" w:cs="Times New Roman"/>
          <w:b/>
          <w:bCs/>
          <w:color w:val="000000"/>
          <w:sz w:val="28"/>
          <w:szCs w:val="28"/>
          <w:lang w:val="uk-UA" w:eastAsia="uk-UA"/>
        </w:rPr>
        <w:t>для ведення товарного сільськогосподарського виробництва</w:t>
      </w:r>
    </w:p>
    <w:p w:rsidR="00757BC3" w:rsidRPr="00757BC3" w:rsidRDefault="00757BC3" w:rsidP="00757BC3">
      <w:pPr>
        <w:spacing w:after="0" w:line="240" w:lineRule="auto"/>
        <w:jc w:val="both"/>
        <w:rPr>
          <w:rFonts w:ascii="Times New Roman" w:eastAsia="Times New Roman" w:hAnsi="Times New Roman" w:cs="Times New Roman"/>
          <w:b/>
          <w:bCs/>
          <w:color w:val="000000"/>
          <w:sz w:val="28"/>
          <w:szCs w:val="28"/>
          <w:lang w:val="uk-UA" w:eastAsia="uk-UA"/>
        </w:rPr>
      </w:pPr>
      <w:r w:rsidRPr="00757BC3">
        <w:rPr>
          <w:rFonts w:ascii="Times New Roman" w:eastAsia="Times New Roman" w:hAnsi="Times New Roman" w:cs="Times New Roman"/>
          <w:b/>
          <w:bCs/>
          <w:color w:val="000000"/>
          <w:sz w:val="28"/>
          <w:szCs w:val="28"/>
          <w:lang w:val="uk-UA" w:eastAsia="uk-UA"/>
        </w:rPr>
        <w:t>(для обслуговування складського приміщення)</w:t>
      </w:r>
    </w:p>
    <w:p w:rsidR="00757BC3" w:rsidRPr="00757BC3" w:rsidRDefault="00757BC3" w:rsidP="00757BC3">
      <w:pPr>
        <w:spacing w:after="0" w:line="240" w:lineRule="auto"/>
        <w:jc w:val="both"/>
        <w:rPr>
          <w:rFonts w:ascii="Times New Roman" w:eastAsia="Times New Roman" w:hAnsi="Times New Roman" w:cs="Times New Roman"/>
          <w:b/>
          <w:sz w:val="28"/>
          <w:szCs w:val="28"/>
          <w:lang w:val="uk-UA" w:eastAsia="uk-UA"/>
        </w:rPr>
      </w:pPr>
    </w:p>
    <w:p w:rsidR="00757BC3" w:rsidRPr="00757BC3" w:rsidRDefault="00757BC3" w:rsidP="00757BC3">
      <w:pPr>
        <w:spacing w:after="0" w:line="240" w:lineRule="auto"/>
        <w:jc w:val="both"/>
        <w:rPr>
          <w:rFonts w:ascii="Times New Roman" w:eastAsia="Times New Roman" w:hAnsi="Times New Roman" w:cs="Times New Roman"/>
          <w:sz w:val="28"/>
          <w:szCs w:val="28"/>
          <w:lang w:val="uk-UA" w:eastAsia="uk-UA"/>
        </w:rPr>
      </w:pPr>
      <w:r w:rsidRPr="00757BC3">
        <w:rPr>
          <w:rFonts w:ascii="Times New Roman" w:eastAsia="Times New Roman" w:hAnsi="Times New Roman" w:cs="Times New Roman"/>
          <w:sz w:val="28"/>
          <w:szCs w:val="28"/>
          <w:lang w:val="uk-UA" w:eastAsia="uk-UA"/>
        </w:rPr>
        <w:t xml:space="preserve">          Відповідно до статті 26 Закону України «Про місцеве самоврядування в Україні», статей 12, 38, 39, 40, 116, 118, 120, 121, 122, 134 Земельного  кодексу  України,  статей 19, 33, 50 Закону України «Про землеустрій», враховуючи заяву, сільська рада  </w:t>
      </w:r>
    </w:p>
    <w:p w:rsidR="00757BC3" w:rsidRPr="00757BC3" w:rsidRDefault="00757BC3" w:rsidP="00757BC3">
      <w:pPr>
        <w:spacing w:after="0" w:line="240" w:lineRule="auto"/>
        <w:jc w:val="both"/>
        <w:rPr>
          <w:rFonts w:ascii="Times New Roman" w:eastAsia="Times New Roman" w:hAnsi="Times New Roman" w:cs="Times New Roman"/>
          <w:sz w:val="28"/>
          <w:szCs w:val="28"/>
          <w:lang w:val="uk-UA" w:eastAsia="uk-UA"/>
        </w:rPr>
      </w:pPr>
      <w:r w:rsidRPr="00757BC3">
        <w:rPr>
          <w:rFonts w:ascii="Times New Roman" w:eastAsia="Times New Roman" w:hAnsi="Times New Roman" w:cs="Times New Roman"/>
          <w:b/>
          <w:sz w:val="28"/>
          <w:szCs w:val="28"/>
          <w:lang w:val="uk-UA" w:eastAsia="uk-UA"/>
        </w:rPr>
        <w:t>ВИРІШИЛА :</w:t>
      </w:r>
    </w:p>
    <w:p w:rsidR="00757BC3" w:rsidRPr="00757BC3" w:rsidRDefault="00757BC3" w:rsidP="00757BC3">
      <w:pPr>
        <w:spacing w:after="0" w:line="240" w:lineRule="auto"/>
        <w:jc w:val="both"/>
        <w:rPr>
          <w:rFonts w:ascii="Times New Roman" w:eastAsia="Times New Roman" w:hAnsi="Times New Roman" w:cs="Times New Roman"/>
          <w:sz w:val="28"/>
          <w:szCs w:val="28"/>
          <w:lang w:val="uk-UA" w:eastAsia="uk-UA"/>
        </w:rPr>
      </w:pPr>
      <w:r w:rsidRPr="00757BC3">
        <w:rPr>
          <w:rFonts w:ascii="Times New Roman" w:eastAsia="Times New Roman" w:hAnsi="Times New Roman" w:cs="Times New Roman"/>
          <w:sz w:val="28"/>
          <w:szCs w:val="28"/>
          <w:lang w:val="uk-UA" w:eastAsia="uk-UA"/>
        </w:rPr>
        <w:t xml:space="preserve">1. Надати дозвіл  на розроблення </w:t>
      </w:r>
      <w:proofErr w:type="spellStart"/>
      <w:r w:rsidRPr="00757BC3">
        <w:rPr>
          <w:rFonts w:ascii="Times New Roman" w:eastAsia="Times New Roman" w:hAnsi="Times New Roman" w:cs="Times New Roman"/>
          <w:sz w:val="28"/>
          <w:szCs w:val="28"/>
          <w:lang w:val="uk-UA" w:eastAsia="uk-UA"/>
        </w:rPr>
        <w:t>проєкту</w:t>
      </w:r>
      <w:proofErr w:type="spellEnd"/>
      <w:r w:rsidRPr="00757BC3">
        <w:rPr>
          <w:rFonts w:ascii="Times New Roman" w:eastAsia="Times New Roman" w:hAnsi="Times New Roman" w:cs="Times New Roman"/>
          <w:sz w:val="28"/>
          <w:szCs w:val="28"/>
          <w:lang w:val="uk-UA" w:eastAsia="uk-UA"/>
        </w:rPr>
        <w:t xml:space="preserve"> землеустрою  щодо відведення земельної ділянки із земель  сільськогосподарського призначення (землі під господарськими будівлями і спорудами та дворами) на умовах оренди терміном на 49 років гр. Безуглому Юрію Івановичу на земельну ділянку орієнтовною площею 0,2000 га, в тому числі 0,2000 га, для  </w:t>
      </w:r>
      <w:r w:rsidRPr="00757BC3">
        <w:rPr>
          <w:rFonts w:ascii="Times New Roman" w:eastAsia="Times New Roman" w:hAnsi="Times New Roman" w:cs="Times New Roman"/>
          <w:bCs/>
          <w:color w:val="000000"/>
          <w:sz w:val="28"/>
          <w:szCs w:val="28"/>
          <w:lang w:val="uk-UA" w:eastAsia="uk-UA"/>
        </w:rPr>
        <w:t xml:space="preserve"> ведення товарного сільськогосподарського виробництва (для обслуговування складського приміщення),</w:t>
      </w:r>
      <w:r w:rsidRPr="00757BC3">
        <w:rPr>
          <w:rFonts w:ascii="Times New Roman" w:eastAsia="Times New Roman" w:hAnsi="Times New Roman" w:cs="Times New Roman"/>
          <w:sz w:val="28"/>
          <w:szCs w:val="28"/>
          <w:lang w:val="uk-UA" w:eastAsia="uk-UA"/>
        </w:rPr>
        <w:t xml:space="preserve"> розташованої за </w:t>
      </w:r>
      <w:proofErr w:type="spellStart"/>
      <w:r w:rsidRPr="00757BC3">
        <w:rPr>
          <w:rFonts w:ascii="Times New Roman" w:eastAsia="Times New Roman" w:hAnsi="Times New Roman" w:cs="Times New Roman"/>
          <w:sz w:val="28"/>
          <w:szCs w:val="28"/>
          <w:lang w:val="uk-UA" w:eastAsia="uk-UA"/>
        </w:rPr>
        <w:t>адресою</w:t>
      </w:r>
      <w:proofErr w:type="spellEnd"/>
      <w:r w:rsidRPr="00757BC3">
        <w:rPr>
          <w:rFonts w:ascii="Times New Roman" w:eastAsia="Times New Roman" w:hAnsi="Times New Roman" w:cs="Times New Roman"/>
          <w:sz w:val="28"/>
          <w:szCs w:val="28"/>
          <w:lang w:val="uk-UA" w:eastAsia="uk-UA"/>
        </w:rPr>
        <w:t xml:space="preserve">: с. Піщана, вул. </w:t>
      </w:r>
      <w:proofErr w:type="spellStart"/>
      <w:r w:rsidRPr="00757BC3">
        <w:rPr>
          <w:rFonts w:ascii="Times New Roman" w:eastAsia="Times New Roman" w:hAnsi="Times New Roman" w:cs="Times New Roman"/>
          <w:sz w:val="28"/>
          <w:szCs w:val="28"/>
          <w:lang w:val="uk-UA" w:eastAsia="uk-UA"/>
        </w:rPr>
        <w:t>Стефанчука</w:t>
      </w:r>
      <w:proofErr w:type="spellEnd"/>
      <w:r w:rsidRPr="00757BC3">
        <w:rPr>
          <w:rFonts w:ascii="Times New Roman" w:eastAsia="Times New Roman" w:hAnsi="Times New Roman" w:cs="Times New Roman"/>
          <w:sz w:val="28"/>
          <w:szCs w:val="28"/>
          <w:lang w:val="uk-UA" w:eastAsia="uk-UA"/>
        </w:rPr>
        <w:t xml:space="preserve"> капітана, 55, Подільський  район, Одеська область (за межами населеного пункту) на підставі Витягу з Державного реєстру речових прав на нерухоме майно про реєстрацію права власності  № 42991338 від 15.07.2021 року.</w:t>
      </w:r>
    </w:p>
    <w:p w:rsidR="00757BC3" w:rsidRPr="00757BC3" w:rsidRDefault="00757BC3" w:rsidP="00757BC3">
      <w:pPr>
        <w:spacing w:after="0" w:line="240" w:lineRule="auto"/>
        <w:jc w:val="both"/>
        <w:rPr>
          <w:rFonts w:ascii="Times New Roman" w:eastAsia="Times New Roman" w:hAnsi="Times New Roman" w:cs="Times New Roman"/>
          <w:sz w:val="28"/>
          <w:szCs w:val="28"/>
          <w:lang w:val="uk-UA" w:eastAsia="uk-UA"/>
        </w:rPr>
      </w:pPr>
      <w:r w:rsidRPr="00757BC3">
        <w:rPr>
          <w:rFonts w:ascii="Times New Roman" w:eastAsia="Times New Roman" w:hAnsi="Times New Roman" w:cs="Times New Roman"/>
          <w:sz w:val="28"/>
          <w:szCs w:val="28"/>
          <w:lang w:val="uk-UA" w:eastAsia="uk-UA"/>
        </w:rPr>
        <w:t xml:space="preserve">2. гр. Безуглому Юрію Івановичу замовити за власний рахунок  </w:t>
      </w:r>
      <w:proofErr w:type="spellStart"/>
      <w:r w:rsidRPr="00757BC3">
        <w:rPr>
          <w:rFonts w:ascii="Times New Roman" w:eastAsia="Times New Roman" w:hAnsi="Times New Roman" w:cs="Times New Roman"/>
          <w:sz w:val="28"/>
          <w:szCs w:val="28"/>
          <w:lang w:val="uk-UA" w:eastAsia="uk-UA"/>
        </w:rPr>
        <w:t>проєкт</w:t>
      </w:r>
      <w:proofErr w:type="spellEnd"/>
      <w:r w:rsidRPr="00757BC3">
        <w:rPr>
          <w:rFonts w:ascii="Times New Roman" w:eastAsia="Times New Roman" w:hAnsi="Times New Roman" w:cs="Times New Roman"/>
          <w:sz w:val="28"/>
          <w:szCs w:val="28"/>
          <w:lang w:val="uk-UA" w:eastAsia="uk-UA"/>
        </w:rPr>
        <w:t xml:space="preserve"> землеустрою щодо відведення земельної ділянки на умовах оренди та подати на затвердження до </w:t>
      </w:r>
      <w:proofErr w:type="spellStart"/>
      <w:r w:rsidRPr="00757BC3">
        <w:rPr>
          <w:rFonts w:ascii="Times New Roman" w:eastAsia="Times New Roman" w:hAnsi="Times New Roman" w:cs="Times New Roman"/>
          <w:sz w:val="28"/>
          <w:szCs w:val="28"/>
          <w:lang w:val="uk-UA" w:eastAsia="uk-UA"/>
        </w:rPr>
        <w:t>Піщанської</w:t>
      </w:r>
      <w:proofErr w:type="spellEnd"/>
      <w:r w:rsidRPr="00757BC3">
        <w:rPr>
          <w:rFonts w:ascii="Times New Roman" w:eastAsia="Times New Roman" w:hAnsi="Times New Roman" w:cs="Times New Roman"/>
          <w:sz w:val="28"/>
          <w:szCs w:val="28"/>
          <w:lang w:val="uk-UA" w:eastAsia="uk-UA"/>
        </w:rPr>
        <w:t xml:space="preserve"> сільської ради Одеської області після його виготовлення на погодження.</w:t>
      </w:r>
    </w:p>
    <w:p w:rsidR="00757BC3" w:rsidRPr="00757BC3" w:rsidRDefault="00757BC3" w:rsidP="00757BC3">
      <w:pPr>
        <w:spacing w:after="0" w:line="240" w:lineRule="auto"/>
        <w:jc w:val="both"/>
        <w:rPr>
          <w:rFonts w:ascii="Times New Roman" w:eastAsia="Times New Roman" w:hAnsi="Times New Roman" w:cs="Times New Roman"/>
          <w:sz w:val="28"/>
          <w:szCs w:val="28"/>
          <w:lang w:val="uk-UA" w:eastAsia="uk-UA"/>
        </w:rPr>
      </w:pPr>
      <w:r w:rsidRPr="00757BC3">
        <w:rPr>
          <w:rFonts w:ascii="Times New Roman" w:eastAsia="Times New Roman" w:hAnsi="Times New Roman" w:cs="Times New Roman"/>
          <w:sz w:val="28"/>
          <w:szCs w:val="28"/>
          <w:lang w:val="uk-UA" w:eastAsia="uk-UA"/>
        </w:rPr>
        <w:t>3.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757BC3" w:rsidRPr="00757BC3" w:rsidRDefault="00757BC3" w:rsidP="00757BC3">
      <w:pPr>
        <w:spacing w:after="0" w:line="240" w:lineRule="auto"/>
        <w:jc w:val="both"/>
        <w:rPr>
          <w:rFonts w:ascii="Times New Roman" w:eastAsia="Times New Roman" w:hAnsi="Times New Roman" w:cs="Times New Roman"/>
          <w:sz w:val="28"/>
          <w:szCs w:val="28"/>
          <w:lang w:val="uk-UA" w:eastAsia="uk-UA"/>
        </w:rPr>
      </w:pPr>
    </w:p>
    <w:p w:rsidR="00757BC3" w:rsidRPr="00757BC3" w:rsidRDefault="00757BC3" w:rsidP="00757BC3">
      <w:pPr>
        <w:spacing w:after="0" w:line="240" w:lineRule="auto"/>
        <w:jc w:val="both"/>
        <w:rPr>
          <w:rFonts w:ascii="Times New Roman" w:eastAsia="Times New Roman" w:hAnsi="Times New Roman" w:cs="Times New Roman"/>
          <w:sz w:val="28"/>
          <w:szCs w:val="28"/>
          <w:lang w:val="uk-UA" w:eastAsia="uk-UA"/>
        </w:rPr>
      </w:pPr>
    </w:p>
    <w:p w:rsidR="00757BC3" w:rsidRPr="00757BC3" w:rsidRDefault="00757BC3" w:rsidP="00757BC3">
      <w:pPr>
        <w:spacing w:after="0" w:line="240" w:lineRule="auto"/>
        <w:jc w:val="both"/>
        <w:rPr>
          <w:rFonts w:ascii="Times New Roman" w:eastAsia="Times New Roman" w:hAnsi="Times New Roman" w:cs="Times New Roman"/>
          <w:sz w:val="28"/>
          <w:szCs w:val="28"/>
          <w:lang w:val="uk-UA" w:eastAsia="uk-UA"/>
        </w:rPr>
      </w:pPr>
      <w:proofErr w:type="spellStart"/>
      <w:r w:rsidRPr="00757BC3">
        <w:rPr>
          <w:rFonts w:ascii="Times New Roman" w:eastAsia="Times New Roman" w:hAnsi="Times New Roman" w:cs="Times New Roman"/>
          <w:sz w:val="28"/>
          <w:szCs w:val="28"/>
          <w:lang w:val="uk-UA" w:eastAsia="uk-UA"/>
        </w:rPr>
        <w:t>В.о.сільського</w:t>
      </w:r>
      <w:proofErr w:type="spellEnd"/>
      <w:r w:rsidRPr="00757BC3">
        <w:rPr>
          <w:rFonts w:ascii="Times New Roman" w:eastAsia="Times New Roman" w:hAnsi="Times New Roman" w:cs="Times New Roman"/>
          <w:sz w:val="28"/>
          <w:szCs w:val="28"/>
          <w:lang w:val="uk-UA" w:eastAsia="uk-UA"/>
        </w:rPr>
        <w:t xml:space="preserve"> голови                                                           Валентина  ГУЛЛА</w:t>
      </w:r>
    </w:p>
    <w:p w:rsidR="00757BC3" w:rsidRPr="00757BC3" w:rsidRDefault="00757BC3" w:rsidP="00757BC3">
      <w:pPr>
        <w:spacing w:after="0" w:line="240" w:lineRule="auto"/>
        <w:jc w:val="both"/>
        <w:rPr>
          <w:rFonts w:ascii="Times New Roman" w:eastAsia="Times New Roman" w:hAnsi="Times New Roman" w:cs="Times New Roman"/>
          <w:i/>
          <w:iCs/>
          <w:color w:val="000000"/>
          <w:sz w:val="20"/>
          <w:szCs w:val="20"/>
          <w:lang w:val="uk-UA" w:eastAsia="uk-UA"/>
        </w:rPr>
      </w:pPr>
    </w:p>
    <w:p w:rsidR="00757BC3" w:rsidRDefault="00757BC3" w:rsidP="002E0EE3">
      <w:pPr>
        <w:spacing w:after="0" w:line="240" w:lineRule="auto"/>
        <w:jc w:val="both"/>
        <w:rPr>
          <w:rFonts w:ascii="Times New Roman" w:eastAsia="Times New Roman" w:hAnsi="Times New Roman" w:cs="Times New Roman"/>
          <w:sz w:val="24"/>
          <w:szCs w:val="24"/>
          <w:lang w:val="uk-UA" w:eastAsia="ru-RU"/>
        </w:rPr>
      </w:pPr>
    </w:p>
    <w:p w:rsidR="000A0C9E" w:rsidRDefault="000A0C9E" w:rsidP="002E0EE3">
      <w:pPr>
        <w:spacing w:after="0" w:line="240" w:lineRule="auto"/>
        <w:jc w:val="both"/>
        <w:rPr>
          <w:rFonts w:ascii="Times New Roman" w:eastAsia="Times New Roman" w:hAnsi="Times New Roman" w:cs="Times New Roman"/>
          <w:sz w:val="24"/>
          <w:szCs w:val="24"/>
          <w:lang w:val="uk-UA" w:eastAsia="ru-RU"/>
        </w:rPr>
      </w:pPr>
    </w:p>
    <w:p w:rsidR="000A0C9E" w:rsidRPr="000A0C9E" w:rsidRDefault="000A0C9E" w:rsidP="000A0C9E">
      <w:pPr>
        <w:spacing w:after="0" w:line="240" w:lineRule="auto"/>
        <w:jc w:val="center"/>
        <w:rPr>
          <w:rFonts w:ascii="Times New Roman" w:eastAsia="Times New Roman" w:hAnsi="Times New Roman" w:cs="Times New Roman"/>
          <w:sz w:val="28"/>
          <w:szCs w:val="28"/>
          <w:lang w:val="uk-UA" w:eastAsia="uk-UA"/>
        </w:rPr>
      </w:pPr>
      <w:r w:rsidRPr="000A0C9E">
        <w:rPr>
          <w:rFonts w:ascii="Times New Roman" w:eastAsia="Times New Roman" w:hAnsi="Times New Roman" w:cs="Times New Roman"/>
          <w:noProof/>
          <w:sz w:val="28"/>
          <w:szCs w:val="28"/>
          <w:lang w:val="en-US"/>
        </w:rPr>
        <w:drawing>
          <wp:inline distT="0" distB="0" distL="0" distR="0" wp14:anchorId="4A4E34A1" wp14:editId="3545E9DE">
            <wp:extent cx="541653" cy="685800"/>
            <wp:effectExtent l="0" t="0" r="0" b="0"/>
            <wp:docPr id="21" name="Рисунок 21"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41653" cy="685800"/>
                    </a:xfrm>
                    <a:prstGeom prst="rect">
                      <a:avLst/>
                    </a:prstGeom>
                    <a:noFill/>
                    <a:ln>
                      <a:noFill/>
                      <a:prstDash/>
                    </a:ln>
                  </pic:spPr>
                </pic:pic>
              </a:graphicData>
            </a:graphic>
          </wp:inline>
        </w:drawing>
      </w:r>
    </w:p>
    <w:p w:rsidR="000A0C9E" w:rsidRPr="000A0C9E" w:rsidRDefault="000A0C9E" w:rsidP="000A0C9E">
      <w:pPr>
        <w:keepNext/>
        <w:spacing w:after="0" w:line="240" w:lineRule="auto"/>
        <w:jc w:val="center"/>
        <w:rPr>
          <w:rFonts w:ascii="Times New Roman" w:eastAsia="Times New Roman" w:hAnsi="Times New Roman" w:cs="Times New Roman"/>
          <w:b/>
          <w:sz w:val="26"/>
          <w:szCs w:val="26"/>
          <w:lang w:val="uk-UA" w:eastAsia="uk-UA"/>
        </w:rPr>
      </w:pPr>
      <w:r w:rsidRPr="000A0C9E">
        <w:rPr>
          <w:rFonts w:ascii="Times New Roman" w:eastAsia="Times New Roman" w:hAnsi="Times New Roman" w:cs="Times New Roman"/>
          <w:b/>
          <w:sz w:val="26"/>
          <w:szCs w:val="26"/>
          <w:lang w:val="uk-UA" w:eastAsia="uk-UA"/>
        </w:rPr>
        <w:t>УКРАЇНА</w:t>
      </w:r>
    </w:p>
    <w:p w:rsidR="000A0C9E" w:rsidRPr="000A0C9E" w:rsidRDefault="000A0C9E" w:rsidP="000A0C9E">
      <w:pPr>
        <w:keepNext/>
        <w:spacing w:after="0" w:line="240" w:lineRule="auto"/>
        <w:jc w:val="center"/>
        <w:rPr>
          <w:rFonts w:ascii="Times New Roman" w:eastAsia="Times New Roman" w:hAnsi="Times New Roman" w:cs="Times New Roman"/>
          <w:b/>
          <w:sz w:val="32"/>
          <w:szCs w:val="32"/>
          <w:lang w:val="uk-UA" w:eastAsia="uk-UA"/>
        </w:rPr>
      </w:pPr>
      <w:proofErr w:type="spellStart"/>
      <w:r w:rsidRPr="000A0C9E">
        <w:rPr>
          <w:rFonts w:ascii="Times New Roman" w:eastAsia="Times New Roman" w:hAnsi="Times New Roman" w:cs="Times New Roman"/>
          <w:b/>
          <w:sz w:val="32"/>
          <w:szCs w:val="32"/>
          <w:lang w:val="uk-UA" w:eastAsia="uk-UA"/>
        </w:rPr>
        <w:t>Піщанська</w:t>
      </w:r>
      <w:proofErr w:type="spellEnd"/>
      <w:r w:rsidRPr="000A0C9E">
        <w:rPr>
          <w:rFonts w:ascii="Times New Roman" w:eastAsia="Times New Roman" w:hAnsi="Times New Roman" w:cs="Times New Roman"/>
          <w:b/>
          <w:sz w:val="32"/>
          <w:szCs w:val="32"/>
          <w:lang w:val="uk-UA" w:eastAsia="uk-UA"/>
        </w:rPr>
        <w:t xml:space="preserve"> сільська рада </w:t>
      </w:r>
    </w:p>
    <w:p w:rsidR="000A0C9E" w:rsidRPr="000A0C9E" w:rsidRDefault="000A0C9E" w:rsidP="000A0C9E">
      <w:pPr>
        <w:keepNext/>
        <w:spacing w:after="0" w:line="240" w:lineRule="auto"/>
        <w:jc w:val="center"/>
        <w:rPr>
          <w:rFonts w:ascii="Times New Roman" w:eastAsia="Times New Roman" w:hAnsi="Times New Roman" w:cs="Times New Roman"/>
          <w:b/>
          <w:sz w:val="32"/>
          <w:szCs w:val="32"/>
          <w:lang w:val="uk-UA" w:eastAsia="uk-UA"/>
        </w:rPr>
      </w:pPr>
      <w:r w:rsidRPr="000A0C9E">
        <w:rPr>
          <w:rFonts w:ascii="Times New Roman" w:eastAsia="Times New Roman" w:hAnsi="Times New Roman" w:cs="Times New Roman"/>
          <w:b/>
          <w:sz w:val="32"/>
          <w:szCs w:val="32"/>
          <w:lang w:val="uk-UA" w:eastAsia="uk-UA"/>
        </w:rPr>
        <w:t>Подільського району Одеської області</w:t>
      </w:r>
    </w:p>
    <w:p w:rsidR="000A0C9E" w:rsidRPr="000A0C9E" w:rsidRDefault="000A0C9E" w:rsidP="000A0C9E">
      <w:pPr>
        <w:keepNext/>
        <w:spacing w:after="0" w:line="240" w:lineRule="auto"/>
        <w:jc w:val="center"/>
        <w:rPr>
          <w:rFonts w:ascii="Times New Roman" w:eastAsia="Times New Roman" w:hAnsi="Times New Roman" w:cs="Times New Roman"/>
          <w:sz w:val="28"/>
          <w:szCs w:val="28"/>
          <w:lang w:val="uk-UA" w:eastAsia="uk-UA"/>
        </w:rPr>
      </w:pPr>
    </w:p>
    <w:p w:rsidR="000A0C9E" w:rsidRPr="000A0C9E" w:rsidRDefault="000A0C9E" w:rsidP="000A0C9E">
      <w:pPr>
        <w:keepNext/>
        <w:spacing w:after="0" w:line="240" w:lineRule="auto"/>
        <w:jc w:val="center"/>
        <w:rPr>
          <w:rFonts w:ascii="Times New Roman" w:eastAsia="Times New Roman" w:hAnsi="Times New Roman" w:cs="Times New Roman"/>
          <w:sz w:val="36"/>
          <w:szCs w:val="36"/>
          <w:lang w:val="uk-UA" w:eastAsia="uk-UA"/>
        </w:rPr>
      </w:pPr>
      <w:r w:rsidRPr="000A0C9E">
        <w:rPr>
          <w:rFonts w:ascii="Times New Roman" w:eastAsia="Times New Roman" w:hAnsi="Times New Roman" w:cs="Times New Roman"/>
          <w:b/>
          <w:sz w:val="36"/>
          <w:szCs w:val="36"/>
          <w:lang w:val="uk-UA" w:eastAsia="uk-UA"/>
        </w:rPr>
        <w:t>РІШЕННЯ</w:t>
      </w:r>
    </w:p>
    <w:p w:rsidR="000A0C9E" w:rsidRPr="000A0C9E" w:rsidRDefault="000A0C9E" w:rsidP="000A0C9E">
      <w:pPr>
        <w:spacing w:after="0" w:line="240" w:lineRule="auto"/>
        <w:jc w:val="center"/>
        <w:rPr>
          <w:rFonts w:ascii="Times New Roman" w:eastAsia="Times New Roman" w:hAnsi="Times New Roman" w:cs="Times New Roman"/>
          <w:sz w:val="28"/>
          <w:szCs w:val="28"/>
          <w:lang w:val="uk-UA" w:eastAsia="uk-UA"/>
        </w:rPr>
      </w:pPr>
    </w:p>
    <w:p w:rsidR="000A0C9E" w:rsidRPr="000A0C9E" w:rsidRDefault="000A0C9E" w:rsidP="000A0C9E">
      <w:pPr>
        <w:spacing w:after="0" w:line="240" w:lineRule="auto"/>
        <w:rPr>
          <w:rFonts w:ascii="Times New Roman" w:eastAsia="Times New Roman" w:hAnsi="Times New Roman" w:cs="Times New Roman"/>
          <w:sz w:val="28"/>
          <w:szCs w:val="28"/>
          <w:lang w:val="uk-UA" w:eastAsia="ru-RU"/>
        </w:rPr>
      </w:pPr>
      <w:r w:rsidRPr="000A0C9E">
        <w:rPr>
          <w:rFonts w:ascii="Times New Roman" w:eastAsia="Times New Roman" w:hAnsi="Times New Roman" w:cs="Times New Roman"/>
          <w:color w:val="000000"/>
          <w:sz w:val="28"/>
          <w:szCs w:val="28"/>
          <w:lang w:val="uk-UA" w:eastAsia="ru-RU"/>
        </w:rPr>
        <w:t>10</w:t>
      </w:r>
      <w:r w:rsidRPr="000A0C9E">
        <w:rPr>
          <w:rFonts w:ascii="Times New Roman" w:eastAsia="Times New Roman" w:hAnsi="Times New Roman" w:cs="Times New Roman"/>
          <w:color w:val="000000"/>
          <w:sz w:val="28"/>
          <w:szCs w:val="28"/>
          <w:lang w:eastAsia="ru-RU"/>
        </w:rPr>
        <w:t> </w:t>
      </w:r>
      <w:r w:rsidRPr="000A0C9E">
        <w:rPr>
          <w:rFonts w:ascii="Times New Roman" w:eastAsia="Times New Roman" w:hAnsi="Times New Roman" w:cs="Times New Roman"/>
          <w:color w:val="000000"/>
          <w:sz w:val="28"/>
          <w:szCs w:val="28"/>
          <w:lang w:val="uk-UA" w:eastAsia="ru-RU"/>
        </w:rPr>
        <w:t>серпня 2023 року</w:t>
      </w:r>
      <w:r w:rsidRPr="000A0C9E">
        <w:rPr>
          <w:rFonts w:ascii="Times New Roman" w:eastAsia="Times New Roman" w:hAnsi="Times New Roman" w:cs="Times New Roman"/>
          <w:color w:val="000000"/>
          <w:sz w:val="28"/>
          <w:szCs w:val="28"/>
          <w:lang w:eastAsia="ru-RU"/>
        </w:rPr>
        <w:t>                       </w:t>
      </w:r>
      <w:r w:rsidRPr="000A0C9E">
        <w:rPr>
          <w:rFonts w:ascii="Times New Roman" w:eastAsia="Times New Roman" w:hAnsi="Times New Roman" w:cs="Times New Roman"/>
          <w:color w:val="000000"/>
          <w:sz w:val="28"/>
          <w:szCs w:val="28"/>
          <w:lang w:val="uk-UA" w:eastAsia="ru-RU"/>
        </w:rPr>
        <w:t>с. Піщана</w:t>
      </w:r>
      <w:r w:rsidRPr="000A0C9E">
        <w:rPr>
          <w:rFonts w:ascii="Times New Roman" w:eastAsia="Times New Roman" w:hAnsi="Times New Roman" w:cs="Times New Roman"/>
          <w:color w:val="000000"/>
          <w:sz w:val="28"/>
          <w:szCs w:val="28"/>
          <w:lang w:val="uk-UA" w:eastAsia="ru-RU"/>
        </w:rPr>
        <w:tab/>
        <w:t xml:space="preserve">               </w:t>
      </w:r>
      <w:r w:rsidRPr="000A0C9E">
        <w:rPr>
          <w:rFonts w:ascii="Times New Roman" w:eastAsia="Times New Roman" w:hAnsi="Times New Roman" w:cs="Times New Roman"/>
          <w:color w:val="000000"/>
          <w:sz w:val="28"/>
          <w:szCs w:val="28"/>
          <w:lang w:val="uk-UA" w:eastAsia="ru-RU"/>
        </w:rPr>
        <w:tab/>
        <w:t xml:space="preserve">         № 482 - </w:t>
      </w:r>
      <w:r w:rsidRPr="000A0C9E">
        <w:rPr>
          <w:rFonts w:ascii="Times New Roman" w:eastAsia="Times New Roman" w:hAnsi="Times New Roman" w:cs="Times New Roman"/>
          <w:color w:val="000000"/>
          <w:sz w:val="28"/>
          <w:szCs w:val="28"/>
          <w:lang w:eastAsia="ru-RU"/>
        </w:rPr>
        <w:t>VIII</w:t>
      </w:r>
    </w:p>
    <w:p w:rsidR="000A0C9E" w:rsidRPr="000A0C9E" w:rsidRDefault="000A0C9E" w:rsidP="000A0C9E">
      <w:pPr>
        <w:spacing w:after="0" w:line="240" w:lineRule="auto"/>
        <w:jc w:val="center"/>
        <w:rPr>
          <w:rFonts w:ascii="Times New Roman" w:eastAsia="Times New Roman" w:hAnsi="Times New Roman" w:cs="Times New Roman"/>
          <w:sz w:val="28"/>
          <w:szCs w:val="28"/>
          <w:lang w:val="uk-UA" w:eastAsia="uk-UA"/>
        </w:rPr>
      </w:pPr>
    </w:p>
    <w:p w:rsidR="000A0C9E" w:rsidRPr="000A0C9E" w:rsidRDefault="000A0C9E" w:rsidP="000A0C9E">
      <w:pPr>
        <w:spacing w:after="0" w:line="240" w:lineRule="auto"/>
        <w:jc w:val="both"/>
        <w:rPr>
          <w:rFonts w:ascii="Times New Roman" w:eastAsia="Times New Roman" w:hAnsi="Times New Roman" w:cs="Times New Roman"/>
          <w:b/>
          <w:sz w:val="28"/>
          <w:szCs w:val="28"/>
          <w:lang w:val="uk-UA" w:eastAsia="uk-UA"/>
        </w:rPr>
      </w:pPr>
      <w:r w:rsidRPr="000A0C9E">
        <w:rPr>
          <w:rFonts w:ascii="Times New Roman" w:eastAsia="Times New Roman" w:hAnsi="Times New Roman" w:cs="Times New Roman"/>
          <w:b/>
          <w:sz w:val="28"/>
          <w:szCs w:val="28"/>
          <w:lang w:val="uk-UA" w:eastAsia="uk-UA"/>
        </w:rPr>
        <w:t xml:space="preserve">Про  надання дозволу на розроблення </w:t>
      </w:r>
      <w:proofErr w:type="spellStart"/>
      <w:r w:rsidRPr="000A0C9E">
        <w:rPr>
          <w:rFonts w:ascii="Times New Roman" w:eastAsia="Times New Roman" w:hAnsi="Times New Roman" w:cs="Times New Roman"/>
          <w:b/>
          <w:sz w:val="28"/>
          <w:szCs w:val="28"/>
          <w:lang w:val="uk-UA" w:eastAsia="uk-UA"/>
        </w:rPr>
        <w:t>проєкту</w:t>
      </w:r>
      <w:proofErr w:type="spellEnd"/>
      <w:r w:rsidRPr="000A0C9E">
        <w:rPr>
          <w:rFonts w:ascii="Times New Roman" w:eastAsia="Times New Roman" w:hAnsi="Times New Roman" w:cs="Times New Roman"/>
          <w:b/>
          <w:sz w:val="28"/>
          <w:szCs w:val="28"/>
          <w:lang w:val="uk-UA" w:eastAsia="uk-UA"/>
        </w:rPr>
        <w:t xml:space="preserve"> землеустрою</w:t>
      </w:r>
    </w:p>
    <w:p w:rsidR="000A0C9E" w:rsidRPr="000A0C9E" w:rsidRDefault="000A0C9E" w:rsidP="000A0C9E">
      <w:pPr>
        <w:spacing w:after="0" w:line="240" w:lineRule="auto"/>
        <w:jc w:val="both"/>
        <w:rPr>
          <w:rFonts w:ascii="Times New Roman" w:eastAsia="Times New Roman" w:hAnsi="Times New Roman" w:cs="Times New Roman"/>
          <w:b/>
          <w:sz w:val="28"/>
          <w:szCs w:val="28"/>
          <w:lang w:val="uk-UA" w:eastAsia="uk-UA"/>
        </w:rPr>
      </w:pPr>
      <w:r w:rsidRPr="000A0C9E">
        <w:rPr>
          <w:rFonts w:ascii="Times New Roman" w:eastAsia="Times New Roman" w:hAnsi="Times New Roman" w:cs="Times New Roman"/>
          <w:b/>
          <w:sz w:val="28"/>
          <w:szCs w:val="28"/>
          <w:lang w:val="uk-UA" w:eastAsia="uk-UA"/>
        </w:rPr>
        <w:t xml:space="preserve">щодо відведення земельної ділянки  на умовах оренди </w:t>
      </w:r>
    </w:p>
    <w:p w:rsidR="000A0C9E" w:rsidRPr="000A0C9E" w:rsidRDefault="000A0C9E" w:rsidP="000A0C9E">
      <w:pPr>
        <w:shd w:val="clear" w:color="auto" w:fill="FFFFFF"/>
        <w:spacing w:after="0" w:line="240" w:lineRule="auto"/>
        <w:jc w:val="both"/>
        <w:rPr>
          <w:rFonts w:ascii="Times New Roman" w:eastAsia="Times New Roman" w:hAnsi="Times New Roman" w:cs="Times New Roman"/>
          <w:b/>
          <w:sz w:val="28"/>
          <w:szCs w:val="28"/>
          <w:lang w:val="uk-UA" w:eastAsia="uk-UA"/>
        </w:rPr>
      </w:pPr>
      <w:r w:rsidRPr="000A0C9E">
        <w:rPr>
          <w:rFonts w:ascii="Times New Roman" w:eastAsia="Times New Roman" w:hAnsi="Times New Roman" w:cs="Times New Roman"/>
          <w:b/>
          <w:bCs/>
          <w:color w:val="000000"/>
          <w:sz w:val="28"/>
          <w:szCs w:val="28"/>
          <w:lang w:val="uk-UA" w:eastAsia="uk-UA"/>
        </w:rPr>
        <w:t>для ведення товарного сільськогосподарського виробництва</w:t>
      </w:r>
    </w:p>
    <w:p w:rsidR="000A0C9E" w:rsidRPr="000A0C9E" w:rsidRDefault="000A0C9E" w:rsidP="000A0C9E">
      <w:pPr>
        <w:spacing w:after="0" w:line="240" w:lineRule="auto"/>
        <w:jc w:val="both"/>
        <w:rPr>
          <w:rFonts w:ascii="Times New Roman" w:eastAsia="Times New Roman" w:hAnsi="Times New Roman" w:cs="Times New Roman"/>
          <w:b/>
          <w:bCs/>
          <w:color w:val="000000"/>
          <w:sz w:val="28"/>
          <w:szCs w:val="28"/>
          <w:lang w:val="uk-UA" w:eastAsia="uk-UA"/>
        </w:rPr>
      </w:pPr>
      <w:r w:rsidRPr="000A0C9E">
        <w:rPr>
          <w:rFonts w:ascii="Times New Roman" w:eastAsia="Times New Roman" w:hAnsi="Times New Roman" w:cs="Times New Roman"/>
          <w:b/>
          <w:bCs/>
          <w:color w:val="000000"/>
          <w:sz w:val="28"/>
          <w:szCs w:val="28"/>
          <w:lang w:val="uk-UA" w:eastAsia="uk-UA"/>
        </w:rPr>
        <w:t>(для обслуговування складського приміщення)</w:t>
      </w:r>
    </w:p>
    <w:p w:rsidR="000A0C9E" w:rsidRPr="000A0C9E" w:rsidRDefault="000A0C9E" w:rsidP="000A0C9E">
      <w:pPr>
        <w:spacing w:after="0" w:line="240" w:lineRule="auto"/>
        <w:jc w:val="both"/>
        <w:rPr>
          <w:rFonts w:ascii="Times New Roman" w:eastAsia="Times New Roman" w:hAnsi="Times New Roman" w:cs="Times New Roman"/>
          <w:b/>
          <w:sz w:val="28"/>
          <w:szCs w:val="28"/>
          <w:lang w:val="uk-UA" w:eastAsia="uk-UA"/>
        </w:rPr>
      </w:pPr>
    </w:p>
    <w:p w:rsidR="000A0C9E" w:rsidRPr="000A0C9E" w:rsidRDefault="000A0C9E" w:rsidP="000A0C9E">
      <w:pPr>
        <w:spacing w:after="0" w:line="240" w:lineRule="auto"/>
        <w:jc w:val="both"/>
        <w:rPr>
          <w:rFonts w:ascii="Times New Roman" w:eastAsia="Times New Roman" w:hAnsi="Times New Roman" w:cs="Times New Roman"/>
          <w:sz w:val="28"/>
          <w:szCs w:val="28"/>
          <w:lang w:val="uk-UA" w:eastAsia="uk-UA"/>
        </w:rPr>
      </w:pPr>
      <w:r w:rsidRPr="000A0C9E">
        <w:rPr>
          <w:rFonts w:ascii="Times New Roman" w:eastAsia="Times New Roman" w:hAnsi="Times New Roman" w:cs="Times New Roman"/>
          <w:sz w:val="28"/>
          <w:szCs w:val="28"/>
          <w:lang w:val="uk-UA" w:eastAsia="uk-UA"/>
        </w:rPr>
        <w:t xml:space="preserve">          Відповідно до статті 26 Закону України «Про місцеве самоврядування в Україні», статей 12, 38, 39, 40, 116, 118, 120, 121, 122, 134 Земельного  кодексу  України,  статей 19, 33, 50 Закону України «Про землеустрій», враховуючи заяву, сільська рада  </w:t>
      </w:r>
    </w:p>
    <w:p w:rsidR="000A0C9E" w:rsidRPr="000A0C9E" w:rsidRDefault="000A0C9E" w:rsidP="000A0C9E">
      <w:pPr>
        <w:spacing w:after="0" w:line="240" w:lineRule="auto"/>
        <w:jc w:val="both"/>
        <w:rPr>
          <w:rFonts w:ascii="Times New Roman" w:eastAsia="Times New Roman" w:hAnsi="Times New Roman" w:cs="Times New Roman"/>
          <w:sz w:val="28"/>
          <w:szCs w:val="28"/>
          <w:lang w:val="uk-UA" w:eastAsia="uk-UA"/>
        </w:rPr>
      </w:pPr>
      <w:r w:rsidRPr="000A0C9E">
        <w:rPr>
          <w:rFonts w:ascii="Times New Roman" w:eastAsia="Times New Roman" w:hAnsi="Times New Roman" w:cs="Times New Roman"/>
          <w:b/>
          <w:sz w:val="28"/>
          <w:szCs w:val="28"/>
          <w:lang w:val="uk-UA" w:eastAsia="uk-UA"/>
        </w:rPr>
        <w:t>ВИРІШИЛА :</w:t>
      </w:r>
    </w:p>
    <w:p w:rsidR="000A0C9E" w:rsidRPr="000A0C9E" w:rsidRDefault="000A0C9E" w:rsidP="000A0C9E">
      <w:pPr>
        <w:spacing w:after="0" w:line="240" w:lineRule="auto"/>
        <w:jc w:val="both"/>
        <w:rPr>
          <w:rFonts w:ascii="Times New Roman" w:eastAsia="Times New Roman" w:hAnsi="Times New Roman" w:cs="Times New Roman"/>
          <w:sz w:val="28"/>
          <w:szCs w:val="28"/>
          <w:lang w:val="uk-UA" w:eastAsia="uk-UA"/>
        </w:rPr>
      </w:pPr>
      <w:r w:rsidRPr="000A0C9E">
        <w:rPr>
          <w:rFonts w:ascii="Times New Roman" w:eastAsia="Times New Roman" w:hAnsi="Times New Roman" w:cs="Times New Roman"/>
          <w:sz w:val="28"/>
          <w:szCs w:val="28"/>
          <w:lang w:val="uk-UA" w:eastAsia="uk-UA"/>
        </w:rPr>
        <w:t xml:space="preserve">1. Надати дозвіл  на розроблення </w:t>
      </w:r>
      <w:proofErr w:type="spellStart"/>
      <w:r w:rsidRPr="000A0C9E">
        <w:rPr>
          <w:rFonts w:ascii="Times New Roman" w:eastAsia="Times New Roman" w:hAnsi="Times New Roman" w:cs="Times New Roman"/>
          <w:sz w:val="28"/>
          <w:szCs w:val="28"/>
          <w:lang w:val="uk-UA" w:eastAsia="uk-UA"/>
        </w:rPr>
        <w:t>проєкту</w:t>
      </w:r>
      <w:proofErr w:type="spellEnd"/>
      <w:r w:rsidRPr="000A0C9E">
        <w:rPr>
          <w:rFonts w:ascii="Times New Roman" w:eastAsia="Times New Roman" w:hAnsi="Times New Roman" w:cs="Times New Roman"/>
          <w:sz w:val="28"/>
          <w:szCs w:val="28"/>
          <w:lang w:val="uk-UA" w:eastAsia="uk-UA"/>
        </w:rPr>
        <w:t xml:space="preserve"> землеустрою  щодо відведення земельної ділянки із земель  сільськогосподарського призначення (землі під господарськими будівлями і спорудами та дворами) на умовах оренди терміном на 49 років гр. </w:t>
      </w:r>
      <w:proofErr w:type="spellStart"/>
      <w:r w:rsidRPr="000A0C9E">
        <w:rPr>
          <w:rFonts w:ascii="Times New Roman" w:eastAsia="Times New Roman" w:hAnsi="Times New Roman" w:cs="Times New Roman"/>
          <w:sz w:val="28"/>
          <w:szCs w:val="28"/>
          <w:lang w:val="uk-UA" w:eastAsia="uk-UA"/>
        </w:rPr>
        <w:t>Сокерчаку</w:t>
      </w:r>
      <w:proofErr w:type="spellEnd"/>
      <w:r w:rsidRPr="000A0C9E">
        <w:rPr>
          <w:rFonts w:ascii="Times New Roman" w:eastAsia="Times New Roman" w:hAnsi="Times New Roman" w:cs="Times New Roman"/>
          <w:sz w:val="28"/>
          <w:szCs w:val="28"/>
          <w:lang w:val="uk-UA" w:eastAsia="uk-UA"/>
        </w:rPr>
        <w:t xml:space="preserve"> Сергію Михайловичу на земельну ділянку орієнтовною площею 0,2500 га, в тому числі 0,2500 га, для  </w:t>
      </w:r>
      <w:r w:rsidRPr="000A0C9E">
        <w:rPr>
          <w:rFonts w:ascii="Times New Roman" w:eastAsia="Times New Roman" w:hAnsi="Times New Roman" w:cs="Times New Roman"/>
          <w:bCs/>
          <w:color w:val="000000"/>
          <w:sz w:val="28"/>
          <w:szCs w:val="28"/>
          <w:lang w:val="uk-UA" w:eastAsia="uk-UA"/>
        </w:rPr>
        <w:t xml:space="preserve"> ведення товарного сільськогосподарського виробництва (для обслуговування складського приміщення),</w:t>
      </w:r>
      <w:r w:rsidRPr="000A0C9E">
        <w:rPr>
          <w:rFonts w:ascii="Times New Roman" w:eastAsia="Times New Roman" w:hAnsi="Times New Roman" w:cs="Times New Roman"/>
          <w:sz w:val="28"/>
          <w:szCs w:val="28"/>
          <w:lang w:val="uk-UA" w:eastAsia="uk-UA"/>
        </w:rPr>
        <w:t xml:space="preserve"> розташованої за </w:t>
      </w:r>
      <w:proofErr w:type="spellStart"/>
      <w:r w:rsidRPr="000A0C9E">
        <w:rPr>
          <w:rFonts w:ascii="Times New Roman" w:eastAsia="Times New Roman" w:hAnsi="Times New Roman" w:cs="Times New Roman"/>
          <w:sz w:val="28"/>
          <w:szCs w:val="28"/>
          <w:lang w:val="uk-UA" w:eastAsia="uk-UA"/>
        </w:rPr>
        <w:t>адресою</w:t>
      </w:r>
      <w:proofErr w:type="spellEnd"/>
      <w:r w:rsidRPr="000A0C9E">
        <w:rPr>
          <w:rFonts w:ascii="Times New Roman" w:eastAsia="Times New Roman" w:hAnsi="Times New Roman" w:cs="Times New Roman"/>
          <w:sz w:val="28"/>
          <w:szCs w:val="28"/>
          <w:lang w:val="uk-UA" w:eastAsia="uk-UA"/>
        </w:rPr>
        <w:t xml:space="preserve">: с. Піщана, вул. </w:t>
      </w:r>
      <w:proofErr w:type="spellStart"/>
      <w:r w:rsidRPr="000A0C9E">
        <w:rPr>
          <w:rFonts w:ascii="Times New Roman" w:eastAsia="Times New Roman" w:hAnsi="Times New Roman" w:cs="Times New Roman"/>
          <w:sz w:val="28"/>
          <w:szCs w:val="28"/>
          <w:lang w:val="uk-UA" w:eastAsia="uk-UA"/>
        </w:rPr>
        <w:t>Стефанчука</w:t>
      </w:r>
      <w:proofErr w:type="spellEnd"/>
      <w:r w:rsidRPr="000A0C9E">
        <w:rPr>
          <w:rFonts w:ascii="Times New Roman" w:eastAsia="Times New Roman" w:hAnsi="Times New Roman" w:cs="Times New Roman"/>
          <w:sz w:val="28"/>
          <w:szCs w:val="28"/>
          <w:lang w:val="uk-UA" w:eastAsia="uk-UA"/>
        </w:rPr>
        <w:t xml:space="preserve"> капітана, б/н, Подільський  район, Одеська область (за межами населеного пункту) на підставі Витягу про реєстрацію права власності на нерухоме майно № 2576373 від 31.03.2011 року.</w:t>
      </w:r>
    </w:p>
    <w:p w:rsidR="000A0C9E" w:rsidRPr="000A0C9E" w:rsidRDefault="000A0C9E" w:rsidP="000A0C9E">
      <w:pPr>
        <w:spacing w:after="0" w:line="240" w:lineRule="auto"/>
        <w:jc w:val="both"/>
        <w:rPr>
          <w:rFonts w:ascii="Times New Roman" w:eastAsia="Times New Roman" w:hAnsi="Times New Roman" w:cs="Times New Roman"/>
          <w:sz w:val="28"/>
          <w:szCs w:val="28"/>
          <w:lang w:val="uk-UA" w:eastAsia="uk-UA"/>
        </w:rPr>
      </w:pPr>
      <w:r w:rsidRPr="000A0C9E">
        <w:rPr>
          <w:rFonts w:ascii="Times New Roman" w:eastAsia="Times New Roman" w:hAnsi="Times New Roman" w:cs="Times New Roman"/>
          <w:sz w:val="28"/>
          <w:szCs w:val="28"/>
          <w:lang w:val="uk-UA" w:eastAsia="uk-UA"/>
        </w:rPr>
        <w:t xml:space="preserve">2. гр. </w:t>
      </w:r>
      <w:proofErr w:type="spellStart"/>
      <w:r w:rsidRPr="000A0C9E">
        <w:rPr>
          <w:rFonts w:ascii="Times New Roman" w:eastAsia="Times New Roman" w:hAnsi="Times New Roman" w:cs="Times New Roman"/>
          <w:sz w:val="28"/>
          <w:szCs w:val="28"/>
          <w:lang w:val="uk-UA" w:eastAsia="uk-UA"/>
        </w:rPr>
        <w:t>Сокерчаку</w:t>
      </w:r>
      <w:proofErr w:type="spellEnd"/>
      <w:r w:rsidRPr="000A0C9E">
        <w:rPr>
          <w:rFonts w:ascii="Times New Roman" w:eastAsia="Times New Roman" w:hAnsi="Times New Roman" w:cs="Times New Roman"/>
          <w:sz w:val="28"/>
          <w:szCs w:val="28"/>
          <w:lang w:val="uk-UA" w:eastAsia="uk-UA"/>
        </w:rPr>
        <w:t xml:space="preserve"> Сергію Михайловичу замовити за власний рахунок  </w:t>
      </w:r>
      <w:proofErr w:type="spellStart"/>
      <w:r w:rsidRPr="000A0C9E">
        <w:rPr>
          <w:rFonts w:ascii="Times New Roman" w:eastAsia="Times New Roman" w:hAnsi="Times New Roman" w:cs="Times New Roman"/>
          <w:sz w:val="28"/>
          <w:szCs w:val="28"/>
          <w:lang w:val="uk-UA" w:eastAsia="uk-UA"/>
        </w:rPr>
        <w:t>проєкт</w:t>
      </w:r>
      <w:proofErr w:type="spellEnd"/>
      <w:r w:rsidRPr="000A0C9E">
        <w:rPr>
          <w:rFonts w:ascii="Times New Roman" w:eastAsia="Times New Roman" w:hAnsi="Times New Roman" w:cs="Times New Roman"/>
          <w:sz w:val="28"/>
          <w:szCs w:val="28"/>
          <w:lang w:val="uk-UA" w:eastAsia="uk-UA"/>
        </w:rPr>
        <w:t xml:space="preserve"> землеустрою щодо відведення земельної ділянки на умовах оренди та подати на затвердження до </w:t>
      </w:r>
      <w:proofErr w:type="spellStart"/>
      <w:r w:rsidRPr="000A0C9E">
        <w:rPr>
          <w:rFonts w:ascii="Times New Roman" w:eastAsia="Times New Roman" w:hAnsi="Times New Roman" w:cs="Times New Roman"/>
          <w:sz w:val="28"/>
          <w:szCs w:val="28"/>
          <w:lang w:val="uk-UA" w:eastAsia="uk-UA"/>
        </w:rPr>
        <w:t>Піщанської</w:t>
      </w:r>
      <w:proofErr w:type="spellEnd"/>
      <w:r w:rsidRPr="000A0C9E">
        <w:rPr>
          <w:rFonts w:ascii="Times New Roman" w:eastAsia="Times New Roman" w:hAnsi="Times New Roman" w:cs="Times New Roman"/>
          <w:sz w:val="28"/>
          <w:szCs w:val="28"/>
          <w:lang w:val="uk-UA" w:eastAsia="uk-UA"/>
        </w:rPr>
        <w:t xml:space="preserve"> сільської ради Одеської області після його виготовлення на погодження.</w:t>
      </w:r>
    </w:p>
    <w:p w:rsidR="000A0C9E" w:rsidRPr="000A0C9E" w:rsidRDefault="000A0C9E" w:rsidP="000A0C9E">
      <w:pPr>
        <w:spacing w:after="0" w:line="240" w:lineRule="auto"/>
        <w:jc w:val="both"/>
        <w:rPr>
          <w:rFonts w:ascii="Times New Roman" w:eastAsia="Times New Roman" w:hAnsi="Times New Roman" w:cs="Times New Roman"/>
          <w:sz w:val="28"/>
          <w:szCs w:val="28"/>
          <w:lang w:val="uk-UA" w:eastAsia="uk-UA"/>
        </w:rPr>
      </w:pPr>
      <w:r w:rsidRPr="000A0C9E">
        <w:rPr>
          <w:rFonts w:ascii="Times New Roman" w:eastAsia="Times New Roman" w:hAnsi="Times New Roman" w:cs="Times New Roman"/>
          <w:sz w:val="28"/>
          <w:szCs w:val="28"/>
          <w:lang w:val="uk-UA" w:eastAsia="uk-UA"/>
        </w:rPr>
        <w:t>3.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0A0C9E" w:rsidRPr="000A0C9E" w:rsidRDefault="000A0C9E" w:rsidP="000A0C9E">
      <w:pPr>
        <w:spacing w:after="0" w:line="240" w:lineRule="auto"/>
        <w:jc w:val="both"/>
        <w:rPr>
          <w:rFonts w:ascii="Times New Roman" w:eastAsia="Times New Roman" w:hAnsi="Times New Roman" w:cs="Times New Roman"/>
          <w:sz w:val="28"/>
          <w:szCs w:val="28"/>
          <w:lang w:val="uk-UA" w:eastAsia="uk-UA"/>
        </w:rPr>
      </w:pPr>
    </w:p>
    <w:p w:rsidR="000A0C9E" w:rsidRPr="000A0C9E" w:rsidRDefault="000A0C9E" w:rsidP="000A0C9E">
      <w:pPr>
        <w:spacing w:after="0" w:line="240" w:lineRule="auto"/>
        <w:jc w:val="both"/>
        <w:rPr>
          <w:rFonts w:ascii="Times New Roman" w:eastAsia="Times New Roman" w:hAnsi="Times New Roman" w:cs="Times New Roman"/>
          <w:sz w:val="28"/>
          <w:szCs w:val="28"/>
          <w:lang w:val="uk-UA" w:eastAsia="uk-UA"/>
        </w:rPr>
      </w:pPr>
    </w:p>
    <w:p w:rsidR="000A0C9E" w:rsidRPr="000A0C9E" w:rsidRDefault="000A0C9E" w:rsidP="000A0C9E">
      <w:pPr>
        <w:spacing w:after="0" w:line="240" w:lineRule="auto"/>
        <w:jc w:val="both"/>
        <w:rPr>
          <w:rFonts w:ascii="Times New Roman" w:eastAsia="Times New Roman" w:hAnsi="Times New Roman" w:cs="Times New Roman"/>
          <w:sz w:val="28"/>
          <w:szCs w:val="28"/>
          <w:lang w:val="uk-UA" w:eastAsia="uk-UA"/>
        </w:rPr>
      </w:pPr>
      <w:proofErr w:type="spellStart"/>
      <w:r w:rsidRPr="000A0C9E">
        <w:rPr>
          <w:rFonts w:ascii="Times New Roman" w:eastAsia="Times New Roman" w:hAnsi="Times New Roman" w:cs="Times New Roman"/>
          <w:sz w:val="28"/>
          <w:szCs w:val="28"/>
          <w:lang w:val="uk-UA" w:eastAsia="uk-UA"/>
        </w:rPr>
        <w:t>В.о.сільського</w:t>
      </w:r>
      <w:proofErr w:type="spellEnd"/>
      <w:r w:rsidRPr="000A0C9E">
        <w:rPr>
          <w:rFonts w:ascii="Times New Roman" w:eastAsia="Times New Roman" w:hAnsi="Times New Roman" w:cs="Times New Roman"/>
          <w:sz w:val="28"/>
          <w:szCs w:val="28"/>
          <w:lang w:val="uk-UA" w:eastAsia="uk-UA"/>
        </w:rPr>
        <w:t xml:space="preserve"> голови                                                              Валентина ГУЛЛА</w:t>
      </w:r>
    </w:p>
    <w:p w:rsidR="000A0C9E" w:rsidRPr="000A0C9E" w:rsidRDefault="000A0C9E" w:rsidP="000A0C9E">
      <w:pPr>
        <w:spacing w:after="0" w:line="240" w:lineRule="auto"/>
        <w:jc w:val="both"/>
        <w:rPr>
          <w:rFonts w:ascii="Times New Roman" w:eastAsia="Times New Roman" w:hAnsi="Times New Roman" w:cs="Times New Roman"/>
          <w:i/>
          <w:iCs/>
          <w:color w:val="000000"/>
          <w:sz w:val="20"/>
          <w:szCs w:val="20"/>
          <w:lang w:val="uk-UA" w:eastAsia="uk-UA"/>
        </w:rPr>
      </w:pPr>
    </w:p>
    <w:p w:rsidR="002919DB" w:rsidRPr="002919DB" w:rsidRDefault="002919DB" w:rsidP="002919DB">
      <w:pPr>
        <w:spacing w:after="0" w:line="240" w:lineRule="auto"/>
        <w:jc w:val="center"/>
        <w:rPr>
          <w:rFonts w:ascii="Times New Roman" w:eastAsia="Times New Roman" w:hAnsi="Times New Roman" w:cs="Times New Roman"/>
          <w:b/>
          <w:sz w:val="26"/>
          <w:szCs w:val="26"/>
          <w:lang w:val="uk-UA" w:eastAsia="ru-RU"/>
        </w:rPr>
      </w:pPr>
      <w:r w:rsidRPr="002919DB">
        <w:rPr>
          <w:rFonts w:ascii="MS Sans Serif" w:eastAsia="Times New Roman" w:hAnsi="MS Sans Serif" w:cs="Times New Roman"/>
          <w:noProof/>
          <w:sz w:val="24"/>
          <w:szCs w:val="24"/>
          <w:lang w:val="en-US"/>
        </w:rPr>
        <w:lastRenderedPageBreak/>
        <w:drawing>
          <wp:inline distT="0" distB="0" distL="0" distR="0" wp14:anchorId="32982670" wp14:editId="12075BA0">
            <wp:extent cx="544195" cy="685800"/>
            <wp:effectExtent l="0" t="0" r="0" b="0"/>
            <wp:docPr id="22" name="Рисунок 2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SIGN"/>
                    <pic:cNvPicPr>
                      <a:picLocks noChangeAspect="1" noChangeArrowheads="1"/>
                    </pic:cNvPicPr>
                  </pic:nvPicPr>
                  <pic:blipFill>
                    <a:blip r:embed="rId8" cstate="print"/>
                    <a:srcRect/>
                    <a:stretch>
                      <a:fillRect/>
                    </a:stretch>
                  </pic:blipFill>
                  <pic:spPr bwMode="auto">
                    <a:xfrm>
                      <a:off x="0" y="0"/>
                      <a:ext cx="544195" cy="685800"/>
                    </a:xfrm>
                    <a:prstGeom prst="rect">
                      <a:avLst/>
                    </a:prstGeom>
                    <a:noFill/>
                    <a:ln w="9525">
                      <a:noFill/>
                      <a:miter lim="800000"/>
                      <a:headEnd/>
                      <a:tailEnd/>
                    </a:ln>
                  </pic:spPr>
                </pic:pic>
              </a:graphicData>
            </a:graphic>
          </wp:inline>
        </w:drawing>
      </w:r>
      <w:r w:rsidRPr="002919DB">
        <w:rPr>
          <w:rFonts w:ascii="MS Sans Serif" w:eastAsia="Times New Roman" w:hAnsi="MS Sans Serif" w:cs="Times New Roman"/>
          <w:sz w:val="16"/>
          <w:szCs w:val="24"/>
          <w:lang w:eastAsia="ru-RU"/>
        </w:rPr>
        <w:br w:type="textWrapping" w:clear="all"/>
      </w:r>
      <w:r w:rsidRPr="002919DB">
        <w:rPr>
          <w:rFonts w:ascii="Times New Roman" w:eastAsia="Times New Roman" w:hAnsi="Times New Roman" w:cs="Times New Roman"/>
          <w:b/>
          <w:sz w:val="26"/>
          <w:szCs w:val="26"/>
          <w:lang w:val="uk-UA" w:eastAsia="ru-RU"/>
        </w:rPr>
        <w:t>УКРАЇНА</w:t>
      </w:r>
    </w:p>
    <w:p w:rsidR="002919DB" w:rsidRPr="002919DB" w:rsidRDefault="002919DB" w:rsidP="002919DB">
      <w:pPr>
        <w:spacing w:after="0" w:line="240" w:lineRule="auto"/>
        <w:jc w:val="center"/>
        <w:rPr>
          <w:rFonts w:ascii="Times New Roman" w:eastAsia="Times New Roman" w:hAnsi="Times New Roman" w:cs="Times New Roman"/>
          <w:b/>
          <w:sz w:val="32"/>
          <w:szCs w:val="20"/>
          <w:lang w:eastAsia="ru-RU"/>
        </w:rPr>
      </w:pPr>
      <w:proofErr w:type="spellStart"/>
      <w:r w:rsidRPr="002919DB">
        <w:rPr>
          <w:rFonts w:ascii="Times New Roman" w:eastAsia="Times New Roman" w:hAnsi="Times New Roman" w:cs="Times New Roman"/>
          <w:b/>
          <w:sz w:val="32"/>
          <w:szCs w:val="20"/>
          <w:lang w:eastAsia="ru-RU"/>
        </w:rPr>
        <w:t>Піщанська</w:t>
      </w:r>
      <w:proofErr w:type="spellEnd"/>
      <w:r w:rsidRPr="002919DB">
        <w:rPr>
          <w:rFonts w:ascii="Times New Roman" w:eastAsia="Times New Roman" w:hAnsi="Times New Roman" w:cs="Times New Roman"/>
          <w:b/>
          <w:sz w:val="32"/>
          <w:szCs w:val="20"/>
          <w:lang w:eastAsia="ru-RU"/>
        </w:rPr>
        <w:t xml:space="preserve"> </w:t>
      </w:r>
      <w:proofErr w:type="spellStart"/>
      <w:r w:rsidRPr="002919DB">
        <w:rPr>
          <w:rFonts w:ascii="Times New Roman" w:eastAsia="Times New Roman" w:hAnsi="Times New Roman" w:cs="Times New Roman"/>
          <w:b/>
          <w:sz w:val="32"/>
          <w:szCs w:val="20"/>
          <w:lang w:eastAsia="ru-RU"/>
        </w:rPr>
        <w:t>сільська</w:t>
      </w:r>
      <w:proofErr w:type="spellEnd"/>
      <w:r w:rsidRPr="002919DB">
        <w:rPr>
          <w:rFonts w:ascii="Times New Roman" w:eastAsia="Times New Roman" w:hAnsi="Times New Roman" w:cs="Times New Roman"/>
          <w:b/>
          <w:sz w:val="32"/>
          <w:szCs w:val="20"/>
          <w:lang w:eastAsia="ru-RU"/>
        </w:rPr>
        <w:t xml:space="preserve"> рада</w:t>
      </w:r>
    </w:p>
    <w:p w:rsidR="002919DB" w:rsidRPr="002919DB" w:rsidRDefault="002919DB" w:rsidP="002919DB">
      <w:pPr>
        <w:keepNext/>
        <w:spacing w:after="0" w:line="240" w:lineRule="auto"/>
        <w:jc w:val="center"/>
        <w:outlineLvl w:val="0"/>
        <w:rPr>
          <w:rFonts w:ascii="Times New Roman" w:eastAsia="Times New Roman" w:hAnsi="Times New Roman" w:cs="Times New Roman"/>
          <w:b/>
          <w:sz w:val="32"/>
          <w:szCs w:val="20"/>
          <w:lang w:eastAsia="ru-RU"/>
        </w:rPr>
      </w:pPr>
      <w:r w:rsidRPr="002919DB">
        <w:rPr>
          <w:rFonts w:ascii="Times New Roman" w:eastAsia="Times New Roman" w:hAnsi="Times New Roman" w:cs="Times New Roman"/>
          <w:b/>
          <w:sz w:val="32"/>
          <w:szCs w:val="20"/>
          <w:lang w:val="uk-UA" w:eastAsia="ru-RU"/>
        </w:rPr>
        <w:t>Подільського</w:t>
      </w:r>
      <w:r w:rsidRPr="002919DB">
        <w:rPr>
          <w:rFonts w:ascii="Times New Roman" w:eastAsia="Times New Roman" w:hAnsi="Times New Roman" w:cs="Times New Roman"/>
          <w:b/>
          <w:sz w:val="32"/>
          <w:szCs w:val="20"/>
          <w:lang w:eastAsia="ru-RU"/>
        </w:rPr>
        <w:t xml:space="preserve"> району </w:t>
      </w:r>
      <w:proofErr w:type="spellStart"/>
      <w:r w:rsidRPr="002919DB">
        <w:rPr>
          <w:rFonts w:ascii="Times New Roman" w:eastAsia="Times New Roman" w:hAnsi="Times New Roman" w:cs="Times New Roman"/>
          <w:b/>
          <w:sz w:val="32"/>
          <w:szCs w:val="20"/>
          <w:lang w:eastAsia="ru-RU"/>
        </w:rPr>
        <w:t>Одеської</w:t>
      </w:r>
      <w:proofErr w:type="spellEnd"/>
      <w:r w:rsidRPr="002919DB">
        <w:rPr>
          <w:rFonts w:ascii="Times New Roman" w:eastAsia="Times New Roman" w:hAnsi="Times New Roman" w:cs="Times New Roman"/>
          <w:b/>
          <w:sz w:val="32"/>
          <w:szCs w:val="20"/>
          <w:lang w:eastAsia="ru-RU"/>
        </w:rPr>
        <w:t xml:space="preserve"> </w:t>
      </w:r>
      <w:proofErr w:type="spellStart"/>
      <w:r w:rsidRPr="002919DB">
        <w:rPr>
          <w:rFonts w:ascii="Times New Roman" w:eastAsia="Times New Roman" w:hAnsi="Times New Roman" w:cs="Times New Roman"/>
          <w:b/>
          <w:sz w:val="32"/>
          <w:szCs w:val="20"/>
          <w:lang w:eastAsia="ru-RU"/>
        </w:rPr>
        <w:t>області</w:t>
      </w:r>
      <w:proofErr w:type="spellEnd"/>
      <w:r w:rsidRPr="002919DB">
        <w:rPr>
          <w:rFonts w:ascii="Times New Roman" w:eastAsia="Times New Roman" w:hAnsi="Times New Roman" w:cs="Times New Roman"/>
          <w:b/>
          <w:sz w:val="32"/>
          <w:szCs w:val="20"/>
          <w:lang w:eastAsia="ru-RU"/>
        </w:rPr>
        <w:t xml:space="preserve"> </w:t>
      </w:r>
    </w:p>
    <w:p w:rsidR="002919DB" w:rsidRPr="002919DB" w:rsidRDefault="002919DB" w:rsidP="002919DB">
      <w:pPr>
        <w:spacing w:after="0" w:line="240" w:lineRule="auto"/>
        <w:jc w:val="center"/>
        <w:rPr>
          <w:rFonts w:ascii="Times New Roman" w:eastAsia="Times New Roman" w:hAnsi="Times New Roman" w:cs="Times New Roman"/>
          <w:sz w:val="24"/>
          <w:szCs w:val="24"/>
          <w:lang w:eastAsia="ru-RU"/>
        </w:rPr>
      </w:pPr>
    </w:p>
    <w:p w:rsidR="002919DB" w:rsidRPr="002919DB" w:rsidRDefault="002919DB" w:rsidP="002919DB">
      <w:pPr>
        <w:keepNext/>
        <w:spacing w:after="0" w:line="240" w:lineRule="auto"/>
        <w:jc w:val="center"/>
        <w:outlineLvl w:val="5"/>
        <w:rPr>
          <w:rFonts w:ascii="Times New Roman" w:eastAsia="Times New Roman" w:hAnsi="Times New Roman" w:cs="Times New Roman"/>
          <w:b/>
          <w:sz w:val="36"/>
          <w:szCs w:val="20"/>
          <w:lang w:eastAsia="ru-RU"/>
        </w:rPr>
      </w:pPr>
      <w:r w:rsidRPr="002919DB">
        <w:rPr>
          <w:rFonts w:ascii="Times New Roman" w:eastAsia="Times New Roman" w:hAnsi="Times New Roman" w:cs="Times New Roman"/>
          <w:b/>
          <w:sz w:val="36"/>
          <w:szCs w:val="20"/>
          <w:lang w:eastAsia="ru-RU"/>
        </w:rPr>
        <w:t>РІШЕННЯ</w:t>
      </w:r>
    </w:p>
    <w:p w:rsidR="002919DB" w:rsidRPr="002919DB" w:rsidRDefault="002919DB" w:rsidP="002919DB">
      <w:pPr>
        <w:spacing w:after="0" w:line="240" w:lineRule="auto"/>
        <w:rPr>
          <w:rFonts w:ascii="Times New Roman" w:eastAsia="Times New Roman" w:hAnsi="Times New Roman" w:cs="Times New Roman"/>
          <w:sz w:val="24"/>
          <w:szCs w:val="24"/>
          <w:lang w:val="uk-UA" w:eastAsia="ru-RU"/>
        </w:rPr>
      </w:pPr>
    </w:p>
    <w:tbl>
      <w:tblPr>
        <w:tblW w:w="5000" w:type="pct"/>
        <w:jc w:val="center"/>
        <w:tblCellSpacing w:w="22" w:type="dxa"/>
        <w:shd w:val="clear" w:color="auto" w:fill="FFFFFF"/>
        <w:tblLook w:val="0000" w:firstRow="0" w:lastRow="0" w:firstColumn="0" w:lastColumn="0" w:noHBand="0" w:noVBand="0"/>
      </w:tblPr>
      <w:tblGrid>
        <w:gridCol w:w="3188"/>
        <w:gridCol w:w="3072"/>
        <w:gridCol w:w="3095"/>
      </w:tblGrid>
      <w:tr w:rsidR="002919DB" w:rsidRPr="002919DB" w:rsidTr="0032283E">
        <w:trPr>
          <w:tblCellSpacing w:w="22" w:type="dxa"/>
          <w:jc w:val="center"/>
        </w:trPr>
        <w:tc>
          <w:tcPr>
            <w:tcW w:w="1669" w:type="pct"/>
            <w:shd w:val="clear" w:color="auto" w:fill="FFFFFF"/>
            <w:tcMar>
              <w:top w:w="15" w:type="dxa"/>
              <w:left w:w="15" w:type="dxa"/>
              <w:bottom w:w="15" w:type="dxa"/>
              <w:right w:w="15" w:type="dxa"/>
            </w:tcMar>
          </w:tcPr>
          <w:p w:rsidR="002919DB" w:rsidRPr="002919DB" w:rsidRDefault="002919DB" w:rsidP="002919DB">
            <w:pPr>
              <w:spacing w:after="0" w:line="240" w:lineRule="auto"/>
              <w:jc w:val="both"/>
              <w:rPr>
                <w:rFonts w:ascii="Times New Roman" w:eastAsia="Times New Roman" w:hAnsi="Times New Roman" w:cs="Times New Roman"/>
                <w:sz w:val="27"/>
                <w:szCs w:val="27"/>
                <w:lang w:val="uk-UA" w:eastAsia="ru-RU"/>
              </w:rPr>
            </w:pPr>
            <w:r w:rsidRPr="002919DB">
              <w:rPr>
                <w:rFonts w:ascii="Times New Roman" w:eastAsia="Times New Roman" w:hAnsi="Times New Roman" w:cs="Times New Roman"/>
                <w:sz w:val="27"/>
                <w:szCs w:val="27"/>
                <w:lang w:val="uk-UA" w:eastAsia="ru-RU"/>
              </w:rPr>
              <w:t xml:space="preserve"> 10 серпня 2023 року</w:t>
            </w:r>
          </w:p>
        </w:tc>
        <w:tc>
          <w:tcPr>
            <w:tcW w:w="1619" w:type="pct"/>
            <w:shd w:val="clear" w:color="auto" w:fill="FFFFFF"/>
            <w:tcMar>
              <w:top w:w="15" w:type="dxa"/>
              <w:left w:w="15" w:type="dxa"/>
              <w:bottom w:w="15" w:type="dxa"/>
              <w:right w:w="15" w:type="dxa"/>
            </w:tcMar>
          </w:tcPr>
          <w:p w:rsidR="002919DB" w:rsidRPr="002919DB" w:rsidRDefault="002919DB" w:rsidP="002919DB">
            <w:pPr>
              <w:spacing w:after="0" w:line="240" w:lineRule="auto"/>
              <w:rPr>
                <w:rFonts w:ascii="Times New Roman" w:eastAsia="Times New Roman" w:hAnsi="Times New Roman" w:cs="Times New Roman"/>
                <w:sz w:val="27"/>
                <w:szCs w:val="27"/>
                <w:lang w:val="uk-UA" w:eastAsia="ru-RU"/>
              </w:rPr>
            </w:pPr>
            <w:r w:rsidRPr="002919DB">
              <w:rPr>
                <w:rFonts w:ascii="Times New Roman" w:eastAsia="Times New Roman" w:hAnsi="Times New Roman" w:cs="Times New Roman"/>
                <w:sz w:val="27"/>
                <w:szCs w:val="27"/>
                <w:lang w:val="uk-UA" w:eastAsia="ru-RU"/>
              </w:rPr>
              <w:t xml:space="preserve">                 с. Піщана</w:t>
            </w:r>
          </w:p>
        </w:tc>
        <w:tc>
          <w:tcPr>
            <w:tcW w:w="1620" w:type="pct"/>
            <w:shd w:val="clear" w:color="auto" w:fill="FFFFFF"/>
            <w:tcMar>
              <w:top w:w="15" w:type="dxa"/>
              <w:left w:w="15" w:type="dxa"/>
              <w:bottom w:w="15" w:type="dxa"/>
              <w:right w:w="15" w:type="dxa"/>
            </w:tcMar>
          </w:tcPr>
          <w:p w:rsidR="002919DB" w:rsidRPr="002919DB" w:rsidRDefault="002919DB" w:rsidP="002919DB">
            <w:pPr>
              <w:spacing w:after="0" w:line="240" w:lineRule="auto"/>
              <w:jc w:val="center"/>
              <w:rPr>
                <w:rFonts w:ascii="Times New Roman" w:eastAsia="Times New Roman" w:hAnsi="Times New Roman" w:cs="Times New Roman"/>
                <w:sz w:val="27"/>
                <w:szCs w:val="27"/>
                <w:lang w:val="en-US" w:eastAsia="ru-RU"/>
              </w:rPr>
            </w:pPr>
            <w:r w:rsidRPr="002919DB">
              <w:rPr>
                <w:rFonts w:ascii="Times New Roman" w:eastAsia="Times New Roman" w:hAnsi="Times New Roman" w:cs="Times New Roman"/>
                <w:sz w:val="27"/>
                <w:szCs w:val="27"/>
                <w:lang w:val="en-US" w:eastAsia="ru-RU"/>
              </w:rPr>
              <w:t xml:space="preserve">                </w:t>
            </w:r>
            <w:r w:rsidRPr="002919DB">
              <w:rPr>
                <w:rFonts w:ascii="Times New Roman" w:eastAsia="Times New Roman" w:hAnsi="Times New Roman" w:cs="Times New Roman"/>
                <w:sz w:val="27"/>
                <w:szCs w:val="27"/>
                <w:lang w:val="uk-UA" w:eastAsia="ru-RU"/>
              </w:rPr>
              <w:t>№ 483 -</w:t>
            </w:r>
            <w:r w:rsidRPr="002919DB">
              <w:rPr>
                <w:rFonts w:ascii="Times New Roman" w:eastAsia="Times New Roman" w:hAnsi="Times New Roman" w:cs="Times New Roman"/>
                <w:sz w:val="27"/>
                <w:szCs w:val="27"/>
                <w:lang w:val="en-US" w:eastAsia="ru-RU"/>
              </w:rPr>
              <w:t xml:space="preserve"> V</w:t>
            </w:r>
            <w:r w:rsidRPr="002919DB">
              <w:rPr>
                <w:rFonts w:ascii="Times New Roman" w:eastAsia="Times New Roman" w:hAnsi="Times New Roman" w:cs="Times New Roman"/>
                <w:sz w:val="27"/>
                <w:szCs w:val="27"/>
                <w:lang w:val="uk-UA" w:eastAsia="ru-RU"/>
              </w:rPr>
              <w:t>ІІІ</w:t>
            </w:r>
          </w:p>
        </w:tc>
      </w:tr>
    </w:tbl>
    <w:p w:rsidR="002919DB" w:rsidRPr="002919DB" w:rsidRDefault="002919DB" w:rsidP="002919DB">
      <w:pPr>
        <w:shd w:val="clear" w:color="auto" w:fill="FFFFFF"/>
        <w:spacing w:after="0" w:line="240" w:lineRule="auto"/>
        <w:rPr>
          <w:rFonts w:ascii="Times New Roman" w:eastAsia="Times New Roman" w:hAnsi="Times New Roman" w:cs="Times New Roman"/>
          <w:sz w:val="27"/>
          <w:szCs w:val="27"/>
          <w:bdr w:val="none" w:sz="0" w:space="0" w:color="auto" w:frame="1"/>
          <w:lang w:val="uk-UA" w:eastAsia="uk-UA"/>
        </w:rPr>
      </w:pPr>
    </w:p>
    <w:p w:rsidR="002919DB" w:rsidRPr="002919DB" w:rsidRDefault="002919DB" w:rsidP="002919DB">
      <w:pPr>
        <w:spacing w:after="0" w:line="240" w:lineRule="auto"/>
        <w:rPr>
          <w:rFonts w:ascii="Times New Roman" w:eastAsia="Times New Roman" w:hAnsi="Times New Roman" w:cs="Times New Roman"/>
          <w:b/>
          <w:sz w:val="27"/>
          <w:szCs w:val="27"/>
          <w:lang w:val="uk-UA" w:eastAsia="ru-RU"/>
        </w:rPr>
      </w:pPr>
      <w:r w:rsidRPr="002919DB">
        <w:rPr>
          <w:rFonts w:ascii="Times New Roman" w:eastAsia="Times New Roman" w:hAnsi="Times New Roman" w:cs="Times New Roman"/>
          <w:b/>
          <w:sz w:val="27"/>
          <w:szCs w:val="27"/>
          <w:lang w:eastAsia="ru-RU"/>
        </w:rPr>
        <w:t xml:space="preserve">Про </w:t>
      </w:r>
      <w:proofErr w:type="spellStart"/>
      <w:r w:rsidRPr="002919DB">
        <w:rPr>
          <w:rFonts w:ascii="Times New Roman" w:eastAsia="Times New Roman" w:hAnsi="Times New Roman" w:cs="Times New Roman"/>
          <w:b/>
          <w:sz w:val="27"/>
          <w:szCs w:val="27"/>
          <w:lang w:eastAsia="ru-RU"/>
        </w:rPr>
        <w:t>дострокове</w:t>
      </w:r>
      <w:proofErr w:type="spellEnd"/>
      <w:r w:rsidRPr="002919DB">
        <w:rPr>
          <w:rFonts w:ascii="Times New Roman" w:eastAsia="Times New Roman" w:hAnsi="Times New Roman" w:cs="Times New Roman"/>
          <w:b/>
          <w:sz w:val="27"/>
          <w:szCs w:val="27"/>
          <w:lang w:eastAsia="ru-RU"/>
        </w:rPr>
        <w:t xml:space="preserve"> </w:t>
      </w:r>
      <w:proofErr w:type="spellStart"/>
      <w:r w:rsidRPr="002919DB">
        <w:rPr>
          <w:rFonts w:ascii="Times New Roman" w:eastAsia="Times New Roman" w:hAnsi="Times New Roman" w:cs="Times New Roman"/>
          <w:b/>
          <w:sz w:val="27"/>
          <w:szCs w:val="27"/>
          <w:lang w:eastAsia="ru-RU"/>
        </w:rPr>
        <w:t>розірвання</w:t>
      </w:r>
      <w:proofErr w:type="spellEnd"/>
      <w:r w:rsidRPr="002919DB">
        <w:rPr>
          <w:rFonts w:ascii="Times New Roman" w:eastAsia="Times New Roman" w:hAnsi="Times New Roman" w:cs="Times New Roman"/>
          <w:b/>
          <w:sz w:val="27"/>
          <w:szCs w:val="27"/>
          <w:lang w:eastAsia="ru-RU"/>
        </w:rPr>
        <w:t xml:space="preserve"> договору </w:t>
      </w:r>
    </w:p>
    <w:p w:rsidR="002919DB" w:rsidRPr="002919DB" w:rsidRDefault="002919DB" w:rsidP="002919DB">
      <w:pPr>
        <w:spacing w:after="0" w:line="240" w:lineRule="auto"/>
        <w:rPr>
          <w:rFonts w:ascii="Times New Roman" w:eastAsia="Times New Roman" w:hAnsi="Times New Roman" w:cs="Times New Roman"/>
          <w:b/>
          <w:sz w:val="27"/>
          <w:szCs w:val="27"/>
          <w:lang w:eastAsia="ru-RU"/>
        </w:rPr>
      </w:pPr>
      <w:proofErr w:type="spellStart"/>
      <w:r w:rsidRPr="002919DB">
        <w:rPr>
          <w:rFonts w:ascii="Times New Roman" w:eastAsia="Times New Roman" w:hAnsi="Times New Roman" w:cs="Times New Roman"/>
          <w:b/>
          <w:sz w:val="27"/>
          <w:szCs w:val="27"/>
          <w:lang w:eastAsia="ru-RU"/>
        </w:rPr>
        <w:t>оренди</w:t>
      </w:r>
      <w:proofErr w:type="spellEnd"/>
      <w:r w:rsidRPr="002919DB">
        <w:rPr>
          <w:rFonts w:ascii="Times New Roman" w:eastAsia="Times New Roman" w:hAnsi="Times New Roman" w:cs="Times New Roman"/>
          <w:b/>
          <w:sz w:val="27"/>
          <w:szCs w:val="27"/>
          <w:lang w:eastAsia="ru-RU"/>
        </w:rPr>
        <w:t xml:space="preserve"> </w:t>
      </w:r>
      <w:proofErr w:type="spellStart"/>
      <w:r w:rsidRPr="002919DB">
        <w:rPr>
          <w:rFonts w:ascii="Times New Roman" w:eastAsia="Times New Roman" w:hAnsi="Times New Roman" w:cs="Times New Roman"/>
          <w:b/>
          <w:sz w:val="27"/>
          <w:szCs w:val="27"/>
          <w:lang w:eastAsia="ru-RU"/>
        </w:rPr>
        <w:t>земл</w:t>
      </w:r>
      <w:proofErr w:type="spellEnd"/>
      <w:r w:rsidRPr="002919DB">
        <w:rPr>
          <w:rFonts w:ascii="Times New Roman" w:eastAsia="Times New Roman" w:hAnsi="Times New Roman" w:cs="Times New Roman"/>
          <w:b/>
          <w:sz w:val="27"/>
          <w:szCs w:val="27"/>
          <w:lang w:val="uk-UA" w:eastAsia="ru-RU"/>
        </w:rPr>
        <w:t xml:space="preserve">і </w:t>
      </w:r>
      <w:r w:rsidRPr="002919DB">
        <w:rPr>
          <w:rFonts w:ascii="Times New Roman" w:eastAsia="Times New Roman" w:hAnsi="Times New Roman" w:cs="Times New Roman"/>
          <w:b/>
          <w:bCs/>
          <w:sz w:val="27"/>
          <w:szCs w:val="27"/>
          <w:lang w:val="uk-UA" w:eastAsia="uk-UA"/>
        </w:rPr>
        <w:t xml:space="preserve">з ФОП </w:t>
      </w:r>
      <w:proofErr w:type="spellStart"/>
      <w:r w:rsidRPr="002919DB">
        <w:rPr>
          <w:rFonts w:ascii="Times New Roman" w:eastAsia="Times New Roman" w:hAnsi="Times New Roman" w:cs="Times New Roman"/>
          <w:b/>
          <w:bCs/>
          <w:sz w:val="27"/>
          <w:szCs w:val="27"/>
          <w:lang w:val="uk-UA" w:eastAsia="uk-UA"/>
        </w:rPr>
        <w:t>Ліщишиним</w:t>
      </w:r>
      <w:proofErr w:type="spellEnd"/>
      <w:r w:rsidRPr="002919DB">
        <w:rPr>
          <w:rFonts w:ascii="Times New Roman" w:eastAsia="Times New Roman" w:hAnsi="Times New Roman" w:cs="Times New Roman"/>
          <w:b/>
          <w:bCs/>
          <w:sz w:val="27"/>
          <w:szCs w:val="27"/>
          <w:lang w:val="uk-UA" w:eastAsia="uk-UA"/>
        </w:rPr>
        <w:t xml:space="preserve"> О.В.</w:t>
      </w:r>
    </w:p>
    <w:p w:rsidR="002919DB" w:rsidRPr="002919DB" w:rsidRDefault="002919DB" w:rsidP="002919DB">
      <w:pPr>
        <w:tabs>
          <w:tab w:val="left" w:pos="2400"/>
        </w:tabs>
        <w:spacing w:after="0" w:line="240" w:lineRule="auto"/>
        <w:jc w:val="both"/>
        <w:rPr>
          <w:rFonts w:ascii="Times New Roman" w:eastAsia="Times New Roman" w:hAnsi="Times New Roman" w:cs="Times New Roman"/>
          <w:b/>
          <w:sz w:val="27"/>
          <w:szCs w:val="27"/>
          <w:lang w:val="uk-UA" w:eastAsia="ru-RU"/>
        </w:rPr>
      </w:pPr>
    </w:p>
    <w:p w:rsidR="002919DB" w:rsidRPr="002919DB" w:rsidRDefault="002919DB" w:rsidP="002919DB">
      <w:pPr>
        <w:tabs>
          <w:tab w:val="left" w:pos="2400"/>
        </w:tabs>
        <w:spacing w:after="0" w:line="240" w:lineRule="auto"/>
        <w:jc w:val="both"/>
        <w:rPr>
          <w:rFonts w:ascii="Times New Roman" w:eastAsia="Times New Roman" w:hAnsi="Times New Roman" w:cs="Times New Roman"/>
          <w:b/>
          <w:bCs/>
          <w:sz w:val="27"/>
          <w:szCs w:val="27"/>
          <w:lang w:val="uk-UA" w:eastAsia="uk-UA"/>
        </w:rPr>
      </w:pPr>
      <w:r w:rsidRPr="002919DB">
        <w:rPr>
          <w:rFonts w:ascii="Times New Roman" w:eastAsia="Times New Roman" w:hAnsi="Times New Roman" w:cs="Times New Roman"/>
          <w:sz w:val="27"/>
          <w:szCs w:val="27"/>
          <w:lang w:eastAsia="ru-RU"/>
        </w:rPr>
        <w:t xml:space="preserve">      </w:t>
      </w:r>
      <w:proofErr w:type="spellStart"/>
      <w:r w:rsidRPr="002919DB">
        <w:rPr>
          <w:rFonts w:ascii="Times New Roman" w:eastAsia="Times New Roman" w:hAnsi="Times New Roman" w:cs="Times New Roman"/>
          <w:sz w:val="27"/>
          <w:szCs w:val="27"/>
          <w:shd w:val="clear" w:color="auto" w:fill="FFFFFF"/>
          <w:lang w:eastAsia="ru-RU"/>
        </w:rPr>
        <w:t>Розглянувши</w:t>
      </w:r>
      <w:proofErr w:type="spellEnd"/>
      <w:r w:rsidRPr="002919DB">
        <w:rPr>
          <w:rFonts w:ascii="Times New Roman" w:eastAsia="Times New Roman" w:hAnsi="Times New Roman" w:cs="Times New Roman"/>
          <w:sz w:val="27"/>
          <w:szCs w:val="27"/>
          <w:shd w:val="clear" w:color="auto" w:fill="FFFFFF"/>
          <w:lang w:eastAsia="ru-RU"/>
        </w:rPr>
        <w:t xml:space="preserve"> </w:t>
      </w:r>
      <w:proofErr w:type="spellStart"/>
      <w:r w:rsidRPr="002919DB">
        <w:rPr>
          <w:rFonts w:ascii="Times New Roman" w:eastAsia="Times New Roman" w:hAnsi="Times New Roman" w:cs="Times New Roman"/>
          <w:sz w:val="27"/>
          <w:szCs w:val="27"/>
          <w:shd w:val="clear" w:color="auto" w:fill="FFFFFF"/>
          <w:lang w:eastAsia="ru-RU"/>
        </w:rPr>
        <w:t>заяву</w:t>
      </w:r>
      <w:proofErr w:type="spellEnd"/>
      <w:r w:rsidRPr="002919DB">
        <w:rPr>
          <w:rFonts w:ascii="Times New Roman" w:eastAsia="Times New Roman" w:hAnsi="Times New Roman" w:cs="Times New Roman"/>
          <w:bCs/>
          <w:sz w:val="27"/>
          <w:szCs w:val="27"/>
          <w:lang w:eastAsia="ru-RU"/>
        </w:rPr>
        <w:t xml:space="preserve"> </w:t>
      </w:r>
      <w:proofErr w:type="spellStart"/>
      <w:r w:rsidRPr="002919DB">
        <w:rPr>
          <w:rFonts w:ascii="Times New Roman" w:eastAsia="Times New Roman" w:hAnsi="Times New Roman" w:cs="Times New Roman"/>
          <w:bCs/>
          <w:sz w:val="27"/>
          <w:szCs w:val="27"/>
          <w:lang w:eastAsia="ru-RU"/>
        </w:rPr>
        <w:t>Ліщиши</w:t>
      </w:r>
      <w:proofErr w:type="spellEnd"/>
      <w:r w:rsidRPr="002919DB">
        <w:rPr>
          <w:rFonts w:ascii="Times New Roman" w:eastAsia="Times New Roman" w:hAnsi="Times New Roman" w:cs="Times New Roman"/>
          <w:bCs/>
          <w:sz w:val="27"/>
          <w:szCs w:val="27"/>
          <w:lang w:val="uk-UA" w:eastAsia="ru-RU"/>
        </w:rPr>
        <w:t>на</w:t>
      </w:r>
      <w:r w:rsidRPr="002919DB">
        <w:rPr>
          <w:rFonts w:ascii="Times New Roman" w:eastAsia="Times New Roman" w:hAnsi="Times New Roman" w:cs="Times New Roman"/>
          <w:bCs/>
          <w:sz w:val="27"/>
          <w:szCs w:val="27"/>
          <w:lang w:eastAsia="ru-RU"/>
        </w:rPr>
        <w:t xml:space="preserve"> </w:t>
      </w:r>
      <w:proofErr w:type="spellStart"/>
      <w:r w:rsidRPr="002919DB">
        <w:rPr>
          <w:rFonts w:ascii="Times New Roman" w:eastAsia="Times New Roman" w:hAnsi="Times New Roman" w:cs="Times New Roman"/>
          <w:bCs/>
          <w:sz w:val="27"/>
          <w:szCs w:val="27"/>
          <w:lang w:eastAsia="ru-RU"/>
        </w:rPr>
        <w:t>Олександра</w:t>
      </w:r>
      <w:proofErr w:type="spellEnd"/>
      <w:r w:rsidRPr="002919DB">
        <w:rPr>
          <w:rFonts w:ascii="Times New Roman" w:eastAsia="Times New Roman" w:hAnsi="Times New Roman" w:cs="Times New Roman"/>
          <w:bCs/>
          <w:sz w:val="27"/>
          <w:szCs w:val="27"/>
          <w:lang w:eastAsia="ru-RU"/>
        </w:rPr>
        <w:t xml:space="preserve"> </w:t>
      </w:r>
      <w:proofErr w:type="spellStart"/>
      <w:r w:rsidRPr="002919DB">
        <w:rPr>
          <w:rFonts w:ascii="Times New Roman" w:eastAsia="Times New Roman" w:hAnsi="Times New Roman" w:cs="Times New Roman"/>
          <w:bCs/>
          <w:sz w:val="27"/>
          <w:szCs w:val="27"/>
          <w:lang w:eastAsia="ru-RU"/>
        </w:rPr>
        <w:t>Валерійовича</w:t>
      </w:r>
      <w:proofErr w:type="spellEnd"/>
      <w:r w:rsidRPr="002919DB">
        <w:rPr>
          <w:rFonts w:ascii="Times New Roman" w:eastAsia="Times New Roman" w:hAnsi="Times New Roman" w:cs="Times New Roman"/>
          <w:bCs/>
          <w:sz w:val="27"/>
          <w:szCs w:val="27"/>
          <w:lang w:eastAsia="ru-RU"/>
        </w:rPr>
        <w:t xml:space="preserve"> про </w:t>
      </w:r>
      <w:proofErr w:type="spellStart"/>
      <w:r w:rsidRPr="002919DB">
        <w:rPr>
          <w:rFonts w:ascii="Times New Roman" w:eastAsia="Times New Roman" w:hAnsi="Times New Roman" w:cs="Times New Roman"/>
          <w:bCs/>
          <w:sz w:val="27"/>
          <w:szCs w:val="27"/>
          <w:lang w:eastAsia="ru-RU"/>
        </w:rPr>
        <w:t>розірвання</w:t>
      </w:r>
      <w:proofErr w:type="spellEnd"/>
      <w:r w:rsidRPr="002919DB">
        <w:rPr>
          <w:rFonts w:ascii="Times New Roman" w:eastAsia="Times New Roman" w:hAnsi="Times New Roman" w:cs="Times New Roman"/>
          <w:bCs/>
          <w:sz w:val="27"/>
          <w:szCs w:val="27"/>
          <w:lang w:eastAsia="ru-RU"/>
        </w:rPr>
        <w:t xml:space="preserve"> договору</w:t>
      </w:r>
      <w:r w:rsidRPr="002919DB">
        <w:rPr>
          <w:rFonts w:ascii="Times New Roman" w:eastAsia="Times New Roman" w:hAnsi="Times New Roman" w:cs="Times New Roman"/>
          <w:sz w:val="27"/>
          <w:szCs w:val="27"/>
          <w:shd w:val="clear" w:color="auto" w:fill="FFFFFF"/>
          <w:lang w:eastAsia="ru-RU"/>
        </w:rPr>
        <w:t xml:space="preserve"> </w:t>
      </w:r>
      <w:proofErr w:type="spellStart"/>
      <w:r w:rsidRPr="002919DB">
        <w:rPr>
          <w:rFonts w:ascii="Times New Roman" w:eastAsia="Times New Roman" w:hAnsi="Times New Roman" w:cs="Times New Roman"/>
          <w:sz w:val="27"/>
          <w:szCs w:val="27"/>
          <w:shd w:val="clear" w:color="auto" w:fill="FFFFFF"/>
          <w:lang w:eastAsia="ru-RU"/>
        </w:rPr>
        <w:t>оренди</w:t>
      </w:r>
      <w:proofErr w:type="spellEnd"/>
      <w:r w:rsidRPr="002919DB">
        <w:rPr>
          <w:rFonts w:ascii="Times New Roman" w:eastAsia="Times New Roman" w:hAnsi="Times New Roman" w:cs="Times New Roman"/>
          <w:sz w:val="27"/>
          <w:szCs w:val="27"/>
          <w:shd w:val="clear" w:color="auto" w:fill="FFFFFF"/>
          <w:lang w:eastAsia="ru-RU"/>
        </w:rPr>
        <w:t xml:space="preserve"> </w:t>
      </w:r>
      <w:proofErr w:type="spellStart"/>
      <w:r w:rsidRPr="002919DB">
        <w:rPr>
          <w:rFonts w:ascii="Times New Roman" w:eastAsia="Times New Roman" w:hAnsi="Times New Roman" w:cs="Times New Roman"/>
          <w:sz w:val="27"/>
          <w:szCs w:val="27"/>
          <w:shd w:val="clear" w:color="auto" w:fill="FFFFFF"/>
          <w:lang w:eastAsia="ru-RU"/>
        </w:rPr>
        <w:t>земл</w:t>
      </w:r>
      <w:proofErr w:type="spellEnd"/>
      <w:r w:rsidRPr="002919DB">
        <w:rPr>
          <w:rFonts w:ascii="Times New Roman" w:eastAsia="Times New Roman" w:hAnsi="Times New Roman" w:cs="Times New Roman"/>
          <w:sz w:val="27"/>
          <w:szCs w:val="27"/>
          <w:shd w:val="clear" w:color="auto" w:fill="FFFFFF"/>
          <w:lang w:val="uk-UA" w:eastAsia="ru-RU"/>
        </w:rPr>
        <w:t>і</w:t>
      </w:r>
      <w:r w:rsidRPr="002919DB">
        <w:rPr>
          <w:rFonts w:ascii="Times New Roman" w:eastAsia="Times New Roman" w:hAnsi="Times New Roman" w:cs="Times New Roman"/>
          <w:sz w:val="27"/>
          <w:szCs w:val="27"/>
          <w:shd w:val="clear" w:color="auto" w:fill="FFFFFF"/>
          <w:lang w:eastAsia="ru-RU"/>
        </w:rPr>
        <w:t xml:space="preserve"> </w:t>
      </w:r>
      <w:r w:rsidRPr="002919DB">
        <w:rPr>
          <w:rFonts w:ascii="Times New Roman" w:eastAsia="Times New Roman" w:hAnsi="Times New Roman" w:cs="Times New Roman"/>
          <w:bCs/>
          <w:sz w:val="27"/>
          <w:szCs w:val="27"/>
          <w:lang w:val="uk-UA" w:eastAsia="uk-UA"/>
        </w:rPr>
        <w:t xml:space="preserve">загальною площею 3,1507 га розташованої на території </w:t>
      </w:r>
      <w:proofErr w:type="spellStart"/>
      <w:r w:rsidRPr="002919DB">
        <w:rPr>
          <w:rFonts w:ascii="Times New Roman" w:eastAsia="Times New Roman" w:hAnsi="Times New Roman" w:cs="Times New Roman"/>
          <w:bCs/>
          <w:sz w:val="27"/>
          <w:szCs w:val="27"/>
          <w:lang w:val="uk-UA" w:eastAsia="uk-UA"/>
        </w:rPr>
        <w:t>Піщанської</w:t>
      </w:r>
      <w:proofErr w:type="spellEnd"/>
      <w:r w:rsidRPr="002919DB">
        <w:rPr>
          <w:rFonts w:ascii="Times New Roman" w:eastAsia="Times New Roman" w:hAnsi="Times New Roman" w:cs="Times New Roman"/>
          <w:bCs/>
          <w:sz w:val="27"/>
          <w:szCs w:val="27"/>
          <w:lang w:val="uk-UA" w:eastAsia="uk-UA"/>
        </w:rPr>
        <w:t xml:space="preserve"> сільської ради Подільського району Одеської області (за межами населеного пункту) </w:t>
      </w:r>
      <w:r w:rsidRPr="002919DB">
        <w:rPr>
          <w:rFonts w:ascii="Times New Roman" w:eastAsia="Times New Roman" w:hAnsi="Times New Roman" w:cs="Times New Roman"/>
          <w:sz w:val="27"/>
          <w:szCs w:val="27"/>
          <w:shd w:val="clear" w:color="auto" w:fill="FFFFFF"/>
          <w:lang w:val="uk-UA" w:eastAsia="ru-RU"/>
        </w:rPr>
        <w:t xml:space="preserve">№ б/н від 20.12.2018 р., </w:t>
      </w:r>
      <w:r w:rsidRPr="002919DB">
        <w:rPr>
          <w:rFonts w:ascii="Times New Roman" w:eastAsia="Times New Roman" w:hAnsi="Times New Roman" w:cs="Times New Roman"/>
          <w:sz w:val="27"/>
          <w:szCs w:val="27"/>
          <w:lang w:val="uk-UA" w:eastAsia="ru-RU"/>
        </w:rPr>
        <w:t xml:space="preserve">керуючись статтями 12, 141 Земельного кодексу України, частиною 3 статті </w:t>
      </w:r>
      <w:r w:rsidRPr="002919DB">
        <w:rPr>
          <w:rFonts w:ascii="Times New Roman" w:eastAsia="Times New Roman" w:hAnsi="Times New Roman" w:cs="Times New Roman"/>
          <w:sz w:val="27"/>
          <w:szCs w:val="27"/>
          <w:lang w:eastAsia="ru-RU"/>
        </w:rPr>
        <w:t xml:space="preserve">31 Закону </w:t>
      </w:r>
      <w:proofErr w:type="spellStart"/>
      <w:r w:rsidRPr="002919DB">
        <w:rPr>
          <w:rFonts w:ascii="Times New Roman" w:eastAsia="Times New Roman" w:hAnsi="Times New Roman" w:cs="Times New Roman"/>
          <w:sz w:val="27"/>
          <w:szCs w:val="27"/>
          <w:lang w:eastAsia="ru-RU"/>
        </w:rPr>
        <w:t>України</w:t>
      </w:r>
      <w:proofErr w:type="spellEnd"/>
      <w:r w:rsidRPr="002919DB">
        <w:rPr>
          <w:rFonts w:ascii="Times New Roman" w:eastAsia="Times New Roman" w:hAnsi="Times New Roman" w:cs="Times New Roman"/>
          <w:sz w:val="27"/>
          <w:szCs w:val="27"/>
          <w:lang w:eastAsia="ru-RU"/>
        </w:rPr>
        <w:t xml:space="preserve"> «Про </w:t>
      </w:r>
      <w:proofErr w:type="spellStart"/>
      <w:r w:rsidRPr="002919DB">
        <w:rPr>
          <w:rFonts w:ascii="Times New Roman" w:eastAsia="Times New Roman" w:hAnsi="Times New Roman" w:cs="Times New Roman"/>
          <w:sz w:val="27"/>
          <w:szCs w:val="27"/>
          <w:lang w:eastAsia="ru-RU"/>
        </w:rPr>
        <w:t>оренду</w:t>
      </w:r>
      <w:proofErr w:type="spellEnd"/>
      <w:r w:rsidRPr="002919DB">
        <w:rPr>
          <w:rFonts w:ascii="Times New Roman" w:eastAsia="Times New Roman" w:hAnsi="Times New Roman" w:cs="Times New Roman"/>
          <w:sz w:val="27"/>
          <w:szCs w:val="27"/>
          <w:lang w:eastAsia="ru-RU"/>
        </w:rPr>
        <w:t xml:space="preserve"> </w:t>
      </w:r>
      <w:proofErr w:type="spellStart"/>
      <w:r w:rsidRPr="002919DB">
        <w:rPr>
          <w:rFonts w:ascii="Times New Roman" w:eastAsia="Times New Roman" w:hAnsi="Times New Roman" w:cs="Times New Roman"/>
          <w:sz w:val="27"/>
          <w:szCs w:val="27"/>
          <w:lang w:eastAsia="ru-RU"/>
        </w:rPr>
        <w:t>землі</w:t>
      </w:r>
      <w:proofErr w:type="spellEnd"/>
      <w:r w:rsidRPr="002919DB">
        <w:rPr>
          <w:rFonts w:ascii="Times New Roman" w:eastAsia="Times New Roman" w:hAnsi="Times New Roman" w:cs="Times New Roman"/>
          <w:sz w:val="27"/>
          <w:szCs w:val="27"/>
          <w:lang w:eastAsia="ru-RU"/>
        </w:rPr>
        <w:t xml:space="preserve">», пунктом 34 </w:t>
      </w:r>
      <w:proofErr w:type="spellStart"/>
      <w:r w:rsidRPr="002919DB">
        <w:rPr>
          <w:rFonts w:ascii="Times New Roman" w:eastAsia="Times New Roman" w:hAnsi="Times New Roman" w:cs="Times New Roman"/>
          <w:sz w:val="27"/>
          <w:szCs w:val="27"/>
          <w:lang w:eastAsia="ru-RU"/>
        </w:rPr>
        <w:t>статті</w:t>
      </w:r>
      <w:proofErr w:type="spellEnd"/>
      <w:r w:rsidRPr="002919DB">
        <w:rPr>
          <w:rFonts w:ascii="Times New Roman" w:eastAsia="Times New Roman" w:hAnsi="Times New Roman" w:cs="Times New Roman"/>
          <w:sz w:val="27"/>
          <w:szCs w:val="27"/>
          <w:lang w:eastAsia="ru-RU"/>
        </w:rPr>
        <w:t xml:space="preserve"> 26 Закону </w:t>
      </w:r>
      <w:proofErr w:type="spellStart"/>
      <w:r w:rsidRPr="002919DB">
        <w:rPr>
          <w:rFonts w:ascii="Times New Roman" w:eastAsia="Times New Roman" w:hAnsi="Times New Roman" w:cs="Times New Roman"/>
          <w:sz w:val="27"/>
          <w:szCs w:val="27"/>
          <w:lang w:eastAsia="ru-RU"/>
        </w:rPr>
        <w:t>України</w:t>
      </w:r>
      <w:proofErr w:type="spellEnd"/>
      <w:r w:rsidRPr="002919DB">
        <w:rPr>
          <w:rFonts w:ascii="Times New Roman" w:eastAsia="Times New Roman" w:hAnsi="Times New Roman" w:cs="Times New Roman"/>
          <w:sz w:val="27"/>
          <w:szCs w:val="27"/>
          <w:lang w:eastAsia="ru-RU"/>
        </w:rPr>
        <w:t xml:space="preserve"> «Про </w:t>
      </w:r>
      <w:proofErr w:type="spellStart"/>
      <w:r w:rsidRPr="002919DB">
        <w:rPr>
          <w:rFonts w:ascii="Times New Roman" w:eastAsia="Times New Roman" w:hAnsi="Times New Roman" w:cs="Times New Roman"/>
          <w:sz w:val="27"/>
          <w:szCs w:val="27"/>
          <w:lang w:eastAsia="ru-RU"/>
        </w:rPr>
        <w:t>місцеве</w:t>
      </w:r>
      <w:proofErr w:type="spellEnd"/>
      <w:r w:rsidRPr="002919DB">
        <w:rPr>
          <w:rFonts w:ascii="Times New Roman" w:eastAsia="Times New Roman" w:hAnsi="Times New Roman" w:cs="Times New Roman"/>
          <w:sz w:val="27"/>
          <w:szCs w:val="27"/>
          <w:lang w:eastAsia="ru-RU"/>
        </w:rPr>
        <w:t xml:space="preserve"> </w:t>
      </w:r>
      <w:proofErr w:type="spellStart"/>
      <w:r w:rsidRPr="002919DB">
        <w:rPr>
          <w:rFonts w:ascii="Times New Roman" w:eastAsia="Times New Roman" w:hAnsi="Times New Roman" w:cs="Times New Roman"/>
          <w:sz w:val="27"/>
          <w:szCs w:val="27"/>
          <w:lang w:eastAsia="ru-RU"/>
        </w:rPr>
        <w:t>самоврядування</w:t>
      </w:r>
      <w:proofErr w:type="spellEnd"/>
      <w:r w:rsidRPr="002919DB">
        <w:rPr>
          <w:rFonts w:ascii="Times New Roman" w:eastAsia="Times New Roman" w:hAnsi="Times New Roman" w:cs="Times New Roman"/>
          <w:sz w:val="27"/>
          <w:szCs w:val="27"/>
          <w:lang w:eastAsia="ru-RU"/>
        </w:rPr>
        <w:t xml:space="preserve"> в </w:t>
      </w:r>
      <w:proofErr w:type="spellStart"/>
      <w:r w:rsidRPr="002919DB">
        <w:rPr>
          <w:rFonts w:ascii="Times New Roman" w:eastAsia="Times New Roman" w:hAnsi="Times New Roman" w:cs="Times New Roman"/>
          <w:sz w:val="27"/>
          <w:szCs w:val="27"/>
          <w:lang w:eastAsia="ru-RU"/>
        </w:rPr>
        <w:t>Україні</w:t>
      </w:r>
      <w:proofErr w:type="spellEnd"/>
      <w:r w:rsidRPr="002919DB">
        <w:rPr>
          <w:rFonts w:ascii="Times New Roman" w:eastAsia="Times New Roman" w:hAnsi="Times New Roman" w:cs="Times New Roman"/>
          <w:sz w:val="27"/>
          <w:szCs w:val="27"/>
          <w:lang w:eastAsia="ru-RU"/>
        </w:rPr>
        <w:t xml:space="preserve">», </w:t>
      </w:r>
      <w:proofErr w:type="spellStart"/>
      <w:r w:rsidRPr="002919DB">
        <w:rPr>
          <w:rFonts w:ascii="Times New Roman" w:eastAsia="Times New Roman" w:hAnsi="Times New Roman" w:cs="Times New Roman"/>
          <w:sz w:val="27"/>
          <w:szCs w:val="27"/>
          <w:lang w:eastAsia="ru-RU"/>
        </w:rPr>
        <w:t>сільська</w:t>
      </w:r>
      <w:proofErr w:type="spellEnd"/>
      <w:r w:rsidRPr="002919DB">
        <w:rPr>
          <w:rFonts w:ascii="Times New Roman" w:eastAsia="Times New Roman" w:hAnsi="Times New Roman" w:cs="Times New Roman"/>
          <w:sz w:val="27"/>
          <w:szCs w:val="27"/>
          <w:lang w:eastAsia="ru-RU"/>
        </w:rPr>
        <w:t xml:space="preserve"> рада</w:t>
      </w:r>
    </w:p>
    <w:p w:rsidR="002919DB" w:rsidRPr="002919DB" w:rsidRDefault="002919DB" w:rsidP="002919DB">
      <w:pPr>
        <w:shd w:val="clear" w:color="auto" w:fill="FFFFFF"/>
        <w:spacing w:after="0" w:line="240" w:lineRule="auto"/>
        <w:rPr>
          <w:rFonts w:ascii="Times New Roman" w:eastAsia="Times New Roman" w:hAnsi="Times New Roman" w:cs="Times New Roman"/>
          <w:b/>
          <w:sz w:val="16"/>
          <w:szCs w:val="16"/>
          <w:bdr w:val="none" w:sz="0" w:space="0" w:color="auto" w:frame="1"/>
          <w:shd w:val="clear" w:color="auto" w:fill="FFFFFF"/>
          <w:lang w:val="uk-UA" w:eastAsia="uk-UA"/>
        </w:rPr>
      </w:pPr>
    </w:p>
    <w:p w:rsidR="002919DB" w:rsidRPr="002919DB" w:rsidRDefault="002919DB" w:rsidP="002919DB">
      <w:pPr>
        <w:shd w:val="clear" w:color="auto" w:fill="FFFFFF"/>
        <w:spacing w:after="0" w:line="240" w:lineRule="auto"/>
        <w:rPr>
          <w:rFonts w:ascii="Arial" w:eastAsia="Times New Roman" w:hAnsi="Arial" w:cs="Arial"/>
          <w:sz w:val="27"/>
          <w:szCs w:val="27"/>
          <w:lang w:val="uk-UA" w:eastAsia="uk-UA"/>
        </w:rPr>
      </w:pPr>
      <w:r w:rsidRPr="002919DB">
        <w:rPr>
          <w:rFonts w:ascii="Times New Roman" w:eastAsia="Times New Roman" w:hAnsi="Times New Roman" w:cs="Times New Roman"/>
          <w:b/>
          <w:sz w:val="27"/>
          <w:szCs w:val="27"/>
          <w:bdr w:val="none" w:sz="0" w:space="0" w:color="auto" w:frame="1"/>
          <w:shd w:val="clear" w:color="auto" w:fill="FFFFFF"/>
          <w:lang w:val="uk-UA" w:eastAsia="uk-UA"/>
        </w:rPr>
        <w:t>ВИРІШИЛА:</w:t>
      </w:r>
      <w:r w:rsidRPr="002919DB">
        <w:rPr>
          <w:rFonts w:ascii="Arial" w:eastAsia="Times New Roman" w:hAnsi="Arial" w:cs="Arial"/>
          <w:sz w:val="27"/>
          <w:szCs w:val="27"/>
          <w:lang w:val="uk-UA" w:eastAsia="uk-UA"/>
        </w:rPr>
        <w:t> </w:t>
      </w:r>
    </w:p>
    <w:p w:rsidR="002919DB" w:rsidRPr="002919DB" w:rsidRDefault="002919DB" w:rsidP="002919DB">
      <w:pPr>
        <w:shd w:val="clear" w:color="auto" w:fill="FFFFFF"/>
        <w:spacing w:after="0" w:line="240" w:lineRule="auto"/>
        <w:ind w:firstLine="708"/>
        <w:jc w:val="both"/>
        <w:rPr>
          <w:rFonts w:ascii="Times New Roman" w:eastAsia="Times New Roman" w:hAnsi="Times New Roman" w:cs="Times New Roman"/>
          <w:bCs/>
          <w:sz w:val="27"/>
          <w:szCs w:val="27"/>
          <w:lang w:val="uk-UA" w:eastAsia="uk-UA"/>
        </w:rPr>
      </w:pPr>
      <w:r w:rsidRPr="002919DB">
        <w:rPr>
          <w:rFonts w:ascii="Times New Roman" w:eastAsia="Times New Roman" w:hAnsi="Times New Roman" w:cs="Times New Roman"/>
          <w:sz w:val="27"/>
          <w:szCs w:val="27"/>
          <w:shd w:val="clear" w:color="auto" w:fill="FFFFFF"/>
          <w:lang w:val="uk-UA" w:eastAsia="uk-UA"/>
        </w:rPr>
        <w:t xml:space="preserve">1. Достроково розірвати, </w:t>
      </w:r>
      <w:r w:rsidRPr="002919DB">
        <w:rPr>
          <w:rFonts w:ascii="Times New Roman" w:eastAsia="Times New Roman" w:hAnsi="Times New Roman" w:cs="Times New Roman"/>
          <w:sz w:val="27"/>
          <w:szCs w:val="27"/>
          <w:lang w:val="uk-UA" w:eastAsia="uk-UA"/>
        </w:rPr>
        <w:t xml:space="preserve">за взаємною згодою двох сторін, </w:t>
      </w:r>
      <w:r w:rsidRPr="002919DB">
        <w:rPr>
          <w:rFonts w:ascii="Times New Roman" w:eastAsia="Times New Roman" w:hAnsi="Times New Roman" w:cs="Times New Roman"/>
          <w:sz w:val="27"/>
          <w:szCs w:val="27"/>
          <w:shd w:val="clear" w:color="auto" w:fill="FFFFFF"/>
          <w:lang w:val="uk-UA" w:eastAsia="uk-UA"/>
        </w:rPr>
        <w:t xml:space="preserve"> договір оренди землі </w:t>
      </w:r>
      <w:r w:rsidRPr="002919DB">
        <w:rPr>
          <w:rFonts w:ascii="Times New Roman" w:eastAsia="Times New Roman" w:hAnsi="Times New Roman" w:cs="Times New Roman"/>
          <w:sz w:val="27"/>
          <w:szCs w:val="27"/>
          <w:lang w:val="uk-UA" w:eastAsia="uk-UA"/>
        </w:rPr>
        <w:t>№ б/н від 20.12.2018</w:t>
      </w:r>
      <w:r w:rsidRPr="002919DB">
        <w:rPr>
          <w:rFonts w:ascii="Times New Roman" w:eastAsia="Times New Roman" w:hAnsi="Times New Roman" w:cs="Times New Roman"/>
          <w:b/>
          <w:sz w:val="27"/>
          <w:szCs w:val="27"/>
          <w:lang w:val="uk-UA" w:eastAsia="uk-UA"/>
        </w:rPr>
        <w:t xml:space="preserve"> </w:t>
      </w:r>
      <w:r w:rsidRPr="002919DB">
        <w:rPr>
          <w:rFonts w:ascii="Times New Roman" w:eastAsia="Times New Roman" w:hAnsi="Times New Roman" w:cs="Times New Roman"/>
          <w:sz w:val="27"/>
          <w:szCs w:val="27"/>
          <w:lang w:val="uk-UA" w:eastAsia="uk-UA"/>
        </w:rPr>
        <w:t xml:space="preserve">року, кадастровий номер 5120686900:01:001:0993, </w:t>
      </w:r>
      <w:r w:rsidRPr="002919DB">
        <w:rPr>
          <w:rFonts w:ascii="Times New Roman" w:eastAsia="Times New Roman" w:hAnsi="Times New Roman" w:cs="Times New Roman"/>
          <w:sz w:val="27"/>
          <w:szCs w:val="27"/>
          <w:shd w:val="clear" w:color="auto" w:fill="FFFFFF"/>
          <w:lang w:val="uk-UA" w:eastAsia="uk-UA"/>
        </w:rPr>
        <w:t>загальною площею 3,1507 га, наданої в оренду ФОП</w:t>
      </w:r>
      <w:r w:rsidRPr="002919DB">
        <w:rPr>
          <w:rFonts w:ascii="Times New Roman" w:eastAsia="Times New Roman" w:hAnsi="Times New Roman" w:cs="Times New Roman"/>
          <w:bCs/>
          <w:sz w:val="27"/>
          <w:szCs w:val="27"/>
          <w:lang w:val="uk-UA" w:eastAsia="uk-UA"/>
        </w:rPr>
        <w:t xml:space="preserve"> </w:t>
      </w:r>
      <w:proofErr w:type="spellStart"/>
      <w:r w:rsidRPr="002919DB">
        <w:rPr>
          <w:rFonts w:ascii="Times New Roman" w:eastAsia="Times New Roman" w:hAnsi="Times New Roman" w:cs="Times New Roman"/>
          <w:bCs/>
          <w:sz w:val="27"/>
          <w:szCs w:val="27"/>
          <w:lang w:val="uk-UA" w:eastAsia="uk-UA"/>
        </w:rPr>
        <w:t>Ліщишину</w:t>
      </w:r>
      <w:proofErr w:type="spellEnd"/>
      <w:r w:rsidRPr="002919DB">
        <w:rPr>
          <w:rFonts w:ascii="Times New Roman" w:eastAsia="Times New Roman" w:hAnsi="Times New Roman" w:cs="Times New Roman"/>
          <w:bCs/>
          <w:sz w:val="27"/>
          <w:szCs w:val="27"/>
          <w:lang w:val="uk-UA" w:eastAsia="uk-UA"/>
        </w:rPr>
        <w:t xml:space="preserve"> </w:t>
      </w:r>
      <w:proofErr w:type="spellStart"/>
      <w:r w:rsidRPr="002919DB">
        <w:rPr>
          <w:rFonts w:ascii="Times New Roman" w:eastAsia="Times New Roman" w:hAnsi="Times New Roman" w:cs="Times New Roman"/>
          <w:bCs/>
          <w:sz w:val="27"/>
          <w:szCs w:val="27"/>
          <w:lang w:val="uk-UA" w:eastAsia="uk-UA"/>
        </w:rPr>
        <w:t>Олесандру</w:t>
      </w:r>
      <w:proofErr w:type="spellEnd"/>
      <w:r w:rsidRPr="002919DB">
        <w:rPr>
          <w:rFonts w:ascii="Times New Roman" w:eastAsia="Times New Roman" w:hAnsi="Times New Roman" w:cs="Times New Roman"/>
          <w:bCs/>
          <w:sz w:val="27"/>
          <w:szCs w:val="27"/>
          <w:lang w:val="uk-UA" w:eastAsia="uk-UA"/>
        </w:rPr>
        <w:t xml:space="preserve"> Валерійовичу для ведення товарного сільськогосподарського виробництва,</w:t>
      </w:r>
      <w:r w:rsidRPr="002919DB">
        <w:rPr>
          <w:rFonts w:ascii="Times New Roman" w:eastAsia="Times New Roman" w:hAnsi="Times New Roman" w:cs="Times New Roman"/>
          <w:b/>
          <w:sz w:val="27"/>
          <w:szCs w:val="27"/>
          <w:lang w:val="uk-UA" w:eastAsia="uk-UA"/>
        </w:rPr>
        <w:t xml:space="preserve"> </w:t>
      </w:r>
      <w:r w:rsidRPr="002919DB">
        <w:rPr>
          <w:rFonts w:ascii="Times New Roman" w:eastAsia="Times New Roman" w:hAnsi="Times New Roman" w:cs="Times New Roman"/>
          <w:bCs/>
          <w:sz w:val="27"/>
          <w:szCs w:val="27"/>
          <w:lang w:val="uk-UA" w:eastAsia="uk-UA"/>
        </w:rPr>
        <w:t xml:space="preserve">яка розташована на території </w:t>
      </w:r>
      <w:proofErr w:type="spellStart"/>
      <w:r w:rsidRPr="002919DB">
        <w:rPr>
          <w:rFonts w:ascii="Times New Roman" w:eastAsia="Times New Roman" w:hAnsi="Times New Roman" w:cs="Times New Roman"/>
          <w:bCs/>
          <w:sz w:val="27"/>
          <w:szCs w:val="27"/>
          <w:lang w:val="uk-UA" w:eastAsia="uk-UA"/>
        </w:rPr>
        <w:t>Піщанської</w:t>
      </w:r>
      <w:proofErr w:type="spellEnd"/>
      <w:r w:rsidRPr="002919DB">
        <w:rPr>
          <w:rFonts w:ascii="Times New Roman" w:eastAsia="Times New Roman" w:hAnsi="Times New Roman" w:cs="Times New Roman"/>
          <w:bCs/>
          <w:sz w:val="27"/>
          <w:szCs w:val="27"/>
          <w:lang w:val="uk-UA" w:eastAsia="uk-UA"/>
        </w:rPr>
        <w:t xml:space="preserve"> сільської ради Подільського району Одеської області (за межами населеного пункту)</w:t>
      </w:r>
    </w:p>
    <w:p w:rsidR="002919DB" w:rsidRPr="002919DB" w:rsidRDefault="002919DB" w:rsidP="002919DB">
      <w:pPr>
        <w:shd w:val="clear" w:color="auto" w:fill="FFFFFF"/>
        <w:spacing w:after="0" w:line="240" w:lineRule="auto"/>
        <w:ind w:firstLine="708"/>
        <w:jc w:val="both"/>
        <w:rPr>
          <w:rFonts w:ascii="Times New Roman" w:eastAsia="Times New Roman" w:hAnsi="Times New Roman" w:cs="Times New Roman"/>
          <w:bCs/>
          <w:sz w:val="27"/>
          <w:szCs w:val="27"/>
          <w:lang w:val="uk-UA" w:eastAsia="uk-UA"/>
        </w:rPr>
      </w:pPr>
    </w:p>
    <w:p w:rsidR="002919DB" w:rsidRPr="002919DB" w:rsidRDefault="002919DB" w:rsidP="002919DB">
      <w:pPr>
        <w:shd w:val="clear" w:color="auto" w:fill="FFFFFF"/>
        <w:spacing w:after="0" w:line="240" w:lineRule="auto"/>
        <w:ind w:firstLine="708"/>
        <w:jc w:val="both"/>
        <w:rPr>
          <w:rFonts w:ascii="Times New Roman" w:eastAsia="Times New Roman" w:hAnsi="Times New Roman" w:cs="Times New Roman"/>
          <w:sz w:val="27"/>
          <w:szCs w:val="27"/>
          <w:lang w:val="uk-UA" w:eastAsia="uk-UA"/>
        </w:rPr>
      </w:pPr>
      <w:r w:rsidRPr="002919DB">
        <w:rPr>
          <w:rFonts w:ascii="Times New Roman" w:eastAsia="Times New Roman" w:hAnsi="Times New Roman" w:cs="Times New Roman"/>
          <w:bCs/>
          <w:sz w:val="27"/>
          <w:szCs w:val="27"/>
          <w:lang w:val="uk-UA" w:eastAsia="uk-UA"/>
        </w:rPr>
        <w:t xml:space="preserve">2.  </w:t>
      </w:r>
      <w:proofErr w:type="spellStart"/>
      <w:r w:rsidRPr="002919DB">
        <w:rPr>
          <w:rFonts w:ascii="Times New Roman" w:eastAsia="Times New Roman" w:hAnsi="Times New Roman" w:cs="Times New Roman"/>
          <w:sz w:val="27"/>
          <w:szCs w:val="27"/>
          <w:lang w:val="uk-UA" w:eastAsia="uk-UA"/>
        </w:rPr>
        <w:t>Піщанській</w:t>
      </w:r>
      <w:proofErr w:type="spellEnd"/>
      <w:r w:rsidRPr="002919DB">
        <w:rPr>
          <w:rFonts w:ascii="Times New Roman" w:eastAsia="Times New Roman" w:hAnsi="Times New Roman" w:cs="Times New Roman"/>
          <w:sz w:val="27"/>
          <w:szCs w:val="27"/>
          <w:lang w:val="uk-UA" w:eastAsia="uk-UA"/>
        </w:rPr>
        <w:t xml:space="preserve"> сільській раді, в особі в.о. сільського голови </w:t>
      </w:r>
      <w:proofErr w:type="spellStart"/>
      <w:r w:rsidRPr="002919DB">
        <w:rPr>
          <w:rFonts w:ascii="Times New Roman" w:eastAsia="Times New Roman" w:hAnsi="Times New Roman" w:cs="Times New Roman"/>
          <w:sz w:val="27"/>
          <w:szCs w:val="27"/>
          <w:lang w:val="uk-UA" w:eastAsia="uk-UA"/>
        </w:rPr>
        <w:t>Гулли</w:t>
      </w:r>
      <w:proofErr w:type="spellEnd"/>
      <w:r w:rsidRPr="002919DB">
        <w:rPr>
          <w:rFonts w:ascii="Times New Roman" w:eastAsia="Times New Roman" w:hAnsi="Times New Roman" w:cs="Times New Roman"/>
          <w:sz w:val="27"/>
          <w:szCs w:val="27"/>
          <w:lang w:val="uk-UA" w:eastAsia="uk-UA"/>
        </w:rPr>
        <w:t xml:space="preserve"> В.В., укласти додаткову угоду</w:t>
      </w:r>
      <w:r w:rsidRPr="002919DB">
        <w:rPr>
          <w:rFonts w:ascii="Times New Roman" w:eastAsia="Times New Roman" w:hAnsi="Times New Roman" w:cs="Times New Roman"/>
          <w:b/>
          <w:sz w:val="27"/>
          <w:szCs w:val="27"/>
          <w:lang w:val="uk-UA" w:eastAsia="uk-UA"/>
        </w:rPr>
        <w:t xml:space="preserve"> </w:t>
      </w:r>
      <w:r w:rsidRPr="002919DB">
        <w:rPr>
          <w:rFonts w:ascii="Times New Roman" w:eastAsia="Times New Roman" w:hAnsi="Times New Roman" w:cs="Times New Roman"/>
          <w:sz w:val="27"/>
          <w:szCs w:val="27"/>
          <w:lang w:val="uk-UA" w:eastAsia="uk-UA"/>
        </w:rPr>
        <w:t>про дострокове розірвання договору оренди землі       № б/н від 20.12.2018</w:t>
      </w:r>
      <w:r w:rsidRPr="002919DB">
        <w:rPr>
          <w:rFonts w:ascii="Times New Roman" w:eastAsia="Times New Roman" w:hAnsi="Times New Roman" w:cs="Times New Roman"/>
          <w:b/>
          <w:sz w:val="27"/>
          <w:szCs w:val="27"/>
          <w:lang w:val="uk-UA" w:eastAsia="uk-UA"/>
        </w:rPr>
        <w:t xml:space="preserve"> </w:t>
      </w:r>
      <w:r w:rsidRPr="002919DB">
        <w:rPr>
          <w:rFonts w:ascii="Times New Roman" w:eastAsia="Times New Roman" w:hAnsi="Times New Roman" w:cs="Times New Roman"/>
          <w:sz w:val="27"/>
          <w:szCs w:val="27"/>
          <w:lang w:val="uk-UA" w:eastAsia="uk-UA"/>
        </w:rPr>
        <w:t xml:space="preserve">року, </w:t>
      </w:r>
      <w:r w:rsidRPr="002919DB">
        <w:rPr>
          <w:rFonts w:ascii="Times New Roman" w:eastAsia="Times New Roman" w:hAnsi="Times New Roman" w:cs="Times New Roman"/>
          <w:sz w:val="27"/>
          <w:szCs w:val="27"/>
          <w:shd w:val="clear" w:color="auto" w:fill="FFFFFF"/>
          <w:lang w:val="uk-UA" w:eastAsia="uk-UA"/>
        </w:rPr>
        <w:t>укладений між Балтською районною державною адміністрацією та ФОП</w:t>
      </w:r>
      <w:r w:rsidRPr="002919DB">
        <w:rPr>
          <w:rFonts w:ascii="Times New Roman" w:eastAsia="Times New Roman" w:hAnsi="Times New Roman" w:cs="Times New Roman"/>
          <w:bCs/>
          <w:sz w:val="27"/>
          <w:szCs w:val="27"/>
          <w:lang w:val="uk-UA" w:eastAsia="uk-UA"/>
        </w:rPr>
        <w:t xml:space="preserve"> </w:t>
      </w:r>
      <w:proofErr w:type="spellStart"/>
      <w:r w:rsidRPr="002919DB">
        <w:rPr>
          <w:rFonts w:ascii="Times New Roman" w:eastAsia="Times New Roman" w:hAnsi="Times New Roman" w:cs="Times New Roman"/>
          <w:bCs/>
          <w:sz w:val="27"/>
          <w:szCs w:val="27"/>
          <w:lang w:val="uk-UA" w:eastAsia="uk-UA"/>
        </w:rPr>
        <w:t>Ліщишиним</w:t>
      </w:r>
      <w:proofErr w:type="spellEnd"/>
      <w:r w:rsidRPr="002919DB">
        <w:rPr>
          <w:rFonts w:ascii="Times New Roman" w:eastAsia="Times New Roman" w:hAnsi="Times New Roman" w:cs="Times New Roman"/>
          <w:bCs/>
          <w:sz w:val="27"/>
          <w:szCs w:val="27"/>
          <w:lang w:val="uk-UA" w:eastAsia="uk-UA"/>
        </w:rPr>
        <w:t xml:space="preserve"> </w:t>
      </w:r>
      <w:proofErr w:type="spellStart"/>
      <w:r w:rsidRPr="002919DB">
        <w:rPr>
          <w:rFonts w:ascii="Times New Roman" w:eastAsia="Times New Roman" w:hAnsi="Times New Roman" w:cs="Times New Roman"/>
          <w:bCs/>
          <w:sz w:val="27"/>
          <w:szCs w:val="27"/>
          <w:lang w:val="uk-UA" w:eastAsia="uk-UA"/>
        </w:rPr>
        <w:t>Олесандром</w:t>
      </w:r>
      <w:proofErr w:type="spellEnd"/>
      <w:r w:rsidRPr="002919DB">
        <w:rPr>
          <w:rFonts w:ascii="Times New Roman" w:eastAsia="Times New Roman" w:hAnsi="Times New Roman" w:cs="Times New Roman"/>
          <w:bCs/>
          <w:sz w:val="27"/>
          <w:szCs w:val="27"/>
          <w:lang w:val="uk-UA" w:eastAsia="uk-UA"/>
        </w:rPr>
        <w:t xml:space="preserve"> Валерійовичем,</w:t>
      </w:r>
      <w:r w:rsidRPr="002919DB">
        <w:rPr>
          <w:rFonts w:ascii="Times New Roman" w:eastAsia="Times New Roman" w:hAnsi="Times New Roman" w:cs="Times New Roman"/>
          <w:sz w:val="27"/>
          <w:szCs w:val="27"/>
          <w:lang w:val="uk-UA" w:eastAsia="uk-UA"/>
        </w:rPr>
        <w:t xml:space="preserve"> за взаємною згодою двох сторін., та акт приймання - передачі земельної ділянки</w:t>
      </w:r>
    </w:p>
    <w:p w:rsidR="002919DB" w:rsidRPr="002919DB" w:rsidRDefault="002919DB" w:rsidP="002919DB">
      <w:pPr>
        <w:shd w:val="clear" w:color="auto" w:fill="FFFFFF"/>
        <w:spacing w:after="0" w:line="240" w:lineRule="auto"/>
        <w:ind w:firstLine="708"/>
        <w:jc w:val="both"/>
        <w:rPr>
          <w:rFonts w:ascii="Times New Roman" w:eastAsia="Times New Roman" w:hAnsi="Times New Roman" w:cs="Times New Roman"/>
          <w:bCs/>
          <w:sz w:val="27"/>
          <w:szCs w:val="27"/>
          <w:lang w:val="uk-UA" w:eastAsia="uk-UA"/>
        </w:rPr>
      </w:pPr>
    </w:p>
    <w:p w:rsidR="002919DB" w:rsidRPr="002919DB" w:rsidRDefault="002919DB" w:rsidP="002919DB">
      <w:pPr>
        <w:shd w:val="clear" w:color="auto" w:fill="FFFFFF"/>
        <w:spacing w:after="0" w:line="240" w:lineRule="auto"/>
        <w:ind w:firstLine="360"/>
        <w:jc w:val="both"/>
        <w:rPr>
          <w:rFonts w:ascii="Times New Roman" w:eastAsia="Times New Roman" w:hAnsi="Times New Roman" w:cs="Times New Roman"/>
          <w:bCs/>
          <w:sz w:val="27"/>
          <w:szCs w:val="27"/>
          <w:shd w:val="clear" w:color="auto" w:fill="FFFFFF"/>
          <w:lang w:val="uk-UA" w:eastAsia="uk-UA"/>
        </w:rPr>
      </w:pPr>
      <w:r w:rsidRPr="002919DB">
        <w:rPr>
          <w:rFonts w:ascii="Times New Roman" w:eastAsia="Times New Roman" w:hAnsi="Times New Roman" w:cs="Times New Roman"/>
          <w:sz w:val="27"/>
          <w:szCs w:val="27"/>
          <w:lang w:val="uk-UA" w:eastAsia="uk-UA"/>
        </w:rPr>
        <w:t xml:space="preserve">     3.  Контроль за виконанням даного рішення покласти на постійну комісію сільської ради з</w:t>
      </w:r>
      <w:r w:rsidRPr="002919DB">
        <w:rPr>
          <w:rFonts w:ascii="Arial" w:eastAsia="Times New Roman" w:hAnsi="Arial" w:cs="Arial"/>
          <w:bCs/>
          <w:color w:val="4A4A4A"/>
          <w:sz w:val="27"/>
          <w:szCs w:val="27"/>
          <w:shd w:val="clear" w:color="auto" w:fill="FFFFFF"/>
          <w:lang w:val="uk-UA" w:eastAsia="uk-UA"/>
        </w:rPr>
        <w:t xml:space="preserve"> </w:t>
      </w:r>
      <w:r w:rsidRPr="002919DB">
        <w:rPr>
          <w:rFonts w:ascii="Times New Roman" w:eastAsia="Times New Roman" w:hAnsi="Times New Roman" w:cs="Times New Roman"/>
          <w:bCs/>
          <w:sz w:val="27"/>
          <w:szCs w:val="27"/>
          <w:shd w:val="clear" w:color="auto" w:fill="FFFFFF"/>
          <w:lang w:val="uk-UA" w:eastAsia="uk-UA"/>
        </w:rPr>
        <w:t>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2919DB" w:rsidRPr="002919DB" w:rsidRDefault="002919DB" w:rsidP="002919DB">
      <w:pPr>
        <w:shd w:val="clear" w:color="auto" w:fill="FFFFFF"/>
        <w:spacing w:after="0" w:line="240" w:lineRule="auto"/>
        <w:ind w:firstLine="360"/>
        <w:jc w:val="both"/>
        <w:rPr>
          <w:rFonts w:ascii="Times New Roman" w:eastAsia="Times New Roman" w:hAnsi="Times New Roman" w:cs="Times New Roman"/>
          <w:bCs/>
          <w:sz w:val="27"/>
          <w:szCs w:val="27"/>
          <w:shd w:val="clear" w:color="auto" w:fill="FFFFFF"/>
          <w:lang w:val="uk-UA" w:eastAsia="uk-UA"/>
        </w:rPr>
      </w:pPr>
    </w:p>
    <w:p w:rsidR="002919DB" w:rsidRPr="002919DB" w:rsidRDefault="002919DB" w:rsidP="002919DB">
      <w:pPr>
        <w:shd w:val="clear" w:color="auto" w:fill="FFFFFF"/>
        <w:spacing w:after="0" w:line="240" w:lineRule="auto"/>
        <w:ind w:firstLine="360"/>
        <w:jc w:val="both"/>
        <w:rPr>
          <w:rFonts w:ascii="Times New Roman" w:eastAsia="Times New Roman" w:hAnsi="Times New Roman" w:cs="Times New Roman"/>
          <w:bCs/>
          <w:sz w:val="27"/>
          <w:szCs w:val="27"/>
          <w:shd w:val="clear" w:color="auto" w:fill="FFFFFF"/>
          <w:lang w:val="uk-UA" w:eastAsia="uk-UA"/>
        </w:rPr>
      </w:pPr>
    </w:p>
    <w:p w:rsidR="002919DB" w:rsidRDefault="002919DB" w:rsidP="002919DB">
      <w:pPr>
        <w:shd w:val="clear" w:color="auto" w:fill="FFFFFF"/>
        <w:spacing w:after="0" w:line="240" w:lineRule="auto"/>
        <w:ind w:firstLine="360"/>
        <w:jc w:val="both"/>
        <w:rPr>
          <w:rFonts w:ascii="Times New Roman" w:eastAsia="Times New Roman" w:hAnsi="Times New Roman" w:cs="Times New Roman"/>
          <w:bCs/>
          <w:sz w:val="27"/>
          <w:szCs w:val="27"/>
          <w:shd w:val="clear" w:color="auto" w:fill="FFFFFF"/>
          <w:lang w:val="uk-UA" w:eastAsia="uk-UA"/>
        </w:rPr>
      </w:pPr>
      <w:proofErr w:type="spellStart"/>
      <w:r w:rsidRPr="002919DB">
        <w:rPr>
          <w:rFonts w:ascii="Times New Roman" w:eastAsia="Times New Roman" w:hAnsi="Times New Roman" w:cs="Times New Roman"/>
          <w:bCs/>
          <w:sz w:val="27"/>
          <w:szCs w:val="27"/>
          <w:shd w:val="clear" w:color="auto" w:fill="FFFFFF"/>
          <w:lang w:val="uk-UA" w:eastAsia="uk-UA"/>
        </w:rPr>
        <w:t>В.о.сільського</w:t>
      </w:r>
      <w:proofErr w:type="spellEnd"/>
      <w:r w:rsidRPr="002919DB">
        <w:rPr>
          <w:rFonts w:ascii="Times New Roman" w:eastAsia="Times New Roman" w:hAnsi="Times New Roman" w:cs="Times New Roman"/>
          <w:bCs/>
          <w:sz w:val="27"/>
          <w:szCs w:val="27"/>
          <w:shd w:val="clear" w:color="auto" w:fill="FFFFFF"/>
          <w:lang w:val="uk-UA" w:eastAsia="uk-UA"/>
        </w:rPr>
        <w:t xml:space="preserve"> голови                                                             Валентина ГУЛЛА</w:t>
      </w:r>
    </w:p>
    <w:p w:rsidR="002919DB" w:rsidRDefault="002919DB" w:rsidP="002919DB">
      <w:pPr>
        <w:shd w:val="clear" w:color="auto" w:fill="FFFFFF"/>
        <w:spacing w:after="0" w:line="240" w:lineRule="auto"/>
        <w:ind w:firstLine="360"/>
        <w:jc w:val="both"/>
        <w:rPr>
          <w:rFonts w:ascii="Times New Roman" w:eastAsia="Times New Roman" w:hAnsi="Times New Roman" w:cs="Times New Roman"/>
          <w:bCs/>
          <w:sz w:val="27"/>
          <w:szCs w:val="27"/>
          <w:shd w:val="clear" w:color="auto" w:fill="FFFFFF"/>
          <w:lang w:val="uk-UA" w:eastAsia="uk-UA"/>
        </w:rPr>
      </w:pPr>
    </w:p>
    <w:p w:rsidR="002919DB" w:rsidRDefault="002919DB" w:rsidP="002919DB">
      <w:pPr>
        <w:shd w:val="clear" w:color="auto" w:fill="FFFFFF"/>
        <w:spacing w:after="0" w:line="240" w:lineRule="auto"/>
        <w:ind w:firstLine="360"/>
        <w:jc w:val="both"/>
        <w:rPr>
          <w:rFonts w:ascii="Times New Roman" w:eastAsia="Times New Roman" w:hAnsi="Times New Roman" w:cs="Times New Roman"/>
          <w:bCs/>
          <w:sz w:val="27"/>
          <w:szCs w:val="27"/>
          <w:shd w:val="clear" w:color="auto" w:fill="FFFFFF"/>
          <w:lang w:val="uk-UA" w:eastAsia="uk-UA"/>
        </w:rPr>
      </w:pPr>
    </w:p>
    <w:p w:rsidR="002919DB" w:rsidRPr="002919DB" w:rsidRDefault="002919DB" w:rsidP="002919DB">
      <w:pPr>
        <w:widowControl w:val="0"/>
        <w:suppressAutoHyphens/>
        <w:autoSpaceDN w:val="0"/>
        <w:spacing w:after="0" w:line="276" w:lineRule="auto"/>
        <w:jc w:val="center"/>
        <w:rPr>
          <w:rFonts w:ascii="MS Sans Serif" w:eastAsia="SimSun" w:hAnsi="MS Sans Serif" w:cs="Tahoma"/>
          <w:kern w:val="3"/>
          <w:sz w:val="16"/>
        </w:rPr>
      </w:pPr>
      <w:r w:rsidRPr="002919DB">
        <w:rPr>
          <w:rFonts w:ascii="MS Sans Serif" w:eastAsia="SimSun" w:hAnsi="MS Sans Serif" w:cs="Tahoma"/>
          <w:noProof/>
          <w:kern w:val="3"/>
          <w:lang w:val="en-US"/>
        </w:rPr>
        <w:lastRenderedPageBreak/>
        <w:drawing>
          <wp:inline distT="0" distB="0" distL="0" distR="0" wp14:anchorId="12D1FECE" wp14:editId="1D28D218">
            <wp:extent cx="544830" cy="683260"/>
            <wp:effectExtent l="0" t="0" r="7620" b="2540"/>
            <wp:docPr id="24" name="Рисунок 2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4830" cy="683260"/>
                    </a:xfrm>
                    <a:prstGeom prst="rect">
                      <a:avLst/>
                    </a:prstGeom>
                    <a:noFill/>
                    <a:ln>
                      <a:noFill/>
                    </a:ln>
                  </pic:spPr>
                </pic:pic>
              </a:graphicData>
            </a:graphic>
          </wp:inline>
        </w:drawing>
      </w:r>
    </w:p>
    <w:p w:rsidR="002919DB" w:rsidRPr="002919DB" w:rsidRDefault="002919DB" w:rsidP="002919DB">
      <w:pPr>
        <w:widowControl w:val="0"/>
        <w:suppressAutoHyphens/>
        <w:autoSpaceDN w:val="0"/>
        <w:spacing w:after="0" w:line="276" w:lineRule="auto"/>
        <w:jc w:val="center"/>
        <w:rPr>
          <w:rFonts w:ascii="Times New Roman" w:eastAsia="SimSun" w:hAnsi="Times New Roman" w:cs="Times New Roman"/>
          <w:b/>
          <w:bCs/>
          <w:kern w:val="3"/>
          <w:sz w:val="26"/>
          <w:szCs w:val="20"/>
          <w:lang w:val="uk-UA"/>
        </w:rPr>
      </w:pPr>
      <w:r w:rsidRPr="002919DB">
        <w:rPr>
          <w:rFonts w:ascii="Times New Roman" w:eastAsia="SimSun" w:hAnsi="Times New Roman" w:cs="Times New Roman"/>
          <w:b/>
          <w:bCs/>
          <w:kern w:val="3"/>
          <w:sz w:val="26"/>
          <w:szCs w:val="20"/>
        </w:rPr>
        <w:t>УКРАЇНА</w:t>
      </w:r>
    </w:p>
    <w:p w:rsidR="002919DB" w:rsidRPr="002919DB" w:rsidRDefault="002919DB" w:rsidP="002919DB">
      <w:pPr>
        <w:widowControl w:val="0"/>
        <w:suppressAutoHyphens/>
        <w:autoSpaceDN w:val="0"/>
        <w:spacing w:after="0" w:line="276" w:lineRule="auto"/>
        <w:jc w:val="center"/>
        <w:rPr>
          <w:rFonts w:ascii="Times New Roman" w:eastAsia="SimSun" w:hAnsi="Times New Roman" w:cs="Times New Roman"/>
          <w:b/>
          <w:bCs/>
          <w:kern w:val="3"/>
          <w:sz w:val="16"/>
          <w:szCs w:val="16"/>
          <w:lang w:val="uk-UA"/>
        </w:rPr>
      </w:pPr>
    </w:p>
    <w:p w:rsidR="002919DB" w:rsidRPr="002919DB" w:rsidRDefault="002919DB" w:rsidP="002919DB">
      <w:pPr>
        <w:keepNext/>
        <w:widowControl w:val="0"/>
        <w:suppressAutoHyphens/>
        <w:autoSpaceDN w:val="0"/>
        <w:spacing w:after="0" w:line="276" w:lineRule="auto"/>
        <w:jc w:val="center"/>
        <w:outlineLvl w:val="0"/>
        <w:rPr>
          <w:rFonts w:ascii="Times New Roman" w:eastAsia="SimSun" w:hAnsi="Times New Roman" w:cs="Times New Roman"/>
          <w:b/>
          <w:kern w:val="3"/>
          <w:sz w:val="32"/>
          <w:szCs w:val="20"/>
        </w:rPr>
      </w:pPr>
      <w:proofErr w:type="spellStart"/>
      <w:r w:rsidRPr="002919DB">
        <w:rPr>
          <w:rFonts w:ascii="Times New Roman" w:eastAsia="SimSun" w:hAnsi="Times New Roman" w:cs="Times New Roman"/>
          <w:b/>
          <w:kern w:val="3"/>
          <w:sz w:val="32"/>
          <w:szCs w:val="20"/>
        </w:rPr>
        <w:t>Піщанська</w:t>
      </w:r>
      <w:proofErr w:type="spellEnd"/>
      <w:r w:rsidRPr="002919DB">
        <w:rPr>
          <w:rFonts w:ascii="Times New Roman" w:eastAsia="SimSun" w:hAnsi="Times New Roman" w:cs="Times New Roman"/>
          <w:b/>
          <w:kern w:val="3"/>
          <w:sz w:val="32"/>
          <w:szCs w:val="20"/>
        </w:rPr>
        <w:t xml:space="preserve"> </w:t>
      </w:r>
      <w:proofErr w:type="spellStart"/>
      <w:r w:rsidRPr="002919DB">
        <w:rPr>
          <w:rFonts w:ascii="Times New Roman" w:eastAsia="SimSun" w:hAnsi="Times New Roman" w:cs="Times New Roman"/>
          <w:b/>
          <w:kern w:val="3"/>
          <w:sz w:val="32"/>
          <w:szCs w:val="20"/>
        </w:rPr>
        <w:t>сільська</w:t>
      </w:r>
      <w:proofErr w:type="spellEnd"/>
      <w:r w:rsidRPr="002919DB">
        <w:rPr>
          <w:rFonts w:ascii="Times New Roman" w:eastAsia="SimSun" w:hAnsi="Times New Roman" w:cs="Times New Roman"/>
          <w:b/>
          <w:kern w:val="3"/>
          <w:sz w:val="32"/>
          <w:szCs w:val="20"/>
        </w:rPr>
        <w:t xml:space="preserve"> рада</w:t>
      </w:r>
    </w:p>
    <w:p w:rsidR="002919DB" w:rsidRPr="002919DB" w:rsidRDefault="002919DB" w:rsidP="002919DB">
      <w:pPr>
        <w:keepNext/>
        <w:widowControl w:val="0"/>
        <w:suppressAutoHyphens/>
        <w:autoSpaceDN w:val="0"/>
        <w:spacing w:after="0" w:line="276" w:lineRule="auto"/>
        <w:jc w:val="center"/>
        <w:outlineLvl w:val="0"/>
        <w:rPr>
          <w:rFonts w:ascii="Calibri" w:eastAsia="SimSun" w:hAnsi="Calibri" w:cs="Tahoma"/>
          <w:kern w:val="3"/>
        </w:rPr>
      </w:pPr>
      <w:proofErr w:type="spellStart"/>
      <w:r w:rsidRPr="002919DB">
        <w:rPr>
          <w:rFonts w:ascii="Times New Roman" w:eastAsia="SimSun" w:hAnsi="Times New Roman" w:cs="Times New Roman"/>
          <w:b/>
          <w:kern w:val="3"/>
          <w:sz w:val="32"/>
          <w:szCs w:val="20"/>
        </w:rPr>
        <w:t>Подільського</w:t>
      </w:r>
      <w:proofErr w:type="spellEnd"/>
      <w:r w:rsidRPr="002919DB">
        <w:rPr>
          <w:rFonts w:ascii="Times New Roman" w:eastAsia="SimSun" w:hAnsi="Times New Roman" w:cs="Times New Roman"/>
          <w:b/>
          <w:kern w:val="3"/>
          <w:sz w:val="32"/>
          <w:szCs w:val="20"/>
        </w:rPr>
        <w:t xml:space="preserve"> району </w:t>
      </w:r>
      <w:proofErr w:type="spellStart"/>
      <w:r w:rsidRPr="002919DB">
        <w:rPr>
          <w:rFonts w:ascii="Times New Roman" w:eastAsia="SimSun" w:hAnsi="Times New Roman" w:cs="Times New Roman"/>
          <w:b/>
          <w:kern w:val="3"/>
          <w:sz w:val="32"/>
          <w:szCs w:val="20"/>
        </w:rPr>
        <w:t>Одеської</w:t>
      </w:r>
      <w:proofErr w:type="spellEnd"/>
      <w:r w:rsidRPr="002919DB">
        <w:rPr>
          <w:rFonts w:ascii="Times New Roman" w:eastAsia="SimSun" w:hAnsi="Times New Roman" w:cs="Times New Roman"/>
          <w:b/>
          <w:kern w:val="3"/>
          <w:sz w:val="32"/>
          <w:szCs w:val="20"/>
        </w:rPr>
        <w:t xml:space="preserve"> </w:t>
      </w:r>
      <w:proofErr w:type="spellStart"/>
      <w:r w:rsidRPr="002919DB">
        <w:rPr>
          <w:rFonts w:ascii="Times New Roman" w:eastAsia="SimSun" w:hAnsi="Times New Roman" w:cs="Times New Roman"/>
          <w:b/>
          <w:kern w:val="3"/>
          <w:sz w:val="32"/>
          <w:szCs w:val="20"/>
        </w:rPr>
        <w:t>області</w:t>
      </w:r>
      <w:proofErr w:type="spellEnd"/>
      <w:r w:rsidRPr="002919DB">
        <w:rPr>
          <w:rFonts w:ascii="Times New Roman" w:eastAsia="SimSun" w:hAnsi="Times New Roman" w:cs="Times New Roman"/>
          <w:b/>
          <w:kern w:val="3"/>
          <w:sz w:val="32"/>
          <w:szCs w:val="20"/>
        </w:rPr>
        <w:t xml:space="preserve"> </w:t>
      </w:r>
    </w:p>
    <w:p w:rsidR="002919DB" w:rsidRPr="002919DB" w:rsidRDefault="002919DB" w:rsidP="002919DB">
      <w:pPr>
        <w:keepNext/>
        <w:widowControl w:val="0"/>
        <w:suppressAutoHyphens/>
        <w:autoSpaceDN w:val="0"/>
        <w:spacing w:after="0" w:line="276" w:lineRule="auto"/>
        <w:jc w:val="center"/>
        <w:rPr>
          <w:rFonts w:ascii="Times New Roman" w:eastAsia="SimSun" w:hAnsi="Times New Roman" w:cs="Times New Roman"/>
          <w:b/>
          <w:kern w:val="3"/>
          <w:sz w:val="36"/>
          <w:szCs w:val="36"/>
          <w:lang w:val="uk-UA"/>
        </w:rPr>
      </w:pPr>
    </w:p>
    <w:p w:rsidR="002919DB" w:rsidRPr="002919DB" w:rsidRDefault="002919DB" w:rsidP="002919DB">
      <w:pPr>
        <w:keepNext/>
        <w:widowControl w:val="0"/>
        <w:suppressAutoHyphens/>
        <w:autoSpaceDN w:val="0"/>
        <w:spacing w:after="0" w:line="276" w:lineRule="auto"/>
        <w:jc w:val="center"/>
        <w:rPr>
          <w:rFonts w:ascii="Times New Roman" w:eastAsia="SimSun" w:hAnsi="Times New Roman" w:cs="Times New Roman"/>
          <w:b/>
          <w:kern w:val="3"/>
          <w:sz w:val="36"/>
          <w:szCs w:val="36"/>
          <w:lang w:val="uk-UA"/>
        </w:rPr>
      </w:pPr>
      <w:r w:rsidRPr="002919DB">
        <w:rPr>
          <w:rFonts w:ascii="Times New Roman" w:eastAsia="SimSun" w:hAnsi="Times New Roman" w:cs="Times New Roman"/>
          <w:b/>
          <w:kern w:val="3"/>
          <w:sz w:val="36"/>
          <w:szCs w:val="36"/>
          <w:lang w:val="uk-UA"/>
        </w:rPr>
        <w:t>РІШЕННЯ</w:t>
      </w:r>
    </w:p>
    <w:p w:rsidR="002919DB" w:rsidRPr="002919DB" w:rsidRDefault="002919DB" w:rsidP="002919DB">
      <w:pPr>
        <w:keepNext/>
        <w:widowControl w:val="0"/>
        <w:suppressAutoHyphens/>
        <w:autoSpaceDN w:val="0"/>
        <w:spacing w:after="0" w:line="276" w:lineRule="auto"/>
        <w:jc w:val="center"/>
        <w:rPr>
          <w:rFonts w:ascii="Calibri" w:eastAsia="SimSun" w:hAnsi="Calibri" w:cs="Tahoma"/>
          <w:kern w:val="3"/>
          <w:sz w:val="26"/>
          <w:szCs w:val="26"/>
          <w:lang w:val="uk-UA"/>
        </w:rPr>
      </w:pPr>
    </w:p>
    <w:p w:rsidR="002919DB" w:rsidRPr="002919DB" w:rsidRDefault="002919DB" w:rsidP="002919DB">
      <w:pPr>
        <w:widowControl w:val="0"/>
        <w:suppressAutoHyphens/>
        <w:autoSpaceDN w:val="0"/>
        <w:spacing w:after="200" w:line="276" w:lineRule="auto"/>
        <w:jc w:val="both"/>
        <w:rPr>
          <w:rFonts w:ascii="Times New Roman" w:eastAsia="SimSun" w:hAnsi="Times New Roman" w:cs="Times New Roman"/>
          <w:kern w:val="3"/>
          <w:sz w:val="26"/>
          <w:szCs w:val="26"/>
          <w:lang w:val="uk-UA"/>
        </w:rPr>
      </w:pPr>
      <w:r w:rsidRPr="002919DB">
        <w:rPr>
          <w:rFonts w:ascii="Times New Roman" w:eastAsia="SimSun" w:hAnsi="Times New Roman" w:cs="Times New Roman"/>
          <w:kern w:val="3"/>
          <w:sz w:val="26"/>
          <w:szCs w:val="26"/>
          <w:lang w:val="uk-UA"/>
        </w:rPr>
        <w:t>10 серпня 2023 року</w:t>
      </w:r>
      <w:r w:rsidRPr="002919DB">
        <w:rPr>
          <w:rFonts w:ascii="Times New Roman" w:eastAsia="SimSun" w:hAnsi="Times New Roman" w:cs="Times New Roman"/>
          <w:kern w:val="3"/>
          <w:sz w:val="26"/>
          <w:szCs w:val="26"/>
          <w:lang w:val="uk-UA"/>
        </w:rPr>
        <w:tab/>
        <w:t xml:space="preserve">   </w:t>
      </w:r>
      <w:r w:rsidRPr="002919DB">
        <w:rPr>
          <w:rFonts w:ascii="Times New Roman" w:eastAsia="SimSun" w:hAnsi="Times New Roman" w:cs="Times New Roman"/>
          <w:kern w:val="3"/>
          <w:sz w:val="26"/>
          <w:szCs w:val="26"/>
          <w:lang w:val="uk-UA"/>
        </w:rPr>
        <w:tab/>
        <w:t xml:space="preserve">          с. Піщана</w:t>
      </w:r>
      <w:r w:rsidRPr="002919DB">
        <w:rPr>
          <w:rFonts w:ascii="Times New Roman" w:eastAsia="SimSun" w:hAnsi="Times New Roman" w:cs="Times New Roman"/>
          <w:kern w:val="3"/>
          <w:sz w:val="26"/>
          <w:szCs w:val="26"/>
          <w:lang w:val="uk-UA"/>
        </w:rPr>
        <w:tab/>
        <w:t xml:space="preserve">                  </w:t>
      </w:r>
      <w:r w:rsidRPr="002919DB">
        <w:rPr>
          <w:rFonts w:ascii="Times New Roman" w:eastAsia="SimSun" w:hAnsi="Times New Roman" w:cs="Times New Roman"/>
          <w:kern w:val="3"/>
          <w:sz w:val="26"/>
          <w:szCs w:val="26"/>
          <w:lang w:val="uk-UA"/>
        </w:rPr>
        <w:tab/>
        <w:t xml:space="preserve">             № 484 -</w:t>
      </w:r>
      <w:r w:rsidRPr="002919DB">
        <w:rPr>
          <w:rFonts w:ascii="Times New Roman" w:eastAsia="SimSun" w:hAnsi="Times New Roman" w:cs="Times New Roman"/>
          <w:kern w:val="3"/>
          <w:sz w:val="26"/>
          <w:szCs w:val="26"/>
          <w:lang w:val="en-US"/>
        </w:rPr>
        <w:t>V</w:t>
      </w:r>
      <w:r w:rsidRPr="002919DB">
        <w:rPr>
          <w:rFonts w:ascii="Times New Roman" w:eastAsia="SimSun" w:hAnsi="Times New Roman" w:cs="Times New Roman"/>
          <w:kern w:val="3"/>
          <w:sz w:val="26"/>
          <w:szCs w:val="26"/>
          <w:lang w:val="uk-UA"/>
        </w:rPr>
        <w:t>ІІІ</w:t>
      </w:r>
    </w:p>
    <w:p w:rsidR="002919DB" w:rsidRPr="002919DB" w:rsidRDefault="002919DB" w:rsidP="002919DB">
      <w:pPr>
        <w:suppressAutoHyphens/>
        <w:autoSpaceDN w:val="0"/>
        <w:spacing w:after="0" w:line="240" w:lineRule="auto"/>
        <w:jc w:val="both"/>
        <w:rPr>
          <w:rFonts w:ascii="Times New Roman" w:eastAsia="Times New Roman" w:hAnsi="Times New Roman" w:cs="Times New Roman"/>
          <w:b/>
          <w:bCs/>
          <w:kern w:val="3"/>
          <w:sz w:val="26"/>
          <w:szCs w:val="26"/>
          <w:lang w:val="uk-UA" w:eastAsia="uk-UA"/>
        </w:rPr>
      </w:pPr>
      <w:r w:rsidRPr="002919DB">
        <w:rPr>
          <w:rFonts w:ascii="Times New Roman" w:eastAsia="Times New Roman" w:hAnsi="Times New Roman" w:cs="Times New Roman"/>
          <w:b/>
          <w:bCs/>
          <w:kern w:val="3"/>
          <w:sz w:val="26"/>
          <w:szCs w:val="26"/>
          <w:lang w:val="uk-UA" w:eastAsia="uk-UA"/>
        </w:rPr>
        <w:t xml:space="preserve">Про надання згоди на прийняття в комунальну власність </w:t>
      </w:r>
      <w:proofErr w:type="spellStart"/>
      <w:r w:rsidRPr="002919DB">
        <w:rPr>
          <w:rFonts w:ascii="Times New Roman" w:eastAsia="Times New Roman" w:hAnsi="Times New Roman" w:cs="Times New Roman"/>
          <w:b/>
          <w:bCs/>
          <w:kern w:val="3"/>
          <w:sz w:val="26"/>
          <w:szCs w:val="26"/>
          <w:lang w:val="uk-UA" w:eastAsia="uk-UA"/>
        </w:rPr>
        <w:t>Піщанської</w:t>
      </w:r>
      <w:proofErr w:type="spellEnd"/>
      <w:r w:rsidRPr="002919DB">
        <w:rPr>
          <w:rFonts w:ascii="Times New Roman" w:eastAsia="Times New Roman" w:hAnsi="Times New Roman" w:cs="Times New Roman"/>
          <w:b/>
          <w:bCs/>
          <w:kern w:val="3"/>
          <w:sz w:val="26"/>
          <w:szCs w:val="26"/>
          <w:lang w:val="uk-UA" w:eastAsia="uk-UA"/>
        </w:rPr>
        <w:t xml:space="preserve"> сільської ради іншого індивідуального визначеного (рухомого) майна</w:t>
      </w:r>
    </w:p>
    <w:p w:rsidR="002919DB" w:rsidRPr="002919DB" w:rsidRDefault="002919DB" w:rsidP="002919DB">
      <w:pPr>
        <w:suppressAutoHyphens/>
        <w:autoSpaceDN w:val="0"/>
        <w:spacing w:after="0" w:line="240" w:lineRule="auto"/>
        <w:jc w:val="both"/>
        <w:rPr>
          <w:rFonts w:ascii="Times New Roman" w:eastAsia="Times New Roman" w:hAnsi="Times New Roman" w:cs="Times New Roman"/>
          <w:kern w:val="3"/>
          <w:sz w:val="26"/>
          <w:szCs w:val="26"/>
          <w:lang w:val="uk-UA" w:eastAsia="uk-UA"/>
        </w:rPr>
      </w:pPr>
    </w:p>
    <w:p w:rsidR="002919DB" w:rsidRPr="002919DB" w:rsidRDefault="002919DB" w:rsidP="002919DB">
      <w:pPr>
        <w:widowControl w:val="0"/>
        <w:suppressAutoHyphens/>
        <w:autoSpaceDN w:val="0"/>
        <w:spacing w:after="200" w:line="240" w:lineRule="auto"/>
        <w:jc w:val="both"/>
        <w:rPr>
          <w:rFonts w:ascii="Calibri" w:eastAsia="SimSun" w:hAnsi="Calibri" w:cs="Tahoma"/>
          <w:kern w:val="3"/>
          <w:sz w:val="26"/>
          <w:szCs w:val="26"/>
          <w:lang w:val="uk-UA"/>
        </w:rPr>
      </w:pPr>
      <w:r w:rsidRPr="002919DB">
        <w:rPr>
          <w:rFonts w:ascii="Times New Roman" w:eastAsia="SimSun" w:hAnsi="Times New Roman" w:cs="Times New Roman"/>
          <w:kern w:val="3"/>
          <w:sz w:val="26"/>
          <w:szCs w:val="26"/>
          <w:lang w:val="uk-UA"/>
        </w:rPr>
        <w:t xml:space="preserve">       Відповідно до статей 25, 60 Закону України «Про місцеве самоврядування в Україні», Закону України «Про передачу об’єктів права державної та комунальної власності», розглянувши лист №797/01 від 13.07.2023 року ДСНС України 3-го спеціального центру швидкого реагування державної служби України з надзвичайних ситуацій щодо надання згоди на прийняття з державної в комунальну власність </w:t>
      </w:r>
      <w:proofErr w:type="spellStart"/>
      <w:r w:rsidRPr="002919DB">
        <w:rPr>
          <w:rFonts w:ascii="Times New Roman" w:eastAsia="SimSun" w:hAnsi="Times New Roman" w:cs="Times New Roman"/>
          <w:kern w:val="3"/>
          <w:sz w:val="26"/>
          <w:szCs w:val="26"/>
          <w:lang w:val="uk-UA"/>
        </w:rPr>
        <w:t>Піщанської</w:t>
      </w:r>
      <w:proofErr w:type="spellEnd"/>
      <w:r w:rsidRPr="002919DB">
        <w:rPr>
          <w:rFonts w:ascii="Times New Roman" w:eastAsia="SimSun" w:hAnsi="Times New Roman" w:cs="Times New Roman"/>
          <w:kern w:val="3"/>
          <w:sz w:val="26"/>
          <w:szCs w:val="26"/>
          <w:lang w:val="uk-UA"/>
        </w:rPr>
        <w:t xml:space="preserve"> сільської ради іншого індивідуального визначеного (рухомого) майна,  сільська рада</w:t>
      </w:r>
    </w:p>
    <w:p w:rsidR="002919DB" w:rsidRPr="002919DB" w:rsidRDefault="002919DB" w:rsidP="002919DB">
      <w:pPr>
        <w:suppressAutoHyphens/>
        <w:autoSpaceDN w:val="0"/>
        <w:spacing w:after="0" w:line="240" w:lineRule="auto"/>
        <w:jc w:val="both"/>
        <w:rPr>
          <w:rFonts w:ascii="Times New Roman" w:eastAsia="Times New Roman" w:hAnsi="Times New Roman" w:cs="Times New Roman"/>
          <w:b/>
          <w:kern w:val="3"/>
          <w:sz w:val="26"/>
          <w:szCs w:val="26"/>
          <w:lang w:val="uk-UA" w:eastAsia="uk-UA"/>
        </w:rPr>
      </w:pPr>
      <w:r w:rsidRPr="002919DB">
        <w:rPr>
          <w:rFonts w:ascii="Times New Roman" w:eastAsia="Times New Roman" w:hAnsi="Times New Roman" w:cs="Times New Roman"/>
          <w:b/>
          <w:kern w:val="3"/>
          <w:sz w:val="26"/>
          <w:szCs w:val="26"/>
          <w:lang w:val="uk-UA" w:eastAsia="uk-UA"/>
        </w:rPr>
        <w:t>ВИРІШИЛА:</w:t>
      </w:r>
    </w:p>
    <w:p w:rsidR="002919DB" w:rsidRPr="002919DB" w:rsidRDefault="002919DB" w:rsidP="002919DB">
      <w:pPr>
        <w:suppressAutoHyphens/>
        <w:autoSpaceDN w:val="0"/>
        <w:spacing w:after="0" w:line="240" w:lineRule="auto"/>
        <w:jc w:val="both"/>
        <w:rPr>
          <w:rFonts w:ascii="Times New Roman" w:eastAsia="Times New Roman" w:hAnsi="Times New Roman" w:cs="Times New Roman"/>
          <w:kern w:val="3"/>
          <w:sz w:val="26"/>
          <w:szCs w:val="26"/>
          <w:lang w:val="uk-UA" w:eastAsia="uk-UA"/>
        </w:rPr>
      </w:pPr>
      <w:r w:rsidRPr="002919DB">
        <w:rPr>
          <w:rFonts w:ascii="Times New Roman" w:eastAsia="Calibri" w:hAnsi="Times New Roman" w:cs="Times New Roman"/>
          <w:kern w:val="3"/>
          <w:sz w:val="26"/>
          <w:szCs w:val="26"/>
          <w:lang w:val="uk-UA" w:eastAsia="uk-UA"/>
        </w:rPr>
        <w:t>1. Надати згоду на прийняття</w:t>
      </w:r>
      <w:r w:rsidRPr="002919DB">
        <w:rPr>
          <w:rFonts w:ascii="Times New Roman" w:eastAsia="Times New Roman" w:hAnsi="Times New Roman" w:cs="Times New Roman"/>
          <w:bCs/>
          <w:kern w:val="3"/>
          <w:sz w:val="26"/>
          <w:szCs w:val="26"/>
          <w:lang w:val="uk-UA" w:eastAsia="uk-UA"/>
        </w:rPr>
        <w:t xml:space="preserve"> з державної у комунальну власність </w:t>
      </w:r>
      <w:proofErr w:type="spellStart"/>
      <w:r w:rsidRPr="002919DB">
        <w:rPr>
          <w:rFonts w:ascii="Times New Roman" w:eastAsia="Times New Roman" w:hAnsi="Times New Roman" w:cs="Times New Roman"/>
          <w:bCs/>
          <w:kern w:val="3"/>
          <w:sz w:val="26"/>
          <w:szCs w:val="26"/>
          <w:lang w:val="uk-UA" w:eastAsia="uk-UA"/>
        </w:rPr>
        <w:t>Піщанської</w:t>
      </w:r>
      <w:proofErr w:type="spellEnd"/>
      <w:r w:rsidRPr="002919DB">
        <w:rPr>
          <w:rFonts w:ascii="Times New Roman" w:eastAsia="Times New Roman" w:hAnsi="Times New Roman" w:cs="Times New Roman"/>
          <w:bCs/>
          <w:kern w:val="3"/>
          <w:sz w:val="26"/>
          <w:szCs w:val="26"/>
          <w:lang w:val="uk-UA" w:eastAsia="uk-UA"/>
        </w:rPr>
        <w:t xml:space="preserve"> сільської ради</w:t>
      </w:r>
      <w:r w:rsidRPr="002919DB">
        <w:rPr>
          <w:rFonts w:ascii="Times New Roman" w:eastAsia="Times New Roman" w:hAnsi="Times New Roman" w:cs="Times New Roman"/>
          <w:kern w:val="3"/>
          <w:sz w:val="26"/>
          <w:szCs w:val="26"/>
          <w:lang w:val="uk-UA" w:eastAsia="uk-UA"/>
        </w:rPr>
        <w:t xml:space="preserve"> іншого індивідуального визначеного (рухомого) майна</w:t>
      </w:r>
      <w:r w:rsidRPr="002919DB">
        <w:rPr>
          <w:rFonts w:ascii="Times New Roman" w:eastAsia="Calibri" w:hAnsi="Times New Roman" w:cs="Times New Roman"/>
          <w:kern w:val="3"/>
          <w:sz w:val="26"/>
          <w:szCs w:val="26"/>
          <w:lang w:val="uk-UA" w:eastAsia="uk-UA"/>
        </w:rPr>
        <w:t>, а саме</w:t>
      </w:r>
      <w:r w:rsidRPr="002919DB">
        <w:rPr>
          <w:rFonts w:ascii="Times New Roman" w:eastAsia="Times New Roman" w:hAnsi="Times New Roman" w:cs="Times New Roman"/>
          <w:kern w:val="3"/>
          <w:sz w:val="26"/>
          <w:szCs w:val="26"/>
          <w:lang w:val="uk-UA" w:eastAsia="uk-UA"/>
        </w:rPr>
        <w:t>:</w:t>
      </w:r>
    </w:p>
    <w:p w:rsidR="002919DB" w:rsidRPr="002919DB" w:rsidRDefault="002919DB" w:rsidP="002919DB">
      <w:pPr>
        <w:suppressAutoHyphens/>
        <w:autoSpaceDN w:val="0"/>
        <w:spacing w:after="0" w:line="240" w:lineRule="auto"/>
        <w:jc w:val="both"/>
        <w:rPr>
          <w:rFonts w:ascii="Times New Roman" w:eastAsia="Times New Roman" w:hAnsi="Times New Roman" w:cs="Times New Roman"/>
          <w:bCs/>
          <w:kern w:val="3"/>
          <w:sz w:val="26"/>
          <w:szCs w:val="26"/>
          <w:lang w:val="uk-UA" w:eastAsia="uk-UA"/>
        </w:rPr>
      </w:pPr>
      <w:r w:rsidRPr="002919DB">
        <w:rPr>
          <w:rFonts w:ascii="Times New Roman" w:eastAsia="Times New Roman" w:hAnsi="Times New Roman" w:cs="Times New Roman"/>
          <w:kern w:val="3"/>
          <w:sz w:val="26"/>
          <w:szCs w:val="26"/>
          <w:lang w:val="uk-UA" w:eastAsia="uk-UA"/>
        </w:rPr>
        <w:t xml:space="preserve">- автомобіль </w:t>
      </w:r>
      <w:proofErr w:type="spellStart"/>
      <w:r w:rsidRPr="002919DB">
        <w:rPr>
          <w:rFonts w:ascii="Times New Roman" w:eastAsia="Times New Roman" w:hAnsi="Times New Roman" w:cs="Times New Roman"/>
          <w:kern w:val="3"/>
          <w:sz w:val="26"/>
          <w:szCs w:val="26"/>
          <w:lang w:val="uk-UA" w:eastAsia="uk-UA"/>
        </w:rPr>
        <w:t>Шевроле</w:t>
      </w:r>
      <w:proofErr w:type="spellEnd"/>
      <w:r w:rsidRPr="002919DB">
        <w:rPr>
          <w:rFonts w:ascii="Times New Roman" w:eastAsia="Times New Roman" w:hAnsi="Times New Roman" w:cs="Times New Roman"/>
          <w:kern w:val="3"/>
          <w:sz w:val="26"/>
          <w:szCs w:val="26"/>
          <w:lang w:val="uk-UA" w:eastAsia="uk-UA"/>
        </w:rPr>
        <w:t xml:space="preserve"> - пікап, 1995 </w:t>
      </w:r>
      <w:proofErr w:type="spellStart"/>
      <w:r w:rsidRPr="002919DB">
        <w:rPr>
          <w:rFonts w:ascii="Times New Roman" w:eastAsia="Times New Roman" w:hAnsi="Times New Roman" w:cs="Times New Roman"/>
          <w:kern w:val="3"/>
          <w:sz w:val="26"/>
          <w:szCs w:val="26"/>
          <w:lang w:val="uk-UA" w:eastAsia="uk-UA"/>
        </w:rPr>
        <w:t>р.в</w:t>
      </w:r>
      <w:proofErr w:type="spellEnd"/>
      <w:r w:rsidRPr="002919DB">
        <w:rPr>
          <w:rFonts w:ascii="Times New Roman" w:eastAsia="Times New Roman" w:hAnsi="Times New Roman" w:cs="Times New Roman"/>
          <w:kern w:val="3"/>
          <w:sz w:val="26"/>
          <w:szCs w:val="26"/>
          <w:lang w:val="uk-UA" w:eastAsia="uk-UA"/>
        </w:rPr>
        <w:t>.,</w:t>
      </w:r>
      <w:r w:rsidRPr="002919DB">
        <w:rPr>
          <w:rFonts w:ascii="Times New Roman" w:eastAsia="Times New Roman" w:hAnsi="Times New Roman" w:cs="Times New Roman"/>
          <w:kern w:val="3"/>
          <w:sz w:val="26"/>
          <w:szCs w:val="26"/>
          <w:lang w:val="en-US" w:eastAsia="uk-UA"/>
        </w:rPr>
        <w:t>V</w:t>
      </w:r>
      <w:r w:rsidRPr="002919DB">
        <w:rPr>
          <w:rFonts w:ascii="Times New Roman" w:eastAsia="Times New Roman" w:hAnsi="Times New Roman" w:cs="Times New Roman"/>
          <w:kern w:val="3"/>
          <w:sz w:val="26"/>
          <w:szCs w:val="26"/>
          <w:lang w:val="uk-UA" w:eastAsia="uk-UA"/>
        </w:rPr>
        <w:t>І</w:t>
      </w:r>
      <w:r w:rsidRPr="002919DB">
        <w:rPr>
          <w:rFonts w:ascii="Times New Roman" w:eastAsia="Times New Roman" w:hAnsi="Times New Roman" w:cs="Times New Roman"/>
          <w:kern w:val="3"/>
          <w:sz w:val="26"/>
          <w:szCs w:val="26"/>
          <w:lang w:val="en-US" w:eastAsia="uk-UA"/>
        </w:rPr>
        <w:t>N</w:t>
      </w:r>
      <w:r w:rsidRPr="002919DB">
        <w:rPr>
          <w:rFonts w:ascii="Times New Roman" w:eastAsia="Times New Roman" w:hAnsi="Times New Roman" w:cs="Times New Roman"/>
          <w:kern w:val="3"/>
          <w:sz w:val="26"/>
          <w:szCs w:val="26"/>
          <w:lang w:val="uk-UA" w:eastAsia="uk-UA"/>
        </w:rPr>
        <w:t xml:space="preserve"> </w:t>
      </w:r>
      <w:r w:rsidRPr="002919DB">
        <w:rPr>
          <w:rFonts w:ascii="Times New Roman" w:eastAsia="Times New Roman" w:hAnsi="Times New Roman" w:cs="Times New Roman"/>
          <w:kern w:val="3"/>
          <w:sz w:val="26"/>
          <w:szCs w:val="26"/>
          <w:lang w:val="en-US" w:eastAsia="uk-UA"/>
        </w:rPr>
        <w:t>SGCHK</w:t>
      </w:r>
      <w:r w:rsidRPr="002919DB">
        <w:rPr>
          <w:rFonts w:ascii="Times New Roman" w:eastAsia="Times New Roman" w:hAnsi="Times New Roman" w:cs="Times New Roman"/>
          <w:kern w:val="3"/>
          <w:sz w:val="26"/>
          <w:szCs w:val="26"/>
          <w:lang w:val="uk-UA" w:eastAsia="uk-UA"/>
        </w:rPr>
        <w:t>33</w:t>
      </w:r>
      <w:r w:rsidRPr="002919DB">
        <w:rPr>
          <w:rFonts w:ascii="Times New Roman" w:eastAsia="Times New Roman" w:hAnsi="Times New Roman" w:cs="Times New Roman"/>
          <w:kern w:val="3"/>
          <w:sz w:val="26"/>
          <w:szCs w:val="26"/>
          <w:lang w:val="en-US" w:eastAsia="uk-UA"/>
        </w:rPr>
        <w:t>F</w:t>
      </w:r>
      <w:r w:rsidRPr="002919DB">
        <w:rPr>
          <w:rFonts w:ascii="Times New Roman" w:eastAsia="Times New Roman" w:hAnsi="Times New Roman" w:cs="Times New Roman"/>
          <w:kern w:val="3"/>
          <w:sz w:val="26"/>
          <w:szCs w:val="26"/>
          <w:lang w:val="uk-UA" w:eastAsia="uk-UA"/>
        </w:rPr>
        <w:t>8</w:t>
      </w:r>
      <w:r w:rsidRPr="002919DB">
        <w:rPr>
          <w:rFonts w:ascii="Times New Roman" w:eastAsia="Times New Roman" w:hAnsi="Times New Roman" w:cs="Times New Roman"/>
          <w:kern w:val="3"/>
          <w:sz w:val="26"/>
          <w:szCs w:val="26"/>
          <w:lang w:val="en-US" w:eastAsia="uk-UA"/>
        </w:rPr>
        <w:t>TF</w:t>
      </w:r>
      <w:r w:rsidRPr="002919DB">
        <w:rPr>
          <w:rFonts w:ascii="Times New Roman" w:eastAsia="Times New Roman" w:hAnsi="Times New Roman" w:cs="Times New Roman"/>
          <w:kern w:val="3"/>
          <w:sz w:val="26"/>
          <w:szCs w:val="26"/>
          <w:lang w:val="uk-UA" w:eastAsia="uk-UA"/>
        </w:rPr>
        <w:t>020125</w:t>
      </w:r>
    </w:p>
    <w:p w:rsidR="002919DB" w:rsidRPr="002919DB" w:rsidRDefault="002919DB" w:rsidP="002919DB">
      <w:pPr>
        <w:suppressAutoHyphens/>
        <w:autoSpaceDN w:val="0"/>
        <w:spacing w:after="0" w:line="240" w:lineRule="auto"/>
        <w:jc w:val="both"/>
        <w:rPr>
          <w:rFonts w:ascii="Times New Roman" w:eastAsia="Times New Roman" w:hAnsi="Times New Roman" w:cs="Times New Roman"/>
          <w:bCs/>
          <w:kern w:val="3"/>
          <w:sz w:val="16"/>
          <w:szCs w:val="16"/>
          <w:lang w:val="uk-UA" w:eastAsia="uk-UA"/>
        </w:rPr>
      </w:pPr>
    </w:p>
    <w:p w:rsidR="002919DB" w:rsidRPr="002919DB" w:rsidRDefault="002919DB" w:rsidP="002919DB">
      <w:pPr>
        <w:spacing w:after="0" w:line="240" w:lineRule="auto"/>
        <w:jc w:val="both"/>
        <w:rPr>
          <w:rFonts w:ascii="Times New Roman" w:eastAsia="Calibri" w:hAnsi="Times New Roman" w:cs="Times New Roman"/>
          <w:sz w:val="26"/>
          <w:szCs w:val="26"/>
          <w:lang w:val="uk-UA" w:eastAsia="ru-RU"/>
        </w:rPr>
      </w:pPr>
      <w:r w:rsidRPr="002919DB">
        <w:rPr>
          <w:rFonts w:ascii="Times New Roman" w:eastAsia="Calibri" w:hAnsi="Times New Roman" w:cs="Times New Roman"/>
          <w:sz w:val="26"/>
          <w:szCs w:val="26"/>
          <w:lang w:val="uk-UA" w:eastAsia="ru-RU"/>
        </w:rPr>
        <w:t>2</w:t>
      </w:r>
      <w:r w:rsidRPr="002919DB">
        <w:rPr>
          <w:rFonts w:ascii="Times New Roman" w:eastAsia="Times New Roman" w:hAnsi="Times New Roman" w:cs="Times New Roman"/>
          <w:sz w:val="26"/>
          <w:szCs w:val="26"/>
          <w:lang w:eastAsia="ru-RU"/>
        </w:rPr>
        <w:t xml:space="preserve"> </w:t>
      </w:r>
      <w:r w:rsidRPr="002919DB">
        <w:rPr>
          <w:rFonts w:ascii="Times New Roman" w:eastAsia="Calibri" w:hAnsi="Times New Roman" w:cs="Times New Roman"/>
          <w:sz w:val="26"/>
          <w:szCs w:val="26"/>
          <w:lang w:val="uk-UA" w:eastAsia="ru-RU"/>
        </w:rPr>
        <w:t xml:space="preserve">Передати майно, зазначене в пункті 1, на баланс КП «БЛАГОУСТРІЙ» </w:t>
      </w:r>
      <w:proofErr w:type="spellStart"/>
      <w:r w:rsidRPr="002919DB">
        <w:rPr>
          <w:rFonts w:ascii="Times New Roman" w:eastAsia="Calibri" w:hAnsi="Times New Roman" w:cs="Times New Roman"/>
          <w:sz w:val="26"/>
          <w:szCs w:val="26"/>
          <w:lang w:val="uk-UA" w:eastAsia="ru-RU"/>
        </w:rPr>
        <w:t>Піщанської</w:t>
      </w:r>
      <w:proofErr w:type="spellEnd"/>
      <w:r w:rsidRPr="002919DB">
        <w:rPr>
          <w:rFonts w:ascii="Times New Roman" w:eastAsia="Calibri" w:hAnsi="Times New Roman" w:cs="Times New Roman"/>
          <w:sz w:val="26"/>
          <w:szCs w:val="26"/>
          <w:lang w:val="uk-UA" w:eastAsia="ru-RU"/>
        </w:rPr>
        <w:t xml:space="preserve"> сільської ради</w:t>
      </w:r>
      <w:r w:rsidRPr="002919DB">
        <w:rPr>
          <w:rFonts w:ascii="Times New Roman" w:eastAsia="Calibri" w:hAnsi="Times New Roman" w:cs="Times New Roman"/>
          <w:sz w:val="26"/>
          <w:szCs w:val="26"/>
          <w:lang w:eastAsia="ru-RU"/>
        </w:rPr>
        <w:t xml:space="preserve"> </w:t>
      </w:r>
      <w:r w:rsidRPr="002919DB">
        <w:rPr>
          <w:rFonts w:ascii="Times New Roman" w:eastAsia="Calibri" w:hAnsi="Times New Roman" w:cs="Times New Roman"/>
          <w:sz w:val="26"/>
          <w:szCs w:val="26"/>
          <w:lang w:val="uk-UA" w:eastAsia="ru-RU"/>
        </w:rPr>
        <w:t>з правом використання за цільовим призначенням та забороною на передачу у приватну власність</w:t>
      </w:r>
    </w:p>
    <w:p w:rsidR="002919DB" w:rsidRPr="002919DB" w:rsidRDefault="002919DB" w:rsidP="002919DB">
      <w:pPr>
        <w:spacing w:after="0" w:line="240" w:lineRule="auto"/>
        <w:jc w:val="both"/>
        <w:rPr>
          <w:rFonts w:ascii="Times New Roman" w:eastAsia="Times New Roman" w:hAnsi="Times New Roman" w:cs="Times New Roman"/>
          <w:sz w:val="16"/>
          <w:szCs w:val="16"/>
          <w:lang w:val="uk-UA" w:eastAsia="ru-RU"/>
        </w:rPr>
      </w:pPr>
    </w:p>
    <w:p w:rsidR="002919DB" w:rsidRPr="002919DB" w:rsidRDefault="002919DB" w:rsidP="002919DB">
      <w:pPr>
        <w:spacing w:after="0" w:line="240" w:lineRule="auto"/>
        <w:jc w:val="both"/>
        <w:rPr>
          <w:rFonts w:ascii="Times New Roman" w:eastAsia="Times New Roman" w:hAnsi="Times New Roman" w:cs="Times New Roman"/>
          <w:sz w:val="26"/>
          <w:szCs w:val="26"/>
          <w:lang w:val="uk-UA" w:eastAsia="ru-RU"/>
        </w:rPr>
      </w:pPr>
      <w:r w:rsidRPr="002919DB">
        <w:rPr>
          <w:rFonts w:ascii="Times New Roman" w:eastAsia="Calibri" w:hAnsi="Times New Roman" w:cs="Times New Roman"/>
          <w:sz w:val="26"/>
          <w:szCs w:val="26"/>
          <w:lang w:val="uk-UA" w:eastAsia="ru-RU"/>
        </w:rPr>
        <w:t xml:space="preserve">3. </w:t>
      </w:r>
      <w:r w:rsidRPr="002919DB">
        <w:rPr>
          <w:rFonts w:ascii="Times New Roman" w:eastAsia="Times New Roman" w:hAnsi="Times New Roman" w:cs="Times New Roman"/>
          <w:sz w:val="26"/>
          <w:szCs w:val="26"/>
          <w:lang w:val="uk-UA" w:eastAsia="ru-RU"/>
        </w:rPr>
        <w:t>Створити комісію та затвердити її персональний склад з приймання - передачі майна відповідно до пункту 1 цього рішення (додаток 1)</w:t>
      </w:r>
    </w:p>
    <w:p w:rsidR="002919DB" w:rsidRPr="002919DB" w:rsidRDefault="002919DB" w:rsidP="002919DB">
      <w:pPr>
        <w:widowControl w:val="0"/>
        <w:tabs>
          <w:tab w:val="left" w:pos="720"/>
        </w:tabs>
        <w:suppressAutoHyphens/>
        <w:autoSpaceDN w:val="0"/>
        <w:spacing w:after="0" w:line="240" w:lineRule="auto"/>
        <w:jc w:val="both"/>
        <w:rPr>
          <w:rFonts w:ascii="Calibri" w:eastAsia="SimSun" w:hAnsi="Calibri" w:cs="Tahoma"/>
          <w:kern w:val="3"/>
          <w:sz w:val="16"/>
          <w:szCs w:val="16"/>
          <w:lang w:val="uk-UA"/>
        </w:rPr>
      </w:pPr>
    </w:p>
    <w:p w:rsidR="002919DB" w:rsidRPr="002919DB" w:rsidRDefault="002919DB" w:rsidP="002919DB">
      <w:pPr>
        <w:suppressAutoHyphens/>
        <w:autoSpaceDN w:val="0"/>
        <w:spacing w:after="0" w:line="240" w:lineRule="auto"/>
        <w:jc w:val="both"/>
        <w:rPr>
          <w:rFonts w:ascii="Times New Roman" w:eastAsia="Times New Roman" w:hAnsi="Times New Roman" w:cs="Times New Roman"/>
          <w:kern w:val="3"/>
          <w:sz w:val="26"/>
          <w:szCs w:val="26"/>
          <w:lang w:val="uk-UA" w:eastAsia="uk-UA"/>
        </w:rPr>
      </w:pPr>
      <w:r w:rsidRPr="002919DB">
        <w:rPr>
          <w:rFonts w:ascii="Times New Roman" w:eastAsia="Calibri" w:hAnsi="Times New Roman" w:cs="Times New Roman"/>
          <w:kern w:val="3"/>
          <w:sz w:val="26"/>
          <w:szCs w:val="26"/>
          <w:lang w:val="uk-UA" w:eastAsia="uk-UA"/>
        </w:rPr>
        <w:t xml:space="preserve">4. Комісії здійснити приймання - передачу майна, зазначеного в пункті 1, та визначити уповноважену особу (директора КП «БЛАГОУСТРІЙ» Володимира Степановича Кравченко) для обліку та зберігання вищезазначеного майна за </w:t>
      </w:r>
      <w:proofErr w:type="spellStart"/>
      <w:r w:rsidRPr="002919DB">
        <w:rPr>
          <w:rFonts w:ascii="Times New Roman" w:eastAsia="Calibri" w:hAnsi="Times New Roman" w:cs="Times New Roman"/>
          <w:kern w:val="3"/>
          <w:sz w:val="26"/>
          <w:szCs w:val="26"/>
          <w:lang w:val="uk-UA" w:eastAsia="uk-UA"/>
        </w:rPr>
        <w:t>адресою</w:t>
      </w:r>
      <w:proofErr w:type="spellEnd"/>
      <w:r w:rsidRPr="002919DB">
        <w:rPr>
          <w:rFonts w:ascii="Times New Roman" w:eastAsia="Times New Roman" w:hAnsi="Times New Roman" w:cs="Times New Roman"/>
          <w:kern w:val="3"/>
          <w:sz w:val="26"/>
          <w:szCs w:val="26"/>
          <w:lang w:val="uk-UA" w:eastAsia="uk-UA"/>
        </w:rPr>
        <w:t>: вулиця Центральна, 58, село Піщана Подільського району Одеської області</w:t>
      </w:r>
    </w:p>
    <w:p w:rsidR="002919DB" w:rsidRPr="002919DB" w:rsidRDefault="002919DB" w:rsidP="002919DB">
      <w:pPr>
        <w:widowControl w:val="0"/>
        <w:tabs>
          <w:tab w:val="left" w:pos="720"/>
        </w:tabs>
        <w:suppressAutoHyphens/>
        <w:autoSpaceDN w:val="0"/>
        <w:spacing w:after="0" w:line="240" w:lineRule="auto"/>
        <w:jc w:val="both"/>
        <w:rPr>
          <w:rFonts w:ascii="Times New Roman" w:eastAsia="Calibri" w:hAnsi="Times New Roman" w:cs="Times New Roman"/>
          <w:kern w:val="3"/>
          <w:sz w:val="16"/>
          <w:szCs w:val="16"/>
          <w:lang w:val="uk-UA"/>
        </w:rPr>
      </w:pPr>
      <w:r w:rsidRPr="002919DB">
        <w:rPr>
          <w:rFonts w:ascii="Times New Roman" w:eastAsia="Calibri" w:hAnsi="Times New Roman" w:cs="Tahoma"/>
          <w:kern w:val="3"/>
          <w:sz w:val="26"/>
          <w:szCs w:val="26"/>
          <w:lang w:val="uk-UA"/>
        </w:rPr>
        <w:t xml:space="preserve"> </w:t>
      </w:r>
    </w:p>
    <w:p w:rsidR="002919DB" w:rsidRPr="002919DB" w:rsidRDefault="002919DB" w:rsidP="002919DB">
      <w:pPr>
        <w:tabs>
          <w:tab w:val="left" w:pos="709"/>
        </w:tabs>
        <w:suppressAutoHyphens/>
        <w:autoSpaceDN w:val="0"/>
        <w:spacing w:before="4" w:after="0" w:line="240" w:lineRule="auto"/>
        <w:jc w:val="both"/>
        <w:rPr>
          <w:rFonts w:ascii="Times New Roman" w:eastAsia="Times New Roman" w:hAnsi="Times New Roman" w:cs="Times New Roman"/>
          <w:kern w:val="3"/>
          <w:sz w:val="26"/>
          <w:szCs w:val="26"/>
          <w:lang w:val="uk-UA"/>
        </w:rPr>
      </w:pPr>
      <w:r w:rsidRPr="002919DB">
        <w:rPr>
          <w:rFonts w:ascii="Times New Roman" w:eastAsia="Calibri" w:hAnsi="Times New Roman" w:cs="Times New Roman"/>
          <w:kern w:val="3"/>
          <w:sz w:val="26"/>
          <w:szCs w:val="26"/>
          <w:lang w:val="uk-UA"/>
        </w:rPr>
        <w:t xml:space="preserve">5. Контроль за виконанням даного рішення покласти на постійну комісію сільської ради </w:t>
      </w:r>
      <w:r w:rsidRPr="002919DB">
        <w:rPr>
          <w:rFonts w:ascii="Times New Roman" w:eastAsia="Times New Roman" w:hAnsi="Times New Roman" w:cs="Times New Roman"/>
          <w:kern w:val="3"/>
          <w:sz w:val="26"/>
          <w:szCs w:val="26"/>
          <w:lang w:val="uk-UA"/>
        </w:rPr>
        <w:t>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 - територіального устрою</w:t>
      </w:r>
    </w:p>
    <w:p w:rsidR="002919DB" w:rsidRPr="002919DB" w:rsidRDefault="002919DB" w:rsidP="002919DB">
      <w:pPr>
        <w:tabs>
          <w:tab w:val="left" w:pos="709"/>
        </w:tabs>
        <w:suppressAutoHyphens/>
        <w:autoSpaceDN w:val="0"/>
        <w:spacing w:before="4" w:after="0" w:line="240" w:lineRule="auto"/>
        <w:jc w:val="both"/>
        <w:rPr>
          <w:rFonts w:ascii="Times New Roman" w:eastAsia="Times New Roman" w:hAnsi="Times New Roman" w:cs="Times New Roman"/>
          <w:kern w:val="3"/>
          <w:sz w:val="26"/>
          <w:szCs w:val="26"/>
          <w:lang w:val="uk-UA"/>
        </w:rPr>
      </w:pPr>
    </w:p>
    <w:p w:rsidR="002919DB" w:rsidRPr="002919DB" w:rsidRDefault="002919DB" w:rsidP="002919DB">
      <w:pPr>
        <w:tabs>
          <w:tab w:val="left" w:pos="709"/>
        </w:tabs>
        <w:suppressAutoHyphens/>
        <w:autoSpaceDN w:val="0"/>
        <w:spacing w:before="4" w:after="0" w:line="240" w:lineRule="auto"/>
        <w:jc w:val="both"/>
        <w:rPr>
          <w:rFonts w:ascii="Times New Roman" w:eastAsia="Times New Roman" w:hAnsi="Times New Roman" w:cs="Times New Roman"/>
          <w:kern w:val="3"/>
          <w:sz w:val="26"/>
          <w:szCs w:val="26"/>
          <w:lang w:val="uk-UA"/>
        </w:rPr>
      </w:pPr>
    </w:p>
    <w:p w:rsidR="002919DB" w:rsidRPr="002919DB" w:rsidRDefault="002919DB" w:rsidP="002919DB">
      <w:pPr>
        <w:tabs>
          <w:tab w:val="left" w:pos="709"/>
        </w:tabs>
        <w:suppressAutoHyphens/>
        <w:autoSpaceDN w:val="0"/>
        <w:spacing w:before="4" w:after="0" w:line="240" w:lineRule="auto"/>
        <w:jc w:val="both"/>
        <w:rPr>
          <w:rFonts w:ascii="Times New Roman" w:eastAsia="Times New Roman" w:hAnsi="Times New Roman" w:cs="Times New Roman"/>
          <w:kern w:val="3"/>
          <w:sz w:val="26"/>
          <w:szCs w:val="26"/>
          <w:lang w:val="uk-UA"/>
        </w:rPr>
      </w:pPr>
      <w:proofErr w:type="spellStart"/>
      <w:r w:rsidRPr="002919DB">
        <w:rPr>
          <w:rFonts w:ascii="Times New Roman" w:eastAsia="Times New Roman" w:hAnsi="Times New Roman" w:cs="Times New Roman"/>
          <w:kern w:val="3"/>
          <w:sz w:val="26"/>
          <w:szCs w:val="26"/>
          <w:lang w:val="uk-UA"/>
        </w:rPr>
        <w:t>В.о.сільського</w:t>
      </w:r>
      <w:proofErr w:type="spellEnd"/>
      <w:r w:rsidRPr="002919DB">
        <w:rPr>
          <w:rFonts w:ascii="Times New Roman" w:eastAsia="Times New Roman" w:hAnsi="Times New Roman" w:cs="Times New Roman"/>
          <w:kern w:val="3"/>
          <w:sz w:val="26"/>
          <w:szCs w:val="26"/>
          <w:lang w:val="uk-UA"/>
        </w:rPr>
        <w:t xml:space="preserve"> голови                                                                      Валентина ГУЛЛА</w:t>
      </w:r>
    </w:p>
    <w:p w:rsidR="002919DB" w:rsidRPr="002919DB" w:rsidRDefault="002919DB" w:rsidP="002919DB">
      <w:pPr>
        <w:tabs>
          <w:tab w:val="left" w:pos="709"/>
        </w:tabs>
        <w:suppressAutoHyphens/>
        <w:autoSpaceDN w:val="0"/>
        <w:spacing w:before="4" w:after="0" w:line="240" w:lineRule="auto"/>
        <w:jc w:val="both"/>
        <w:rPr>
          <w:rFonts w:ascii="Times New Roman" w:eastAsia="Times New Roman" w:hAnsi="Times New Roman" w:cs="Times New Roman"/>
          <w:kern w:val="3"/>
          <w:sz w:val="26"/>
          <w:szCs w:val="26"/>
          <w:lang w:val="uk-UA"/>
        </w:rPr>
      </w:pPr>
    </w:p>
    <w:p w:rsidR="002919DB" w:rsidRPr="002919DB" w:rsidRDefault="002919DB" w:rsidP="002919DB">
      <w:pPr>
        <w:tabs>
          <w:tab w:val="left" w:pos="709"/>
        </w:tabs>
        <w:suppressAutoHyphens/>
        <w:autoSpaceDN w:val="0"/>
        <w:spacing w:before="4" w:after="0" w:line="240" w:lineRule="auto"/>
        <w:jc w:val="both"/>
        <w:rPr>
          <w:rFonts w:ascii="Times New Roman" w:eastAsia="Times New Roman" w:hAnsi="Times New Roman" w:cs="Times New Roman"/>
          <w:kern w:val="3"/>
          <w:sz w:val="26"/>
          <w:szCs w:val="26"/>
          <w:lang w:val="uk-UA"/>
        </w:rPr>
      </w:pPr>
    </w:p>
    <w:p w:rsidR="002919DB" w:rsidRPr="002919DB" w:rsidRDefault="002919DB" w:rsidP="002919DB">
      <w:pPr>
        <w:tabs>
          <w:tab w:val="left" w:pos="709"/>
        </w:tabs>
        <w:suppressAutoHyphens/>
        <w:autoSpaceDN w:val="0"/>
        <w:spacing w:before="4" w:after="0" w:line="240" w:lineRule="auto"/>
        <w:jc w:val="both"/>
        <w:rPr>
          <w:rFonts w:ascii="Times New Roman" w:eastAsia="Times New Roman" w:hAnsi="Times New Roman" w:cs="Times New Roman"/>
          <w:kern w:val="3"/>
          <w:sz w:val="26"/>
          <w:szCs w:val="26"/>
          <w:lang w:val="uk-UA"/>
        </w:rPr>
      </w:pPr>
    </w:p>
    <w:p w:rsidR="002919DB" w:rsidRPr="002919DB" w:rsidRDefault="002919DB" w:rsidP="002919DB">
      <w:pPr>
        <w:widowControl w:val="0"/>
        <w:suppressAutoHyphens/>
        <w:autoSpaceDN w:val="0"/>
        <w:spacing w:after="0" w:line="276" w:lineRule="auto"/>
        <w:jc w:val="right"/>
        <w:rPr>
          <w:rFonts w:ascii="Times New Roman" w:eastAsia="SimSun" w:hAnsi="Times New Roman" w:cs="Times New Roman"/>
          <w:kern w:val="3"/>
          <w:sz w:val="24"/>
          <w:szCs w:val="24"/>
          <w:lang w:val="uk-UA"/>
        </w:rPr>
      </w:pPr>
      <w:r w:rsidRPr="002919DB">
        <w:rPr>
          <w:rFonts w:ascii="Times New Roman" w:eastAsia="SimSun" w:hAnsi="Times New Roman" w:cs="Times New Roman"/>
          <w:kern w:val="3"/>
          <w:sz w:val="24"/>
          <w:szCs w:val="24"/>
          <w:lang w:val="uk-UA"/>
        </w:rPr>
        <w:t xml:space="preserve">                                                                                                                     Додаток № 1</w:t>
      </w:r>
    </w:p>
    <w:p w:rsidR="002919DB" w:rsidRPr="002919DB" w:rsidRDefault="002919DB" w:rsidP="002919DB">
      <w:pPr>
        <w:widowControl w:val="0"/>
        <w:suppressAutoHyphens/>
        <w:autoSpaceDN w:val="0"/>
        <w:spacing w:after="0" w:line="276" w:lineRule="auto"/>
        <w:jc w:val="center"/>
        <w:rPr>
          <w:rFonts w:ascii="Times New Roman" w:eastAsia="SimSun" w:hAnsi="Times New Roman" w:cs="Times New Roman"/>
          <w:kern w:val="3"/>
          <w:sz w:val="24"/>
          <w:szCs w:val="24"/>
          <w:lang w:val="uk-UA"/>
        </w:rPr>
      </w:pPr>
      <w:r w:rsidRPr="002919DB">
        <w:rPr>
          <w:rFonts w:ascii="Times New Roman" w:eastAsia="SimSun" w:hAnsi="Times New Roman" w:cs="Times New Roman"/>
          <w:kern w:val="3"/>
          <w:sz w:val="24"/>
          <w:szCs w:val="24"/>
          <w:lang w:val="uk-UA"/>
        </w:rPr>
        <w:t xml:space="preserve">                                                                                          до рішення сільської ради № 484 -</w:t>
      </w:r>
      <w:r w:rsidRPr="002919DB">
        <w:rPr>
          <w:rFonts w:ascii="Times New Roman" w:eastAsia="SimSun" w:hAnsi="Times New Roman" w:cs="Times New Roman"/>
          <w:kern w:val="3"/>
          <w:sz w:val="24"/>
          <w:szCs w:val="24"/>
          <w:lang w:val="en-US"/>
        </w:rPr>
        <w:t>VIII</w:t>
      </w:r>
      <w:r w:rsidRPr="002919DB">
        <w:rPr>
          <w:rFonts w:ascii="Times New Roman" w:eastAsia="SimSun" w:hAnsi="Times New Roman" w:cs="Times New Roman"/>
          <w:kern w:val="3"/>
          <w:sz w:val="24"/>
          <w:szCs w:val="24"/>
          <w:lang w:val="uk-UA"/>
        </w:rPr>
        <w:t xml:space="preserve">                </w:t>
      </w:r>
    </w:p>
    <w:p w:rsidR="002919DB" w:rsidRPr="002919DB" w:rsidRDefault="002919DB" w:rsidP="002919DB">
      <w:pPr>
        <w:widowControl w:val="0"/>
        <w:suppressAutoHyphens/>
        <w:autoSpaceDN w:val="0"/>
        <w:spacing w:after="0" w:line="276" w:lineRule="auto"/>
        <w:jc w:val="right"/>
        <w:rPr>
          <w:rFonts w:ascii="Times New Roman" w:eastAsia="SimSun" w:hAnsi="Times New Roman" w:cs="Times New Roman"/>
          <w:kern w:val="3"/>
          <w:sz w:val="24"/>
          <w:szCs w:val="24"/>
          <w:lang w:val="uk-UA"/>
        </w:rPr>
      </w:pPr>
      <w:r w:rsidRPr="002919DB">
        <w:rPr>
          <w:rFonts w:ascii="Times New Roman" w:eastAsia="SimSun" w:hAnsi="Times New Roman" w:cs="Times New Roman"/>
          <w:kern w:val="3"/>
          <w:sz w:val="24"/>
          <w:szCs w:val="24"/>
          <w:lang w:val="uk-UA"/>
        </w:rPr>
        <w:t xml:space="preserve">від 10 серпня 2023 року </w:t>
      </w:r>
    </w:p>
    <w:p w:rsidR="002919DB" w:rsidRPr="002919DB" w:rsidRDefault="002919DB" w:rsidP="002919DB">
      <w:pPr>
        <w:widowControl w:val="0"/>
        <w:suppressAutoHyphens/>
        <w:autoSpaceDN w:val="0"/>
        <w:spacing w:after="0" w:line="276" w:lineRule="auto"/>
        <w:jc w:val="center"/>
        <w:rPr>
          <w:rFonts w:ascii="Calibri" w:eastAsia="SimSun" w:hAnsi="Calibri" w:cs="Tahoma"/>
          <w:kern w:val="3"/>
          <w:sz w:val="28"/>
          <w:szCs w:val="28"/>
          <w:lang w:val="uk-UA"/>
        </w:rPr>
      </w:pPr>
    </w:p>
    <w:p w:rsidR="002919DB" w:rsidRPr="002919DB" w:rsidRDefault="002919DB" w:rsidP="002919DB">
      <w:pPr>
        <w:widowControl w:val="0"/>
        <w:suppressAutoHyphens/>
        <w:autoSpaceDN w:val="0"/>
        <w:spacing w:after="200" w:line="276" w:lineRule="auto"/>
        <w:jc w:val="center"/>
        <w:rPr>
          <w:rFonts w:ascii="Calibri" w:eastAsia="SimSun" w:hAnsi="Calibri" w:cs="Tahoma"/>
          <w:b/>
          <w:kern w:val="3"/>
          <w:sz w:val="28"/>
          <w:szCs w:val="28"/>
          <w:lang w:val="uk-UA"/>
        </w:rPr>
      </w:pPr>
    </w:p>
    <w:p w:rsidR="002919DB" w:rsidRPr="002919DB" w:rsidRDefault="002919DB" w:rsidP="002919DB">
      <w:pPr>
        <w:widowControl w:val="0"/>
        <w:suppressAutoHyphens/>
        <w:autoSpaceDN w:val="0"/>
        <w:spacing w:after="0" w:line="276" w:lineRule="auto"/>
        <w:jc w:val="center"/>
        <w:rPr>
          <w:rFonts w:ascii="Calibri" w:eastAsia="SimSun" w:hAnsi="Calibri" w:cs="Tahoma"/>
          <w:b/>
          <w:kern w:val="3"/>
          <w:sz w:val="28"/>
          <w:szCs w:val="28"/>
          <w:lang w:val="uk-UA"/>
        </w:rPr>
      </w:pPr>
    </w:p>
    <w:p w:rsidR="002919DB" w:rsidRPr="002919DB" w:rsidRDefault="002919DB" w:rsidP="002919DB">
      <w:pPr>
        <w:widowControl w:val="0"/>
        <w:suppressAutoHyphens/>
        <w:autoSpaceDN w:val="0"/>
        <w:spacing w:after="0" w:line="240" w:lineRule="auto"/>
        <w:ind w:right="493"/>
        <w:jc w:val="center"/>
        <w:rPr>
          <w:rFonts w:ascii="Times New Roman" w:eastAsia="SimSun" w:hAnsi="Times New Roman" w:cs="Times New Roman"/>
          <w:kern w:val="3"/>
          <w:sz w:val="28"/>
          <w:szCs w:val="28"/>
          <w:lang w:val="uk-UA"/>
        </w:rPr>
      </w:pPr>
      <w:r w:rsidRPr="002919DB">
        <w:rPr>
          <w:rFonts w:ascii="Times New Roman" w:eastAsia="SimSun" w:hAnsi="Times New Roman" w:cs="Times New Roman"/>
          <w:b/>
          <w:kern w:val="3"/>
          <w:sz w:val="28"/>
          <w:szCs w:val="28"/>
          <w:lang w:val="uk-UA"/>
        </w:rPr>
        <w:t>Склад комісії з прийому-передачі комунального майна</w:t>
      </w:r>
      <w:r w:rsidRPr="002919DB">
        <w:rPr>
          <w:rFonts w:ascii="Times New Roman" w:eastAsia="SimSun" w:hAnsi="Times New Roman" w:cs="Times New Roman"/>
          <w:kern w:val="3"/>
          <w:sz w:val="28"/>
          <w:szCs w:val="28"/>
          <w:lang w:val="uk-UA"/>
        </w:rPr>
        <w:t xml:space="preserve"> </w:t>
      </w:r>
    </w:p>
    <w:p w:rsidR="002919DB" w:rsidRPr="002919DB" w:rsidRDefault="002919DB" w:rsidP="002919DB">
      <w:pPr>
        <w:widowControl w:val="0"/>
        <w:suppressAutoHyphens/>
        <w:autoSpaceDN w:val="0"/>
        <w:spacing w:after="0" w:line="240" w:lineRule="auto"/>
        <w:ind w:right="493"/>
        <w:rPr>
          <w:rFonts w:ascii="Times New Roman" w:eastAsia="SimSun" w:hAnsi="Times New Roman" w:cs="Times New Roman"/>
          <w:kern w:val="3"/>
          <w:sz w:val="28"/>
          <w:szCs w:val="28"/>
          <w:lang w:val="uk-UA"/>
        </w:rPr>
      </w:pPr>
      <w:r w:rsidRPr="002919DB">
        <w:rPr>
          <w:rFonts w:ascii="Times New Roman" w:eastAsia="SimSun" w:hAnsi="Times New Roman" w:cs="Times New Roman"/>
          <w:b/>
          <w:kern w:val="3"/>
          <w:sz w:val="28"/>
          <w:szCs w:val="28"/>
          <w:lang w:val="uk-UA"/>
        </w:rPr>
        <w:t xml:space="preserve">        на баланс  КП «БЛАГОУСТРІЙ» </w:t>
      </w:r>
      <w:proofErr w:type="spellStart"/>
      <w:r w:rsidRPr="002919DB">
        <w:rPr>
          <w:rFonts w:ascii="Times New Roman" w:eastAsia="SimSun" w:hAnsi="Times New Roman" w:cs="Times New Roman"/>
          <w:b/>
          <w:kern w:val="3"/>
          <w:sz w:val="28"/>
          <w:szCs w:val="28"/>
          <w:lang w:val="uk-UA"/>
        </w:rPr>
        <w:t>Піщанської</w:t>
      </w:r>
      <w:proofErr w:type="spellEnd"/>
      <w:r w:rsidRPr="002919DB">
        <w:rPr>
          <w:rFonts w:ascii="Times New Roman" w:eastAsia="SimSun" w:hAnsi="Times New Roman" w:cs="Times New Roman"/>
          <w:b/>
          <w:kern w:val="3"/>
          <w:sz w:val="28"/>
          <w:szCs w:val="28"/>
          <w:lang w:val="uk-UA"/>
        </w:rPr>
        <w:t xml:space="preserve"> сільської ради</w:t>
      </w:r>
    </w:p>
    <w:p w:rsidR="002919DB" w:rsidRPr="002919DB" w:rsidRDefault="002919DB" w:rsidP="002919DB">
      <w:pPr>
        <w:widowControl w:val="0"/>
        <w:suppressAutoHyphens/>
        <w:autoSpaceDN w:val="0"/>
        <w:spacing w:after="0" w:line="276" w:lineRule="auto"/>
        <w:jc w:val="center"/>
        <w:rPr>
          <w:rFonts w:ascii="Times New Roman" w:eastAsia="SimSun" w:hAnsi="Times New Roman" w:cs="Times New Roman"/>
          <w:b/>
          <w:kern w:val="3"/>
          <w:sz w:val="28"/>
          <w:szCs w:val="28"/>
          <w:lang w:val="uk-UA"/>
        </w:rPr>
      </w:pPr>
    </w:p>
    <w:p w:rsidR="002919DB" w:rsidRPr="002919DB" w:rsidRDefault="002919DB" w:rsidP="002919DB">
      <w:pPr>
        <w:widowControl w:val="0"/>
        <w:suppressAutoHyphens/>
        <w:autoSpaceDN w:val="0"/>
        <w:spacing w:after="200" w:line="276" w:lineRule="auto"/>
        <w:rPr>
          <w:rFonts w:ascii="Times New Roman" w:eastAsia="SimSun" w:hAnsi="Times New Roman" w:cs="Times New Roman"/>
          <w:kern w:val="3"/>
          <w:sz w:val="28"/>
          <w:szCs w:val="28"/>
          <w:lang w:val="uk-UA"/>
        </w:rPr>
      </w:pPr>
    </w:p>
    <w:p w:rsidR="002919DB" w:rsidRPr="002919DB" w:rsidRDefault="002919DB" w:rsidP="002919DB">
      <w:pPr>
        <w:widowControl w:val="0"/>
        <w:suppressAutoHyphens/>
        <w:autoSpaceDN w:val="0"/>
        <w:spacing w:after="200" w:line="276" w:lineRule="auto"/>
        <w:rPr>
          <w:rFonts w:ascii="Times New Roman" w:eastAsia="SimSun" w:hAnsi="Times New Roman" w:cs="Times New Roman"/>
          <w:b/>
          <w:kern w:val="3"/>
          <w:sz w:val="28"/>
          <w:szCs w:val="28"/>
          <w:lang w:val="uk-UA"/>
        </w:rPr>
      </w:pPr>
      <w:r w:rsidRPr="002919DB">
        <w:rPr>
          <w:rFonts w:ascii="Times New Roman" w:eastAsia="SimSun" w:hAnsi="Times New Roman" w:cs="Times New Roman"/>
          <w:b/>
          <w:kern w:val="3"/>
          <w:sz w:val="28"/>
          <w:szCs w:val="28"/>
          <w:lang w:val="uk-UA"/>
        </w:rPr>
        <w:t>Голова комісії:</w:t>
      </w:r>
    </w:p>
    <w:p w:rsidR="002919DB" w:rsidRPr="002919DB" w:rsidRDefault="002919DB" w:rsidP="002919DB">
      <w:pPr>
        <w:widowControl w:val="0"/>
        <w:suppressAutoHyphens/>
        <w:autoSpaceDN w:val="0"/>
        <w:spacing w:after="200" w:line="276" w:lineRule="auto"/>
        <w:rPr>
          <w:rFonts w:ascii="Times New Roman" w:eastAsia="SimSun" w:hAnsi="Times New Roman" w:cs="Times New Roman"/>
          <w:kern w:val="3"/>
          <w:sz w:val="28"/>
          <w:szCs w:val="28"/>
        </w:rPr>
      </w:pPr>
      <w:r w:rsidRPr="002919DB">
        <w:rPr>
          <w:rFonts w:ascii="Times New Roman" w:eastAsia="SimSun" w:hAnsi="Times New Roman" w:cs="Times New Roman"/>
          <w:kern w:val="3"/>
          <w:sz w:val="28"/>
          <w:szCs w:val="28"/>
          <w:lang w:val="uk-UA"/>
        </w:rPr>
        <w:t>Володимир</w:t>
      </w:r>
      <w:r w:rsidRPr="002919DB">
        <w:rPr>
          <w:rFonts w:ascii="Times New Roman" w:eastAsia="SimSun" w:hAnsi="Times New Roman" w:cs="Times New Roman"/>
          <w:kern w:val="3"/>
          <w:sz w:val="28"/>
          <w:szCs w:val="28"/>
        </w:rPr>
        <w:t xml:space="preserve"> </w:t>
      </w:r>
      <w:r w:rsidRPr="002919DB">
        <w:rPr>
          <w:rFonts w:ascii="Times New Roman" w:eastAsia="SimSun" w:hAnsi="Times New Roman" w:cs="Times New Roman"/>
          <w:kern w:val="3"/>
          <w:sz w:val="28"/>
          <w:szCs w:val="28"/>
          <w:lang w:val="uk-UA"/>
        </w:rPr>
        <w:t xml:space="preserve">ГЕРБЕНСЬКИЙ </w:t>
      </w:r>
      <w:r w:rsidRPr="002919DB">
        <w:rPr>
          <w:rFonts w:ascii="Times New Roman" w:eastAsia="SimSun" w:hAnsi="Times New Roman" w:cs="Times New Roman"/>
          <w:kern w:val="3"/>
          <w:sz w:val="28"/>
          <w:szCs w:val="28"/>
        </w:rPr>
        <w:t xml:space="preserve">– </w:t>
      </w:r>
      <w:r w:rsidRPr="002919DB">
        <w:rPr>
          <w:rFonts w:ascii="Times New Roman" w:eastAsia="SimSun" w:hAnsi="Times New Roman" w:cs="Times New Roman"/>
          <w:bCs/>
          <w:kern w:val="3"/>
          <w:sz w:val="28"/>
          <w:szCs w:val="28"/>
          <w:lang w:val="uk-UA"/>
        </w:rPr>
        <w:t>заступник сільського голови</w:t>
      </w:r>
    </w:p>
    <w:p w:rsidR="002919DB" w:rsidRPr="002919DB" w:rsidRDefault="002919DB" w:rsidP="002919DB">
      <w:pPr>
        <w:widowControl w:val="0"/>
        <w:suppressAutoHyphens/>
        <w:autoSpaceDN w:val="0"/>
        <w:spacing w:after="200" w:line="276" w:lineRule="auto"/>
        <w:rPr>
          <w:rFonts w:ascii="Times New Roman" w:eastAsia="SimSun" w:hAnsi="Times New Roman" w:cs="Times New Roman"/>
          <w:b/>
          <w:kern w:val="3"/>
          <w:sz w:val="28"/>
          <w:szCs w:val="28"/>
          <w:lang w:val="uk-UA"/>
        </w:rPr>
      </w:pPr>
      <w:r w:rsidRPr="002919DB">
        <w:rPr>
          <w:rFonts w:ascii="Times New Roman" w:eastAsia="SimSun" w:hAnsi="Times New Roman" w:cs="Times New Roman"/>
          <w:b/>
          <w:kern w:val="3"/>
          <w:sz w:val="28"/>
          <w:szCs w:val="28"/>
        </w:rPr>
        <w:t xml:space="preserve">Члени </w:t>
      </w:r>
      <w:proofErr w:type="spellStart"/>
      <w:r w:rsidRPr="002919DB">
        <w:rPr>
          <w:rFonts w:ascii="Times New Roman" w:eastAsia="SimSun" w:hAnsi="Times New Roman" w:cs="Times New Roman"/>
          <w:b/>
          <w:kern w:val="3"/>
          <w:sz w:val="28"/>
          <w:szCs w:val="28"/>
        </w:rPr>
        <w:t>комісії</w:t>
      </w:r>
      <w:proofErr w:type="spellEnd"/>
      <w:r w:rsidRPr="002919DB">
        <w:rPr>
          <w:rFonts w:ascii="Times New Roman" w:eastAsia="SimSun" w:hAnsi="Times New Roman" w:cs="Times New Roman"/>
          <w:b/>
          <w:kern w:val="3"/>
          <w:sz w:val="28"/>
          <w:szCs w:val="28"/>
        </w:rPr>
        <w:t>:</w:t>
      </w:r>
    </w:p>
    <w:p w:rsidR="002919DB" w:rsidRPr="002919DB" w:rsidRDefault="002919DB" w:rsidP="002919DB">
      <w:pPr>
        <w:widowControl w:val="0"/>
        <w:suppressAutoHyphens/>
        <w:autoSpaceDN w:val="0"/>
        <w:spacing w:after="200" w:line="276" w:lineRule="auto"/>
        <w:rPr>
          <w:rFonts w:ascii="Times New Roman" w:eastAsia="SimSun" w:hAnsi="Times New Roman" w:cs="Times New Roman"/>
          <w:kern w:val="3"/>
          <w:sz w:val="28"/>
          <w:szCs w:val="28"/>
          <w:lang w:val="uk-UA"/>
        </w:rPr>
      </w:pPr>
      <w:r w:rsidRPr="002919DB">
        <w:rPr>
          <w:rFonts w:ascii="Times New Roman" w:eastAsia="SimSun" w:hAnsi="Times New Roman" w:cs="Times New Roman"/>
          <w:kern w:val="3"/>
          <w:sz w:val="28"/>
          <w:szCs w:val="28"/>
          <w:lang w:val="uk-UA"/>
        </w:rPr>
        <w:t>Людмила БЕЗУГЛА – начальник відділу обліку та звітності сільської ради;</w:t>
      </w:r>
    </w:p>
    <w:p w:rsidR="002919DB" w:rsidRPr="002919DB" w:rsidRDefault="002919DB" w:rsidP="002919DB">
      <w:pPr>
        <w:widowControl w:val="0"/>
        <w:suppressAutoHyphens/>
        <w:autoSpaceDN w:val="0"/>
        <w:spacing w:after="200" w:line="276" w:lineRule="auto"/>
        <w:rPr>
          <w:rFonts w:ascii="Times New Roman" w:eastAsia="SimSun" w:hAnsi="Times New Roman" w:cs="Times New Roman"/>
          <w:kern w:val="3"/>
          <w:sz w:val="28"/>
          <w:szCs w:val="28"/>
          <w:lang w:val="uk-UA"/>
        </w:rPr>
      </w:pPr>
      <w:r w:rsidRPr="002919DB">
        <w:rPr>
          <w:rFonts w:ascii="Times New Roman" w:eastAsia="SimSun" w:hAnsi="Times New Roman" w:cs="Times New Roman"/>
          <w:kern w:val="3"/>
          <w:sz w:val="28"/>
          <w:szCs w:val="28"/>
          <w:lang w:val="uk-UA"/>
        </w:rPr>
        <w:t>Тамара ПАЛІЙ – головний спеціаліст відділу обліку та звітності сільської ради;</w:t>
      </w:r>
    </w:p>
    <w:p w:rsidR="002919DB" w:rsidRPr="002919DB" w:rsidRDefault="002919DB" w:rsidP="002919DB">
      <w:pPr>
        <w:widowControl w:val="0"/>
        <w:suppressAutoHyphens/>
        <w:autoSpaceDN w:val="0"/>
        <w:spacing w:after="200" w:line="276" w:lineRule="auto"/>
        <w:rPr>
          <w:rFonts w:ascii="Times New Roman" w:eastAsia="SimSun" w:hAnsi="Times New Roman" w:cs="Times New Roman"/>
          <w:kern w:val="3"/>
          <w:sz w:val="28"/>
          <w:szCs w:val="28"/>
          <w:lang w:val="uk-UA"/>
        </w:rPr>
      </w:pPr>
      <w:r w:rsidRPr="002919DB">
        <w:rPr>
          <w:rFonts w:ascii="Times New Roman" w:eastAsia="SimSun" w:hAnsi="Times New Roman" w:cs="Times New Roman"/>
          <w:kern w:val="3"/>
          <w:sz w:val="28"/>
          <w:szCs w:val="28"/>
          <w:lang w:val="uk-UA"/>
        </w:rPr>
        <w:t>Ольга</w:t>
      </w:r>
      <w:r w:rsidRPr="002919DB">
        <w:rPr>
          <w:rFonts w:ascii="Times New Roman" w:eastAsia="SimSun" w:hAnsi="Times New Roman" w:cs="Times New Roman"/>
          <w:kern w:val="3"/>
          <w:sz w:val="28"/>
          <w:szCs w:val="28"/>
        </w:rPr>
        <w:t xml:space="preserve"> </w:t>
      </w:r>
      <w:r w:rsidRPr="002919DB">
        <w:rPr>
          <w:rFonts w:ascii="Times New Roman" w:eastAsia="SimSun" w:hAnsi="Times New Roman" w:cs="Times New Roman"/>
          <w:kern w:val="3"/>
          <w:sz w:val="28"/>
          <w:szCs w:val="28"/>
          <w:lang w:val="uk-UA"/>
        </w:rPr>
        <w:t>РОЗГОН</w:t>
      </w:r>
      <w:r w:rsidRPr="002919DB">
        <w:rPr>
          <w:rFonts w:ascii="Times New Roman" w:eastAsia="SimSun" w:hAnsi="Times New Roman" w:cs="Times New Roman"/>
          <w:kern w:val="3"/>
          <w:sz w:val="28"/>
          <w:szCs w:val="28"/>
        </w:rPr>
        <w:t xml:space="preserve"> – </w:t>
      </w:r>
      <w:r w:rsidRPr="002919DB">
        <w:rPr>
          <w:rFonts w:ascii="Times New Roman" w:eastAsia="SimSun" w:hAnsi="Times New Roman" w:cs="Times New Roman"/>
          <w:kern w:val="3"/>
          <w:sz w:val="28"/>
          <w:szCs w:val="28"/>
          <w:lang w:val="uk-UA"/>
        </w:rPr>
        <w:t>головний бухгалтер КП «БЛАГОУСТРІЙ»;</w:t>
      </w:r>
    </w:p>
    <w:p w:rsidR="002919DB" w:rsidRPr="002919DB" w:rsidRDefault="002919DB" w:rsidP="002919DB">
      <w:pPr>
        <w:widowControl w:val="0"/>
        <w:suppressAutoHyphens/>
        <w:autoSpaceDN w:val="0"/>
        <w:spacing w:after="200" w:line="276" w:lineRule="auto"/>
        <w:rPr>
          <w:rFonts w:ascii="Times New Roman" w:eastAsia="SimSun" w:hAnsi="Times New Roman" w:cs="Times New Roman"/>
          <w:kern w:val="3"/>
          <w:sz w:val="28"/>
          <w:szCs w:val="28"/>
          <w:lang w:val="uk-UA"/>
        </w:rPr>
      </w:pPr>
      <w:proofErr w:type="spellStart"/>
      <w:r w:rsidRPr="002919DB">
        <w:rPr>
          <w:rFonts w:ascii="Times New Roman" w:eastAsia="SimSun" w:hAnsi="Times New Roman" w:cs="Times New Roman"/>
          <w:kern w:val="3"/>
          <w:sz w:val="28"/>
          <w:szCs w:val="28"/>
        </w:rPr>
        <w:t>Володимир</w:t>
      </w:r>
      <w:proofErr w:type="spellEnd"/>
      <w:r w:rsidRPr="002919DB">
        <w:rPr>
          <w:rFonts w:ascii="Times New Roman" w:eastAsia="SimSun" w:hAnsi="Times New Roman" w:cs="Times New Roman"/>
          <w:kern w:val="3"/>
          <w:sz w:val="28"/>
          <w:szCs w:val="28"/>
        </w:rPr>
        <w:t xml:space="preserve"> КРАВЧЕНКО – директор КП «БЛАГОУСТРІЙ»</w:t>
      </w:r>
    </w:p>
    <w:p w:rsidR="002919DB" w:rsidRPr="002919DB" w:rsidRDefault="002919DB" w:rsidP="002919DB">
      <w:pPr>
        <w:widowControl w:val="0"/>
        <w:suppressAutoHyphens/>
        <w:autoSpaceDN w:val="0"/>
        <w:spacing w:after="200" w:line="276" w:lineRule="auto"/>
        <w:rPr>
          <w:rFonts w:ascii="Times New Roman" w:eastAsia="SimSun" w:hAnsi="Times New Roman" w:cs="Times New Roman"/>
          <w:kern w:val="3"/>
          <w:sz w:val="28"/>
          <w:szCs w:val="28"/>
          <w:lang w:val="uk-UA"/>
        </w:rPr>
      </w:pPr>
    </w:p>
    <w:p w:rsidR="002919DB" w:rsidRPr="002919DB" w:rsidRDefault="002919DB" w:rsidP="002919DB">
      <w:pPr>
        <w:widowControl w:val="0"/>
        <w:suppressAutoHyphens/>
        <w:autoSpaceDN w:val="0"/>
        <w:spacing w:after="200" w:line="276" w:lineRule="auto"/>
        <w:rPr>
          <w:rFonts w:ascii="Times New Roman" w:eastAsia="SimSun" w:hAnsi="Times New Roman" w:cs="Times New Roman"/>
          <w:kern w:val="3"/>
          <w:sz w:val="28"/>
          <w:szCs w:val="28"/>
          <w:lang w:val="uk-UA"/>
        </w:rPr>
      </w:pPr>
    </w:p>
    <w:p w:rsidR="002919DB" w:rsidRPr="002919DB" w:rsidRDefault="002919DB" w:rsidP="002919DB">
      <w:pPr>
        <w:widowControl w:val="0"/>
        <w:suppressAutoHyphens/>
        <w:autoSpaceDN w:val="0"/>
        <w:spacing w:after="200" w:line="276" w:lineRule="auto"/>
        <w:rPr>
          <w:rFonts w:ascii="Times New Roman" w:eastAsia="SimSun" w:hAnsi="Times New Roman" w:cs="Times New Roman"/>
          <w:kern w:val="3"/>
          <w:sz w:val="28"/>
          <w:szCs w:val="28"/>
          <w:lang w:val="uk-UA"/>
        </w:rPr>
      </w:pPr>
    </w:p>
    <w:p w:rsidR="002919DB" w:rsidRPr="002919DB" w:rsidRDefault="002919DB" w:rsidP="002919DB">
      <w:pPr>
        <w:widowControl w:val="0"/>
        <w:suppressAutoHyphens/>
        <w:autoSpaceDN w:val="0"/>
        <w:spacing w:after="200" w:line="276" w:lineRule="auto"/>
        <w:rPr>
          <w:rFonts w:ascii="Times New Roman" w:eastAsia="SimSun" w:hAnsi="Times New Roman" w:cs="Times New Roman"/>
          <w:kern w:val="3"/>
          <w:sz w:val="28"/>
          <w:szCs w:val="28"/>
        </w:rPr>
      </w:pPr>
      <w:proofErr w:type="spellStart"/>
      <w:r w:rsidRPr="002919DB">
        <w:rPr>
          <w:rFonts w:ascii="Times New Roman" w:eastAsia="SimSun" w:hAnsi="Times New Roman" w:cs="Times New Roman"/>
          <w:kern w:val="3"/>
          <w:sz w:val="28"/>
          <w:szCs w:val="28"/>
        </w:rPr>
        <w:t>Секретар</w:t>
      </w:r>
      <w:proofErr w:type="spellEnd"/>
      <w:r w:rsidRPr="002919DB">
        <w:rPr>
          <w:rFonts w:ascii="Times New Roman" w:eastAsia="SimSun" w:hAnsi="Times New Roman" w:cs="Times New Roman"/>
          <w:kern w:val="3"/>
          <w:sz w:val="28"/>
          <w:szCs w:val="28"/>
        </w:rPr>
        <w:t xml:space="preserve"> </w:t>
      </w:r>
      <w:proofErr w:type="spellStart"/>
      <w:r w:rsidRPr="002919DB">
        <w:rPr>
          <w:rFonts w:ascii="Times New Roman" w:eastAsia="SimSun" w:hAnsi="Times New Roman" w:cs="Times New Roman"/>
          <w:kern w:val="3"/>
          <w:sz w:val="28"/>
          <w:szCs w:val="28"/>
        </w:rPr>
        <w:t>сільської</w:t>
      </w:r>
      <w:proofErr w:type="spellEnd"/>
      <w:r w:rsidRPr="002919DB">
        <w:rPr>
          <w:rFonts w:ascii="Times New Roman" w:eastAsia="SimSun" w:hAnsi="Times New Roman" w:cs="Times New Roman"/>
          <w:kern w:val="3"/>
          <w:sz w:val="28"/>
          <w:szCs w:val="28"/>
        </w:rPr>
        <w:t xml:space="preserve"> ради                                                       Валентина ГУЛЛА</w:t>
      </w:r>
    </w:p>
    <w:p w:rsidR="002919DB" w:rsidRDefault="002919DB" w:rsidP="002919DB">
      <w:pPr>
        <w:shd w:val="clear" w:color="auto" w:fill="FFFFFF"/>
        <w:spacing w:after="0" w:line="240" w:lineRule="auto"/>
        <w:ind w:firstLine="360"/>
        <w:jc w:val="both"/>
        <w:rPr>
          <w:rFonts w:ascii="Times New Roman" w:eastAsia="Times New Roman" w:hAnsi="Times New Roman" w:cs="Times New Roman"/>
          <w:bCs/>
          <w:sz w:val="27"/>
          <w:szCs w:val="27"/>
          <w:shd w:val="clear" w:color="auto" w:fill="FFFFFF"/>
          <w:lang w:val="uk-UA" w:eastAsia="uk-UA"/>
        </w:rPr>
      </w:pPr>
    </w:p>
    <w:p w:rsidR="002919DB" w:rsidRDefault="002919DB" w:rsidP="002919DB">
      <w:pPr>
        <w:shd w:val="clear" w:color="auto" w:fill="FFFFFF"/>
        <w:spacing w:after="0" w:line="240" w:lineRule="auto"/>
        <w:ind w:firstLine="360"/>
        <w:jc w:val="both"/>
        <w:rPr>
          <w:rFonts w:ascii="Times New Roman" w:eastAsia="Times New Roman" w:hAnsi="Times New Roman" w:cs="Times New Roman"/>
          <w:sz w:val="27"/>
          <w:szCs w:val="27"/>
          <w:lang w:val="uk-UA" w:eastAsia="uk-UA"/>
        </w:rPr>
      </w:pPr>
    </w:p>
    <w:p w:rsidR="002919DB" w:rsidRPr="002919DB" w:rsidRDefault="002919DB" w:rsidP="002919DB">
      <w:pPr>
        <w:shd w:val="clear" w:color="auto" w:fill="FFFFFF"/>
        <w:spacing w:after="0" w:line="240" w:lineRule="auto"/>
        <w:ind w:firstLine="360"/>
        <w:jc w:val="both"/>
        <w:rPr>
          <w:rFonts w:ascii="Times New Roman" w:eastAsia="Times New Roman" w:hAnsi="Times New Roman" w:cs="Times New Roman"/>
          <w:sz w:val="27"/>
          <w:szCs w:val="27"/>
          <w:lang w:val="uk-UA" w:eastAsia="uk-UA"/>
        </w:rPr>
      </w:pPr>
    </w:p>
    <w:p w:rsidR="002919DB" w:rsidRPr="002919DB" w:rsidRDefault="002919DB" w:rsidP="002919DB">
      <w:pPr>
        <w:spacing w:after="0" w:line="240" w:lineRule="auto"/>
        <w:rPr>
          <w:rFonts w:ascii="Times New Roman" w:eastAsia="Times New Roman" w:hAnsi="Times New Roman" w:cs="Times New Roman"/>
          <w:sz w:val="28"/>
          <w:szCs w:val="28"/>
          <w:lang w:val="uk-UA" w:eastAsia="ru-RU"/>
        </w:rPr>
      </w:pPr>
    </w:p>
    <w:p w:rsidR="002919DB" w:rsidRPr="002919DB" w:rsidRDefault="002919DB" w:rsidP="002919DB">
      <w:pPr>
        <w:spacing w:after="0" w:line="240" w:lineRule="auto"/>
        <w:ind w:left="360"/>
        <w:contextualSpacing/>
        <w:jc w:val="both"/>
        <w:rPr>
          <w:rFonts w:ascii="Times New Roman" w:eastAsia="Times New Roman" w:hAnsi="Times New Roman" w:cs="Times New Roman"/>
          <w:i/>
          <w:sz w:val="20"/>
          <w:szCs w:val="20"/>
          <w:lang w:val="uk-UA" w:eastAsia="ru-RU"/>
        </w:rPr>
      </w:pPr>
    </w:p>
    <w:p w:rsidR="00FB31B1" w:rsidRPr="002E0EE3" w:rsidRDefault="00FB31B1" w:rsidP="002E0EE3">
      <w:pPr>
        <w:spacing w:after="0" w:line="240" w:lineRule="auto"/>
        <w:jc w:val="both"/>
        <w:rPr>
          <w:rFonts w:ascii="Times New Roman" w:eastAsia="Times New Roman" w:hAnsi="Times New Roman" w:cs="Times New Roman"/>
          <w:sz w:val="24"/>
          <w:szCs w:val="24"/>
          <w:lang w:val="uk-UA" w:eastAsia="ru-RU"/>
        </w:rPr>
      </w:pPr>
    </w:p>
    <w:p w:rsidR="002919DB" w:rsidRPr="002919DB" w:rsidRDefault="002919DB" w:rsidP="002919DB">
      <w:pPr>
        <w:spacing w:after="0" w:line="240" w:lineRule="auto"/>
        <w:jc w:val="center"/>
        <w:rPr>
          <w:rFonts w:ascii="Times New Roman" w:eastAsia="Times New Roman" w:hAnsi="Times New Roman" w:cs="Times New Roman"/>
          <w:b/>
          <w:sz w:val="26"/>
          <w:szCs w:val="26"/>
          <w:lang w:val="uk-UA" w:eastAsia="ru-RU"/>
        </w:rPr>
      </w:pPr>
      <w:r w:rsidRPr="002919DB">
        <w:rPr>
          <w:rFonts w:ascii="MS Sans Serif" w:eastAsia="Times New Roman" w:hAnsi="MS Sans Serif" w:cs="Times New Roman"/>
          <w:noProof/>
          <w:sz w:val="24"/>
          <w:szCs w:val="24"/>
          <w:lang w:val="en-US"/>
        </w:rPr>
        <w:lastRenderedPageBreak/>
        <w:drawing>
          <wp:inline distT="0" distB="0" distL="0" distR="0" wp14:anchorId="22AC7199" wp14:editId="4C8EB0FB">
            <wp:extent cx="544195" cy="685800"/>
            <wp:effectExtent l="0" t="0" r="0" b="0"/>
            <wp:docPr id="23" name="Рисунок 2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SIGN"/>
                    <pic:cNvPicPr>
                      <a:picLocks noChangeAspect="1" noChangeArrowheads="1"/>
                    </pic:cNvPicPr>
                  </pic:nvPicPr>
                  <pic:blipFill>
                    <a:blip r:embed="rId8" cstate="print"/>
                    <a:srcRect/>
                    <a:stretch>
                      <a:fillRect/>
                    </a:stretch>
                  </pic:blipFill>
                  <pic:spPr bwMode="auto">
                    <a:xfrm>
                      <a:off x="0" y="0"/>
                      <a:ext cx="544195" cy="685800"/>
                    </a:xfrm>
                    <a:prstGeom prst="rect">
                      <a:avLst/>
                    </a:prstGeom>
                    <a:noFill/>
                    <a:ln w="9525">
                      <a:noFill/>
                      <a:miter lim="800000"/>
                      <a:headEnd/>
                      <a:tailEnd/>
                    </a:ln>
                  </pic:spPr>
                </pic:pic>
              </a:graphicData>
            </a:graphic>
          </wp:inline>
        </w:drawing>
      </w:r>
      <w:r w:rsidRPr="002919DB">
        <w:rPr>
          <w:rFonts w:ascii="MS Sans Serif" w:eastAsia="Times New Roman" w:hAnsi="MS Sans Serif" w:cs="Times New Roman"/>
          <w:sz w:val="16"/>
          <w:szCs w:val="24"/>
          <w:lang w:eastAsia="ru-RU"/>
        </w:rPr>
        <w:br w:type="textWrapping" w:clear="all"/>
      </w:r>
      <w:r w:rsidRPr="002919DB">
        <w:rPr>
          <w:rFonts w:ascii="Times New Roman" w:eastAsia="Times New Roman" w:hAnsi="Times New Roman" w:cs="Times New Roman"/>
          <w:b/>
          <w:sz w:val="26"/>
          <w:szCs w:val="26"/>
          <w:lang w:val="uk-UA" w:eastAsia="ru-RU"/>
        </w:rPr>
        <w:t>УКРАЇНА</w:t>
      </w:r>
    </w:p>
    <w:p w:rsidR="002919DB" w:rsidRPr="002919DB" w:rsidRDefault="002919DB" w:rsidP="002919DB">
      <w:pPr>
        <w:spacing w:after="0" w:line="240" w:lineRule="auto"/>
        <w:jc w:val="center"/>
        <w:rPr>
          <w:rFonts w:ascii="Times New Roman" w:eastAsia="Times New Roman" w:hAnsi="Times New Roman" w:cs="Times New Roman"/>
          <w:b/>
          <w:sz w:val="32"/>
          <w:szCs w:val="20"/>
          <w:lang w:eastAsia="ru-RU"/>
        </w:rPr>
      </w:pPr>
      <w:proofErr w:type="spellStart"/>
      <w:r w:rsidRPr="002919DB">
        <w:rPr>
          <w:rFonts w:ascii="Times New Roman" w:eastAsia="Times New Roman" w:hAnsi="Times New Roman" w:cs="Times New Roman"/>
          <w:b/>
          <w:sz w:val="32"/>
          <w:szCs w:val="20"/>
          <w:lang w:eastAsia="ru-RU"/>
        </w:rPr>
        <w:t>Піщанська</w:t>
      </w:r>
      <w:proofErr w:type="spellEnd"/>
      <w:r w:rsidRPr="002919DB">
        <w:rPr>
          <w:rFonts w:ascii="Times New Roman" w:eastAsia="Times New Roman" w:hAnsi="Times New Roman" w:cs="Times New Roman"/>
          <w:b/>
          <w:sz w:val="32"/>
          <w:szCs w:val="20"/>
          <w:lang w:eastAsia="ru-RU"/>
        </w:rPr>
        <w:t xml:space="preserve"> </w:t>
      </w:r>
      <w:proofErr w:type="spellStart"/>
      <w:r w:rsidRPr="002919DB">
        <w:rPr>
          <w:rFonts w:ascii="Times New Roman" w:eastAsia="Times New Roman" w:hAnsi="Times New Roman" w:cs="Times New Roman"/>
          <w:b/>
          <w:sz w:val="32"/>
          <w:szCs w:val="20"/>
          <w:lang w:eastAsia="ru-RU"/>
        </w:rPr>
        <w:t>сільська</w:t>
      </w:r>
      <w:proofErr w:type="spellEnd"/>
      <w:r w:rsidRPr="002919DB">
        <w:rPr>
          <w:rFonts w:ascii="Times New Roman" w:eastAsia="Times New Roman" w:hAnsi="Times New Roman" w:cs="Times New Roman"/>
          <w:b/>
          <w:sz w:val="32"/>
          <w:szCs w:val="20"/>
          <w:lang w:eastAsia="ru-RU"/>
        </w:rPr>
        <w:t xml:space="preserve"> рада</w:t>
      </w:r>
    </w:p>
    <w:p w:rsidR="002919DB" w:rsidRPr="002919DB" w:rsidRDefault="002919DB" w:rsidP="002919DB">
      <w:pPr>
        <w:keepNext/>
        <w:spacing w:after="0" w:line="240" w:lineRule="auto"/>
        <w:jc w:val="center"/>
        <w:outlineLvl w:val="0"/>
        <w:rPr>
          <w:rFonts w:ascii="Times New Roman" w:eastAsia="Times New Roman" w:hAnsi="Times New Roman" w:cs="Times New Roman"/>
          <w:b/>
          <w:sz w:val="32"/>
          <w:szCs w:val="20"/>
          <w:lang w:eastAsia="ru-RU"/>
        </w:rPr>
      </w:pPr>
      <w:r w:rsidRPr="002919DB">
        <w:rPr>
          <w:rFonts w:ascii="Times New Roman" w:eastAsia="Times New Roman" w:hAnsi="Times New Roman" w:cs="Times New Roman"/>
          <w:b/>
          <w:sz w:val="32"/>
          <w:szCs w:val="20"/>
          <w:lang w:val="uk-UA" w:eastAsia="ru-RU"/>
        </w:rPr>
        <w:t>Подільського</w:t>
      </w:r>
      <w:r w:rsidRPr="002919DB">
        <w:rPr>
          <w:rFonts w:ascii="Times New Roman" w:eastAsia="Times New Roman" w:hAnsi="Times New Roman" w:cs="Times New Roman"/>
          <w:b/>
          <w:sz w:val="32"/>
          <w:szCs w:val="20"/>
          <w:lang w:eastAsia="ru-RU"/>
        </w:rPr>
        <w:t xml:space="preserve"> району </w:t>
      </w:r>
      <w:proofErr w:type="spellStart"/>
      <w:r w:rsidRPr="002919DB">
        <w:rPr>
          <w:rFonts w:ascii="Times New Roman" w:eastAsia="Times New Roman" w:hAnsi="Times New Roman" w:cs="Times New Roman"/>
          <w:b/>
          <w:sz w:val="32"/>
          <w:szCs w:val="20"/>
          <w:lang w:eastAsia="ru-RU"/>
        </w:rPr>
        <w:t>Одеської</w:t>
      </w:r>
      <w:proofErr w:type="spellEnd"/>
      <w:r w:rsidRPr="002919DB">
        <w:rPr>
          <w:rFonts w:ascii="Times New Roman" w:eastAsia="Times New Roman" w:hAnsi="Times New Roman" w:cs="Times New Roman"/>
          <w:b/>
          <w:sz w:val="32"/>
          <w:szCs w:val="20"/>
          <w:lang w:eastAsia="ru-RU"/>
        </w:rPr>
        <w:t xml:space="preserve"> </w:t>
      </w:r>
      <w:proofErr w:type="spellStart"/>
      <w:r w:rsidRPr="002919DB">
        <w:rPr>
          <w:rFonts w:ascii="Times New Roman" w:eastAsia="Times New Roman" w:hAnsi="Times New Roman" w:cs="Times New Roman"/>
          <w:b/>
          <w:sz w:val="32"/>
          <w:szCs w:val="20"/>
          <w:lang w:eastAsia="ru-RU"/>
        </w:rPr>
        <w:t>області</w:t>
      </w:r>
      <w:proofErr w:type="spellEnd"/>
      <w:r w:rsidRPr="002919DB">
        <w:rPr>
          <w:rFonts w:ascii="Times New Roman" w:eastAsia="Times New Roman" w:hAnsi="Times New Roman" w:cs="Times New Roman"/>
          <w:b/>
          <w:sz w:val="32"/>
          <w:szCs w:val="20"/>
          <w:lang w:eastAsia="ru-RU"/>
        </w:rPr>
        <w:t xml:space="preserve"> </w:t>
      </w:r>
    </w:p>
    <w:p w:rsidR="002919DB" w:rsidRPr="002919DB" w:rsidRDefault="002919DB" w:rsidP="002919DB">
      <w:pPr>
        <w:spacing w:after="0" w:line="240" w:lineRule="auto"/>
        <w:jc w:val="center"/>
        <w:rPr>
          <w:rFonts w:ascii="Times New Roman" w:eastAsia="Times New Roman" w:hAnsi="Times New Roman" w:cs="Times New Roman"/>
          <w:sz w:val="24"/>
          <w:szCs w:val="24"/>
          <w:lang w:eastAsia="ru-RU"/>
        </w:rPr>
      </w:pPr>
    </w:p>
    <w:p w:rsidR="002919DB" w:rsidRPr="002919DB" w:rsidRDefault="002919DB" w:rsidP="002919DB">
      <w:pPr>
        <w:keepNext/>
        <w:spacing w:after="0" w:line="240" w:lineRule="auto"/>
        <w:jc w:val="center"/>
        <w:outlineLvl w:val="5"/>
        <w:rPr>
          <w:rFonts w:ascii="Times New Roman" w:eastAsia="Times New Roman" w:hAnsi="Times New Roman" w:cs="Times New Roman"/>
          <w:b/>
          <w:sz w:val="36"/>
          <w:szCs w:val="20"/>
          <w:lang w:eastAsia="ru-RU"/>
        </w:rPr>
      </w:pPr>
      <w:r w:rsidRPr="002919DB">
        <w:rPr>
          <w:rFonts w:ascii="Times New Roman" w:eastAsia="Times New Roman" w:hAnsi="Times New Roman" w:cs="Times New Roman"/>
          <w:b/>
          <w:sz w:val="36"/>
          <w:szCs w:val="20"/>
          <w:lang w:eastAsia="ru-RU"/>
        </w:rPr>
        <w:t>РІШЕННЯ</w:t>
      </w:r>
    </w:p>
    <w:p w:rsidR="002919DB" w:rsidRPr="002919DB" w:rsidRDefault="002919DB" w:rsidP="002919DB">
      <w:pPr>
        <w:spacing w:after="0" w:line="240" w:lineRule="auto"/>
        <w:rPr>
          <w:rFonts w:ascii="Times New Roman" w:eastAsia="Times New Roman" w:hAnsi="Times New Roman" w:cs="Times New Roman"/>
          <w:sz w:val="24"/>
          <w:szCs w:val="24"/>
          <w:lang w:val="uk-UA" w:eastAsia="ru-RU"/>
        </w:rPr>
      </w:pPr>
    </w:p>
    <w:tbl>
      <w:tblPr>
        <w:tblW w:w="5000" w:type="pct"/>
        <w:jc w:val="center"/>
        <w:tblCellSpacing w:w="22" w:type="dxa"/>
        <w:shd w:val="clear" w:color="auto" w:fill="FFFFFF"/>
        <w:tblLook w:val="0000" w:firstRow="0" w:lastRow="0" w:firstColumn="0" w:lastColumn="0" w:noHBand="0" w:noVBand="0"/>
      </w:tblPr>
      <w:tblGrid>
        <w:gridCol w:w="3188"/>
        <w:gridCol w:w="3072"/>
        <w:gridCol w:w="3095"/>
      </w:tblGrid>
      <w:tr w:rsidR="002919DB" w:rsidRPr="002919DB" w:rsidTr="0032283E">
        <w:trPr>
          <w:tblCellSpacing w:w="22" w:type="dxa"/>
          <w:jc w:val="center"/>
        </w:trPr>
        <w:tc>
          <w:tcPr>
            <w:tcW w:w="1669" w:type="pct"/>
            <w:shd w:val="clear" w:color="auto" w:fill="FFFFFF"/>
            <w:tcMar>
              <w:top w:w="15" w:type="dxa"/>
              <w:left w:w="15" w:type="dxa"/>
              <w:bottom w:w="15" w:type="dxa"/>
              <w:right w:w="15" w:type="dxa"/>
            </w:tcMar>
          </w:tcPr>
          <w:p w:rsidR="002919DB" w:rsidRPr="002919DB" w:rsidRDefault="002919DB" w:rsidP="002919DB">
            <w:pPr>
              <w:spacing w:after="0" w:line="240" w:lineRule="auto"/>
              <w:jc w:val="both"/>
              <w:rPr>
                <w:rFonts w:ascii="Times New Roman" w:eastAsia="Times New Roman" w:hAnsi="Times New Roman" w:cs="Times New Roman"/>
                <w:sz w:val="27"/>
                <w:szCs w:val="27"/>
                <w:lang w:val="uk-UA" w:eastAsia="ru-RU"/>
              </w:rPr>
            </w:pPr>
          </w:p>
        </w:tc>
        <w:tc>
          <w:tcPr>
            <w:tcW w:w="1619" w:type="pct"/>
            <w:shd w:val="clear" w:color="auto" w:fill="FFFFFF"/>
            <w:tcMar>
              <w:top w:w="15" w:type="dxa"/>
              <w:left w:w="15" w:type="dxa"/>
              <w:bottom w:w="15" w:type="dxa"/>
              <w:right w:w="15" w:type="dxa"/>
            </w:tcMar>
          </w:tcPr>
          <w:p w:rsidR="002919DB" w:rsidRPr="002919DB" w:rsidRDefault="002919DB" w:rsidP="002919DB">
            <w:pPr>
              <w:spacing w:after="0" w:line="240" w:lineRule="auto"/>
              <w:rPr>
                <w:rFonts w:ascii="Times New Roman" w:eastAsia="Times New Roman" w:hAnsi="Times New Roman" w:cs="Times New Roman"/>
                <w:sz w:val="27"/>
                <w:szCs w:val="27"/>
                <w:lang w:val="uk-UA" w:eastAsia="ru-RU"/>
              </w:rPr>
            </w:pPr>
          </w:p>
        </w:tc>
        <w:tc>
          <w:tcPr>
            <w:tcW w:w="1620" w:type="pct"/>
            <w:shd w:val="clear" w:color="auto" w:fill="FFFFFF"/>
            <w:tcMar>
              <w:top w:w="15" w:type="dxa"/>
              <w:left w:w="15" w:type="dxa"/>
              <w:bottom w:w="15" w:type="dxa"/>
              <w:right w:w="15" w:type="dxa"/>
            </w:tcMar>
          </w:tcPr>
          <w:p w:rsidR="002919DB" w:rsidRPr="002919DB" w:rsidRDefault="002919DB" w:rsidP="002919DB">
            <w:pPr>
              <w:spacing w:after="0" w:line="240" w:lineRule="auto"/>
              <w:jc w:val="center"/>
              <w:rPr>
                <w:rFonts w:ascii="Times New Roman" w:eastAsia="Times New Roman" w:hAnsi="Times New Roman" w:cs="Times New Roman"/>
                <w:sz w:val="27"/>
                <w:szCs w:val="27"/>
                <w:lang w:val="en-US" w:eastAsia="ru-RU"/>
              </w:rPr>
            </w:pPr>
          </w:p>
        </w:tc>
      </w:tr>
    </w:tbl>
    <w:p w:rsidR="002919DB" w:rsidRPr="002919DB" w:rsidRDefault="002919DB" w:rsidP="002919DB">
      <w:pPr>
        <w:spacing w:after="200" w:line="276" w:lineRule="auto"/>
        <w:jc w:val="both"/>
        <w:rPr>
          <w:rFonts w:ascii="Times New Roman" w:eastAsia="Calibri" w:hAnsi="Times New Roman" w:cs="Times New Roman"/>
          <w:sz w:val="28"/>
          <w:szCs w:val="28"/>
        </w:rPr>
      </w:pPr>
      <w:r w:rsidRPr="002919DB">
        <w:rPr>
          <w:rFonts w:ascii="Times New Roman" w:eastAsia="Calibri" w:hAnsi="Times New Roman" w:cs="Times New Roman"/>
          <w:sz w:val="28"/>
          <w:szCs w:val="28"/>
          <w:lang w:val="uk-UA"/>
        </w:rPr>
        <w:t>10 серпня 2023 року</w:t>
      </w:r>
      <w:r w:rsidRPr="002919DB">
        <w:rPr>
          <w:rFonts w:ascii="Times New Roman" w:eastAsia="Calibri" w:hAnsi="Times New Roman" w:cs="Times New Roman"/>
          <w:sz w:val="28"/>
          <w:szCs w:val="28"/>
          <w:lang w:val="uk-UA"/>
        </w:rPr>
        <w:tab/>
      </w:r>
      <w:r w:rsidRPr="002919DB">
        <w:rPr>
          <w:rFonts w:ascii="Times New Roman" w:eastAsia="Calibri" w:hAnsi="Times New Roman" w:cs="Times New Roman"/>
          <w:sz w:val="28"/>
          <w:szCs w:val="28"/>
          <w:lang w:val="uk-UA"/>
        </w:rPr>
        <w:tab/>
      </w:r>
      <w:r w:rsidRPr="002919DB">
        <w:rPr>
          <w:rFonts w:ascii="Times New Roman" w:eastAsia="Calibri" w:hAnsi="Times New Roman" w:cs="Times New Roman"/>
          <w:sz w:val="28"/>
          <w:szCs w:val="28"/>
          <w:lang w:val="uk-UA"/>
        </w:rPr>
        <w:tab/>
        <w:t>с. Піщана</w:t>
      </w:r>
      <w:r w:rsidRPr="002919DB">
        <w:rPr>
          <w:rFonts w:ascii="Times New Roman" w:eastAsia="Calibri" w:hAnsi="Times New Roman" w:cs="Times New Roman"/>
          <w:sz w:val="28"/>
          <w:szCs w:val="28"/>
          <w:lang w:val="uk-UA"/>
        </w:rPr>
        <w:tab/>
      </w:r>
      <w:r w:rsidRPr="002919DB">
        <w:rPr>
          <w:rFonts w:ascii="Times New Roman" w:eastAsia="Calibri" w:hAnsi="Times New Roman" w:cs="Times New Roman"/>
          <w:sz w:val="28"/>
          <w:szCs w:val="28"/>
          <w:lang w:val="uk-UA"/>
        </w:rPr>
        <w:tab/>
      </w:r>
      <w:r w:rsidRPr="002919DB">
        <w:rPr>
          <w:rFonts w:ascii="Times New Roman" w:eastAsia="Calibri" w:hAnsi="Times New Roman" w:cs="Times New Roman"/>
          <w:sz w:val="28"/>
          <w:szCs w:val="28"/>
          <w:lang w:val="uk-UA"/>
        </w:rPr>
        <w:tab/>
      </w:r>
      <w:r w:rsidRPr="002919DB">
        <w:rPr>
          <w:rFonts w:ascii="Times New Roman" w:eastAsia="Calibri" w:hAnsi="Times New Roman" w:cs="Times New Roman"/>
          <w:sz w:val="28"/>
          <w:szCs w:val="28"/>
          <w:lang w:val="uk-UA"/>
        </w:rPr>
        <w:tab/>
        <w:t>№ 485-</w:t>
      </w:r>
      <w:r w:rsidRPr="002919DB">
        <w:rPr>
          <w:rFonts w:ascii="Times New Roman" w:eastAsia="Calibri" w:hAnsi="Times New Roman" w:cs="Times New Roman"/>
          <w:sz w:val="28"/>
          <w:szCs w:val="28"/>
          <w:lang w:val="en-US"/>
        </w:rPr>
        <w:t>VIII</w:t>
      </w:r>
    </w:p>
    <w:p w:rsidR="002919DB" w:rsidRPr="002919DB" w:rsidRDefault="002919DB" w:rsidP="002919DB">
      <w:pPr>
        <w:spacing w:after="200" w:line="276" w:lineRule="auto"/>
        <w:jc w:val="both"/>
        <w:rPr>
          <w:rFonts w:ascii="Times New Roman" w:eastAsia="Calibri" w:hAnsi="Times New Roman" w:cs="Times New Roman"/>
          <w:b/>
          <w:sz w:val="28"/>
          <w:szCs w:val="28"/>
          <w:lang w:val="uk-UA"/>
        </w:rPr>
      </w:pPr>
      <w:r w:rsidRPr="002919DB">
        <w:rPr>
          <w:rFonts w:ascii="Times New Roman" w:eastAsia="Calibri" w:hAnsi="Times New Roman" w:cs="Times New Roman"/>
          <w:b/>
          <w:sz w:val="28"/>
          <w:szCs w:val="28"/>
          <w:lang w:val="uk-UA"/>
        </w:rPr>
        <w:t>Про затвердження проекту землеустрою щодо відведення земельної ділянки на правах оренди для ведення товарного сільськогосподарського виробництва (для обслуговування складського приміщення)</w:t>
      </w:r>
    </w:p>
    <w:p w:rsidR="002919DB" w:rsidRPr="002919DB" w:rsidRDefault="002919DB" w:rsidP="002919DB">
      <w:pPr>
        <w:spacing w:after="200" w:line="276" w:lineRule="auto"/>
        <w:jc w:val="both"/>
        <w:rPr>
          <w:rFonts w:ascii="Times New Roman" w:eastAsia="Calibri" w:hAnsi="Times New Roman" w:cs="Times New Roman"/>
          <w:sz w:val="28"/>
          <w:szCs w:val="28"/>
          <w:lang w:val="uk-UA"/>
        </w:rPr>
      </w:pPr>
      <w:r w:rsidRPr="002919DB">
        <w:rPr>
          <w:rFonts w:ascii="Times New Roman" w:eastAsia="Calibri" w:hAnsi="Times New Roman" w:cs="Times New Roman"/>
          <w:sz w:val="28"/>
          <w:szCs w:val="28"/>
          <w:lang w:val="uk-UA"/>
        </w:rPr>
        <w:t>Відповідно до статті 26 Закону України «Про місцевого самоврядування в Україні», статей 12, 38, 39, 40, 116, 118, 120, 121, 122, 134 Земельного кодексу України, статей 19, 33, 50 Закону України «Про землеустрій», враховуючи заяву, сільська рада</w:t>
      </w:r>
    </w:p>
    <w:p w:rsidR="002919DB" w:rsidRPr="002919DB" w:rsidRDefault="002919DB" w:rsidP="002919DB">
      <w:pPr>
        <w:spacing w:after="200" w:line="276" w:lineRule="auto"/>
        <w:jc w:val="both"/>
        <w:rPr>
          <w:rFonts w:ascii="Times New Roman" w:eastAsia="Calibri" w:hAnsi="Times New Roman" w:cs="Times New Roman"/>
          <w:b/>
          <w:sz w:val="28"/>
          <w:szCs w:val="28"/>
          <w:lang w:val="uk-UA"/>
        </w:rPr>
      </w:pPr>
      <w:r w:rsidRPr="002919DB">
        <w:rPr>
          <w:rFonts w:ascii="Times New Roman" w:eastAsia="Calibri" w:hAnsi="Times New Roman" w:cs="Times New Roman"/>
          <w:b/>
          <w:sz w:val="28"/>
          <w:szCs w:val="28"/>
          <w:lang w:val="uk-UA"/>
        </w:rPr>
        <w:t>ВИРІШИЛА:</w:t>
      </w:r>
    </w:p>
    <w:p w:rsidR="002919DB" w:rsidRPr="002919DB" w:rsidRDefault="002919DB" w:rsidP="002919DB">
      <w:pPr>
        <w:numPr>
          <w:ilvl w:val="0"/>
          <w:numId w:val="3"/>
        </w:numPr>
        <w:spacing w:after="200" w:line="276" w:lineRule="auto"/>
        <w:ind w:left="0" w:firstLine="360"/>
        <w:contextualSpacing/>
        <w:jc w:val="both"/>
        <w:rPr>
          <w:rFonts w:ascii="Times New Roman" w:eastAsia="Calibri" w:hAnsi="Times New Roman" w:cs="Times New Roman"/>
          <w:sz w:val="28"/>
          <w:szCs w:val="28"/>
          <w:lang w:val="uk-UA"/>
        </w:rPr>
      </w:pPr>
      <w:r w:rsidRPr="002919DB">
        <w:rPr>
          <w:rFonts w:ascii="Times New Roman" w:eastAsia="Calibri" w:hAnsi="Times New Roman" w:cs="Times New Roman"/>
          <w:sz w:val="28"/>
          <w:szCs w:val="28"/>
          <w:lang w:val="uk-UA"/>
        </w:rPr>
        <w:t xml:space="preserve">Затвердити проект землеустрою щодо відведення земельної ділянки на умовах оренди для ведення товарного сільськогосподарського виробництва (для обслуговування складського приміщення) із земель сільськогосподарського призначення гр.. </w:t>
      </w:r>
      <w:proofErr w:type="spellStart"/>
      <w:r w:rsidRPr="002919DB">
        <w:rPr>
          <w:rFonts w:ascii="Times New Roman" w:eastAsia="Calibri" w:hAnsi="Times New Roman" w:cs="Times New Roman"/>
          <w:sz w:val="28"/>
          <w:szCs w:val="28"/>
          <w:lang w:val="uk-UA"/>
        </w:rPr>
        <w:t>Шатайло</w:t>
      </w:r>
      <w:proofErr w:type="spellEnd"/>
      <w:r w:rsidRPr="002919DB">
        <w:rPr>
          <w:rFonts w:ascii="Times New Roman" w:eastAsia="Calibri" w:hAnsi="Times New Roman" w:cs="Times New Roman"/>
          <w:sz w:val="28"/>
          <w:szCs w:val="28"/>
          <w:lang w:val="uk-UA"/>
        </w:rPr>
        <w:t xml:space="preserve"> Олександру Володимировичу на земельну ділянку загальною площею 0,3329 га, в. т. ч.: 0,3329 га для ведення товарного сільськогосподарського виробництва, кадастровий номер (5120687500:01:002:0737), розташованої за </w:t>
      </w:r>
      <w:proofErr w:type="spellStart"/>
      <w:r w:rsidRPr="002919DB">
        <w:rPr>
          <w:rFonts w:ascii="Times New Roman" w:eastAsia="Calibri" w:hAnsi="Times New Roman" w:cs="Times New Roman"/>
          <w:sz w:val="28"/>
          <w:szCs w:val="28"/>
          <w:lang w:val="uk-UA"/>
        </w:rPr>
        <w:t>адресою</w:t>
      </w:r>
      <w:proofErr w:type="spellEnd"/>
      <w:r w:rsidRPr="002919DB">
        <w:rPr>
          <w:rFonts w:ascii="Times New Roman" w:eastAsia="Calibri" w:hAnsi="Times New Roman" w:cs="Times New Roman"/>
          <w:sz w:val="28"/>
          <w:szCs w:val="28"/>
          <w:lang w:val="uk-UA"/>
        </w:rPr>
        <w:t xml:space="preserve">: Одеська область, Подільський район, (за межами с. </w:t>
      </w:r>
      <w:proofErr w:type="spellStart"/>
      <w:r w:rsidRPr="002919DB">
        <w:rPr>
          <w:rFonts w:ascii="Times New Roman" w:eastAsia="Calibri" w:hAnsi="Times New Roman" w:cs="Times New Roman"/>
          <w:sz w:val="28"/>
          <w:szCs w:val="28"/>
          <w:lang w:val="uk-UA"/>
        </w:rPr>
        <w:t>Пужайкове</w:t>
      </w:r>
      <w:proofErr w:type="spellEnd"/>
      <w:r w:rsidRPr="002919DB">
        <w:rPr>
          <w:rFonts w:ascii="Times New Roman" w:eastAsia="Calibri" w:hAnsi="Times New Roman" w:cs="Times New Roman"/>
          <w:sz w:val="28"/>
          <w:szCs w:val="28"/>
          <w:lang w:val="uk-UA"/>
        </w:rPr>
        <w:t>), комплекс будівель і споруд №6</w:t>
      </w:r>
    </w:p>
    <w:p w:rsidR="002919DB" w:rsidRPr="002919DB" w:rsidRDefault="002919DB" w:rsidP="002919DB">
      <w:pPr>
        <w:spacing w:after="200" w:line="276" w:lineRule="auto"/>
        <w:ind w:left="360"/>
        <w:contextualSpacing/>
        <w:jc w:val="both"/>
        <w:rPr>
          <w:rFonts w:ascii="Times New Roman" w:eastAsia="Calibri" w:hAnsi="Times New Roman" w:cs="Times New Roman"/>
          <w:lang w:val="uk-UA"/>
        </w:rPr>
      </w:pPr>
    </w:p>
    <w:p w:rsidR="002919DB" w:rsidRPr="002919DB" w:rsidRDefault="002919DB" w:rsidP="002919DB">
      <w:pPr>
        <w:numPr>
          <w:ilvl w:val="0"/>
          <w:numId w:val="3"/>
        </w:numPr>
        <w:spacing w:after="200" w:line="276" w:lineRule="auto"/>
        <w:ind w:left="0" w:firstLine="360"/>
        <w:contextualSpacing/>
        <w:jc w:val="both"/>
        <w:rPr>
          <w:rFonts w:ascii="Times New Roman" w:eastAsia="Calibri" w:hAnsi="Times New Roman" w:cs="Times New Roman"/>
          <w:sz w:val="28"/>
          <w:szCs w:val="28"/>
          <w:lang w:val="uk-UA"/>
        </w:rPr>
      </w:pPr>
      <w:r w:rsidRPr="002919DB">
        <w:rPr>
          <w:rFonts w:ascii="Times New Roman" w:eastAsia="Calibri" w:hAnsi="Times New Roman" w:cs="Times New Roman"/>
          <w:sz w:val="28"/>
          <w:szCs w:val="28"/>
          <w:lang w:val="uk-UA"/>
        </w:rPr>
        <w:t xml:space="preserve">Передати в оренду гр.. </w:t>
      </w:r>
      <w:proofErr w:type="spellStart"/>
      <w:r w:rsidRPr="002919DB">
        <w:rPr>
          <w:rFonts w:ascii="Times New Roman" w:eastAsia="Calibri" w:hAnsi="Times New Roman" w:cs="Times New Roman"/>
          <w:sz w:val="28"/>
          <w:szCs w:val="28"/>
          <w:lang w:val="uk-UA"/>
        </w:rPr>
        <w:t>Шатайло</w:t>
      </w:r>
      <w:proofErr w:type="spellEnd"/>
      <w:r w:rsidRPr="002919DB">
        <w:rPr>
          <w:rFonts w:ascii="Times New Roman" w:eastAsia="Calibri" w:hAnsi="Times New Roman" w:cs="Times New Roman"/>
          <w:sz w:val="28"/>
          <w:szCs w:val="28"/>
          <w:lang w:val="uk-UA"/>
        </w:rPr>
        <w:t xml:space="preserve"> Олександру Володимировичу земельну ділянку загальною площею 0,3329 га, . т. ч.: 0,3329 га для ведення товарного сільськогосподарського виробництва, кадастровий номер (5120687500:01:002:0737), розташованої за </w:t>
      </w:r>
      <w:proofErr w:type="spellStart"/>
      <w:r w:rsidRPr="002919DB">
        <w:rPr>
          <w:rFonts w:ascii="Times New Roman" w:eastAsia="Calibri" w:hAnsi="Times New Roman" w:cs="Times New Roman"/>
          <w:sz w:val="28"/>
          <w:szCs w:val="28"/>
          <w:lang w:val="uk-UA"/>
        </w:rPr>
        <w:t>адресою</w:t>
      </w:r>
      <w:proofErr w:type="spellEnd"/>
      <w:r w:rsidRPr="002919DB">
        <w:rPr>
          <w:rFonts w:ascii="Times New Roman" w:eastAsia="Calibri" w:hAnsi="Times New Roman" w:cs="Times New Roman"/>
          <w:sz w:val="28"/>
          <w:szCs w:val="28"/>
          <w:lang w:val="uk-UA"/>
        </w:rPr>
        <w:t xml:space="preserve">: Одеська область, Подільський район, (за межами с. </w:t>
      </w:r>
      <w:proofErr w:type="spellStart"/>
      <w:r w:rsidRPr="002919DB">
        <w:rPr>
          <w:rFonts w:ascii="Times New Roman" w:eastAsia="Calibri" w:hAnsi="Times New Roman" w:cs="Times New Roman"/>
          <w:sz w:val="28"/>
          <w:szCs w:val="28"/>
          <w:lang w:val="uk-UA"/>
        </w:rPr>
        <w:t>Пужайкове</w:t>
      </w:r>
      <w:proofErr w:type="spellEnd"/>
      <w:r w:rsidRPr="002919DB">
        <w:rPr>
          <w:rFonts w:ascii="Times New Roman" w:eastAsia="Calibri" w:hAnsi="Times New Roman" w:cs="Times New Roman"/>
          <w:sz w:val="28"/>
          <w:szCs w:val="28"/>
          <w:lang w:val="uk-UA"/>
        </w:rPr>
        <w:t>), комплекс будівель і споруд №6</w:t>
      </w:r>
    </w:p>
    <w:p w:rsidR="002919DB" w:rsidRPr="002919DB" w:rsidRDefault="002919DB" w:rsidP="002919DB">
      <w:pPr>
        <w:spacing w:after="200" w:line="276" w:lineRule="auto"/>
        <w:ind w:left="720"/>
        <w:contextualSpacing/>
        <w:rPr>
          <w:rFonts w:ascii="Times New Roman" w:eastAsia="Calibri" w:hAnsi="Times New Roman" w:cs="Times New Roman"/>
          <w:sz w:val="24"/>
          <w:szCs w:val="24"/>
          <w:lang w:val="uk-UA"/>
        </w:rPr>
      </w:pPr>
    </w:p>
    <w:p w:rsidR="002919DB" w:rsidRPr="002919DB" w:rsidRDefault="002919DB" w:rsidP="002919DB">
      <w:pPr>
        <w:numPr>
          <w:ilvl w:val="0"/>
          <w:numId w:val="3"/>
        </w:numPr>
        <w:spacing w:after="200" w:line="276" w:lineRule="auto"/>
        <w:ind w:left="0" w:firstLine="360"/>
        <w:contextualSpacing/>
        <w:jc w:val="both"/>
        <w:rPr>
          <w:rFonts w:ascii="Times New Roman" w:eastAsia="Calibri" w:hAnsi="Times New Roman" w:cs="Times New Roman"/>
          <w:sz w:val="28"/>
          <w:szCs w:val="28"/>
          <w:lang w:val="uk-UA"/>
        </w:rPr>
      </w:pPr>
      <w:r w:rsidRPr="002919DB">
        <w:rPr>
          <w:rFonts w:ascii="Times New Roman" w:eastAsia="Calibri" w:hAnsi="Times New Roman" w:cs="Times New Roman"/>
          <w:sz w:val="28"/>
          <w:szCs w:val="28"/>
          <w:lang w:val="uk-UA"/>
        </w:rPr>
        <w:t>Встановити ставку орендної плати – 9%(дев’ять відсотків) від нормативно грошової оцінки земельної ділянки</w:t>
      </w:r>
    </w:p>
    <w:p w:rsidR="002919DB" w:rsidRPr="002919DB" w:rsidRDefault="002919DB" w:rsidP="002919DB">
      <w:pPr>
        <w:numPr>
          <w:ilvl w:val="0"/>
          <w:numId w:val="3"/>
        </w:numPr>
        <w:spacing w:after="200" w:line="276" w:lineRule="auto"/>
        <w:ind w:left="0" w:firstLine="360"/>
        <w:contextualSpacing/>
        <w:jc w:val="both"/>
        <w:rPr>
          <w:rFonts w:ascii="Times New Roman" w:eastAsia="Calibri" w:hAnsi="Times New Roman" w:cs="Times New Roman"/>
          <w:sz w:val="28"/>
          <w:szCs w:val="28"/>
          <w:lang w:val="uk-UA"/>
        </w:rPr>
      </w:pPr>
      <w:r w:rsidRPr="002919DB">
        <w:rPr>
          <w:rFonts w:ascii="Times New Roman" w:eastAsia="Calibri" w:hAnsi="Times New Roman" w:cs="Times New Roman"/>
          <w:sz w:val="28"/>
          <w:szCs w:val="28"/>
          <w:lang w:val="uk-UA"/>
        </w:rPr>
        <w:lastRenderedPageBreak/>
        <w:t>Встановити термін дії договору оренди земельної ділянки 49 (сорок дев’ять) років з дня підписання договору оренди</w:t>
      </w:r>
    </w:p>
    <w:p w:rsidR="002919DB" w:rsidRPr="002919DB" w:rsidRDefault="002919DB" w:rsidP="002919DB">
      <w:pPr>
        <w:spacing w:after="200" w:line="276" w:lineRule="auto"/>
        <w:ind w:left="360"/>
        <w:contextualSpacing/>
        <w:jc w:val="both"/>
        <w:rPr>
          <w:rFonts w:ascii="Times New Roman" w:eastAsia="Calibri" w:hAnsi="Times New Roman" w:cs="Times New Roman"/>
          <w:sz w:val="28"/>
          <w:szCs w:val="28"/>
          <w:lang w:val="uk-UA"/>
        </w:rPr>
      </w:pPr>
    </w:p>
    <w:p w:rsidR="002919DB" w:rsidRPr="002919DB" w:rsidRDefault="002919DB" w:rsidP="002919DB">
      <w:pPr>
        <w:numPr>
          <w:ilvl w:val="0"/>
          <w:numId w:val="3"/>
        </w:numPr>
        <w:spacing w:after="200" w:line="276" w:lineRule="auto"/>
        <w:ind w:left="0" w:firstLine="360"/>
        <w:contextualSpacing/>
        <w:jc w:val="both"/>
        <w:rPr>
          <w:rFonts w:ascii="Times New Roman" w:eastAsia="Calibri" w:hAnsi="Times New Roman" w:cs="Times New Roman"/>
          <w:sz w:val="28"/>
          <w:szCs w:val="28"/>
          <w:lang w:val="uk-UA"/>
        </w:rPr>
      </w:pPr>
      <w:r w:rsidRPr="002919DB">
        <w:rPr>
          <w:rFonts w:ascii="Times New Roman" w:eastAsia="Calibri" w:hAnsi="Times New Roman" w:cs="Times New Roman"/>
          <w:sz w:val="28"/>
          <w:szCs w:val="28"/>
          <w:lang w:val="uk-UA"/>
        </w:rPr>
        <w:t>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2919DB" w:rsidRPr="002919DB" w:rsidRDefault="002919DB" w:rsidP="002919DB">
      <w:pPr>
        <w:spacing w:after="200" w:line="276" w:lineRule="auto"/>
        <w:ind w:left="720"/>
        <w:contextualSpacing/>
        <w:rPr>
          <w:rFonts w:ascii="Times New Roman" w:eastAsia="Calibri" w:hAnsi="Times New Roman" w:cs="Times New Roman"/>
          <w:sz w:val="28"/>
          <w:szCs w:val="28"/>
          <w:lang w:val="uk-UA"/>
        </w:rPr>
      </w:pPr>
    </w:p>
    <w:p w:rsidR="002919DB" w:rsidRPr="002919DB" w:rsidRDefault="002919DB" w:rsidP="002919DB">
      <w:pPr>
        <w:spacing w:after="200" w:line="276" w:lineRule="auto"/>
        <w:ind w:left="360"/>
        <w:contextualSpacing/>
        <w:jc w:val="both"/>
        <w:rPr>
          <w:rFonts w:ascii="Times New Roman" w:eastAsia="Calibri" w:hAnsi="Times New Roman" w:cs="Times New Roman"/>
          <w:sz w:val="28"/>
          <w:szCs w:val="28"/>
          <w:lang w:val="uk-UA"/>
        </w:rPr>
      </w:pPr>
    </w:p>
    <w:p w:rsidR="002919DB" w:rsidRPr="002919DB" w:rsidRDefault="002919DB" w:rsidP="002919DB">
      <w:pPr>
        <w:spacing w:after="200" w:line="276" w:lineRule="auto"/>
        <w:contextualSpacing/>
        <w:jc w:val="both"/>
        <w:rPr>
          <w:rFonts w:ascii="Times New Roman" w:eastAsia="Calibri" w:hAnsi="Times New Roman" w:cs="Times New Roman"/>
          <w:sz w:val="28"/>
          <w:szCs w:val="28"/>
          <w:lang w:val="uk-UA"/>
        </w:rPr>
      </w:pPr>
      <w:proofErr w:type="spellStart"/>
      <w:r w:rsidRPr="002919DB">
        <w:rPr>
          <w:rFonts w:ascii="Times New Roman" w:eastAsia="Calibri" w:hAnsi="Times New Roman" w:cs="Times New Roman"/>
          <w:sz w:val="28"/>
          <w:szCs w:val="28"/>
          <w:lang w:val="uk-UA"/>
        </w:rPr>
        <w:t>В.о.сільського</w:t>
      </w:r>
      <w:proofErr w:type="spellEnd"/>
      <w:r w:rsidRPr="002919DB">
        <w:rPr>
          <w:rFonts w:ascii="Times New Roman" w:eastAsia="Calibri" w:hAnsi="Times New Roman" w:cs="Times New Roman"/>
          <w:sz w:val="28"/>
          <w:szCs w:val="28"/>
          <w:lang w:val="uk-UA"/>
        </w:rPr>
        <w:t xml:space="preserve"> голови                                                             Валентина ГУЛЛА</w:t>
      </w:r>
    </w:p>
    <w:p w:rsidR="002E0EE3" w:rsidRDefault="002E0EE3">
      <w:pPr>
        <w:rPr>
          <w:lang w:val="uk-UA"/>
        </w:rPr>
      </w:pPr>
    </w:p>
    <w:p w:rsidR="002E0EE3" w:rsidRDefault="002E0EE3">
      <w:pPr>
        <w:rPr>
          <w:lang w:val="uk-UA"/>
        </w:rPr>
      </w:pPr>
    </w:p>
    <w:p w:rsidR="002E0EE3" w:rsidRPr="00F51C2A" w:rsidRDefault="002E0EE3">
      <w:pPr>
        <w:rPr>
          <w:lang w:val="uk-UA"/>
        </w:rPr>
      </w:pPr>
    </w:p>
    <w:sectPr w:rsidR="002E0EE3" w:rsidRPr="00F51C2A" w:rsidSect="0041570F">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A1F" w:rsidRDefault="008B0A1F">
      <w:pPr>
        <w:spacing w:after="0" w:line="240" w:lineRule="auto"/>
      </w:pPr>
      <w:r>
        <w:separator/>
      </w:r>
    </w:p>
  </w:endnote>
  <w:endnote w:type="continuationSeparator" w:id="0">
    <w:p w:rsidR="008B0A1F" w:rsidRDefault="008B0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I">
    <w:altName w:val="Times New Roman"/>
    <w:charset w:val="00"/>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A1F" w:rsidRDefault="008B0A1F">
      <w:pPr>
        <w:spacing w:after="0" w:line="240" w:lineRule="auto"/>
      </w:pPr>
      <w:r>
        <w:separator/>
      </w:r>
    </w:p>
  </w:footnote>
  <w:footnote w:type="continuationSeparator" w:id="0">
    <w:p w:rsidR="008B0A1F" w:rsidRDefault="008B0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B38" w:rsidRDefault="007E1B38">
    <w:pPr>
      <w:pStyle w:val="a5"/>
      <w:jc w:val="center"/>
    </w:pPr>
  </w:p>
  <w:p w:rsidR="007E1B38" w:rsidRDefault="007E1B38">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A527C"/>
    <w:multiLevelType w:val="multilevel"/>
    <w:tmpl w:val="1094434C"/>
    <w:lvl w:ilvl="0">
      <w:start w:val="1"/>
      <w:numFmt w:val="decimal"/>
      <w:lvlText w:val="%1."/>
      <w:lvlJc w:val="left"/>
      <w:pPr>
        <w:ind w:left="71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73"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433" w:hanging="1080"/>
      </w:pPr>
      <w:rPr>
        <w:rFonts w:hint="default"/>
      </w:rPr>
    </w:lvl>
    <w:lvl w:ilvl="5">
      <w:start w:val="1"/>
      <w:numFmt w:val="decimal"/>
      <w:isLgl/>
      <w:lvlText w:val="%1.%2.%3.%4.%5.%6"/>
      <w:lvlJc w:val="left"/>
      <w:pPr>
        <w:ind w:left="1433" w:hanging="1080"/>
      </w:pPr>
      <w:rPr>
        <w:rFonts w:hint="default"/>
      </w:rPr>
    </w:lvl>
    <w:lvl w:ilvl="6">
      <w:start w:val="1"/>
      <w:numFmt w:val="decimal"/>
      <w:isLgl/>
      <w:lvlText w:val="%1.%2.%3.%4.%5.%6.%7"/>
      <w:lvlJc w:val="left"/>
      <w:pPr>
        <w:ind w:left="1793" w:hanging="1440"/>
      </w:pPr>
      <w:rPr>
        <w:rFonts w:hint="default"/>
      </w:rPr>
    </w:lvl>
    <w:lvl w:ilvl="7">
      <w:start w:val="1"/>
      <w:numFmt w:val="decimal"/>
      <w:isLgl/>
      <w:lvlText w:val="%1.%2.%3.%4.%5.%6.%7.%8"/>
      <w:lvlJc w:val="left"/>
      <w:pPr>
        <w:ind w:left="1793" w:hanging="1440"/>
      </w:pPr>
      <w:rPr>
        <w:rFonts w:hint="default"/>
      </w:rPr>
    </w:lvl>
    <w:lvl w:ilvl="8">
      <w:start w:val="1"/>
      <w:numFmt w:val="decimal"/>
      <w:isLgl/>
      <w:lvlText w:val="%1.%2.%3.%4.%5.%6.%7.%8.%9"/>
      <w:lvlJc w:val="left"/>
      <w:pPr>
        <w:ind w:left="2153" w:hanging="1800"/>
      </w:pPr>
      <w:rPr>
        <w:rFonts w:hint="default"/>
      </w:rPr>
    </w:lvl>
  </w:abstractNum>
  <w:abstractNum w:abstractNumId="1" w15:restartNumberingAfterBreak="0">
    <w:nsid w:val="41B16A7D"/>
    <w:multiLevelType w:val="hybridMultilevel"/>
    <w:tmpl w:val="7158D59E"/>
    <w:lvl w:ilvl="0" w:tplc="DF7634A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F1B0914"/>
    <w:multiLevelType w:val="hybridMultilevel"/>
    <w:tmpl w:val="537E7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3A8"/>
    <w:rsid w:val="000A0C9E"/>
    <w:rsid w:val="000F5AFE"/>
    <w:rsid w:val="00150C8F"/>
    <w:rsid w:val="00174497"/>
    <w:rsid w:val="001C69B3"/>
    <w:rsid w:val="002919DB"/>
    <w:rsid w:val="002A6B17"/>
    <w:rsid w:val="002E0EE3"/>
    <w:rsid w:val="005C463B"/>
    <w:rsid w:val="00757BC3"/>
    <w:rsid w:val="007E1B38"/>
    <w:rsid w:val="008B0A1F"/>
    <w:rsid w:val="00C31C73"/>
    <w:rsid w:val="00CD0ABC"/>
    <w:rsid w:val="00D244AC"/>
    <w:rsid w:val="00D3582C"/>
    <w:rsid w:val="00E024CC"/>
    <w:rsid w:val="00F04E21"/>
    <w:rsid w:val="00F51C2A"/>
    <w:rsid w:val="00FB31B1"/>
    <w:rsid w:val="00FF03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4ED30"/>
  <w15:chartTrackingRefBased/>
  <w15:docId w15:val="{9A0EC6F8-7F7A-47F1-862A-E1B92C5CF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51C2A"/>
    <w:rPr>
      <w:rFonts w:ascii="Times New Roman" w:hAnsi="Times New Roman" w:cs="Times New Roman"/>
      <w:sz w:val="24"/>
      <w:szCs w:val="24"/>
      <w:lang w:val="en-US"/>
    </w:rPr>
  </w:style>
  <w:style w:type="table" w:styleId="a4">
    <w:name w:val="Table Grid"/>
    <w:basedOn w:val="a1"/>
    <w:uiPriority w:val="59"/>
    <w:rsid w:val="00150C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7E1B38"/>
    <w:pPr>
      <w:tabs>
        <w:tab w:val="center" w:pos="4677"/>
        <w:tab w:val="right" w:pos="9355"/>
      </w:tabs>
      <w:spacing w:after="0" w:line="240" w:lineRule="auto"/>
    </w:pPr>
  </w:style>
  <w:style w:type="character" w:customStyle="1" w:styleId="a6">
    <w:name w:val="Верхній колонтитул Знак"/>
    <w:basedOn w:val="a0"/>
    <w:link w:val="a5"/>
    <w:uiPriority w:val="99"/>
    <w:semiHidden/>
    <w:rsid w:val="007E1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32A2F24-BAA3-4BF0-B90A-9D00B7D0C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9332</Words>
  <Characters>53197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Gulla</dc:creator>
  <cp:keywords/>
  <dc:description/>
  <cp:lastModifiedBy>User</cp:lastModifiedBy>
  <cp:revision>20</cp:revision>
  <dcterms:created xsi:type="dcterms:W3CDTF">2023-08-17T12:58:00Z</dcterms:created>
  <dcterms:modified xsi:type="dcterms:W3CDTF">2023-09-14T06:05:00Z</dcterms:modified>
</cp:coreProperties>
</file>