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98" w:rsidRPr="00AD5B98" w:rsidRDefault="00AD5B98" w:rsidP="00AD5B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5B98">
        <w:rPr>
          <w:rFonts w:ascii="Times New Roman" w:hAnsi="Times New Roman" w:cs="Times New Roman"/>
          <w:sz w:val="24"/>
          <w:szCs w:val="24"/>
        </w:rPr>
        <w:t>Додаток до Програми</w:t>
      </w:r>
    </w:p>
    <w:p w:rsidR="00AD5B98" w:rsidRPr="00AD5B98" w:rsidRDefault="00AD5B98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98">
        <w:rPr>
          <w:rFonts w:ascii="Times New Roman" w:hAnsi="Times New Roman" w:cs="Times New Roman"/>
          <w:b/>
          <w:sz w:val="24"/>
          <w:szCs w:val="24"/>
        </w:rPr>
        <w:t>ПЕРЕЛІК ЗАХОДІВ</w:t>
      </w:r>
    </w:p>
    <w:p w:rsidR="00B33DCC" w:rsidRDefault="00AD5B98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98">
        <w:rPr>
          <w:rFonts w:ascii="Times New Roman" w:hAnsi="Times New Roman" w:cs="Times New Roman"/>
          <w:b/>
          <w:sz w:val="24"/>
          <w:szCs w:val="24"/>
        </w:rPr>
        <w:t>Програми підтримки внутрішньо переміщених осіб</w:t>
      </w:r>
      <w:r w:rsidR="00E72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609">
        <w:rPr>
          <w:rFonts w:ascii="Times New Roman" w:hAnsi="Times New Roman" w:cs="Times New Roman"/>
          <w:b/>
          <w:sz w:val="24"/>
          <w:szCs w:val="24"/>
        </w:rPr>
        <w:t>Піщанської</w:t>
      </w:r>
      <w:proofErr w:type="spellEnd"/>
      <w:r w:rsidR="00E72609">
        <w:rPr>
          <w:rFonts w:ascii="Times New Roman" w:hAnsi="Times New Roman" w:cs="Times New Roman"/>
          <w:b/>
          <w:sz w:val="24"/>
          <w:szCs w:val="24"/>
        </w:rPr>
        <w:t xml:space="preserve"> сільської ради</w:t>
      </w:r>
      <w:r w:rsidRPr="00AD5B98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7327CB">
        <w:rPr>
          <w:rFonts w:ascii="Times New Roman" w:hAnsi="Times New Roman" w:cs="Times New Roman"/>
          <w:b/>
          <w:sz w:val="24"/>
          <w:szCs w:val="24"/>
        </w:rPr>
        <w:t>-2024 роки</w:t>
      </w:r>
    </w:p>
    <w:p w:rsidR="00E54F06" w:rsidRPr="00AD5B98" w:rsidRDefault="00E54F06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4025"/>
        <w:gridCol w:w="2559"/>
        <w:gridCol w:w="1245"/>
        <w:gridCol w:w="30"/>
        <w:gridCol w:w="15"/>
        <w:gridCol w:w="30"/>
        <w:gridCol w:w="1239"/>
        <w:gridCol w:w="71"/>
        <w:gridCol w:w="2488"/>
      </w:tblGrid>
      <w:tr w:rsidR="007327CB" w:rsidRPr="00E54F06" w:rsidTr="007327CB">
        <w:trPr>
          <w:trHeight w:val="540"/>
        </w:trPr>
        <w:tc>
          <w:tcPr>
            <w:tcW w:w="534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8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025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 програми</w:t>
            </w:r>
          </w:p>
        </w:tc>
        <w:tc>
          <w:tcPr>
            <w:tcW w:w="2559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2559" w:type="dxa"/>
            <w:gridSpan w:val="5"/>
          </w:tcPr>
          <w:p w:rsidR="007327CB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Орієнтовний обсяг фінансування </w:t>
            </w: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27CB" w:rsidRPr="00E54F06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2559" w:type="dxa"/>
            <w:gridSpan w:val="2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7327CB" w:rsidRPr="00E54F06" w:rsidTr="007327CB">
        <w:trPr>
          <w:trHeight w:val="285"/>
        </w:trPr>
        <w:tc>
          <w:tcPr>
            <w:tcW w:w="534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327CB" w:rsidRPr="00E54F06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84" w:type="dxa"/>
            <w:gridSpan w:val="3"/>
          </w:tcPr>
          <w:p w:rsidR="007327CB" w:rsidRPr="00E54F06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9" w:type="dxa"/>
            <w:gridSpan w:val="2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7CB" w:rsidTr="00945136">
        <w:tc>
          <w:tcPr>
            <w:tcW w:w="15354" w:type="dxa"/>
            <w:gridSpan w:val="11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b/>
                <w:sz w:val="24"/>
                <w:szCs w:val="24"/>
              </w:rPr>
              <w:t>Інформування внутрішньо переміщених осіб щодо заходів соціального захисту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роз'яснювальної роботи серед внутрішньо переміщених осіб щодо реалізації політики у сфері соціального захисту населення на території </w:t>
            </w:r>
            <w:proofErr w:type="spellStart"/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AD5B9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4025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AD5B9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 ради</w:t>
            </w:r>
          </w:p>
        </w:tc>
        <w:tc>
          <w:tcPr>
            <w:tcW w:w="2559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AD5B98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переселених громадян до своєчасного отримання необхідної інформації</w:t>
            </w:r>
          </w:p>
        </w:tc>
      </w:tr>
      <w:tr w:rsidR="007327CB" w:rsidRPr="00460349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Забезпечення роботи телефонної лінії для координації роботи стосовно надання допомоги внутрішньо переміщеним особам</w:t>
            </w:r>
          </w:p>
        </w:tc>
        <w:tc>
          <w:tcPr>
            <w:tcW w:w="4025" w:type="dxa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 ради</w:t>
            </w:r>
          </w:p>
        </w:tc>
        <w:tc>
          <w:tcPr>
            <w:tcW w:w="2559" w:type="dxa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Підтримання у належному стані комунікаційного зв’язку з ВПО</w:t>
            </w:r>
          </w:p>
        </w:tc>
      </w:tr>
      <w:tr w:rsidR="00744AB8" w:rsidTr="00F4657A">
        <w:trPr>
          <w:trHeight w:val="135"/>
        </w:trPr>
        <w:tc>
          <w:tcPr>
            <w:tcW w:w="15354" w:type="dxa"/>
            <w:gridSpan w:val="11"/>
          </w:tcPr>
          <w:p w:rsidR="00744AB8" w:rsidRPr="00861B3E" w:rsidRDefault="00861B3E" w:rsidP="00861B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B3E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надання соціальних послуг</w:t>
            </w:r>
          </w:p>
        </w:tc>
      </w:tr>
      <w:tr w:rsidR="007327CB" w:rsidTr="007327CB">
        <w:trPr>
          <w:trHeight w:val="165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супроводу сімей внутрішньо переміщених осіб, які знаходяться в складних життєвих обставинах, фахівцями із соціальної роботи </w:t>
            </w:r>
          </w:p>
        </w:tc>
        <w:tc>
          <w:tcPr>
            <w:tcW w:w="4025" w:type="dxa"/>
          </w:tcPr>
          <w:p w:rsidR="007327CB" w:rsidRPr="00460349" w:rsidRDefault="007327CB" w:rsidP="0046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послуг» </w:t>
            </w:r>
            <w:proofErr w:type="spellStart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Отримання необхідної підтримки після залишення небезпечної зони</w:t>
            </w:r>
          </w:p>
        </w:tc>
      </w:tr>
      <w:tr w:rsidR="007327CB" w:rsidTr="007327CB">
        <w:trPr>
          <w:trHeight w:val="96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щодо відновлення втрачених внутрішньо переміщеними 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особами документів </w:t>
            </w:r>
          </w:p>
        </w:tc>
        <w:tc>
          <w:tcPr>
            <w:tcW w:w="4025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«Центр надання адміністративних послуг» </w:t>
            </w:r>
          </w:p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послуг» </w:t>
            </w:r>
            <w:proofErr w:type="spellStart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Своєчасне вирішення проблемних питань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Вжиття заходів стосовно призначення (відновлення) соціальних виплат внутрішньо переміщеним особам </w:t>
            </w:r>
          </w:p>
        </w:tc>
        <w:tc>
          <w:tcPr>
            <w:tcW w:w="4025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 Відділ «Центр надання адміністративних послуг»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Своєчасне призначення (відновлення) соціальних виплат внутрішньо переміщеним особам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Забезпечення у разі необхідності надання установами охорони здоров’я медичних послуг громадянам з числа внутрішньо переміщених осіб</w:t>
            </w:r>
          </w:p>
        </w:tc>
        <w:tc>
          <w:tcPr>
            <w:tcW w:w="4025" w:type="dxa"/>
          </w:tcPr>
          <w:p w:rsidR="007327CB" w:rsidRPr="00460349" w:rsidRDefault="006F2350" w:rsidP="006F2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Пужайківська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АЗПСМ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Пункти здоров</w:t>
            </w:r>
            <w:r w:rsidR="0082053E" w:rsidRPr="004603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460349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Балтський </w:t>
            </w:r>
            <w:r w:rsidR="007327CB"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ПМСД» </w:t>
            </w:r>
            <w:r w:rsidR="0082053E">
              <w:rPr>
                <w:rFonts w:ascii="Times New Roman" w:hAnsi="Times New Roman" w:cs="Times New Roman"/>
                <w:sz w:val="24"/>
                <w:szCs w:val="24"/>
              </w:rPr>
              <w:t xml:space="preserve">Балтської міської ради 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Реалізація права переселених громадян на медичну допомогу і доступ до ліків</w:t>
            </w:r>
          </w:p>
        </w:tc>
      </w:tr>
      <w:tr w:rsidR="007327CB" w:rsidRPr="00460349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Організація навчання та виховання дітей з числа внутрішньо переміщених осіб у дошкільних та шкільних навчальних закладах</w:t>
            </w:r>
          </w:p>
        </w:tc>
        <w:tc>
          <w:tcPr>
            <w:tcW w:w="4025" w:type="dxa"/>
          </w:tcPr>
          <w:p w:rsidR="007327CB" w:rsidRPr="00460349" w:rsidRDefault="007327CB" w:rsidP="00D84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Реалізація права переселених громадян на освіту</w:t>
            </w:r>
          </w:p>
        </w:tc>
      </w:tr>
      <w:tr w:rsidR="002075BE" w:rsidTr="00EF0DB4">
        <w:tc>
          <w:tcPr>
            <w:tcW w:w="15354" w:type="dxa"/>
            <w:gridSpan w:val="11"/>
          </w:tcPr>
          <w:p w:rsidR="002075BE" w:rsidRPr="00401136" w:rsidRDefault="00401136" w:rsidP="00401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13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вирішення житлових питань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327CB" w:rsidRPr="00D846A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>лаштування на тимчасове проживання сімей з числа внутрішньо переміщених осіб</w:t>
            </w:r>
          </w:p>
        </w:tc>
        <w:tc>
          <w:tcPr>
            <w:tcW w:w="4025" w:type="dxa"/>
          </w:tcPr>
          <w:p w:rsidR="007327CB" w:rsidRDefault="007327CB" w:rsidP="00D84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</w:p>
          <w:p w:rsidR="007327CB" w:rsidRPr="00D846A1" w:rsidRDefault="007327CB" w:rsidP="00D84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послуг» </w:t>
            </w:r>
            <w:proofErr w:type="spellStart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559" w:type="dxa"/>
          </w:tcPr>
          <w:p w:rsidR="007327CB" w:rsidRPr="00D846A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90" w:type="dxa"/>
            <w:gridSpan w:val="3"/>
          </w:tcPr>
          <w:p w:rsidR="007327CB" w:rsidRPr="00D846A1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7327CB" w:rsidRPr="00D846A1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D846A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тимчасовому житлі</w:t>
            </w:r>
          </w:p>
        </w:tc>
      </w:tr>
      <w:tr w:rsidR="007327CB" w:rsidTr="00962224">
        <w:tc>
          <w:tcPr>
            <w:tcW w:w="15354" w:type="dxa"/>
            <w:gridSpan w:val="11"/>
          </w:tcPr>
          <w:p w:rsidR="007327CB" w:rsidRPr="000407E5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безкоштовного харчування</w:t>
            </w:r>
          </w:p>
        </w:tc>
      </w:tr>
      <w:tr w:rsidR="007327CB" w:rsidRPr="000407E5" w:rsidTr="0094711F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безкоштовним харчуванням</w:t>
            </w:r>
          </w:p>
        </w:tc>
        <w:tc>
          <w:tcPr>
            <w:tcW w:w="4025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0407E5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  <w:p w:rsidR="007327CB" w:rsidRDefault="007327CB" w:rsidP="0004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0407E5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ради,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</w:p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 «Центр надання соціальних послуг» </w:t>
            </w:r>
            <w:proofErr w:type="spellStart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559" w:type="dxa"/>
          </w:tcPr>
          <w:p w:rsidR="007327CB" w:rsidRPr="000407E5" w:rsidRDefault="0094711F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</w:t>
            </w:r>
            <w:r w:rsidR="007327CB" w:rsidRPr="000407E5">
              <w:rPr>
                <w:rFonts w:ascii="Times New Roman" w:hAnsi="Times New Roman" w:cs="Times New Roman"/>
                <w:sz w:val="24"/>
                <w:szCs w:val="24"/>
              </w:rPr>
              <w:t>нші джерела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0407E5">
              <w:rPr>
                <w:rFonts w:ascii="Times New Roman" w:hAnsi="Times New Roman" w:cs="Times New Roman"/>
                <w:sz w:val="24"/>
                <w:szCs w:val="24"/>
              </w:rPr>
              <w:t>незаборонені законодавством</w:t>
            </w:r>
          </w:p>
        </w:tc>
        <w:tc>
          <w:tcPr>
            <w:tcW w:w="1290" w:type="dxa"/>
            <w:gridSpan w:val="3"/>
          </w:tcPr>
          <w:p w:rsidR="007327CB" w:rsidRPr="000407E5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</w:tcPr>
          <w:p w:rsidR="007327CB" w:rsidRPr="000407E5" w:rsidRDefault="007327CB" w:rsidP="000407E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якісному харчуванні</w:t>
            </w:r>
          </w:p>
        </w:tc>
      </w:tr>
      <w:tr w:rsidR="007327CB" w:rsidTr="0094711F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7327CB" w:rsidRPr="008E2C02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Забезпечення харчовими наборами</w:t>
            </w:r>
          </w:p>
        </w:tc>
        <w:tc>
          <w:tcPr>
            <w:tcW w:w="4025" w:type="dxa"/>
          </w:tcPr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ради </w:t>
            </w:r>
          </w:p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послуг» </w:t>
            </w:r>
            <w:proofErr w:type="spellStart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559" w:type="dxa"/>
          </w:tcPr>
          <w:p w:rsidR="007327CB" w:rsidRPr="008E2C02" w:rsidRDefault="0094711F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327CB" w:rsidRPr="008E2C02">
              <w:rPr>
                <w:rFonts w:ascii="Times New Roman" w:hAnsi="Times New Roman" w:cs="Times New Roman"/>
                <w:sz w:val="24"/>
                <w:szCs w:val="24"/>
              </w:rPr>
              <w:t>нші джерела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8E2C02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75" w:type="dxa"/>
            <w:gridSpan w:val="2"/>
          </w:tcPr>
          <w:p w:rsidR="007327CB" w:rsidRPr="008E2C02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nil"/>
            </w:tcBorders>
          </w:tcPr>
          <w:p w:rsidR="007327CB" w:rsidRPr="008E2C02" w:rsidRDefault="0094711F" w:rsidP="008E2C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:rsidR="007327CB" w:rsidRPr="008E2C02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0535" w:rsidTr="007373C7">
        <w:tc>
          <w:tcPr>
            <w:tcW w:w="15354" w:type="dxa"/>
            <w:gridSpan w:val="11"/>
          </w:tcPr>
          <w:p w:rsidR="00D40535" w:rsidRPr="00D40535" w:rsidRDefault="00D40535" w:rsidP="00D40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35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безкоштовного забезпечення санітарно-гігієнічними засобами, та засобами тривалого використання</w:t>
            </w:r>
          </w:p>
        </w:tc>
      </w:tr>
      <w:tr w:rsidR="007327CB" w:rsidTr="007327CB">
        <w:trPr>
          <w:trHeight w:val="150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Забезпечення санітарно-гігієнічними наборами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ради 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послуг»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559" w:type="dxa"/>
          </w:tcPr>
          <w:p w:rsidR="007327CB" w:rsidRPr="00D302F1" w:rsidRDefault="0094711F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нші джерела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7327CB" w:rsidTr="007327CB">
        <w:trPr>
          <w:trHeight w:val="111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</w:rPr>
              <w:t>Забезпечення засобами тривалого використання (ковдри, матраци, постільна білизна, рушники та інше)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ради </w:t>
            </w:r>
          </w:p>
        </w:tc>
        <w:tc>
          <w:tcPr>
            <w:tcW w:w="2559" w:type="dxa"/>
          </w:tcPr>
          <w:p w:rsidR="007327CB" w:rsidRPr="00D302F1" w:rsidRDefault="0094711F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І</w:t>
            </w:r>
            <w:r w:rsidR="007327CB" w:rsidRPr="00D302F1">
              <w:rPr>
                <w:rFonts w:ascii="Times New Roman" w:hAnsi="Times New Roman" w:cs="Times New Roman"/>
              </w:rPr>
              <w:t>нші джерела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7CB">
              <w:rPr>
                <w:rFonts w:ascii="Times New Roman" w:hAnsi="Times New Roman" w:cs="Times New Roman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CB" w:rsidTr="007327CB">
        <w:trPr>
          <w:trHeight w:val="1815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Доставка гуманітарної допомоги від складів благодійних та гуманітарних організацій, штабів тощо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proofErr w:type="spellStart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Піщанської</w:t>
            </w:r>
            <w:proofErr w:type="spellEnd"/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  сільської ради </w:t>
            </w:r>
          </w:p>
        </w:tc>
        <w:tc>
          <w:tcPr>
            <w:tcW w:w="2559" w:type="dxa"/>
          </w:tcPr>
          <w:p w:rsidR="007327CB" w:rsidRPr="00D302F1" w:rsidRDefault="0094711F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Інші джерела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Забезпечення своєчасної доставки гуманітарної та благодійної допомоги з метою задоволення потреб внутрішньо переміщених осіб</w:t>
            </w:r>
          </w:p>
        </w:tc>
      </w:tr>
      <w:tr w:rsidR="00704F03" w:rsidTr="00AD5B98">
        <w:trPr>
          <w:trHeight w:val="326"/>
        </w:trPr>
        <w:tc>
          <w:tcPr>
            <w:tcW w:w="534" w:type="dxa"/>
          </w:tcPr>
          <w:p w:rsidR="00704F03" w:rsidRDefault="00704F03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4F03" w:rsidRPr="00D302F1" w:rsidRDefault="00704F03" w:rsidP="00AD5B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b/>
                <w:sz w:val="24"/>
                <w:szCs w:val="24"/>
              </w:rPr>
              <w:t>Разом по Програмі:</w:t>
            </w:r>
          </w:p>
        </w:tc>
        <w:tc>
          <w:tcPr>
            <w:tcW w:w="4025" w:type="dxa"/>
          </w:tcPr>
          <w:p w:rsidR="00704F03" w:rsidRDefault="00704F03" w:rsidP="00AD5B98">
            <w:pPr>
              <w:pStyle w:val="a3"/>
            </w:pPr>
          </w:p>
        </w:tc>
        <w:tc>
          <w:tcPr>
            <w:tcW w:w="2559" w:type="dxa"/>
          </w:tcPr>
          <w:p w:rsidR="00704F03" w:rsidRDefault="00704F03" w:rsidP="00AD5B98">
            <w:pPr>
              <w:pStyle w:val="a3"/>
            </w:pPr>
          </w:p>
        </w:tc>
        <w:tc>
          <w:tcPr>
            <w:tcW w:w="2559" w:type="dxa"/>
            <w:gridSpan w:val="5"/>
          </w:tcPr>
          <w:p w:rsidR="00704F03" w:rsidRDefault="0094711F" w:rsidP="0080625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04F03" w:rsidRDefault="00704F03" w:rsidP="00AD5B98">
            <w:pPr>
              <w:pStyle w:val="a3"/>
            </w:pPr>
          </w:p>
        </w:tc>
      </w:tr>
    </w:tbl>
    <w:p w:rsidR="00AD5B98" w:rsidRPr="00AD5B98" w:rsidRDefault="00AD5B98" w:rsidP="00AD5B9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D5B98" w:rsidRPr="00AD5B98" w:rsidSect="00AD5B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DCC"/>
    <w:rsid w:val="00010D98"/>
    <w:rsid w:val="000407E5"/>
    <w:rsid w:val="0013555F"/>
    <w:rsid w:val="002075BE"/>
    <w:rsid w:val="00302558"/>
    <w:rsid w:val="00310D3E"/>
    <w:rsid w:val="003F13BD"/>
    <w:rsid w:val="00401136"/>
    <w:rsid w:val="00460349"/>
    <w:rsid w:val="00644612"/>
    <w:rsid w:val="006F2350"/>
    <w:rsid w:val="00704F03"/>
    <w:rsid w:val="007327CB"/>
    <w:rsid w:val="00736E38"/>
    <w:rsid w:val="00744AB8"/>
    <w:rsid w:val="00806253"/>
    <w:rsid w:val="0082053E"/>
    <w:rsid w:val="00861B3E"/>
    <w:rsid w:val="00886A10"/>
    <w:rsid w:val="008E2C02"/>
    <w:rsid w:val="0094711F"/>
    <w:rsid w:val="00A15C9F"/>
    <w:rsid w:val="00AD5B98"/>
    <w:rsid w:val="00B335FF"/>
    <w:rsid w:val="00B33DCC"/>
    <w:rsid w:val="00C0090E"/>
    <w:rsid w:val="00CC315A"/>
    <w:rsid w:val="00D302F1"/>
    <w:rsid w:val="00D40535"/>
    <w:rsid w:val="00D846A1"/>
    <w:rsid w:val="00E54F06"/>
    <w:rsid w:val="00E72609"/>
    <w:rsid w:val="00F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B98"/>
    <w:pPr>
      <w:spacing w:after="0" w:line="240" w:lineRule="auto"/>
    </w:pPr>
  </w:style>
  <w:style w:type="table" w:styleId="a4">
    <w:name w:val="Table Grid"/>
    <w:basedOn w:val="a1"/>
    <w:uiPriority w:val="59"/>
    <w:rsid w:val="00AD5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372A5-57AE-485E-B011-47B5B738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Гербино</dc:creator>
  <cp:keywords/>
  <dc:description/>
  <cp:lastModifiedBy>Larisa</cp:lastModifiedBy>
  <cp:revision>19</cp:revision>
  <cp:lastPrinted>2023-07-13T06:41:00Z</cp:lastPrinted>
  <dcterms:created xsi:type="dcterms:W3CDTF">2023-07-04T05:48:00Z</dcterms:created>
  <dcterms:modified xsi:type="dcterms:W3CDTF">2023-07-18T13:28:00Z</dcterms:modified>
</cp:coreProperties>
</file>