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562BAE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23.01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.2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023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с. Піщана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</w:t>
      </w:r>
      <w:r w:rsidR="0052314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B53AD1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1A110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Default="00562BAE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 надання статусу дитини-сироти</w:t>
      </w:r>
    </w:p>
    <w:p w:rsidR="00562BAE" w:rsidRPr="00562BAE" w:rsidRDefault="00562BAE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пунктів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абінету Міністрів України від 28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тим, що мати дитини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5231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562B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="00A303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атусар</w:t>
      </w:r>
      <w:proofErr w:type="spellEnd"/>
      <w:r w:rsidR="00562B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Катерина </w:t>
      </w:r>
      <w:proofErr w:type="spellStart"/>
      <w:r w:rsidR="00562B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Вячеславівна</w:t>
      </w:r>
      <w:proofErr w:type="spellEnd"/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62B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померла</w:t>
      </w:r>
      <w:r w:rsidRPr="00A303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 0</w:t>
      </w:r>
      <w:r w:rsidR="00A30388" w:rsidRPr="00A30388">
        <w:rPr>
          <w:rFonts w:ascii="Times New Roman" w:hAnsi="Times New Roman" w:cs="Times New Roman"/>
          <w:sz w:val="28"/>
          <w:szCs w:val="28"/>
        </w:rPr>
        <w:t>9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 січня 2023 року (свідоцтво про смерть: серія І-ЖД №</w:t>
      </w:r>
      <w:r w:rsidR="00A30388" w:rsidRPr="00A30388">
        <w:rPr>
          <w:rFonts w:ascii="Times New Roman" w:hAnsi="Times New Roman" w:cs="Times New Roman"/>
          <w:sz w:val="28"/>
          <w:szCs w:val="28"/>
        </w:rPr>
        <w:t>720695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, </w:t>
      </w:r>
      <w:r w:rsidR="00A30388" w:rsidRPr="00A30388">
        <w:rPr>
          <w:rFonts w:ascii="Times New Roman" w:hAnsi="Times New Roman" w:cs="Times New Roman"/>
          <w:sz w:val="28"/>
          <w:szCs w:val="28"/>
        </w:rPr>
        <w:t xml:space="preserve">видане Балтським 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відділом державної реєстрації актів цивільного стану </w:t>
      </w:r>
      <w:r w:rsidR="00A30388" w:rsidRPr="00A30388">
        <w:rPr>
          <w:rFonts w:ascii="Times New Roman" w:hAnsi="Times New Roman" w:cs="Times New Roman"/>
          <w:sz w:val="28"/>
          <w:szCs w:val="28"/>
        </w:rPr>
        <w:t xml:space="preserve">у Подільському районі Одеської області 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Південного міжрегіонального управління Міністерства юстиції (м. Одеса) </w:t>
      </w:r>
      <w:r w:rsidR="00A30388" w:rsidRPr="00A30388">
        <w:rPr>
          <w:rFonts w:ascii="Times New Roman" w:hAnsi="Times New Roman" w:cs="Times New Roman"/>
          <w:sz w:val="28"/>
          <w:szCs w:val="28"/>
        </w:rPr>
        <w:t>1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0 </w:t>
      </w:r>
      <w:r w:rsidR="00A30388" w:rsidRPr="00A30388">
        <w:rPr>
          <w:rFonts w:ascii="Times New Roman" w:hAnsi="Times New Roman" w:cs="Times New Roman"/>
          <w:sz w:val="28"/>
          <w:szCs w:val="28"/>
        </w:rPr>
        <w:t xml:space="preserve">січня </w:t>
      </w:r>
      <w:r w:rsidR="00562BAE" w:rsidRPr="00A30388">
        <w:rPr>
          <w:rFonts w:ascii="Times New Roman" w:hAnsi="Times New Roman" w:cs="Times New Roman"/>
          <w:sz w:val="28"/>
          <w:szCs w:val="28"/>
        </w:rPr>
        <w:t>2023),</w:t>
      </w:r>
      <w:r w:rsidRPr="00A303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 відомості про батька у свідоцтві про народження дитини записані відповідно до частини першої статті 135 Сімейного кодексу Украї</w:t>
      </w:r>
      <w:r w:rsidR="004D4A01" w:rsidRPr="00A303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ни, з метою захисту прав дитини </w:t>
      </w:r>
      <w:r w:rsidRPr="00A3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A3038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A3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  <w:r w:rsidR="00A3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  <w:r w:rsidR="00562B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2B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Мельник Богдані В’ячеславівні, 14.01.2011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2B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 статус дитини-сироти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452AE2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D571C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452AE2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0CA3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p w:rsidR="002505B0" w:rsidRDefault="002505B0">
      <w:pPr>
        <w:rPr>
          <w:rFonts w:hint="eastAsia"/>
        </w:rPr>
      </w:pPr>
    </w:p>
    <w:p w:rsidR="002505B0" w:rsidRDefault="002505B0">
      <w:pPr>
        <w:rPr>
          <w:rFonts w:hint="eastAsia"/>
        </w:rPr>
      </w:pPr>
    </w:p>
    <w:p w:rsidR="002505B0" w:rsidRDefault="002505B0">
      <w:pPr>
        <w:rPr>
          <w:rFonts w:hint="eastAsia"/>
        </w:rPr>
      </w:pPr>
    </w:p>
    <w:p w:rsidR="002505B0" w:rsidRDefault="002505B0">
      <w:pPr>
        <w:rPr>
          <w:rFonts w:hint="eastAsia"/>
        </w:rPr>
      </w:pPr>
    </w:p>
    <w:p w:rsidR="00562BAE" w:rsidRDefault="00562BAE">
      <w:pPr>
        <w:rPr>
          <w:rFonts w:hint="eastAsia"/>
        </w:rPr>
      </w:pPr>
    </w:p>
    <w:p w:rsidR="00562BAE" w:rsidRDefault="00562BAE">
      <w:pPr>
        <w:rPr>
          <w:rFonts w:hint="eastAsia"/>
        </w:rPr>
      </w:pPr>
    </w:p>
    <w:p w:rsidR="002505B0" w:rsidRDefault="002505B0">
      <w:pPr>
        <w:rPr>
          <w:rFonts w:hint="eastAsia"/>
        </w:rPr>
      </w:pPr>
      <w:bookmarkStart w:id="0" w:name="_GoBack"/>
      <w:bookmarkEnd w:id="0"/>
    </w:p>
    <w:sectPr w:rsidR="0025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D"/>
    <w:rsid w:val="001A1106"/>
    <w:rsid w:val="002505B0"/>
    <w:rsid w:val="0040759D"/>
    <w:rsid w:val="00452AE2"/>
    <w:rsid w:val="004D4A01"/>
    <w:rsid w:val="00523142"/>
    <w:rsid w:val="00562BAE"/>
    <w:rsid w:val="005B34A7"/>
    <w:rsid w:val="006301EB"/>
    <w:rsid w:val="00641155"/>
    <w:rsid w:val="007E704D"/>
    <w:rsid w:val="0094192E"/>
    <w:rsid w:val="00A30388"/>
    <w:rsid w:val="00B53AD1"/>
    <w:rsid w:val="00E86FEE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BC7E"/>
  <w15:docId w15:val="{E355BFA6-B00C-4AF9-99A6-90C6EC14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4</cp:revision>
  <cp:lastPrinted>2023-01-27T10:55:00Z</cp:lastPrinted>
  <dcterms:created xsi:type="dcterms:W3CDTF">2023-01-26T09:37:00Z</dcterms:created>
  <dcterms:modified xsi:type="dcterms:W3CDTF">2023-01-27T10:56:00Z</dcterms:modified>
</cp:coreProperties>
</file>