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B7" w:rsidRDefault="00F240E8" w:rsidP="008D50B7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№6</w:t>
      </w:r>
    </w:p>
    <w:p w:rsidR="00F240E8" w:rsidRDefault="008D50B7" w:rsidP="008D50B7">
      <w:pPr>
        <w:spacing w:before="76"/>
        <w:ind w:left="4942"/>
        <w:rPr>
          <w:sz w:val="24"/>
          <w:szCs w:val="24"/>
        </w:rPr>
      </w:pPr>
      <w:r>
        <w:rPr>
          <w:sz w:val="24"/>
          <w:szCs w:val="24"/>
        </w:rPr>
        <w:t>до</w:t>
      </w:r>
      <w:r w:rsidR="00F240E8">
        <w:rPr>
          <w:sz w:val="24"/>
          <w:szCs w:val="24"/>
        </w:rPr>
        <w:t xml:space="preserve"> рішення </w:t>
      </w:r>
      <w:proofErr w:type="spellStart"/>
      <w:r w:rsidR="00F240E8">
        <w:rPr>
          <w:sz w:val="24"/>
          <w:szCs w:val="24"/>
        </w:rPr>
        <w:t>Піщанської</w:t>
      </w:r>
      <w:proofErr w:type="spellEnd"/>
      <w:r w:rsidR="00F240E8">
        <w:rPr>
          <w:sz w:val="24"/>
          <w:szCs w:val="24"/>
        </w:rPr>
        <w:t xml:space="preserve">  сільської </w:t>
      </w:r>
      <w:r w:rsidR="00F240E8">
        <w:rPr>
          <w:spacing w:val="-57"/>
          <w:sz w:val="24"/>
          <w:szCs w:val="24"/>
        </w:rPr>
        <w:t xml:space="preserve"> </w:t>
      </w:r>
      <w:r w:rsidR="00F240E8">
        <w:rPr>
          <w:sz w:val="24"/>
          <w:szCs w:val="24"/>
        </w:rPr>
        <w:t>ради</w:t>
      </w:r>
      <w:r w:rsidR="003907C4">
        <w:rPr>
          <w:sz w:val="24"/>
          <w:szCs w:val="24"/>
        </w:rPr>
        <w:t xml:space="preserve"> Балтського району</w:t>
      </w:r>
      <w:r w:rsidR="00F240E8">
        <w:rPr>
          <w:spacing w:val="-2"/>
          <w:sz w:val="24"/>
          <w:szCs w:val="24"/>
        </w:rPr>
        <w:t xml:space="preserve"> </w:t>
      </w:r>
      <w:r w:rsidR="00F240E8">
        <w:rPr>
          <w:sz w:val="24"/>
          <w:szCs w:val="24"/>
        </w:rPr>
        <w:t>Одеської області</w:t>
      </w:r>
    </w:p>
    <w:p w:rsidR="00F240E8" w:rsidRDefault="008D50B7" w:rsidP="008D50B7">
      <w:pPr>
        <w:tabs>
          <w:tab w:val="left" w:pos="6210"/>
          <w:tab w:val="left" w:pos="754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F240E8">
        <w:rPr>
          <w:sz w:val="24"/>
          <w:szCs w:val="24"/>
        </w:rPr>
        <w:t xml:space="preserve">№ </w:t>
      </w:r>
      <w:r>
        <w:rPr>
          <w:sz w:val="24"/>
          <w:szCs w:val="24"/>
        </w:rPr>
        <w:t>146</w:t>
      </w:r>
      <w:bookmarkStart w:id="0" w:name="_GoBack"/>
      <w:bookmarkEnd w:id="0"/>
      <w:r w:rsidR="00F240E8">
        <w:rPr>
          <w:sz w:val="24"/>
          <w:szCs w:val="24"/>
        </w:rPr>
        <w:t xml:space="preserve"> -VІІІ</w:t>
      </w:r>
      <w:r w:rsidR="00F240E8">
        <w:rPr>
          <w:spacing w:val="-1"/>
          <w:sz w:val="24"/>
          <w:szCs w:val="24"/>
        </w:rPr>
        <w:t xml:space="preserve"> </w:t>
      </w:r>
      <w:r w:rsidR="00F240E8">
        <w:rPr>
          <w:sz w:val="24"/>
          <w:szCs w:val="24"/>
        </w:rPr>
        <w:t>від</w:t>
      </w:r>
      <w:r>
        <w:rPr>
          <w:sz w:val="24"/>
          <w:szCs w:val="24"/>
        </w:rPr>
        <w:t xml:space="preserve">  </w:t>
      </w:r>
      <w:r w:rsidR="00B63BAC" w:rsidRPr="008D50B7">
        <w:rPr>
          <w:sz w:val="24"/>
          <w:szCs w:val="24"/>
          <w:lang w:val="ru-RU"/>
        </w:rPr>
        <w:t xml:space="preserve">24 </w:t>
      </w:r>
      <w:r w:rsidR="00B63BAC">
        <w:rPr>
          <w:sz w:val="24"/>
          <w:szCs w:val="24"/>
        </w:rPr>
        <w:t>червня</w:t>
      </w:r>
      <w:r w:rsidR="00F240E8">
        <w:rPr>
          <w:sz w:val="24"/>
          <w:szCs w:val="24"/>
        </w:rPr>
        <w:t xml:space="preserve">   2021 р.</w:t>
      </w:r>
    </w:p>
    <w:p w:rsidR="00E719BD" w:rsidRDefault="00E719BD">
      <w:pPr>
        <w:pStyle w:val="a3"/>
        <w:ind w:left="7552"/>
        <w:jc w:val="both"/>
      </w:pPr>
    </w:p>
    <w:p w:rsidR="00E719BD" w:rsidRDefault="00E719BD">
      <w:pPr>
        <w:pStyle w:val="a3"/>
        <w:ind w:left="0"/>
      </w:pPr>
    </w:p>
    <w:p w:rsidR="00E719BD" w:rsidRDefault="00A94F14">
      <w:pPr>
        <w:pStyle w:val="1"/>
        <w:ind w:left="701" w:firstLine="0"/>
        <w:jc w:val="left"/>
      </w:pPr>
      <w:r>
        <w:t>Спрощена</w:t>
      </w:r>
      <w:r>
        <w:rPr>
          <w:spacing w:val="56"/>
        </w:rPr>
        <w:t xml:space="preserve"> </w:t>
      </w:r>
      <w:r>
        <w:t>система</w:t>
      </w:r>
      <w:r>
        <w:rPr>
          <w:spacing w:val="55"/>
        </w:rPr>
        <w:t xml:space="preserve"> </w:t>
      </w:r>
      <w:r>
        <w:t>оподаткування,</w:t>
      </w:r>
      <w:r>
        <w:rPr>
          <w:spacing w:val="55"/>
        </w:rPr>
        <w:t xml:space="preserve"> </w:t>
      </w:r>
      <w:r>
        <w:t>обліку</w:t>
      </w:r>
      <w:r>
        <w:rPr>
          <w:spacing w:val="55"/>
        </w:rPr>
        <w:t xml:space="preserve"> </w:t>
      </w:r>
      <w:r>
        <w:t>та</w:t>
      </w:r>
      <w:r>
        <w:rPr>
          <w:spacing w:val="55"/>
        </w:rPr>
        <w:t xml:space="preserve"> </w:t>
      </w:r>
      <w:r>
        <w:t>звітності</w:t>
      </w:r>
      <w:r>
        <w:rPr>
          <w:spacing w:val="-2"/>
        </w:rPr>
        <w:t xml:space="preserve"> </w:t>
      </w:r>
      <w:r>
        <w:t>(єдиний</w:t>
      </w:r>
      <w:r>
        <w:rPr>
          <w:spacing w:val="-3"/>
        </w:rPr>
        <w:t xml:space="preserve"> </w:t>
      </w:r>
      <w:r>
        <w:t>податок).</w:t>
      </w:r>
    </w:p>
    <w:p w:rsidR="00E719BD" w:rsidRDefault="00E719BD">
      <w:pPr>
        <w:pStyle w:val="a3"/>
        <w:ind w:left="0"/>
        <w:rPr>
          <w:b/>
        </w:rPr>
      </w:pPr>
    </w:p>
    <w:p w:rsidR="00E719BD" w:rsidRPr="00130CAA" w:rsidRDefault="00A94F14" w:rsidP="00130CAA">
      <w:pPr>
        <w:pStyle w:val="a4"/>
        <w:numPr>
          <w:ilvl w:val="0"/>
          <w:numId w:val="1"/>
        </w:numPr>
        <w:tabs>
          <w:tab w:val="left" w:pos="482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податку</w:t>
      </w:r>
    </w:p>
    <w:p w:rsidR="00E719BD" w:rsidRDefault="00A94F14" w:rsidP="00130CAA">
      <w:pPr>
        <w:pStyle w:val="a4"/>
        <w:numPr>
          <w:ilvl w:val="1"/>
          <w:numId w:val="1"/>
        </w:numPr>
        <w:tabs>
          <w:tab w:val="left" w:pos="554"/>
        </w:tabs>
        <w:ind w:right="228" w:firstLine="0"/>
        <w:jc w:val="both"/>
        <w:rPr>
          <w:sz w:val="24"/>
        </w:rPr>
      </w:pPr>
      <w:r>
        <w:rPr>
          <w:sz w:val="24"/>
        </w:rPr>
        <w:t>Суб'єкти господарювання, які застосовують спрощену систему оподаткування, 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звітності,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поділяються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такі групи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податку: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7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перша група - фізичні особи - підприємці, які не використовують працю найманих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осіб, здійснюють виключно роздрібний продаж товарів з торговельних місць на ринках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 провадять господарську діяльність з надання побутових послуг населенню і обсяг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доходу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яких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не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перевищує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167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розмірів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мінімальної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заробітної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плати,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встановленої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законом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на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1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січня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податкового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(звітного)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року;</w:t>
      </w:r>
    </w:p>
    <w:p w:rsidR="00E719BD" w:rsidRPr="00130CAA" w:rsidRDefault="00A94F14" w:rsidP="00130CAA">
      <w:pPr>
        <w:pStyle w:val="a4"/>
        <w:numPr>
          <w:ilvl w:val="2"/>
          <w:numId w:val="1"/>
        </w:numPr>
        <w:tabs>
          <w:tab w:val="left" w:pos="841"/>
        </w:tabs>
        <w:ind w:right="227" w:firstLine="450"/>
        <w:jc w:val="both"/>
        <w:rPr>
          <w:sz w:val="24"/>
        </w:rPr>
      </w:pPr>
      <w:r w:rsidRPr="00130CAA">
        <w:rPr>
          <w:sz w:val="24"/>
        </w:rPr>
        <w:t>друга група - фізичні особи - підприємці, які здійснюють господарську діяльність з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надання послуг, у тому числі побутових, платникам єдиного податку та/або населенню,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виробництво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та/або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продаж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товарів,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діяльність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у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сфері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ресторанного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господарства,</w:t>
      </w:r>
      <w:r w:rsidRPr="00130CAA">
        <w:rPr>
          <w:spacing w:val="1"/>
          <w:sz w:val="24"/>
        </w:rPr>
        <w:t xml:space="preserve"> </w:t>
      </w:r>
      <w:r w:rsidRPr="00130CAA">
        <w:rPr>
          <w:sz w:val="24"/>
        </w:rPr>
        <w:t>за</w:t>
      </w:r>
      <w:r w:rsidRPr="00130CAA">
        <w:rPr>
          <w:spacing w:val="-57"/>
          <w:sz w:val="24"/>
        </w:rPr>
        <w:t xml:space="preserve"> </w:t>
      </w:r>
      <w:r w:rsidRPr="00130CAA">
        <w:rPr>
          <w:sz w:val="24"/>
        </w:rPr>
        <w:t>умови,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що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протягом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календарного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року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відповідають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сукупності</w:t>
      </w:r>
      <w:r w:rsidRPr="00130CAA">
        <w:rPr>
          <w:spacing w:val="-1"/>
          <w:sz w:val="24"/>
        </w:rPr>
        <w:t xml:space="preserve"> </w:t>
      </w:r>
      <w:r w:rsidRPr="00130CAA">
        <w:rPr>
          <w:sz w:val="24"/>
        </w:rPr>
        <w:t>таких</w:t>
      </w:r>
      <w:r w:rsidRPr="00130CAA">
        <w:rPr>
          <w:spacing w:val="-2"/>
          <w:sz w:val="24"/>
        </w:rPr>
        <w:t xml:space="preserve"> </w:t>
      </w:r>
      <w:r w:rsidRPr="00130CAA">
        <w:rPr>
          <w:sz w:val="24"/>
        </w:rPr>
        <w:t>критеріїв:</w:t>
      </w:r>
    </w:p>
    <w:p w:rsidR="00E719BD" w:rsidRPr="00130CAA" w:rsidRDefault="00A94F14">
      <w:pPr>
        <w:pStyle w:val="a3"/>
        <w:ind w:right="228" w:firstLine="450"/>
        <w:jc w:val="both"/>
      </w:pPr>
      <w:r w:rsidRPr="00130CAA">
        <w:t>не використовують працю найманих осіб або кількість осіб, які перебувають з ними у</w:t>
      </w:r>
      <w:r w:rsidRPr="00130CAA">
        <w:rPr>
          <w:spacing w:val="1"/>
        </w:rPr>
        <w:t xml:space="preserve"> </w:t>
      </w:r>
      <w:r w:rsidRPr="00130CAA">
        <w:t>трудових</w:t>
      </w:r>
      <w:r w:rsidRPr="00130CAA">
        <w:rPr>
          <w:spacing w:val="-2"/>
        </w:rPr>
        <w:t xml:space="preserve"> </w:t>
      </w:r>
      <w:r w:rsidRPr="00130CAA">
        <w:t>відносинах, одночасно</w:t>
      </w:r>
      <w:r w:rsidRPr="00130CAA">
        <w:rPr>
          <w:spacing w:val="-1"/>
        </w:rPr>
        <w:t xml:space="preserve"> </w:t>
      </w:r>
      <w:r w:rsidRPr="00130CAA">
        <w:t>не</w:t>
      </w:r>
      <w:r w:rsidRPr="00130CAA">
        <w:rPr>
          <w:spacing w:val="-1"/>
        </w:rPr>
        <w:t xml:space="preserve"> </w:t>
      </w:r>
      <w:r w:rsidRPr="00130CAA">
        <w:t>перевищує 10 осіб;</w:t>
      </w:r>
    </w:p>
    <w:p w:rsidR="00E719BD" w:rsidRPr="00130CAA" w:rsidRDefault="00A94F14">
      <w:pPr>
        <w:pStyle w:val="a3"/>
        <w:ind w:right="227" w:firstLine="450"/>
        <w:jc w:val="both"/>
      </w:pPr>
      <w:r w:rsidRPr="00130CAA">
        <w:t>обсяг доходу не перевищує 834 розміри мінімальної заробітної плати, встановленої</w:t>
      </w:r>
      <w:r w:rsidRPr="00130CAA">
        <w:rPr>
          <w:spacing w:val="1"/>
        </w:rPr>
        <w:t xml:space="preserve"> </w:t>
      </w:r>
      <w:r w:rsidRPr="00130CAA">
        <w:t>законом</w:t>
      </w:r>
      <w:r w:rsidRPr="00130CAA">
        <w:rPr>
          <w:spacing w:val="-1"/>
        </w:rPr>
        <w:t xml:space="preserve"> </w:t>
      </w:r>
      <w:r w:rsidRPr="00130CAA">
        <w:t>на</w:t>
      </w:r>
      <w:r w:rsidRPr="00130CAA">
        <w:rPr>
          <w:spacing w:val="-1"/>
        </w:rPr>
        <w:t xml:space="preserve"> </w:t>
      </w:r>
      <w:r w:rsidRPr="00130CAA">
        <w:t>1 січня</w:t>
      </w:r>
      <w:r w:rsidRPr="00130CAA">
        <w:rPr>
          <w:spacing w:val="-1"/>
        </w:rPr>
        <w:t xml:space="preserve"> </w:t>
      </w:r>
      <w:r w:rsidRPr="00130CAA">
        <w:t>податкового (звітного)</w:t>
      </w:r>
      <w:r w:rsidRPr="00130CAA">
        <w:rPr>
          <w:spacing w:val="-1"/>
        </w:rPr>
        <w:t xml:space="preserve"> </w:t>
      </w:r>
      <w:r w:rsidRPr="00130CAA">
        <w:t>року.</w:t>
      </w:r>
    </w:p>
    <w:p w:rsidR="00E719BD" w:rsidRDefault="00A94F14">
      <w:pPr>
        <w:pStyle w:val="a3"/>
        <w:ind w:right="227" w:firstLine="426"/>
        <w:jc w:val="both"/>
      </w:pPr>
      <w:r>
        <w:t>Дія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посередницькі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купівлі,</w:t>
      </w:r>
      <w:r>
        <w:rPr>
          <w:spacing w:val="1"/>
        </w:rPr>
        <w:t xml:space="preserve"> </w:t>
      </w:r>
      <w:r>
        <w:t>продажу,</w:t>
      </w:r>
      <w:r>
        <w:rPr>
          <w:spacing w:val="1"/>
        </w:rPr>
        <w:t xml:space="preserve"> </w:t>
      </w:r>
      <w:r>
        <w:t>оренди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нерухомого</w:t>
      </w:r>
      <w:r>
        <w:rPr>
          <w:spacing w:val="60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(група</w:t>
      </w:r>
      <w:r>
        <w:rPr>
          <w:spacing w:val="1"/>
        </w:rPr>
        <w:t xml:space="preserve"> </w:t>
      </w:r>
      <w:r>
        <w:t>70.31</w:t>
      </w:r>
      <w:r>
        <w:rPr>
          <w:spacing w:val="1"/>
        </w:rPr>
        <w:t xml:space="preserve"> </w:t>
      </w:r>
      <w:r>
        <w:t>КВЕД</w:t>
      </w:r>
      <w:r>
        <w:rPr>
          <w:spacing w:val="1"/>
        </w:rPr>
        <w:t xml:space="preserve"> </w:t>
      </w:r>
      <w:r>
        <w:t>ДК</w:t>
      </w:r>
      <w:r>
        <w:rPr>
          <w:spacing w:val="1"/>
        </w:rPr>
        <w:t xml:space="preserve"> </w:t>
      </w:r>
      <w:r>
        <w:t>009:2005),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постачання, продажу (реалізації) ювелірних та побутових виробів з дорогоцінних металів,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каміння,</w:t>
      </w:r>
      <w:r>
        <w:rPr>
          <w:spacing w:val="1"/>
        </w:rPr>
        <w:t xml:space="preserve"> </w:t>
      </w:r>
      <w:r>
        <w:t>дорогоцінного</w:t>
      </w:r>
      <w:r>
        <w:rPr>
          <w:spacing w:val="1"/>
        </w:rPr>
        <w:t xml:space="preserve"> </w:t>
      </w:r>
      <w:r>
        <w:t>каміння</w:t>
      </w:r>
      <w:r>
        <w:rPr>
          <w:spacing w:val="1"/>
        </w:rPr>
        <w:t xml:space="preserve"> </w:t>
      </w:r>
      <w:r>
        <w:t>органогенного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 w:rsidR="00130CAA">
        <w:t xml:space="preserve"> </w:t>
      </w:r>
      <w:r>
        <w:t>пів</w:t>
      </w:r>
      <w:r w:rsidR="00130CAA">
        <w:t>-</w:t>
      </w:r>
      <w:r>
        <w:t>дорогоцінного</w:t>
      </w:r>
      <w:r>
        <w:rPr>
          <w:spacing w:val="1"/>
        </w:rPr>
        <w:t xml:space="preserve"> </w:t>
      </w:r>
      <w:r>
        <w:t>каміння.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підприємці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третьої групи платників єдиного податку, якщо відповідають вимогам, встановленим для</w:t>
      </w:r>
      <w:r>
        <w:rPr>
          <w:spacing w:val="1"/>
        </w:rPr>
        <w:t xml:space="preserve"> </w:t>
      </w:r>
      <w:r>
        <w:t>такої</w:t>
      </w:r>
      <w:r>
        <w:rPr>
          <w:spacing w:val="-1"/>
        </w:rPr>
        <w:t xml:space="preserve"> </w:t>
      </w:r>
      <w:r>
        <w:t>групи.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842"/>
        </w:tabs>
        <w:ind w:right="227" w:firstLine="0"/>
        <w:jc w:val="both"/>
        <w:rPr>
          <w:sz w:val="24"/>
        </w:rPr>
      </w:pPr>
      <w:r>
        <w:rPr>
          <w:sz w:val="24"/>
        </w:rPr>
        <w:t>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291.5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"/>
          <w:sz w:val="24"/>
        </w:rPr>
        <w:t xml:space="preserve"> </w:t>
      </w:r>
      <w:r>
        <w:rPr>
          <w:sz w:val="24"/>
        </w:rPr>
        <w:t>291</w:t>
      </w:r>
      <w:r>
        <w:rPr>
          <w:spacing w:val="1"/>
          <w:sz w:val="24"/>
        </w:rPr>
        <w:t xml:space="preserve"> </w:t>
      </w:r>
      <w:r>
        <w:rPr>
          <w:sz w:val="24"/>
        </w:rPr>
        <w:t>глави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Об’єкт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оподаткування</w:t>
      </w:r>
    </w:p>
    <w:p w:rsidR="00E719BD" w:rsidRDefault="00A94F14" w:rsidP="00130CAA">
      <w:pPr>
        <w:pStyle w:val="a3"/>
      </w:pPr>
      <w:r>
        <w:t>Об’єкт</w:t>
      </w:r>
      <w:r>
        <w:rPr>
          <w:spacing w:val="35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база</w:t>
      </w:r>
      <w:r>
        <w:rPr>
          <w:spacing w:val="36"/>
        </w:rPr>
        <w:t xml:space="preserve"> </w:t>
      </w:r>
      <w:r>
        <w:t>оподаткування</w:t>
      </w:r>
      <w:r>
        <w:rPr>
          <w:spacing w:val="36"/>
        </w:rPr>
        <w:t xml:space="preserve"> </w:t>
      </w:r>
      <w:r>
        <w:t>єдиним</w:t>
      </w:r>
      <w:r>
        <w:rPr>
          <w:spacing w:val="36"/>
        </w:rPr>
        <w:t xml:space="preserve"> </w:t>
      </w:r>
      <w:r>
        <w:t>податком</w:t>
      </w:r>
      <w:r>
        <w:rPr>
          <w:spacing w:val="37"/>
        </w:rPr>
        <w:t xml:space="preserve"> </w:t>
      </w:r>
      <w:r>
        <w:t>визначено</w:t>
      </w:r>
      <w:r>
        <w:rPr>
          <w:spacing w:val="36"/>
        </w:rPr>
        <w:t xml:space="preserve"> </w:t>
      </w:r>
      <w:r>
        <w:t>статтею</w:t>
      </w:r>
      <w:r>
        <w:rPr>
          <w:spacing w:val="35"/>
        </w:rPr>
        <w:t xml:space="preserve"> </w:t>
      </w:r>
      <w:r>
        <w:t>292</w:t>
      </w:r>
      <w:r>
        <w:rPr>
          <w:spacing w:val="36"/>
        </w:rPr>
        <w:t xml:space="preserve"> </w:t>
      </w:r>
      <w:r>
        <w:t>глави</w:t>
      </w:r>
      <w:r>
        <w:rPr>
          <w:spacing w:val="35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розділу</w:t>
      </w:r>
      <w:r>
        <w:rPr>
          <w:spacing w:val="-57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Ставки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6"/>
        </w:tabs>
        <w:ind w:right="229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першої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прожиткового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мінімуму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працездатних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 на</w:t>
      </w:r>
      <w:r>
        <w:rPr>
          <w:spacing w:val="-1"/>
          <w:sz w:val="24"/>
        </w:rPr>
        <w:t xml:space="preserve"> </w:t>
      </w:r>
      <w:r>
        <w:rPr>
          <w:sz w:val="24"/>
        </w:rPr>
        <w:t>1 січня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48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130CAA" w:rsidRDefault="00130CAA">
      <w:pPr>
        <w:pStyle w:val="a3"/>
        <w:ind w:right="227" w:firstLine="480"/>
        <w:jc w:val="both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82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984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70" w:lineRule="atLeast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1" w:line="255" w:lineRule="exact"/>
              <w:ind w:left="1469" w:right="1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Роздрібний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продаж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товарів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торговельних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місць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ринках</w:t>
            </w:r>
          </w:p>
        </w:tc>
      </w:tr>
    </w:tbl>
    <w:p w:rsidR="00E719BD" w:rsidRDefault="00E719BD">
      <w:pPr>
        <w:spacing w:line="255" w:lineRule="exact"/>
        <w:jc w:val="center"/>
        <w:rPr>
          <w:sz w:val="24"/>
        </w:rPr>
        <w:sectPr w:rsidR="00E719BD">
          <w:type w:val="continuous"/>
          <w:pgSz w:w="11910" w:h="16840"/>
          <w:pgMar w:top="104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198"/>
        <w:gridCol w:w="1390"/>
      </w:tblGrid>
      <w:tr w:rsidR="00E719BD">
        <w:trPr>
          <w:trHeight w:val="151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lastRenderedPageBreak/>
              <w:t>47.81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/>
              <w:ind w:left="107" w:right="96"/>
              <w:jc w:val="both"/>
            </w:pPr>
            <w:r>
              <w:t>Роздрібна торгівля з лотків і на ринках харчовими продуктами, напоями</w:t>
            </w:r>
            <w:r>
              <w:rPr>
                <w:spacing w:val="1"/>
              </w:rPr>
              <w:t xml:space="preserve"> </w:t>
            </w:r>
            <w:r>
              <w:t>та тютюновими виробами (крім продажу підакцизних товарів, пально-</w:t>
            </w:r>
            <w:r>
              <w:rPr>
                <w:spacing w:val="1"/>
              </w:rPr>
              <w:t xml:space="preserve"> </w:t>
            </w:r>
            <w:r>
              <w:t>мастильних,</w:t>
            </w:r>
            <w:r>
              <w:rPr>
                <w:spacing w:val="1"/>
              </w:rPr>
              <w:t xml:space="preserve"> </w:t>
            </w:r>
            <w:r>
              <w:t>лікеро</w:t>
            </w:r>
            <w:r w:rsidR="00977BC1" w:rsidRPr="00977BC1">
              <w:t>-</w:t>
            </w:r>
            <w:r>
              <w:t>горілчаних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тютюнових</w:t>
            </w:r>
            <w:r>
              <w:rPr>
                <w:spacing w:val="1"/>
              </w:rPr>
              <w:t xml:space="preserve"> </w:t>
            </w:r>
            <w:r>
              <w:t>виробів,</w:t>
            </w:r>
            <w:r>
              <w:rPr>
                <w:spacing w:val="1"/>
              </w:rPr>
              <w:t xml:space="preserve"> </w:t>
            </w:r>
            <w:r>
              <w:t>разом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цим,</w:t>
            </w:r>
            <w:r>
              <w:rPr>
                <w:spacing w:val="1"/>
              </w:rPr>
              <w:t xml:space="preserve"> </w:t>
            </w:r>
            <w:r>
              <w:t>дозволено</w:t>
            </w:r>
            <w:r>
              <w:rPr>
                <w:spacing w:val="-3"/>
              </w:rPr>
              <w:t xml:space="preserve"> </w:t>
            </w:r>
            <w:r>
              <w:t>здійснювати</w:t>
            </w:r>
            <w:r>
              <w:rPr>
                <w:spacing w:val="-3"/>
              </w:rPr>
              <w:t xml:space="preserve"> </w:t>
            </w:r>
            <w:r>
              <w:t>роздрібний</w:t>
            </w:r>
            <w:r>
              <w:rPr>
                <w:spacing w:val="-4"/>
              </w:rPr>
              <w:t xml:space="preserve"> </w:t>
            </w:r>
            <w:r>
              <w:t>продаж</w:t>
            </w:r>
            <w:r>
              <w:rPr>
                <w:spacing w:val="-3"/>
              </w:rPr>
              <w:t xml:space="preserve"> </w:t>
            </w:r>
            <w:r>
              <w:t>пально-мастильних</w:t>
            </w:r>
            <w:r>
              <w:rPr>
                <w:spacing w:val="-2"/>
              </w:rPr>
              <w:t xml:space="preserve"> </w:t>
            </w:r>
            <w:r>
              <w:t>матеріалів</w:t>
            </w:r>
          </w:p>
          <w:p w:rsidR="00E719BD" w:rsidRDefault="00A94F14">
            <w:pPr>
              <w:pStyle w:val="TableParagraph"/>
              <w:spacing w:before="0" w:line="254" w:lineRule="exact"/>
              <w:ind w:left="107" w:right="99"/>
              <w:jc w:val="both"/>
            </w:pPr>
            <w:r>
              <w:t xml:space="preserve">в </w:t>
            </w:r>
            <w:proofErr w:type="spellStart"/>
            <w:r>
              <w:t>ємкостях</w:t>
            </w:r>
            <w:proofErr w:type="spellEnd"/>
            <w:r>
              <w:t xml:space="preserve"> до 20 л та діяльність фізичних осіб, пов’язаної з роздрібним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продажем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пива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столових вин)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50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6" w:lineRule="exact"/>
            </w:pPr>
            <w:r>
              <w:t>47.82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6" w:lineRule="exact"/>
              <w:ind w:left="107"/>
            </w:pPr>
            <w:r>
              <w:t>Роздрібна</w:t>
            </w:r>
            <w:r>
              <w:rPr>
                <w:spacing w:val="7"/>
              </w:rPr>
              <w:t xml:space="preserve"> </w:t>
            </w:r>
            <w:r>
              <w:t>торгівля</w:t>
            </w:r>
            <w:r>
              <w:rPr>
                <w:spacing w:val="7"/>
              </w:rPr>
              <w:t xml:space="preserve"> </w:t>
            </w:r>
            <w:r>
              <w:t>з</w:t>
            </w:r>
            <w:r>
              <w:rPr>
                <w:spacing w:val="8"/>
              </w:rPr>
              <w:t xml:space="preserve"> </w:t>
            </w:r>
            <w:r>
              <w:t>лотків</w:t>
            </w:r>
            <w:r>
              <w:rPr>
                <w:spacing w:val="7"/>
              </w:rPr>
              <w:t xml:space="preserve"> </w:t>
            </w:r>
            <w:r>
              <w:t>і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ринках</w:t>
            </w:r>
            <w:r>
              <w:rPr>
                <w:spacing w:val="8"/>
              </w:rPr>
              <w:t xml:space="preserve"> </w:t>
            </w:r>
            <w:r>
              <w:t>текстильними</w:t>
            </w:r>
            <w:r>
              <w:rPr>
                <w:spacing w:val="7"/>
              </w:rPr>
              <w:t xml:space="preserve"> </w:t>
            </w:r>
            <w:r>
              <w:t>виробами,</w:t>
            </w:r>
            <w:r>
              <w:rPr>
                <w:spacing w:val="8"/>
              </w:rPr>
              <w:t xml:space="preserve"> </w:t>
            </w:r>
            <w:r>
              <w:t>одягом</w:t>
            </w:r>
            <w:r>
              <w:rPr>
                <w:spacing w:val="8"/>
              </w:rPr>
              <w:t xml:space="preserve"> </w:t>
            </w:r>
            <w:r>
              <w:t>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взуттям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6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47.89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Роздрібна</w:t>
            </w:r>
            <w:r>
              <w:rPr>
                <w:spacing w:val="-3"/>
              </w:rPr>
              <w:t xml:space="preserve"> </w:t>
            </w:r>
            <w:r>
              <w:t>торгівля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r>
              <w:t>лотків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ринках</w:t>
            </w:r>
            <w:r>
              <w:rPr>
                <w:spacing w:val="-2"/>
              </w:rPr>
              <w:t xml:space="preserve"> </w:t>
            </w:r>
            <w:r>
              <w:t>іншими</w:t>
            </w:r>
            <w:r>
              <w:rPr>
                <w:spacing w:val="-2"/>
              </w:rPr>
              <w:t xml:space="preserve"> </w:t>
            </w:r>
            <w:r>
              <w:t>товарами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76"/>
        </w:trPr>
        <w:tc>
          <w:tcPr>
            <w:tcW w:w="9464" w:type="dxa"/>
            <w:gridSpan w:val="3"/>
          </w:tcPr>
          <w:p w:rsidR="00E719BD" w:rsidRDefault="00A94F14">
            <w:pPr>
              <w:pStyle w:val="TableParagraph"/>
              <w:spacing w:before="0" w:line="257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Провадження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побутових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населенню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02.40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4"/>
              </w:rPr>
              <w:t xml:space="preserve"> </w:t>
            </w:r>
            <w:r>
              <w:t>допоміжних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лісовому</w:t>
            </w:r>
            <w:r>
              <w:rPr>
                <w:spacing w:val="-4"/>
              </w:rPr>
              <w:t xml:space="preserve"> </w:t>
            </w:r>
            <w:r>
              <w:t>господарстві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полотна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виробів,</w:t>
            </w:r>
            <w:r>
              <w:rPr>
                <w:spacing w:val="-4"/>
              </w:rPr>
              <w:t xml:space="preserve"> </w:t>
            </w:r>
            <w:r>
              <w:t>крім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килимів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килимових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13.94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канатів,</w:t>
            </w:r>
            <w:r>
              <w:rPr>
                <w:spacing w:val="-3"/>
              </w:rPr>
              <w:t xml:space="preserve"> </w:t>
            </w:r>
            <w:r>
              <w:t>мотузок,</w:t>
            </w:r>
            <w:r>
              <w:rPr>
                <w:spacing w:val="-4"/>
              </w:rPr>
              <w:t xml:space="preserve"> </w:t>
            </w:r>
            <w:r>
              <w:t>шпагату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сіток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13.95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*Виробництво</w:t>
            </w:r>
            <w:r>
              <w:rPr>
                <w:spacing w:val="49"/>
              </w:rPr>
              <w:t xml:space="preserve"> </w:t>
            </w:r>
            <w:r>
              <w:t>нетканих</w:t>
            </w:r>
            <w:r>
              <w:rPr>
                <w:spacing w:val="50"/>
              </w:rPr>
              <w:t xml:space="preserve"> </w:t>
            </w:r>
            <w:r>
              <w:t>текстильних</w:t>
            </w:r>
            <w:r>
              <w:rPr>
                <w:spacing w:val="49"/>
              </w:rPr>
              <w:t xml:space="preserve"> </w:t>
            </w:r>
            <w:r>
              <w:t>матеріалів</w:t>
            </w:r>
            <w:r>
              <w:rPr>
                <w:spacing w:val="49"/>
              </w:rPr>
              <w:t xml:space="preserve"> </w:t>
            </w:r>
            <w:r>
              <w:t>і</w:t>
            </w:r>
            <w:r>
              <w:rPr>
                <w:spacing w:val="49"/>
              </w:rPr>
              <w:t xml:space="preserve"> </w:t>
            </w:r>
            <w:r>
              <w:t>виробів</w:t>
            </w:r>
            <w:r>
              <w:rPr>
                <w:spacing w:val="48"/>
              </w:rPr>
              <w:t xml:space="preserve"> </w:t>
            </w:r>
            <w:r>
              <w:t>із</w:t>
            </w:r>
            <w:r>
              <w:rPr>
                <w:spacing w:val="48"/>
              </w:rPr>
              <w:t xml:space="preserve"> </w:t>
            </w:r>
            <w:r>
              <w:t>них,</w:t>
            </w:r>
            <w:r>
              <w:rPr>
                <w:spacing w:val="50"/>
              </w:rPr>
              <w:t xml:space="preserve"> </w:t>
            </w:r>
            <w:r>
              <w:t>крім</w:t>
            </w:r>
            <w:r>
              <w:rPr>
                <w:spacing w:val="-52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3"/>
              </w:rPr>
              <w:t xml:space="preserve"> </w:t>
            </w:r>
            <w:r>
              <w:t>зі</w:t>
            </w:r>
            <w:r>
              <w:rPr>
                <w:spacing w:val="-4"/>
              </w:rPr>
              <w:t xml:space="preserve"> </w:t>
            </w:r>
            <w:r>
              <w:t>шкіри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робочого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верхнього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7"/>
              </w:rPr>
              <w:t xml:space="preserve"> </w:t>
            </w:r>
            <w:r>
              <w:t>спіднього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14.19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4"/>
              </w:rPr>
              <w:t xml:space="preserve"> </w:t>
            </w:r>
            <w:r>
              <w:t>іншого</w:t>
            </w:r>
            <w:r>
              <w:rPr>
                <w:spacing w:val="-4"/>
              </w:rPr>
              <w:t xml:space="preserve"> </w:t>
            </w:r>
            <w:r>
              <w:t>одягу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аксесуарів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*Виготовлення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із</w:t>
            </w:r>
            <w:r>
              <w:rPr>
                <w:spacing w:val="-1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14.31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панчішно-шкарпеткових</w:t>
            </w:r>
            <w:r>
              <w:rPr>
                <w:spacing w:val="-6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14.39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іншого</w:t>
            </w:r>
            <w:r>
              <w:rPr>
                <w:spacing w:val="-5"/>
              </w:rPr>
              <w:t xml:space="preserve"> </w:t>
            </w:r>
            <w:r>
              <w:t>трикотажного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в’язаного</w:t>
            </w:r>
            <w:r>
              <w:rPr>
                <w:spacing w:val="-5"/>
              </w:rPr>
              <w:t xml:space="preserve"> </w:t>
            </w:r>
            <w:r>
              <w:t>одягу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*Дублення</w:t>
            </w:r>
            <w:r>
              <w:rPr>
                <w:spacing w:val="-2"/>
              </w:rPr>
              <w:t xml:space="preserve"> </w:t>
            </w:r>
            <w:r>
              <w:t>шкур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оздоблення</w:t>
            </w:r>
            <w:r>
              <w:rPr>
                <w:spacing w:val="-4"/>
              </w:rPr>
              <w:t xml:space="preserve"> </w:t>
            </w:r>
            <w:r>
              <w:t>шкіри;</w:t>
            </w:r>
            <w:r>
              <w:rPr>
                <w:spacing w:val="-2"/>
              </w:rPr>
              <w:t xml:space="preserve"> </w:t>
            </w:r>
            <w:r>
              <w:t>вичинка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фарбування</w:t>
            </w:r>
            <w:r>
              <w:rPr>
                <w:spacing w:val="-2"/>
              </w:rPr>
              <w:t xml:space="preserve"> </w:t>
            </w:r>
            <w:r>
              <w:t>хутра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15.12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2"/>
              </w:rPr>
              <w:t xml:space="preserve"> </w:t>
            </w:r>
            <w:r>
              <w:t>дорожніх</w:t>
            </w:r>
            <w:r>
              <w:rPr>
                <w:spacing w:val="53"/>
              </w:rPr>
              <w:t xml:space="preserve"> </w:t>
            </w:r>
            <w:r>
              <w:t>виробів,</w:t>
            </w:r>
            <w:r>
              <w:rPr>
                <w:spacing w:val="52"/>
              </w:rPr>
              <w:t xml:space="preserve"> </w:t>
            </w:r>
            <w:r>
              <w:t>сумок,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лимарно</w:t>
            </w:r>
            <w:proofErr w:type="spellEnd"/>
            <w:r>
              <w:t>-сідельних</w:t>
            </w:r>
            <w:r>
              <w:rPr>
                <w:spacing w:val="54"/>
              </w:rPr>
              <w:t xml:space="preserve"> </w:t>
            </w:r>
            <w:r>
              <w:t>виробів</w:t>
            </w:r>
            <w:r>
              <w:rPr>
                <w:spacing w:val="52"/>
              </w:rPr>
              <w:t xml:space="preserve"> </w:t>
            </w:r>
            <w:r>
              <w:t>зі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шкіри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1"/>
              </w:rPr>
              <w:t xml:space="preserve"> </w:t>
            </w:r>
            <w:r>
              <w:t>матеріалів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5"/>
              </w:rPr>
              <w:t xml:space="preserve"> </w:t>
            </w:r>
            <w:r>
              <w:t>взуття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50"/>
              </w:rPr>
              <w:t xml:space="preserve"> </w:t>
            </w:r>
            <w:r>
              <w:t>інших</w:t>
            </w:r>
            <w:r>
              <w:rPr>
                <w:spacing w:val="49"/>
              </w:rPr>
              <w:t xml:space="preserve"> </w:t>
            </w:r>
            <w:r>
              <w:t>дерев’яних</w:t>
            </w:r>
            <w:r>
              <w:rPr>
                <w:spacing w:val="49"/>
              </w:rPr>
              <w:t xml:space="preserve"> </w:t>
            </w:r>
            <w:r>
              <w:t>будівельних</w:t>
            </w:r>
            <w:r>
              <w:rPr>
                <w:spacing w:val="49"/>
              </w:rPr>
              <w:t xml:space="preserve"> </w:t>
            </w:r>
            <w:r>
              <w:t>конструкцій</w:t>
            </w:r>
            <w:r>
              <w:rPr>
                <w:spacing w:val="50"/>
              </w:rPr>
              <w:t xml:space="preserve"> </w:t>
            </w:r>
            <w:r>
              <w:t>і</w:t>
            </w:r>
            <w:r>
              <w:rPr>
                <w:spacing w:val="48"/>
              </w:rPr>
              <w:t xml:space="preserve"> </w:t>
            </w:r>
            <w:r>
              <w:t>столярних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16.24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*Виробництво</w:t>
            </w:r>
            <w:r>
              <w:rPr>
                <w:spacing w:val="-6"/>
              </w:rPr>
              <w:t xml:space="preserve"> </w:t>
            </w:r>
            <w:r>
              <w:t>дерев’яної</w:t>
            </w:r>
            <w:r>
              <w:rPr>
                <w:spacing w:val="-5"/>
              </w:rPr>
              <w:t xml:space="preserve"> </w:t>
            </w:r>
            <w:r>
              <w:t>тари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6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16.29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*Виробництво</w:t>
            </w:r>
            <w:r>
              <w:rPr>
                <w:spacing w:val="19"/>
              </w:rPr>
              <w:t xml:space="preserve"> </w:t>
            </w:r>
            <w:r>
              <w:t>інших</w:t>
            </w:r>
            <w:r>
              <w:rPr>
                <w:spacing w:val="20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деревини;</w:t>
            </w:r>
            <w:r>
              <w:rPr>
                <w:spacing w:val="19"/>
              </w:rPr>
              <w:t xml:space="preserve"> </w:t>
            </w:r>
            <w:r>
              <w:t>виготовлення</w:t>
            </w:r>
            <w:r>
              <w:rPr>
                <w:spacing w:val="19"/>
              </w:rPr>
              <w:t xml:space="preserve"> </w:t>
            </w:r>
            <w:r>
              <w:t>виробів</w:t>
            </w:r>
            <w:r>
              <w:rPr>
                <w:spacing w:val="18"/>
              </w:rPr>
              <w:t xml:space="preserve"> </w:t>
            </w:r>
            <w:r>
              <w:t>з</w:t>
            </w:r>
            <w:r>
              <w:rPr>
                <w:spacing w:val="19"/>
              </w:rPr>
              <w:t xml:space="preserve"> </w:t>
            </w:r>
            <w:r>
              <w:t>корка,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соломки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рослинних</w:t>
            </w:r>
            <w:r>
              <w:rPr>
                <w:spacing w:val="-4"/>
              </w:rPr>
              <w:t xml:space="preserve"> </w:t>
            </w:r>
            <w:r>
              <w:t>матеріалів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плетіння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33.11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технічне</w:t>
            </w:r>
            <w:r>
              <w:rPr>
                <w:spacing w:val="-5"/>
              </w:rPr>
              <w:t xml:space="preserve"> </w:t>
            </w:r>
            <w:r>
              <w:t>обслуговування</w:t>
            </w:r>
            <w:r>
              <w:rPr>
                <w:spacing w:val="-5"/>
              </w:rPr>
              <w:t xml:space="preserve"> </w:t>
            </w:r>
            <w:r>
              <w:t>готових</w:t>
            </w:r>
            <w:r>
              <w:rPr>
                <w:spacing w:val="-4"/>
              </w:rPr>
              <w:t xml:space="preserve"> </w:t>
            </w:r>
            <w:r>
              <w:t>металевих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45.20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Технічне</w:t>
            </w:r>
            <w:r>
              <w:rPr>
                <w:spacing w:val="-6"/>
              </w:rPr>
              <w:t xml:space="preserve"> </w:t>
            </w:r>
            <w:r>
              <w:t>обслуговування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автотранспортних</w:t>
            </w:r>
            <w:r>
              <w:rPr>
                <w:spacing w:val="-5"/>
              </w:rPr>
              <w:t xml:space="preserve"> </w:t>
            </w:r>
            <w:r>
              <w:t>засобів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74.20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сфері</w:t>
            </w:r>
            <w:r>
              <w:rPr>
                <w:spacing w:val="-3"/>
              </w:rPr>
              <w:t xml:space="preserve"> </w:t>
            </w:r>
            <w:r>
              <w:t>фотографії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2"/>
              </w:rPr>
              <w:t xml:space="preserve"> </w:t>
            </w:r>
            <w:r>
              <w:t>товарів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спорту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відпочинку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3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77.22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відеозаписів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дисків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77.29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Прокат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2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Загальне</w:t>
            </w:r>
            <w:r>
              <w:rPr>
                <w:spacing w:val="-6"/>
              </w:rPr>
              <w:t xml:space="preserve"> </w:t>
            </w:r>
            <w:r>
              <w:t>прибирання</w:t>
            </w:r>
            <w:r>
              <w:rPr>
                <w:spacing w:val="-5"/>
              </w:rPr>
              <w:t xml:space="preserve"> </w:t>
            </w:r>
            <w:r>
              <w:t>будинків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81.22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Інша</w:t>
            </w:r>
            <w:r>
              <w:rPr>
                <w:spacing w:val="-4"/>
              </w:rPr>
              <w:t xml:space="preserve"> </w:t>
            </w:r>
            <w:r>
              <w:t>діяльність</w:t>
            </w:r>
            <w:r>
              <w:rPr>
                <w:spacing w:val="-3"/>
              </w:rPr>
              <w:t xml:space="preserve"> </w:t>
            </w:r>
            <w:r>
              <w:t>із</w:t>
            </w:r>
            <w:r>
              <w:rPr>
                <w:spacing w:val="-3"/>
              </w:rPr>
              <w:t xml:space="preserve"> </w:t>
            </w:r>
            <w:r>
              <w:t>прибирання</w:t>
            </w:r>
            <w:r>
              <w:rPr>
                <w:spacing w:val="-3"/>
              </w:rPr>
              <w:t xml:space="preserve"> </w:t>
            </w:r>
            <w:r>
              <w:t>будинків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промислових</w:t>
            </w:r>
            <w:r>
              <w:rPr>
                <w:spacing w:val="-2"/>
              </w:rPr>
              <w:t xml:space="preserve"> </w:t>
            </w:r>
            <w:r>
              <w:t>об’єктів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5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8" w:lineRule="exact"/>
            </w:pPr>
            <w:r>
              <w:t>95.21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48" w:lineRule="exact"/>
              <w:ind w:left="107"/>
            </w:pPr>
            <w:r>
              <w:t>Ремонт</w:t>
            </w:r>
            <w:r>
              <w:rPr>
                <w:spacing w:val="27"/>
              </w:rPr>
              <w:t xml:space="preserve"> </w:t>
            </w:r>
            <w:r>
              <w:t>електронної</w:t>
            </w:r>
            <w:r>
              <w:rPr>
                <w:spacing w:val="28"/>
              </w:rPr>
              <w:t xml:space="preserve"> </w:t>
            </w:r>
            <w:r>
              <w:t>апаратури</w:t>
            </w:r>
            <w:r>
              <w:rPr>
                <w:spacing w:val="27"/>
              </w:rPr>
              <w:t xml:space="preserve"> </w:t>
            </w:r>
            <w:r>
              <w:t>побутового</w:t>
            </w:r>
            <w:r>
              <w:rPr>
                <w:spacing w:val="28"/>
              </w:rPr>
              <w:t xml:space="preserve"> </w:t>
            </w:r>
            <w:r>
              <w:t>призначення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приймання,</w:t>
            </w:r>
          </w:p>
          <w:p w:rsidR="00E719BD" w:rsidRDefault="00A94F14">
            <w:pPr>
              <w:pStyle w:val="TableParagraph"/>
              <w:spacing w:before="0" w:line="238" w:lineRule="exact"/>
              <w:ind w:left="107"/>
            </w:pPr>
            <w:r>
              <w:t>записування,</w:t>
            </w:r>
            <w:r>
              <w:rPr>
                <w:spacing w:val="-4"/>
              </w:rPr>
              <w:t xml:space="preserve"> </w:t>
            </w:r>
            <w:r>
              <w:t>відтворення</w:t>
            </w:r>
            <w:r>
              <w:rPr>
                <w:spacing w:val="-3"/>
              </w:rPr>
              <w:t xml:space="preserve"> </w:t>
            </w:r>
            <w:r>
              <w:t>звуку</w:t>
            </w:r>
            <w:r>
              <w:rPr>
                <w:spacing w:val="-4"/>
              </w:rPr>
              <w:t xml:space="preserve"> </w:t>
            </w:r>
            <w:r>
              <w:t>й</w:t>
            </w:r>
            <w:r>
              <w:rPr>
                <w:spacing w:val="-4"/>
              </w:rPr>
              <w:t xml:space="preserve"> </w:t>
            </w:r>
            <w:r>
              <w:t>зображення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8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приладів,</w:t>
            </w:r>
            <w:r>
              <w:rPr>
                <w:spacing w:val="-4"/>
              </w:rPr>
              <w:t xml:space="preserve"> </w:t>
            </w:r>
            <w:r>
              <w:t>домашнього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садового</w:t>
            </w:r>
            <w:r>
              <w:rPr>
                <w:spacing w:val="-4"/>
              </w:rPr>
              <w:t xml:space="preserve"> </w:t>
            </w:r>
            <w:r>
              <w:t>обладнання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взуття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шкіряних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меблів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домашнього</w:t>
            </w:r>
            <w:r>
              <w:rPr>
                <w:spacing w:val="-3"/>
              </w:rPr>
              <w:t xml:space="preserve"> </w:t>
            </w:r>
            <w:r>
              <w:t>начиння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4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4" w:lineRule="exact"/>
            </w:pPr>
            <w:r>
              <w:t>95.25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4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годинників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ювелірних</w:t>
            </w:r>
            <w:r>
              <w:rPr>
                <w:spacing w:val="-3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4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95.29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t>побутових</w:t>
            </w:r>
            <w:r>
              <w:rPr>
                <w:spacing w:val="-4"/>
              </w:rPr>
              <w:t xml:space="preserve"> </w:t>
            </w:r>
            <w:r>
              <w:t>виробів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предметів</w:t>
            </w:r>
            <w:r>
              <w:rPr>
                <w:spacing w:val="-4"/>
              </w:rPr>
              <w:t xml:space="preserve"> </w:t>
            </w:r>
            <w:r>
              <w:t>особистого</w:t>
            </w:r>
            <w:r>
              <w:rPr>
                <w:spacing w:val="-3"/>
              </w:rPr>
              <w:t xml:space="preserve"> </w:t>
            </w:r>
            <w:r>
              <w:t>вжитку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96.01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Прання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хімічне</w:t>
            </w:r>
            <w:r>
              <w:rPr>
                <w:spacing w:val="-4"/>
              </w:rPr>
              <w:t xml:space="preserve"> </w:t>
            </w:r>
            <w:r>
              <w:t>чищення</w:t>
            </w:r>
            <w:r>
              <w:rPr>
                <w:spacing w:val="-3"/>
              </w:rPr>
              <w:t xml:space="preserve"> </w:t>
            </w:r>
            <w:r>
              <w:t>текстильних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хутряних</w:t>
            </w:r>
            <w:r>
              <w:rPr>
                <w:spacing w:val="-2"/>
              </w:rPr>
              <w:t xml:space="preserve"> </w:t>
            </w:r>
            <w:r>
              <w:t>виробів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96.02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Надання</w:t>
            </w:r>
            <w:r>
              <w:rPr>
                <w:spacing w:val="-3"/>
              </w:rPr>
              <w:t xml:space="preserve"> </w:t>
            </w:r>
            <w:r>
              <w:t>послуг</w:t>
            </w:r>
            <w:r>
              <w:rPr>
                <w:spacing w:val="-3"/>
              </w:rPr>
              <w:t xml:space="preserve"> </w:t>
            </w:r>
            <w:r>
              <w:t>перукарнями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салонами</w:t>
            </w:r>
            <w:r>
              <w:rPr>
                <w:spacing w:val="-3"/>
              </w:rPr>
              <w:t xml:space="preserve"> </w:t>
            </w:r>
            <w:r>
              <w:t>краси</w:t>
            </w:r>
            <w:r>
              <w:rPr>
                <w:spacing w:val="51"/>
              </w:rPr>
              <w:t xml:space="preserve"> </w:t>
            </w:r>
            <w:r>
              <w:t>(крім</w:t>
            </w:r>
            <w:r>
              <w:rPr>
                <w:spacing w:val="-2"/>
              </w:rPr>
              <w:t xml:space="preserve"> </w:t>
            </w:r>
            <w:r>
              <w:t>салонів</w:t>
            </w:r>
            <w:r>
              <w:rPr>
                <w:spacing w:val="-4"/>
              </w:rPr>
              <w:t xml:space="preserve"> </w:t>
            </w:r>
            <w:r>
              <w:t>краси)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96.03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Організування</w:t>
            </w:r>
            <w:r>
              <w:rPr>
                <w:spacing w:val="-4"/>
              </w:rPr>
              <w:t xml:space="preserve"> </w:t>
            </w:r>
            <w:r>
              <w:t>поховань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надання</w:t>
            </w:r>
            <w:r>
              <w:rPr>
                <w:spacing w:val="-2"/>
              </w:rPr>
              <w:t xml:space="preserve"> </w:t>
            </w:r>
            <w:r>
              <w:t>суміжних</w:t>
            </w:r>
            <w:r>
              <w:rPr>
                <w:spacing w:val="-4"/>
              </w:rPr>
              <w:t xml:space="preserve"> </w:t>
            </w:r>
            <w:r>
              <w:t>послуг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25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33" w:lineRule="exact"/>
            </w:pPr>
            <w:r>
              <w:t>96.04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33" w:lineRule="exact"/>
              <w:ind w:left="107"/>
            </w:pPr>
            <w:r>
              <w:t>Діяльність</w:t>
            </w:r>
            <w:r>
              <w:rPr>
                <w:spacing w:val="-5"/>
              </w:rPr>
              <w:t xml:space="preserve"> </w:t>
            </w:r>
            <w:r>
              <w:t>із</w:t>
            </w:r>
            <w:r>
              <w:rPr>
                <w:spacing w:val="-2"/>
              </w:rPr>
              <w:t xml:space="preserve"> </w:t>
            </w:r>
            <w:r>
              <w:t>забезпечення</w:t>
            </w:r>
            <w:r>
              <w:rPr>
                <w:spacing w:val="-4"/>
              </w:rPr>
              <w:t xml:space="preserve"> </w:t>
            </w:r>
            <w:r>
              <w:t>фізичного</w:t>
            </w:r>
            <w:r>
              <w:rPr>
                <w:spacing w:val="-3"/>
              </w:rPr>
              <w:t xml:space="preserve"> </w:t>
            </w:r>
            <w:r>
              <w:t>комфорту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33" w:lineRule="exact"/>
              <w:ind w:left="583"/>
            </w:pPr>
            <w:r>
              <w:t>10</w:t>
            </w:r>
          </w:p>
        </w:tc>
      </w:tr>
      <w:tr w:rsidR="00E719BD">
        <w:trPr>
          <w:trHeight w:val="507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0" w:line="249" w:lineRule="exact"/>
            </w:pPr>
            <w:r>
              <w:t>96.09</w:t>
            </w:r>
          </w:p>
        </w:tc>
        <w:tc>
          <w:tcPr>
            <w:tcW w:w="7198" w:type="dxa"/>
          </w:tcPr>
          <w:p w:rsidR="00E719BD" w:rsidRDefault="00A94F14">
            <w:pPr>
              <w:pStyle w:val="TableParagraph"/>
              <w:spacing w:before="0" w:line="252" w:lineRule="exact"/>
              <w:ind w:left="107"/>
            </w:pPr>
            <w:r>
              <w:t>Надання</w:t>
            </w:r>
            <w:r>
              <w:rPr>
                <w:spacing w:val="6"/>
              </w:rPr>
              <w:t xml:space="preserve"> </w:t>
            </w:r>
            <w:r>
              <w:t>інших</w:t>
            </w:r>
            <w:r>
              <w:rPr>
                <w:spacing w:val="6"/>
              </w:rPr>
              <w:t xml:space="preserve"> </w:t>
            </w:r>
            <w:r>
              <w:t>індивідуальних</w:t>
            </w:r>
            <w:r>
              <w:rPr>
                <w:spacing w:val="6"/>
              </w:rPr>
              <w:t xml:space="preserve"> </w:t>
            </w:r>
            <w:r>
              <w:t>послуг,</w:t>
            </w:r>
            <w:r>
              <w:rPr>
                <w:spacing w:val="6"/>
              </w:rPr>
              <w:t xml:space="preserve"> </w:t>
            </w:r>
            <w:r>
              <w:t>н.</w:t>
            </w:r>
            <w:r>
              <w:rPr>
                <w:spacing w:val="6"/>
              </w:rPr>
              <w:t xml:space="preserve"> </w:t>
            </w:r>
            <w:r>
              <w:t>в.</w:t>
            </w:r>
            <w:r>
              <w:rPr>
                <w:spacing w:val="6"/>
              </w:rPr>
              <w:t xml:space="preserve"> </w:t>
            </w:r>
            <w:r>
              <w:t>і.</w:t>
            </w:r>
            <w:r>
              <w:rPr>
                <w:spacing w:val="7"/>
              </w:rPr>
              <w:t xml:space="preserve"> </w:t>
            </w:r>
            <w:r>
              <w:t>у.</w:t>
            </w:r>
            <w:r>
              <w:rPr>
                <w:spacing w:val="-1"/>
              </w:rPr>
              <w:t xml:space="preserve"> </w:t>
            </w:r>
            <w:r>
              <w:t>(послуги</w:t>
            </w:r>
            <w:r>
              <w:rPr>
                <w:spacing w:val="5"/>
              </w:rPr>
              <w:t xml:space="preserve"> </w:t>
            </w:r>
            <w:r>
              <w:t>домашньої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прислуги</w:t>
            </w:r>
            <w:proofErr w:type="spellEnd"/>
            <w:r>
              <w:rPr>
                <w:spacing w:val="13"/>
              </w:rPr>
              <w:t xml:space="preserve"> </w:t>
            </w:r>
            <w:r>
              <w:t>та</w:t>
            </w:r>
            <w:r>
              <w:rPr>
                <w:spacing w:val="16"/>
              </w:rPr>
              <w:t xml:space="preserve"> </w:t>
            </w:r>
            <w:r>
              <w:t>послуги,</w:t>
            </w:r>
            <w:r>
              <w:rPr>
                <w:spacing w:val="14"/>
              </w:rPr>
              <w:t xml:space="preserve"> </w:t>
            </w:r>
            <w:r>
              <w:t>пов’язані</w:t>
            </w:r>
            <w:r>
              <w:rPr>
                <w:spacing w:val="15"/>
              </w:rPr>
              <w:t xml:space="preserve"> </w:t>
            </w:r>
            <w:r>
              <w:t>з</w:t>
            </w:r>
            <w:r>
              <w:rPr>
                <w:spacing w:val="13"/>
              </w:rPr>
              <w:t xml:space="preserve"> </w:t>
            </w:r>
            <w:r>
              <w:t>очищенням</w:t>
            </w:r>
            <w:r>
              <w:rPr>
                <w:spacing w:val="14"/>
              </w:rPr>
              <w:t xml:space="preserve"> </w:t>
            </w:r>
            <w:r>
              <w:t>та</w:t>
            </w:r>
            <w:r>
              <w:rPr>
                <w:spacing w:val="13"/>
              </w:rPr>
              <w:t xml:space="preserve"> </w:t>
            </w:r>
            <w:r>
              <w:t>прибиранням</w:t>
            </w:r>
            <w:r>
              <w:rPr>
                <w:spacing w:val="15"/>
              </w:rPr>
              <w:t xml:space="preserve"> </w:t>
            </w:r>
            <w:r>
              <w:t>приміщень</w:t>
            </w:r>
          </w:p>
        </w:tc>
        <w:tc>
          <w:tcPr>
            <w:tcW w:w="1390" w:type="dxa"/>
          </w:tcPr>
          <w:p w:rsidR="00E719BD" w:rsidRDefault="00A94F14">
            <w:pPr>
              <w:pStyle w:val="TableParagraph"/>
              <w:spacing w:before="0" w:line="249" w:lineRule="exact"/>
              <w:ind w:left="583"/>
            </w:pPr>
            <w:r>
              <w:t>10</w:t>
            </w:r>
          </w:p>
        </w:tc>
      </w:tr>
    </w:tbl>
    <w:p w:rsidR="00E719BD" w:rsidRDefault="00E719BD">
      <w:pPr>
        <w:spacing w:line="249" w:lineRule="exact"/>
        <w:sectPr w:rsidR="00E719BD" w:rsidSect="003907C4">
          <w:pgSz w:w="11910" w:h="16840"/>
          <w:pgMar w:top="1120" w:right="620" w:bottom="0" w:left="1580" w:header="708" w:footer="708" w:gutter="0"/>
          <w:cols w:space="720"/>
        </w:sectPr>
      </w:pPr>
    </w:p>
    <w:p w:rsidR="00E719BD" w:rsidRDefault="00A94F14">
      <w:pPr>
        <w:pStyle w:val="a3"/>
        <w:spacing w:line="272" w:lineRule="exact"/>
      </w:pPr>
      <w:r>
        <w:lastRenderedPageBreak/>
        <w:t>*</w:t>
      </w:r>
      <w:r>
        <w:rPr>
          <w:spacing w:val="-4"/>
        </w:rPr>
        <w:t xml:space="preserve"> </w:t>
      </w:r>
      <w:r>
        <w:t>виготовлення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індивідуальним</w:t>
      </w:r>
      <w:r>
        <w:rPr>
          <w:spacing w:val="-5"/>
        </w:rPr>
        <w:t xml:space="preserve"> </w:t>
      </w:r>
      <w:r>
        <w:t>замовленням</w:t>
      </w:r>
    </w:p>
    <w:p w:rsidR="00E719BD" w:rsidRDefault="00E719BD">
      <w:pPr>
        <w:pStyle w:val="a3"/>
        <w:ind w:left="0"/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ind w:right="228" w:firstLine="0"/>
        <w:jc w:val="both"/>
        <w:rPr>
          <w:sz w:val="24"/>
        </w:rPr>
      </w:pPr>
      <w:r>
        <w:rPr>
          <w:sz w:val="24"/>
        </w:rPr>
        <w:t>Ставки єдиного податку для платників другої групи встановлюються у відсотках</w:t>
      </w:r>
      <w:r>
        <w:rPr>
          <w:spacing w:val="1"/>
          <w:sz w:val="24"/>
        </w:rPr>
        <w:t xml:space="preserve"> </w:t>
      </w:r>
      <w:r>
        <w:rPr>
          <w:sz w:val="24"/>
        </w:rPr>
        <w:t>(фіксовані ставки) до розміру мінімальної заробітної плати, встановленої законом на 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податкового (звітного) року.</w:t>
      </w:r>
    </w:p>
    <w:p w:rsidR="00E719BD" w:rsidRDefault="00A94F14">
      <w:pPr>
        <w:pStyle w:val="a3"/>
        <w:ind w:right="227" w:firstLine="720"/>
        <w:jc w:val="both"/>
      </w:pPr>
      <w:r>
        <w:t>Фіксовані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встановлюються з розрахунку</w:t>
      </w:r>
      <w:r>
        <w:rPr>
          <w:spacing w:val="-1"/>
        </w:rPr>
        <w:t xml:space="preserve"> </w:t>
      </w:r>
      <w:r>
        <w:t>на календарний</w:t>
      </w:r>
      <w:r>
        <w:rPr>
          <w:spacing w:val="-2"/>
        </w:rPr>
        <w:t xml:space="preserve"> </w:t>
      </w:r>
      <w:r>
        <w:t>місяць:</w:t>
      </w:r>
    </w:p>
    <w:p w:rsidR="00E719BD" w:rsidRDefault="00E719BD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E719BD">
        <w:trPr>
          <w:trHeight w:val="888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КВЕД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31"/>
              <w:ind w:left="1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господарської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528" w:type="dxa"/>
          </w:tcPr>
          <w:p w:rsidR="00E719BD" w:rsidRDefault="00A94F14">
            <w:pPr>
              <w:pStyle w:val="TableParagraph"/>
              <w:spacing w:before="31"/>
              <w:ind w:left="17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Розмір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фіксованої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E719BD">
        <w:trPr>
          <w:trHeight w:val="532"/>
        </w:trPr>
        <w:tc>
          <w:tcPr>
            <w:tcW w:w="876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01.11</w:t>
            </w:r>
          </w:p>
        </w:tc>
        <w:tc>
          <w:tcPr>
            <w:tcW w:w="7068" w:type="dxa"/>
          </w:tcPr>
          <w:p w:rsidR="00E719BD" w:rsidRDefault="00A94F14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зернових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рису),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бобових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</w:tcPr>
          <w:p w:rsidR="00E719BD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  <w:r>
              <w:rPr>
                <w:sz w:val="21"/>
              </w:rPr>
              <w:t>1</w:t>
            </w:r>
            <w:r>
              <w:rPr>
                <w:sz w:val="21"/>
                <w:lang w:val="en-US"/>
              </w:rPr>
              <w:t>6</w:t>
            </w:r>
          </w:p>
          <w:p w:rsidR="00B63BAC" w:rsidRPr="00B63BAC" w:rsidRDefault="00B63BAC">
            <w:pPr>
              <w:pStyle w:val="TableParagraph"/>
              <w:spacing w:before="19"/>
              <w:ind w:left="659"/>
              <w:rPr>
                <w:sz w:val="21"/>
                <w:lang w:val="en-US"/>
              </w:rPr>
            </w:pPr>
          </w:p>
        </w:tc>
      </w:tr>
      <w:tr w:rsidR="00110F39">
        <w:trPr>
          <w:trHeight w:val="301"/>
        </w:trPr>
        <w:tc>
          <w:tcPr>
            <w:tcW w:w="876" w:type="dxa"/>
          </w:tcPr>
          <w:p w:rsidR="00110F39" w:rsidRDefault="00110F39" w:rsidP="00110F39">
            <w:pPr>
              <w:pStyle w:val="TableParagraph"/>
              <w:spacing w:before="29"/>
              <w:jc w:val="center"/>
              <w:rPr>
                <w:sz w:val="21"/>
              </w:rPr>
            </w:pPr>
            <w:r>
              <w:rPr>
                <w:sz w:val="21"/>
              </w:rPr>
              <w:t>01.12</w:t>
            </w:r>
          </w:p>
        </w:tc>
        <w:tc>
          <w:tcPr>
            <w:tcW w:w="7068" w:type="dxa"/>
          </w:tcPr>
          <w:p w:rsidR="00110F39" w:rsidRDefault="00110F39" w:rsidP="00110F39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рису</w:t>
            </w:r>
          </w:p>
        </w:tc>
        <w:tc>
          <w:tcPr>
            <w:tcW w:w="1528" w:type="dxa"/>
          </w:tcPr>
          <w:p w:rsidR="00110F39" w:rsidRDefault="0012416E" w:rsidP="00110F39">
            <w:pPr>
              <w:jc w:val="center"/>
            </w:pPr>
            <w:r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баштанних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коренеплодів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бульбоплодів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тростини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01.16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01.19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однорічних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дворічних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винограду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тропічних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субтропічних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цитрусових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зерняткових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кісточкових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01.25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ягід,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горіхів,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01.26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плодів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01.27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напоїв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01.28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ароматичних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лікарських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Вирощування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багаторічних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Відтворення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рослин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молочних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порід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великої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рогатої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худоби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буйволів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конячих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01.44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родини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верблюдячих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01.45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овець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кіз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01.46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свиней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01.47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01.49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Розведення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01.50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Змішане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рослинництві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01.62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тваринництві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01.63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Післяурожайна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01.64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насіння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відтворення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01.70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Мисливство,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відловлювання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02.10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Лісозаготівлі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02.30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дикорослих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недеревних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02.40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допоміжних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лісовому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господарстві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AE0B24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C4BDB5" id="Rectangle 13" o:spid="_x0000_s1026" style="position:absolute;margin-left:84.35pt;margin-top:56.7pt;width:.5pt;height: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bBcwIAAPk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12AE65" id="Rectangle 12" o:spid="_x0000_s1026" style="position:absolute;margin-left:128.15pt;margin-top:56.7pt;width:.5pt;height: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edcg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NVUnnXICAAD5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1E26C03" id="Rectangle 11" o:spid="_x0000_s1026" style="position:absolute;margin-left:481.8pt;margin-top:56.7pt;width:.5pt;height: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3C8BFF" id="Rectangle 10" o:spid="_x0000_s1026" style="position:absolute;margin-left:558pt;margin-top:56.7pt;width:.5pt;height: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9nQ0NxAgAA+A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8"/>
      </w:tblGrid>
      <w:tr w:rsidR="0012416E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03.12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рибальство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03.21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Морське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03.22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Прісноводне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рибництво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(аквакультура)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м’яса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свійської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птиці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м’ясних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риби,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ракоподібних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молюсків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картоплі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фруктових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соків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10.39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консервування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фруктів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овочів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top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10.41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олії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10.42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маргарину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жирів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Перероблення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молока,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масла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сиру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морозива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борошномельно-круп’яної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крохмалів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крохмальних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хлібобулочних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нетривалого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39"/>
                <w:tab w:val="left" w:pos="2428"/>
                <w:tab w:val="left" w:pos="2716"/>
                <w:tab w:val="left" w:pos="3545"/>
                <w:tab w:val="left" w:pos="4450"/>
                <w:tab w:val="left" w:pos="5841"/>
              </w:tabs>
              <w:spacing w:before="19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сухарів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сухого</w:t>
            </w:r>
            <w:r>
              <w:rPr>
                <w:sz w:val="21"/>
              </w:rPr>
              <w:tab/>
              <w:t>печива;</w:t>
            </w:r>
            <w:r>
              <w:rPr>
                <w:sz w:val="21"/>
              </w:rPr>
              <w:tab/>
              <w:t>виробництво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борошняних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тортів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тістечок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тривалого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зберігання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макаронних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борошняних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10.82</w:t>
            </w:r>
          </w:p>
        </w:tc>
        <w:tc>
          <w:tcPr>
            <w:tcW w:w="7068" w:type="dxa"/>
            <w:tcBorders>
              <w:top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какао,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цукрових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кави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прянощів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приправ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10.85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їжі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10.86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дитячого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дієтичних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10.89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продуктів,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10.91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утримуються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фермах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10.92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кормів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домашніх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тварин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3907C4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13.10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Підготування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прядіння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Ткацьке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Оздоблення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полотна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килимових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канатів,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мотузок,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шпагату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сіток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13.95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нетканих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них,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13.96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13.99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14.12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робочого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14.13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верхнього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14.14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спіднього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14.19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аксесуарів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14.20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14.31</w:t>
            </w:r>
          </w:p>
        </w:tc>
        <w:tc>
          <w:tcPr>
            <w:tcW w:w="7068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панчішно-шкарпеткових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55EB7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F32730" id="Rectangle 9" o:spid="_x0000_s1026" style="position:absolute;margin-left:84.35pt;margin-top:56.7pt;width:.5pt;height: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5E0D39" id="Rectangle 8" o:spid="_x0000_s1026" style="position:absolute;margin-left:128.15pt;margin-top:56.7pt;width:.5pt;height: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kB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WcY&#10;KdJBiz5D0YhqJEf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A147D4" id="Rectangle 7" o:spid="_x0000_s1026" style="position:absolute;margin-left:481.8pt;margin-top:56.7pt;width:.5pt;height: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61cQIAAPc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A1774C" id="Rectangle 6" o:spid="_x0000_s1026" style="position:absolute;margin-left:558pt;margin-top:56.7pt;width:.5pt;height:1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3W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 w:rsidTr="007C47A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14.39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в’язаного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одягу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15.11</w:t>
            </w:r>
          </w:p>
        </w:tc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Дублення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шкіри;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вичинка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фарбування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хутра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41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15.12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 xml:space="preserve">Виробництво дорожніх виробів, сумок, </w:t>
            </w:r>
            <w:proofErr w:type="spellStart"/>
            <w:r>
              <w:rPr>
                <w:sz w:val="21"/>
              </w:rPr>
              <w:t>лимарно</w:t>
            </w:r>
            <w:proofErr w:type="spellEnd"/>
            <w:r>
              <w:rPr>
                <w:sz w:val="21"/>
              </w:rPr>
              <w:t>-сідельних виробів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шкіри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інших матеріалів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15.20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Лісопильне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стругальне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виробництво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фанери,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панелей,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щитового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паркету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дерев’яних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дерев’яної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16.29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деревини;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корка,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соломки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рослинних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плетіння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гофрованого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паперової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господарсько-побутового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гігієнічного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17.23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паперових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канцелярських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17.24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шпалер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17.29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Друкування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форм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поліграфічних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18.14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proofErr w:type="spellStart"/>
            <w:r>
              <w:rPr>
                <w:sz w:val="21"/>
              </w:rPr>
              <w:t>Брошурувально</w:t>
            </w:r>
            <w:proofErr w:type="spellEnd"/>
            <w:r>
              <w:rPr>
                <w:sz w:val="21"/>
              </w:rPr>
              <w:t>-палітурна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нею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18.20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Тиражування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звуко-,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барвників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пігментів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неорганічних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20.14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основних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речовин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20.15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добрив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азотних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сполук</w:t>
            </w:r>
            <w:proofErr w:type="spellEnd"/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пестицидів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агрохімічної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фарб,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лаків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друкарської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мастик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мийних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полірування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парфумних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косметичних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20.52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клеїв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ефірних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олій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20.59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хімічної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20.60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штучних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синтетичних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волокон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22.19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гумових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труб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тари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22.29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Формування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листового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порожнистого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C111E7">
              <w:t>16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Default="00A94F14">
      <w:pPr>
        <w:pStyle w:val="a3"/>
        <w:spacing w:before="2"/>
        <w:ind w:left="0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5C31CE" id="Rectangle 5" o:spid="_x0000_s1026" style="position:absolute;margin-left:84.35pt;margin-top:56.7pt;width:.5pt;height:1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0/cQIAAPc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4C9F72" id="Rectangle 4" o:spid="_x0000_s1026" style="position:absolute;margin-left:128.15pt;margin-top:56.7pt;width:.5pt;height:1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3oRcgIAAPc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ED7742" id="Rectangle 3" o:spid="_x0000_s1026" style="position:absolute;margin-left:481.8pt;margin-top:56.7pt;width:.5pt;height:1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6h6cgIAAPc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720090</wp:posOffset>
                </wp:positionV>
                <wp:extent cx="635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192BCB" id="Rectangle 2" o:spid="_x0000_s1026" style="position:absolute;margin-left:558pt;margin-top:56.7pt;width:.5pt;height:1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sZcAIAAPc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12416E" w:rsidTr="007C47AA">
        <w:trPr>
          <w:trHeight w:val="28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23.14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скловолокна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23.19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технічних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плиток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плит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23.32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цегли,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черепиці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випаленої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глини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господарських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декоративних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електроізоляторів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ізоляційної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арматури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23.44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23.49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керамічних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вапна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23.61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23.63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бетонних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розчинів,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23.64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сухих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сумішей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23.65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волокнистого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23.69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бетону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гіпсу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цементу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23.70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Різання,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оздоблення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декоративного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каменю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24.20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труб,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порожнистих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профілів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фітингів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сталі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25.12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вікон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радіаторів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25.29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резервуарів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25.30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парових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котлів,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котлів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25.61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нанесення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25.62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Механічне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замків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дверних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петель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25.73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бочок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контейнерів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легких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паковань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25.93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дроту,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ланцюгів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пружин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25.94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кріпильних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ґвинтонарізних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25.99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26.11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компонентів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26.12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змонтованих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плат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26.20</w:t>
            </w:r>
          </w:p>
        </w:tc>
        <w:tc>
          <w:tcPr>
            <w:tcW w:w="7068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>
        <w:trPr>
          <w:trHeight w:val="31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54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26.40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47"/>
                <w:tab w:val="left" w:pos="2870"/>
                <w:tab w:val="left" w:pos="4018"/>
                <w:tab w:val="left" w:pos="5278"/>
                <w:tab w:val="left" w:pos="6654"/>
              </w:tabs>
              <w:spacing w:before="29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електронної</w:t>
            </w:r>
            <w:r>
              <w:rPr>
                <w:sz w:val="21"/>
              </w:rPr>
              <w:tab/>
              <w:t>апаратури</w:t>
            </w:r>
            <w:r>
              <w:rPr>
                <w:sz w:val="21"/>
              </w:rPr>
              <w:tab/>
              <w:t>побутового</w:t>
            </w:r>
            <w:r>
              <w:rPr>
                <w:sz w:val="21"/>
              </w:rPr>
              <w:tab/>
              <w:t>призначення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для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записування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відтворювання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звуку 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26.52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3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26.60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радіологічного,</w:t>
            </w:r>
            <w:r>
              <w:rPr>
                <w:spacing w:val="3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електромедичного</w:t>
            </w:r>
            <w:proofErr w:type="spellEnd"/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електротерапевтичного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26.70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фотографічного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26.80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19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магнітних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носіїв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даних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1B3AFA">
              <w:t>16</w:t>
            </w:r>
          </w:p>
        </w:tc>
      </w:tr>
    </w:tbl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9"/>
        <w:gridCol w:w="1529"/>
      </w:tblGrid>
      <w:tr w:rsidR="0012416E" w:rsidTr="007C47AA">
        <w:trPr>
          <w:trHeight w:val="3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27.11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електродвигунів,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генераторів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трансформаторів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27.12</w:t>
            </w:r>
          </w:p>
        </w:tc>
        <w:tc>
          <w:tcPr>
            <w:tcW w:w="7069" w:type="dxa"/>
            <w:tcBorders>
              <w:top w:val="single" w:sz="4" w:space="0" w:color="auto"/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електророзподільчої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контрольної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батарей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акумуляторів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волоконно</w:t>
            </w:r>
            <w:proofErr w:type="spellEnd"/>
            <w:r>
              <w:rPr>
                <w:sz w:val="21"/>
              </w:rPr>
              <w:t>-оптичних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27.32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електронних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проводів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кабелів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27.33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електромонтажних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пристроїв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27.40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27.51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27.52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неелектричних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приладів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27.90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турбін,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крім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авіаційних,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мотоциклетних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двигунів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гідравлічного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пневматичного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помп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компресорів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28.14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клапанів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28.15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підшипників,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зубчастих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передач,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елементів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механічних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передач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приводів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печей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пічних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пальників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28.22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785"/>
                <w:tab w:val="left" w:pos="3545"/>
                <w:tab w:val="left" w:pos="4206"/>
              </w:tabs>
              <w:spacing w:before="25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підіймального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вантажно-розвантажувального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12"/>
                <w:tab w:val="left" w:pos="2439"/>
                <w:tab w:val="left" w:pos="3256"/>
                <w:tab w:val="left" w:pos="3519"/>
                <w:tab w:val="left" w:pos="4971"/>
                <w:tab w:val="left" w:pos="5575"/>
                <w:tab w:val="left" w:pos="6905"/>
              </w:tabs>
              <w:spacing w:before="26"/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офісних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устаткування,</w:t>
            </w:r>
            <w:r>
              <w:rPr>
                <w:sz w:val="21"/>
              </w:rPr>
              <w:tab/>
              <w:t>крім</w:t>
            </w:r>
            <w:r>
              <w:rPr>
                <w:sz w:val="21"/>
              </w:rPr>
              <w:tab/>
              <w:t>комп’ютерів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28.24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ручних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електромеханічних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пневматичних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vMerge w:val="restart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28.25</w:t>
            </w:r>
          </w:p>
        </w:tc>
        <w:tc>
          <w:tcPr>
            <w:tcW w:w="7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холодильного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вентиляційного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vMerge/>
            <w:tcBorders>
              <w:top w:val="nil"/>
              <w:right w:val="single" w:sz="4" w:space="0" w:color="auto"/>
            </w:tcBorders>
          </w:tcPr>
          <w:p w:rsidR="0012416E" w:rsidRDefault="0012416E" w:rsidP="0012416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28.29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загального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н.в.г.у</w:t>
            </w:r>
            <w:proofErr w:type="spellEnd"/>
            <w:r>
              <w:rPr>
                <w:sz w:val="21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28.30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1538"/>
                <w:tab w:val="left" w:pos="2379"/>
                <w:tab w:val="left" w:pos="2666"/>
                <w:tab w:val="left" w:pos="4090"/>
                <w:tab w:val="left" w:pos="4626"/>
                <w:tab w:val="left" w:pos="5794"/>
                <w:tab w:val="left" w:pos="6208"/>
              </w:tabs>
              <w:ind w:right="92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машин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устаткування</w:t>
            </w:r>
            <w:r>
              <w:rPr>
                <w:sz w:val="21"/>
              </w:rPr>
              <w:tab/>
              <w:t>для</w:t>
            </w:r>
            <w:r>
              <w:rPr>
                <w:sz w:val="21"/>
              </w:rPr>
              <w:tab/>
              <w:t>сільського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лісового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господарства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28.41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металообробних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28.49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металургії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28.92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харчових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продуктів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напоїв,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перероблення тютюну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текстильних,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швейних,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шкіряних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паперу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картону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28.96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виготовлення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пластмас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гуми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28.99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3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спеціального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призначення,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і. 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30.11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плавучих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конструкцій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3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30.12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прогулянкових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30.20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залізничних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локомотивів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рухомого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складу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4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30.92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велосипедів,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дитячих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інвалідних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колясок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1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30.99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обладнання,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підприємств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bottom w:val="nil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31.02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кухонних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400E01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68"/>
        <w:gridCol w:w="1529"/>
      </w:tblGrid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31.03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матраців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31.09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tabs>
                <w:tab w:val="left" w:pos="1595"/>
                <w:tab w:val="left" w:pos="2830"/>
                <w:tab w:val="left" w:pos="3176"/>
                <w:tab w:val="left" w:pos="4282"/>
                <w:tab w:val="left" w:pos="5553"/>
              </w:tabs>
              <w:spacing w:before="25"/>
              <w:ind w:right="91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z w:val="21"/>
              </w:rPr>
              <w:tab/>
              <w:t>ювелірних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подібних</w:t>
            </w:r>
            <w:r>
              <w:rPr>
                <w:sz w:val="21"/>
              </w:rPr>
              <w:tab/>
              <w:t>виробів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(за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індивідуальним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замовленням)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біжутерії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музичних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32.30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32.40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іграшок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32.50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медичних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стоматологічних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інструментів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матеріалів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32.91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мітел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щіток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32.99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іншої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продукції,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металевих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33.12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промислового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електронного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оптичного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електричного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33.15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човнів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33.16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космічних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літальних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апаратів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33.17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33.19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33.20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Передача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35.13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Розподілення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електроенергії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35.14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електроенергією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35.30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гарячої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кондиційованого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37.00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Каналізація,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відведення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очищення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стічних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Збирання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38.21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38.22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Оброблення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небезпечних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38.31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Демонтаж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(розбирання)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38.32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Відновлення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відсортованих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відходів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39.00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поводження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41.10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Організація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41.20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нежитлових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доріг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автострад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залізниць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метрополітену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мостів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тунелів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трубопроводів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42.22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електропостачання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телекомунікацій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42.91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42.99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Будівництво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споруд,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43.11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Знесення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43.12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Підготовчі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будівельному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майданчику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43.13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Розвідувальне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буріння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43.21</w:t>
            </w:r>
          </w:p>
        </w:tc>
        <w:tc>
          <w:tcPr>
            <w:tcW w:w="7068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Електромонтажні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9" w:type="dxa"/>
          </w:tcPr>
          <w:p w:rsidR="0012416E" w:rsidRDefault="0012416E" w:rsidP="0012416E">
            <w:pPr>
              <w:jc w:val="center"/>
            </w:pPr>
            <w:r w:rsidRPr="004A1757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43.22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Монтаж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водопровідних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мереж,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опалення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кондиціонування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43.29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будівельно-монтажні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43.31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Штукатурні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Установлення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столярних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43.33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Покриття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облицювання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43.34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Малярні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скління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43.39</w:t>
            </w:r>
          </w:p>
        </w:tc>
        <w:tc>
          <w:tcPr>
            <w:tcW w:w="7073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завершення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43.91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Покрівельні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роботи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43.99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роботи,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45.19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Торгівля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Технічне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сільськогосподарською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сировиною,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текстильною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сировиною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напівфабрикатами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392"/>
                <w:tab w:val="left" w:pos="2923"/>
                <w:tab w:val="left" w:pos="3364"/>
                <w:tab w:val="left" w:pos="4409"/>
                <w:tab w:val="left" w:pos="574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посередників</w:t>
            </w:r>
            <w:r>
              <w:rPr>
                <w:sz w:val="21"/>
              </w:rPr>
              <w:tab/>
              <w:t>у</w:t>
            </w:r>
            <w:r>
              <w:rPr>
                <w:sz w:val="21"/>
              </w:rPr>
              <w:tab/>
              <w:t>торгівлі</w:t>
            </w:r>
            <w:r>
              <w:rPr>
                <w:sz w:val="21"/>
              </w:rPr>
              <w:tab/>
              <w:t>машинами,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промисловим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устаткуванням,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суднами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літаками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46.15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господарськими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товарами,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іншими металевими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46.16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одягом,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хутром,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взуттям 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шкіряними виробами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2"/>
        </w:trPr>
        <w:tc>
          <w:tcPr>
            <w:tcW w:w="876" w:type="dxa"/>
            <w:tcBorders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46.18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спеціалізуються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46.19</w:t>
            </w:r>
          </w:p>
        </w:tc>
        <w:tc>
          <w:tcPr>
            <w:tcW w:w="7073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посередників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широкого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асортименту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квітами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рослинами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живими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шкірсировиною,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шкурами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шкірою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молочними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продуктами,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яйцями,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харчовими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оліями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напоями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*(крім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лікеро-горілчаних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46.36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цукром,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шоколадом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46.37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кавою,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чаєм,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какао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прянощами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46.38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харчування,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 молюсками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0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77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Оптова торгівля побутовими електротоварами й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відтворювання звуку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30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46.44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фарфором,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скляним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посудом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парфумними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косметичними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фармацевтичними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46.47</w:t>
            </w:r>
          </w:p>
        </w:tc>
        <w:tc>
          <w:tcPr>
            <w:tcW w:w="7073" w:type="dxa"/>
            <w:tcBorders>
              <w:bottom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килимами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</w:p>
        </w:tc>
        <w:tc>
          <w:tcPr>
            <w:tcW w:w="1524" w:type="dxa"/>
            <w:tcBorders>
              <w:top w:val="nil"/>
              <w:bottom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3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46.49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господарського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  <w:tr w:rsidR="0012416E" w:rsidTr="007C47AA">
        <w:trPr>
          <w:trHeight w:val="53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46.51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ind w:right="92"/>
              <w:rPr>
                <w:sz w:val="21"/>
              </w:rPr>
            </w:pPr>
            <w:r>
              <w:rPr>
                <w:sz w:val="21"/>
              </w:rPr>
              <w:t>Оптова торгівля комп’ютерами, периферійним устаткуванням і програмним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B12672">
              <w:t>16</w:t>
            </w:r>
          </w:p>
        </w:tc>
      </w:tr>
    </w:tbl>
    <w:p w:rsidR="00E719BD" w:rsidRDefault="00E719BD">
      <w:pPr>
        <w:rPr>
          <w:sz w:val="21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2"/>
        <w:gridCol w:w="1526"/>
      </w:tblGrid>
      <w:tr w:rsidR="0012416E" w:rsidTr="007C47AA">
        <w:trPr>
          <w:trHeight w:val="54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46.52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E" w:rsidRDefault="0012416E" w:rsidP="0012416E">
            <w:pPr>
              <w:pStyle w:val="TableParagraph"/>
              <w:tabs>
                <w:tab w:val="left" w:pos="963"/>
                <w:tab w:val="left" w:pos="1913"/>
                <w:tab w:val="left" w:pos="3283"/>
                <w:tab w:val="left" w:pos="3544"/>
                <w:tab w:val="left" w:pos="5583"/>
              </w:tabs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електронним</w:t>
            </w:r>
            <w:r>
              <w:rPr>
                <w:sz w:val="21"/>
              </w:rPr>
              <w:tab/>
              <w:t>і</w:t>
            </w:r>
            <w:r>
              <w:rPr>
                <w:sz w:val="21"/>
              </w:rPr>
              <w:tab/>
              <w:t>телекомунікаційним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устаткуванням,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деталями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 w:rsidTr="007C47AA">
        <w:trPr>
          <w:trHeight w:val="291"/>
        </w:trPr>
        <w:tc>
          <w:tcPr>
            <w:tcW w:w="876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46.61</w:t>
            </w:r>
          </w:p>
        </w:tc>
        <w:tc>
          <w:tcPr>
            <w:tcW w:w="7072" w:type="dxa"/>
            <w:tcBorders>
              <w:top w:val="single" w:sz="4" w:space="0" w:color="auto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верстатами</w:t>
            </w:r>
          </w:p>
        </w:tc>
        <w:tc>
          <w:tcPr>
            <w:tcW w:w="1526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добувної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промисловості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будівництва</w:t>
            </w:r>
          </w:p>
        </w:tc>
        <w:tc>
          <w:tcPr>
            <w:tcW w:w="1526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46.64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 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устаткуванням 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текстильного,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швейного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трикотажного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виробництва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меблями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46.66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46.69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машинами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деревиною,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санітарно-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технічним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обладнанням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ind w:right="94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водопровідним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опалювальним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 приладдям до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нього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хімічними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46.76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проміжними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0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46.77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Оптова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відходами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брухтом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291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46.90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Неспеціалізована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оптова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47.19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неспеціалізованих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фруктами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овочами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47.22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6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м’ясом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м’ясними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рибою,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ракоподібними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молюсками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хлібобулочними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борошняними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цукровими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кондитерськими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 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47.29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tabs>
                <w:tab w:val="left" w:pos="1232"/>
                <w:tab w:val="left" w:pos="2217"/>
                <w:tab w:val="left" w:pos="3815"/>
                <w:tab w:val="left" w:pos="5339"/>
                <w:tab w:val="left" w:pos="6905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комп’ютерами,</w:t>
            </w:r>
            <w:r>
              <w:rPr>
                <w:sz w:val="21"/>
              </w:rPr>
              <w:tab/>
              <w:t>периферійним</w:t>
            </w:r>
            <w:r>
              <w:rPr>
                <w:sz w:val="21"/>
              </w:rPr>
              <w:tab/>
              <w:t>устаткуванням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програмним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 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телекомунікаційним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774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47.43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5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в спеціалізованих магазинах електронною апаратурою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побутового призначення для приймання, записування, відтворення звуку 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залізними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будівельними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матеріалами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санітарно-технічними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 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килимами,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килимовими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покриттям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стін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підлоги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47.54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tabs>
                <w:tab w:val="left" w:pos="1209"/>
                <w:tab w:val="left" w:pos="2171"/>
                <w:tab w:val="left" w:pos="3470"/>
                <w:tab w:val="left" w:pos="5213"/>
                <w:tab w:val="left" w:pos="5528"/>
              </w:tabs>
              <w:spacing w:before="25"/>
              <w:ind w:right="9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побутовими</w:t>
            </w:r>
            <w:r>
              <w:rPr>
                <w:sz w:val="21"/>
              </w:rPr>
              <w:tab/>
              <w:t>електротоварами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47.59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меблями,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освітлювальним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приладдям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дому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спеціалізованих 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47.61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47.62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ind w:right="94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газетами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канцелярськими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47.63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аудіо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відеозаписами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47.64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спортивним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інвентарем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47.65</w:t>
            </w:r>
          </w:p>
        </w:tc>
        <w:tc>
          <w:tcPr>
            <w:tcW w:w="7072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іграми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іграшками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6" w:type="dxa"/>
          </w:tcPr>
          <w:p w:rsidR="0012416E" w:rsidRDefault="0012416E" w:rsidP="0012416E">
            <w:pPr>
              <w:jc w:val="center"/>
            </w:pPr>
            <w:r w:rsidRPr="003932C9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lastRenderedPageBreak/>
              <w:t>47.71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шкіряними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37"/>
                <w:tab w:val="left" w:pos="2227"/>
                <w:tab w:val="left" w:pos="4113"/>
                <w:tab w:val="left" w:pos="5187"/>
                <w:tab w:val="left" w:pos="5528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фармацевтичними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86"/>
                <w:tab w:val="left" w:pos="2325"/>
                <w:tab w:val="left" w:pos="3636"/>
                <w:tab w:val="left" w:pos="4041"/>
                <w:tab w:val="left" w:pos="5739"/>
                <w:tab w:val="left" w:pos="6864"/>
              </w:tabs>
              <w:ind w:right="97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медичними</w:t>
            </w:r>
            <w:r>
              <w:rPr>
                <w:sz w:val="21"/>
              </w:rPr>
              <w:tab/>
              <w:t>й</w:t>
            </w:r>
            <w:r>
              <w:rPr>
                <w:sz w:val="21"/>
              </w:rPr>
              <w:tab/>
              <w:t>ортопедичними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362"/>
                <w:tab w:val="left" w:pos="2480"/>
                <w:tab w:val="left" w:pos="4156"/>
                <w:tab w:val="left" w:pos="5358"/>
                <w:tab w:val="left" w:pos="5913"/>
              </w:tabs>
              <w:ind w:right="96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z w:val="21"/>
              </w:rPr>
              <w:tab/>
              <w:t>торгівля</w:t>
            </w:r>
            <w:r>
              <w:rPr>
                <w:sz w:val="21"/>
              </w:rPr>
              <w:tab/>
              <w:t>косметичними</w:t>
            </w:r>
            <w:r>
              <w:rPr>
                <w:sz w:val="21"/>
              </w:rPr>
              <w:tab/>
              <w:t>товарами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туалетними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приналежностями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47.76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квітами,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рослинами,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насінням,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добривами,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домашніми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тваринами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кормами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47.78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невживаними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спеціалізованих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47.79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уживаними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магазинах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149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Роздрібна торгівля з лотків і на ринках харчовими продуктами, напоями 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продажу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підакцизних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товарів,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пально-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мастильних,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лікеро-горілчаних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тютюнових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виробів,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дозволено здійснювати роздрібний продаж пально-мастильних матеріалів в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ємкостях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фізичних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роздрібним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продажем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пива та столових вин)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текстильними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виробами,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одягом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взуттям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47.89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торгівля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лотків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ринках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товарами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Роздрібна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торгівля,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що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здійснюється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фірмами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поштового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замовлення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або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через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мережу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Інтернет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47.99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роздрібної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торгівлі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магазинами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міжміського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залізничний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приміського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сполучення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таксі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1"/>
        </w:trPr>
        <w:tc>
          <w:tcPr>
            <w:tcW w:w="876" w:type="dxa"/>
            <w:tcBorders>
              <w:bottom w:val="nil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49.39</w:t>
            </w:r>
          </w:p>
        </w:tc>
        <w:tc>
          <w:tcPr>
            <w:tcW w:w="7073" w:type="dxa"/>
            <w:tcBorders>
              <w:bottom w:val="nil"/>
            </w:tcBorders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пасажирський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транспорт,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  <w:tcBorders>
              <w:bottom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6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49.41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3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автомобільний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49.42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перевезення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речей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(переїзду)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49.50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Трубопровідний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морський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50.40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річковий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51.10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Пасажирський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51.21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Вантажний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Складське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господарство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наземного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водного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52.23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Допоміжне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авіаційного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52.24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5"/>
              <w:rPr>
                <w:sz w:val="21"/>
              </w:rPr>
            </w:pPr>
            <w:r>
              <w:rPr>
                <w:sz w:val="21"/>
              </w:rPr>
              <w:t>Транспортне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оброблення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52.29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транспорту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53.20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ind w:right="3461"/>
              <w:rPr>
                <w:sz w:val="21"/>
              </w:rPr>
            </w:pPr>
            <w:r>
              <w:rPr>
                <w:sz w:val="21"/>
              </w:rPr>
              <w:t>Інша поштова та кур’єрська діяльність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пошти)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0A657A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55.10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готелів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подібних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273"/>
                <w:tab w:val="left" w:pos="2130"/>
                <w:tab w:val="left" w:pos="3612"/>
                <w:tab w:val="left" w:pos="4036"/>
                <w:tab w:val="left" w:pos="4834"/>
                <w:tab w:val="left" w:pos="5933"/>
                <w:tab w:val="left" w:pos="6335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z w:val="21"/>
              </w:rPr>
              <w:tab/>
              <w:t>засобів</w:t>
            </w:r>
            <w:r>
              <w:rPr>
                <w:sz w:val="21"/>
              </w:rPr>
              <w:tab/>
              <w:t>розміщування</w:t>
            </w:r>
            <w:r>
              <w:rPr>
                <w:sz w:val="21"/>
              </w:rPr>
              <w:tab/>
              <w:t>на</w:t>
            </w:r>
            <w:r>
              <w:rPr>
                <w:sz w:val="21"/>
              </w:rPr>
              <w:tab/>
              <w:t>період</w:t>
            </w:r>
            <w:r>
              <w:rPr>
                <w:sz w:val="21"/>
              </w:rPr>
              <w:tab/>
              <w:t>відпустки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іншого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4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55.30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місць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кемпінгами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стоянками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житлових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автофургонів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причепів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55.90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розміщування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ресторанів,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мобільного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харчування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подій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56.29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Постачання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готових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страв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книг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58.12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довідників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каталогів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газет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журналів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періодичних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видань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видавничої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58.29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Виробництво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Компонування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Розповсюдження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кіно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відеофільмів,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телевізійних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програм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59.14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Демонстрація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кінофільмів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59.20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Видання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звукозаписів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Комп’ютерне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програмування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Консультування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інформатизації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керування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62.09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технологій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комп’ютерних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Оброблення даних,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розміщення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 веб-вузлах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ними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63.99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інформаційних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брокерів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страхових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брокерів)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125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Надання в оренду й експлуатацію власного чи орендованого нерухомого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майна (земельні ділянки, загальна площа яких не перевищує 0,2 га, житлові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приміщення та/або їх частини, загальна площа, яких не перевищує 100 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нежитлові приміщення (споруди, будівлі) та/або їх частини, загальна площа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яких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перевищує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300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</w:t>
            </w:r>
            <w:r>
              <w:rPr>
                <w:sz w:val="21"/>
                <w:vertAlign w:val="superscript"/>
              </w:rPr>
              <w:t>2</w:t>
            </w:r>
            <w:r>
              <w:rPr>
                <w:sz w:val="21"/>
              </w:rPr>
              <w:t>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права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(крім</w:t>
            </w:r>
            <w:r>
              <w:rPr>
                <w:spacing w:val="2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самозайнятих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осіб,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які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здійснюють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нотаріальну,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адвокатську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арбітражних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керуючих)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69.20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бухгалтерського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обліку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аудиту;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консультування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питань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оподаткування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(крім аудиту)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70.21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зв’язків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громадськістю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71.11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архітектури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Рекламні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Посередництво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розміщенні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реклами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масової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дизайну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фотографії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перекладу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74.90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професійна,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наукова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технічна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2C6719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328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75.00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Ветеринарна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легкових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вантажних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автомобілів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товарів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відеозаписів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дисків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Прокат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сільськогосподарських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будівельних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машин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устаткування,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числі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повітряних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77.39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оренду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машин,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товарів.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тимчасового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працевлаштування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78.30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трудовими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ресурсами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туристичних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агентств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79.90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бронювання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пов’язана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цим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приватних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охоронних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служб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80.20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безпеки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80.30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Проведення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розслідувань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Комплексне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обслуговування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будинків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промислових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об’єктів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діяльності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прибирання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81.30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ландшафтних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комбінованих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офісних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адміністративних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tabs>
                <w:tab w:val="left" w:pos="1912"/>
                <w:tab w:val="left" w:pos="3326"/>
                <w:tab w:val="left" w:pos="4568"/>
                <w:tab w:val="left" w:pos="4990"/>
                <w:tab w:val="left" w:pos="5652"/>
              </w:tabs>
              <w:spacing w:before="10"/>
              <w:ind w:right="96"/>
              <w:rPr>
                <w:sz w:val="21"/>
              </w:rPr>
            </w:pPr>
            <w:r>
              <w:rPr>
                <w:sz w:val="21"/>
              </w:rPr>
              <w:t>Фотокопіювання,</w:t>
            </w:r>
            <w:r>
              <w:rPr>
                <w:sz w:val="21"/>
              </w:rPr>
              <w:tab/>
              <w:t>підготування</w:t>
            </w:r>
            <w:r>
              <w:rPr>
                <w:sz w:val="21"/>
              </w:rPr>
              <w:tab/>
              <w:t>документів</w:t>
            </w:r>
            <w:r>
              <w:rPr>
                <w:sz w:val="21"/>
              </w:rPr>
              <w:tab/>
              <w:t>та</w:t>
            </w:r>
            <w:r>
              <w:rPr>
                <w:sz w:val="21"/>
              </w:rPr>
              <w:tab/>
              <w:t>інша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спеціалізована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допоміжна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офісна 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29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82.20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телефонних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центрів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82.30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конгресів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торговельних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виставок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Дошкільна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85.20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Початкова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середня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85.32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Професійно-технічна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освіта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Освіта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шкіл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підготовлення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водіїв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транспортних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засобів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85.59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види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освіти,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85.60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Допоміжна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освіти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Загальна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Спеціалізована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медична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Стоматологічна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практика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86.90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здоров’я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хворими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9A4CA6">
              <w:t>16</w:t>
            </w:r>
          </w:p>
        </w:tc>
      </w:tr>
    </w:tbl>
    <w:p w:rsidR="00E719BD" w:rsidRDefault="00E719BD">
      <w:pPr>
        <w:rPr>
          <w:rFonts w:ascii="Calibri"/>
        </w:r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73"/>
        <w:gridCol w:w="1524"/>
      </w:tblGrid>
      <w:tr w:rsidR="0012416E">
        <w:trPr>
          <w:trHeight w:val="542"/>
        </w:trPr>
        <w:tc>
          <w:tcPr>
            <w:tcW w:w="876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lastRenderedPageBreak/>
              <w:t>87.20</w:t>
            </w:r>
          </w:p>
        </w:tc>
        <w:tc>
          <w:tcPr>
            <w:tcW w:w="7073" w:type="dxa"/>
            <w:tcBorders>
              <w:top w:val="nil"/>
            </w:tcBorders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розумовими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вадами та хворих 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наркоманію</w:t>
            </w:r>
          </w:p>
        </w:tc>
        <w:tc>
          <w:tcPr>
            <w:tcW w:w="1524" w:type="dxa"/>
            <w:tcBorders>
              <w:top w:val="nil"/>
            </w:tcBorders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87.30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87.90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забезпеченням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88.10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соціальної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допомоги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без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проживання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осіб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похилого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віку та інвалідів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88.91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Денний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догляд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дітьми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Індивідуальна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мистецька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Театральна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концертна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90.04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театральних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концертних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залів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бібліотек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архівів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2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91.02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музеїв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2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охорони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використання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історії,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будівель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пам’яток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91.04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ботанічних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садів,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зоопарків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природних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заповідників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клубів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фітнес-центрів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93.19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Інша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діяльність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сфері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Функціювання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атракціонів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тематичних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парків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93.29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видів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відпочинку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розваг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комп’ютерів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периферійного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устаткування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95.12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зв’язку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533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електронної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апаратури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побутового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призначення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приймання,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записування,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відтворення звуку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зображення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приладів,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садового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обладнання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взуття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шкіряних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меблів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домашнього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начиння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95.25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годинників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ювелірних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95.29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Ремонт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побутових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предметів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особистого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вжитку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7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96.01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Прання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хімічне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чищення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текстильних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хутряних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виробів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96.02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перукарнями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салонами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краси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96.03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Організування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поховань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суміжних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послуг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96.04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Діяльність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забезпечення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фізичного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комфорту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  <w:tr w:rsidR="0012416E">
        <w:trPr>
          <w:trHeight w:val="318"/>
        </w:trPr>
        <w:tc>
          <w:tcPr>
            <w:tcW w:w="876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96.09</w:t>
            </w:r>
          </w:p>
        </w:tc>
        <w:tc>
          <w:tcPr>
            <w:tcW w:w="7073" w:type="dxa"/>
          </w:tcPr>
          <w:p w:rsidR="0012416E" w:rsidRDefault="0012416E" w:rsidP="0012416E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Надання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інших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індивідуальних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послуг,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у.</w:t>
            </w:r>
          </w:p>
        </w:tc>
        <w:tc>
          <w:tcPr>
            <w:tcW w:w="1524" w:type="dxa"/>
          </w:tcPr>
          <w:p w:rsidR="0012416E" w:rsidRDefault="0012416E" w:rsidP="0012416E">
            <w:pPr>
              <w:jc w:val="center"/>
            </w:pPr>
            <w:r w:rsidRPr="0069102F">
              <w:t>16</w:t>
            </w:r>
          </w:p>
        </w:tc>
      </w:tr>
    </w:tbl>
    <w:p w:rsidR="00E719BD" w:rsidRDefault="00E719BD">
      <w:pPr>
        <w:pStyle w:val="a3"/>
        <w:spacing w:before="4"/>
        <w:ind w:left="0"/>
        <w:rPr>
          <w:sz w:val="12"/>
        </w:rPr>
      </w:pPr>
    </w:p>
    <w:p w:rsidR="00E719BD" w:rsidRDefault="00A94F14">
      <w:pPr>
        <w:pStyle w:val="a4"/>
        <w:numPr>
          <w:ilvl w:val="1"/>
          <w:numId w:val="1"/>
        </w:numPr>
        <w:tabs>
          <w:tab w:val="left" w:pos="902"/>
        </w:tabs>
        <w:spacing w:before="90"/>
        <w:ind w:right="227" w:firstLine="0"/>
        <w:jc w:val="both"/>
        <w:rPr>
          <w:sz w:val="24"/>
        </w:rPr>
      </w:pPr>
      <w:r>
        <w:rPr>
          <w:sz w:val="24"/>
        </w:rPr>
        <w:t>Фіксовані ставки єдиного податку для платників першої групи та другої групи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застосовуються з урахуванням особливостей, визначених ста</w:t>
      </w:r>
      <w:r w:rsidR="006831C5">
        <w:rPr>
          <w:sz w:val="24"/>
        </w:rPr>
        <w:t>т</w:t>
      </w:r>
      <w:r>
        <w:rPr>
          <w:sz w:val="24"/>
        </w:rPr>
        <w:t>тею 293 глави 1 розділу XIV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кодексу 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Порядок</w:t>
      </w:r>
      <w:r>
        <w:rPr>
          <w:spacing w:val="-5"/>
        </w:rPr>
        <w:t xml:space="preserve"> </w:t>
      </w:r>
      <w:r>
        <w:t>нарахування</w:t>
      </w:r>
      <w:r>
        <w:rPr>
          <w:spacing w:val="-5"/>
        </w:rPr>
        <w:t xml:space="preserve"> </w:t>
      </w:r>
      <w:r>
        <w:t>податку</w:t>
      </w:r>
    </w:p>
    <w:p w:rsidR="00E719BD" w:rsidRDefault="00A94F14">
      <w:pPr>
        <w:pStyle w:val="a3"/>
      </w:pPr>
      <w:r>
        <w:t>Порядок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першої,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визначений</w:t>
      </w:r>
      <w:r>
        <w:rPr>
          <w:spacing w:val="-57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295.2,</w:t>
      </w:r>
      <w:r>
        <w:rPr>
          <w:spacing w:val="-1"/>
        </w:rPr>
        <w:t xml:space="preserve"> </w:t>
      </w:r>
      <w:r>
        <w:t>295.8</w:t>
      </w:r>
      <w:r>
        <w:rPr>
          <w:spacing w:val="-1"/>
        </w:rPr>
        <w:t xml:space="preserve"> </w:t>
      </w:r>
      <w:r>
        <w:t>статті</w:t>
      </w:r>
      <w:r>
        <w:rPr>
          <w:spacing w:val="-1"/>
        </w:rPr>
        <w:t xml:space="preserve"> </w:t>
      </w:r>
      <w:r>
        <w:t>295</w:t>
      </w:r>
      <w:r>
        <w:rPr>
          <w:spacing w:val="-1"/>
        </w:rPr>
        <w:t xml:space="preserve"> </w:t>
      </w:r>
      <w:r>
        <w:t>глави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розділу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Податкового 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sectPr w:rsidR="00E719BD">
          <w:pgSz w:w="11910" w:h="16840"/>
          <w:pgMar w:top="1120" w:right="620" w:bottom="280" w:left="1580" w:header="708" w:footer="708" w:gutter="0"/>
          <w:cols w:space="720"/>
        </w:sect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spacing w:before="76"/>
        <w:ind w:hanging="361"/>
        <w:jc w:val="both"/>
      </w:pPr>
      <w:r>
        <w:lastRenderedPageBreak/>
        <w:t>Податковий</w:t>
      </w:r>
      <w:r>
        <w:rPr>
          <w:spacing w:val="-6"/>
        </w:rPr>
        <w:t xml:space="preserve"> </w:t>
      </w:r>
      <w:r>
        <w:t>(звітний)</w:t>
      </w:r>
      <w:r>
        <w:rPr>
          <w:spacing w:val="-4"/>
        </w:rPr>
        <w:t xml:space="preserve"> </w:t>
      </w:r>
      <w:r>
        <w:t>період.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ind w:right="230" w:firstLine="0"/>
        <w:jc w:val="both"/>
        <w:rPr>
          <w:sz w:val="24"/>
        </w:rPr>
      </w:pPr>
      <w:r>
        <w:rPr>
          <w:sz w:val="24"/>
        </w:rPr>
        <w:t>Податковим (звітним) періодом для платників єдиного податку першої, другої груп є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2"/>
          <w:sz w:val="24"/>
        </w:rPr>
        <w:t xml:space="preserve"> </w:t>
      </w:r>
      <w:r>
        <w:rPr>
          <w:sz w:val="24"/>
        </w:rPr>
        <w:t>рік.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82"/>
        </w:tabs>
        <w:ind w:right="226" w:firstLine="0"/>
        <w:jc w:val="both"/>
        <w:rPr>
          <w:sz w:val="24"/>
        </w:rPr>
      </w:pP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(звітного) 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7" w:firstLine="0"/>
        <w:jc w:val="both"/>
        <w:rPr>
          <w:sz w:val="24"/>
        </w:rPr>
      </w:pPr>
      <w:r>
        <w:rPr>
          <w:sz w:val="24"/>
        </w:rPr>
        <w:t>Для суб'єктів господарювання, які перейшли на сплату єдиного податку із сплати</w:t>
      </w:r>
      <w:r>
        <w:rPr>
          <w:spacing w:val="1"/>
          <w:sz w:val="24"/>
        </w:rPr>
        <w:t xml:space="preserve"> </w:t>
      </w:r>
      <w:r>
        <w:rPr>
          <w:sz w:val="24"/>
        </w:rPr>
        <w:t>інших податків і зборів, встановлених Податковим кодексом України, перший податковий</w:t>
      </w:r>
      <w:r>
        <w:rPr>
          <w:spacing w:val="-57"/>
          <w:sz w:val="24"/>
        </w:rPr>
        <w:t xml:space="preserve"> </w:t>
      </w:r>
      <w:r>
        <w:rPr>
          <w:sz w:val="24"/>
        </w:rPr>
        <w:t>(звітний) період починається з першого числа місяця, що настає за наступним 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закінчується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календарним</w:t>
      </w:r>
      <w:r>
        <w:rPr>
          <w:spacing w:val="-1"/>
          <w:sz w:val="24"/>
        </w:rPr>
        <w:t xml:space="preserve"> </w:t>
      </w:r>
      <w:r>
        <w:rPr>
          <w:sz w:val="24"/>
        </w:rPr>
        <w:t>днем останнього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місяця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94"/>
        </w:tabs>
        <w:ind w:right="228" w:firstLine="0"/>
        <w:jc w:val="both"/>
        <w:rPr>
          <w:sz w:val="24"/>
        </w:rPr>
      </w:pPr>
      <w:r>
        <w:rPr>
          <w:sz w:val="24"/>
        </w:rPr>
        <w:t>Для зареєстрованих в установленому порядку фізичних осіб - підприємців, які до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закінчення місяця, в якому відбулася державна реєстрація, подали заяву щодо обрання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спрощеної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37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37"/>
          <w:sz w:val="24"/>
        </w:rPr>
        <w:t xml:space="preserve"> </w:t>
      </w:r>
      <w:r>
        <w:rPr>
          <w:sz w:val="24"/>
        </w:rPr>
        <w:t>та</w:t>
      </w:r>
      <w:r>
        <w:rPr>
          <w:spacing w:val="39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37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39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-57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перший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місяця,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місяцем,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якому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</w:t>
      </w:r>
      <w:r>
        <w:rPr>
          <w:spacing w:val="-2"/>
          <w:sz w:val="24"/>
        </w:rPr>
        <w:t xml:space="preserve"> </w:t>
      </w:r>
      <w:r>
        <w:rPr>
          <w:sz w:val="24"/>
        </w:rPr>
        <w:t>зареєстровано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податку.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559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У разі державної реєстрації припинення підприємницької діяльності фізичної особи 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підприємця, який є платником єдиного податку, останнім податковим (звітним) 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вважається період, у якому відповідним контролюючим органом отримано від державного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реєстратора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повідомлення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2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припинення.</w:t>
      </w:r>
    </w:p>
    <w:p w:rsidR="00E719BD" w:rsidRDefault="00A94F14">
      <w:pPr>
        <w:pStyle w:val="a4"/>
        <w:numPr>
          <w:ilvl w:val="1"/>
          <w:numId w:val="1"/>
        </w:numPr>
        <w:tabs>
          <w:tab w:val="left" w:pos="618"/>
        </w:tabs>
        <w:ind w:right="228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1"/>
          <w:sz w:val="24"/>
        </w:rPr>
        <w:t xml:space="preserve"> </w:t>
      </w:r>
      <w:r>
        <w:rPr>
          <w:sz w:val="24"/>
        </w:rPr>
        <w:t>(звітним)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такою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адресою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вважається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контролюючого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2"/>
          <w:sz w:val="24"/>
        </w:rPr>
        <w:t xml:space="preserve"> </w:t>
      </w:r>
      <w:r>
        <w:rPr>
          <w:sz w:val="24"/>
        </w:rPr>
        <w:t>заяву щодо зміни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податкової адреси.</w:t>
      </w:r>
    </w:p>
    <w:p w:rsidR="00E719BD" w:rsidRDefault="00E719BD">
      <w:pPr>
        <w:pStyle w:val="a3"/>
        <w:spacing w:before="10"/>
        <w:ind w:left="0"/>
        <w:rPr>
          <w:sz w:val="23"/>
        </w:rPr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сплати єдиного податку платниками першої та другої груп визначений</w:t>
      </w:r>
      <w:r>
        <w:rPr>
          <w:spacing w:val="1"/>
        </w:rPr>
        <w:t xml:space="preserve"> </w:t>
      </w:r>
      <w:r>
        <w:t>пунктами 295.1, 295.4, 295.5, 295.6, 295.7 статті 295 глави 1 розділу XIV Податкового</w:t>
      </w:r>
      <w:r>
        <w:rPr>
          <w:spacing w:val="1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України.</w:t>
      </w:r>
    </w:p>
    <w:p w:rsidR="00E719BD" w:rsidRDefault="00E719BD">
      <w:pPr>
        <w:pStyle w:val="a3"/>
        <w:ind w:left="0"/>
      </w:pPr>
    </w:p>
    <w:p w:rsidR="00E719BD" w:rsidRPr="00130CAA" w:rsidRDefault="00A94F14" w:rsidP="00130CAA">
      <w:pPr>
        <w:pStyle w:val="1"/>
        <w:numPr>
          <w:ilvl w:val="0"/>
          <w:numId w:val="1"/>
        </w:numPr>
        <w:tabs>
          <w:tab w:val="left" w:pos="482"/>
        </w:tabs>
        <w:ind w:hanging="361"/>
        <w:jc w:val="both"/>
      </w:pPr>
      <w:r>
        <w:t>Строк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4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податку.</w:t>
      </w:r>
    </w:p>
    <w:p w:rsidR="00E719BD" w:rsidRDefault="00A94F14">
      <w:pPr>
        <w:pStyle w:val="a3"/>
        <w:ind w:right="227"/>
        <w:jc w:val="both"/>
      </w:pPr>
      <w:r>
        <w:t>Строк та порядок подання звітності про обчислення і сплату єдиного податку платниками</w:t>
      </w:r>
      <w:r>
        <w:rPr>
          <w:spacing w:val="1"/>
        </w:rPr>
        <w:t xml:space="preserve"> </w:t>
      </w:r>
      <w:r>
        <w:t>першої</w:t>
      </w:r>
      <w:r>
        <w:rPr>
          <w:spacing w:val="44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другої</w:t>
      </w:r>
      <w:r>
        <w:rPr>
          <w:spacing w:val="45"/>
        </w:rPr>
        <w:t xml:space="preserve"> </w:t>
      </w:r>
      <w:r>
        <w:t>груп</w:t>
      </w:r>
      <w:r>
        <w:rPr>
          <w:spacing w:val="44"/>
        </w:rPr>
        <w:t xml:space="preserve"> </w:t>
      </w:r>
      <w:r>
        <w:t>визначений</w:t>
      </w:r>
      <w:r>
        <w:rPr>
          <w:spacing w:val="44"/>
        </w:rPr>
        <w:t xml:space="preserve"> </w:t>
      </w:r>
      <w:r>
        <w:t>пунктами</w:t>
      </w:r>
      <w:r>
        <w:rPr>
          <w:spacing w:val="44"/>
        </w:rPr>
        <w:t xml:space="preserve"> </w:t>
      </w:r>
      <w:r>
        <w:t>296.2,</w:t>
      </w:r>
      <w:r>
        <w:rPr>
          <w:spacing w:val="44"/>
        </w:rPr>
        <w:t xml:space="preserve"> </w:t>
      </w:r>
      <w:r>
        <w:t>296.4,</w:t>
      </w:r>
      <w:r>
        <w:rPr>
          <w:spacing w:val="44"/>
        </w:rPr>
        <w:t xml:space="preserve"> </w:t>
      </w:r>
      <w:r>
        <w:t>підпунктами</w:t>
      </w:r>
      <w:r>
        <w:rPr>
          <w:spacing w:val="44"/>
        </w:rPr>
        <w:t xml:space="preserve"> </w:t>
      </w:r>
      <w:r>
        <w:t>296.5.1,</w:t>
      </w:r>
      <w:r>
        <w:rPr>
          <w:spacing w:val="44"/>
        </w:rPr>
        <w:t xml:space="preserve"> </w:t>
      </w:r>
      <w:r>
        <w:t>296.5.2,</w:t>
      </w:r>
    </w:p>
    <w:p w:rsidR="00E719BD" w:rsidRDefault="00A94F14">
      <w:pPr>
        <w:pStyle w:val="a3"/>
        <w:ind w:right="228"/>
        <w:jc w:val="both"/>
      </w:pPr>
      <w:r>
        <w:t>296.5.5 пункту 296.5, пунктами 296.6, 296.7, 296.8, 296.9 статті 296 глави 1 розділу XIV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E719BD" w:rsidRDefault="00E719BD">
      <w:pPr>
        <w:pStyle w:val="a3"/>
        <w:ind w:left="0"/>
        <w:rPr>
          <w:sz w:val="26"/>
        </w:rPr>
      </w:pPr>
    </w:p>
    <w:p w:rsidR="00E719BD" w:rsidRDefault="00E719BD">
      <w:pPr>
        <w:pStyle w:val="a3"/>
        <w:ind w:left="0"/>
        <w:rPr>
          <w:sz w:val="22"/>
        </w:rPr>
      </w:pPr>
    </w:p>
    <w:p w:rsidR="00E719BD" w:rsidRDefault="00A94F14">
      <w:pPr>
        <w:pStyle w:val="a3"/>
        <w:tabs>
          <w:tab w:val="left" w:pos="7496"/>
        </w:tabs>
        <w:ind w:left="301"/>
      </w:pPr>
      <w:r>
        <w:t>Секретар</w:t>
      </w:r>
      <w:r>
        <w:rPr>
          <w:spacing w:val="-2"/>
        </w:rPr>
        <w:t xml:space="preserve"> </w:t>
      </w:r>
      <w:r w:rsidR="00130CA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130CAA">
        <w:t>Валентина ГУЛЛА</w:t>
      </w:r>
    </w:p>
    <w:sectPr w:rsidR="00E719BD">
      <w:pgSz w:w="11910" w:h="16840"/>
      <w:pgMar w:top="1040" w:right="6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D0727"/>
    <w:multiLevelType w:val="multilevel"/>
    <w:tmpl w:val="D7CE7154"/>
    <w:lvl w:ilvl="0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21" w:hanging="2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530" w:hanging="2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5" w:hanging="2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0" w:hanging="2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05" w:hanging="2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30" w:hanging="2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56" w:hanging="27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BD"/>
    <w:rsid w:val="00110F39"/>
    <w:rsid w:val="0012416E"/>
    <w:rsid w:val="00130CAA"/>
    <w:rsid w:val="003907C4"/>
    <w:rsid w:val="006831C5"/>
    <w:rsid w:val="007C47AA"/>
    <w:rsid w:val="00800C63"/>
    <w:rsid w:val="008D50B7"/>
    <w:rsid w:val="00977BC1"/>
    <w:rsid w:val="00A94F14"/>
    <w:rsid w:val="00B63BAC"/>
    <w:rsid w:val="00E719BD"/>
    <w:rsid w:val="00F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6EA1"/>
  <w15:docId w15:val="{C04153F7-69F7-4815-BD57-E187B93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81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15</Pages>
  <Words>5610</Words>
  <Characters>31979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2021-06-10T11:01:00Z</dcterms:created>
  <dcterms:modified xsi:type="dcterms:W3CDTF">2021-07-22T14:37:00Z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