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DB" w:rsidRDefault="000B61DB" w:rsidP="000B61DB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0"/>
        </w:rPr>
      </w:pPr>
      <w:r>
        <w:rPr>
          <w:rFonts w:ascii="MS Sans Serif" w:hAnsi="MS Sans Serif"/>
          <w:noProof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  <w:sz w:val="16"/>
        </w:rPr>
        <w:br w:type="textWrapping" w:clear="all"/>
      </w:r>
      <w:r>
        <w:rPr>
          <w:rFonts w:ascii="Times New Roman" w:hAnsi="Times New Roman"/>
          <w:b/>
          <w:bCs/>
          <w:sz w:val="26"/>
          <w:szCs w:val="20"/>
        </w:rPr>
        <w:t>УКРАЇНА</w:t>
      </w:r>
    </w:p>
    <w:p w:rsidR="000B61DB" w:rsidRDefault="000B61DB" w:rsidP="000B61DB">
      <w:pPr>
        <w:keepNext/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20"/>
        </w:rPr>
      </w:pPr>
      <w:proofErr w:type="spellStart"/>
      <w:r>
        <w:rPr>
          <w:rFonts w:ascii="Times New Roman" w:hAnsi="Times New Roman"/>
          <w:b/>
          <w:sz w:val="32"/>
          <w:szCs w:val="20"/>
        </w:rPr>
        <w:t>Піщанська</w:t>
      </w:r>
      <w:proofErr w:type="spellEnd"/>
      <w:r>
        <w:rPr>
          <w:rFonts w:ascii="Times New Roman" w:hAnsi="Times New Roman"/>
          <w:b/>
          <w:sz w:val="32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0"/>
        </w:rPr>
        <w:t>сільська</w:t>
      </w:r>
      <w:proofErr w:type="spellEnd"/>
      <w:r>
        <w:rPr>
          <w:rFonts w:ascii="Times New Roman" w:hAnsi="Times New Roman"/>
          <w:b/>
          <w:sz w:val="32"/>
          <w:szCs w:val="20"/>
        </w:rPr>
        <w:t xml:space="preserve"> рада</w:t>
      </w:r>
    </w:p>
    <w:p w:rsidR="000B61DB" w:rsidRDefault="000B61DB" w:rsidP="000B61DB">
      <w:pPr>
        <w:keepNext/>
        <w:spacing w:line="240" w:lineRule="auto"/>
        <w:jc w:val="center"/>
        <w:outlineLvl w:val="0"/>
        <w:rPr>
          <w:rFonts w:ascii="Times New Roman" w:hAnsi="Times New Roman"/>
          <w:b/>
          <w:sz w:val="32"/>
          <w:szCs w:val="20"/>
          <w:lang w:val="uk-UA"/>
        </w:rPr>
      </w:pPr>
      <w:proofErr w:type="spellStart"/>
      <w:r>
        <w:rPr>
          <w:rFonts w:ascii="Times New Roman" w:hAnsi="Times New Roman"/>
          <w:b/>
          <w:sz w:val="32"/>
          <w:szCs w:val="20"/>
          <w:lang w:val="uk-UA"/>
        </w:rPr>
        <w:t>Поділь</w:t>
      </w:r>
      <w:r>
        <w:rPr>
          <w:rFonts w:ascii="Times New Roman" w:hAnsi="Times New Roman"/>
          <w:b/>
          <w:sz w:val="32"/>
          <w:szCs w:val="20"/>
        </w:rPr>
        <w:t>ського</w:t>
      </w:r>
      <w:proofErr w:type="spellEnd"/>
      <w:r>
        <w:rPr>
          <w:rFonts w:ascii="Times New Roman" w:hAnsi="Times New Roman"/>
          <w:b/>
          <w:sz w:val="32"/>
          <w:szCs w:val="20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20"/>
        </w:rPr>
        <w:t>Одеської</w:t>
      </w:r>
      <w:proofErr w:type="spellEnd"/>
      <w:r>
        <w:rPr>
          <w:rFonts w:ascii="Times New Roman" w:hAnsi="Times New Roman"/>
          <w:b/>
          <w:sz w:val="32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0"/>
        </w:rPr>
        <w:t>області</w:t>
      </w:r>
      <w:proofErr w:type="spellEnd"/>
    </w:p>
    <w:p w:rsidR="000B61DB" w:rsidRDefault="000B61DB" w:rsidP="000B61DB">
      <w:pPr>
        <w:keepNext/>
        <w:jc w:val="center"/>
        <w:outlineLvl w:val="5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b/>
          <w:sz w:val="36"/>
          <w:szCs w:val="20"/>
        </w:rPr>
        <w:t>РІШЕННЯ</w:t>
      </w:r>
    </w:p>
    <w:p w:rsidR="000B61DB" w:rsidRDefault="000B61DB" w:rsidP="000B61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 грудня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Піщана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№</w:t>
      </w:r>
      <w:r>
        <w:rPr>
          <w:rFonts w:ascii="Times New Roman" w:hAnsi="Times New Roman"/>
          <w:sz w:val="28"/>
          <w:szCs w:val="28"/>
          <w:lang w:val="uk-UA"/>
        </w:rPr>
        <w:t xml:space="preserve"> 369</w:t>
      </w:r>
      <w:r>
        <w:rPr>
          <w:rFonts w:ascii="Times New Roman" w:hAnsi="Times New Roman"/>
          <w:sz w:val="28"/>
          <w:szCs w:val="28"/>
        </w:rPr>
        <w:t xml:space="preserve"> - VIII</w:t>
      </w:r>
    </w:p>
    <w:p w:rsidR="000B61DB" w:rsidRPr="008C3A1A" w:rsidRDefault="000B61DB" w:rsidP="000B61DB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3A1A">
        <w:rPr>
          <w:rFonts w:ascii="Times New Roman" w:hAnsi="Times New Roman"/>
          <w:b/>
          <w:sz w:val="28"/>
          <w:szCs w:val="28"/>
          <w:lang w:val="uk-UA"/>
        </w:rPr>
        <w:t>Про виконання рішення сільської ради №305 -</w:t>
      </w:r>
      <w:r w:rsidRPr="008C3A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8C3A1A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8C3A1A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лютого</w:t>
      </w:r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 року «Про затвердження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соціально – економічного розвитку               </w:t>
      </w:r>
      <w:proofErr w:type="spellStart"/>
      <w:r w:rsidRPr="008C3A1A">
        <w:rPr>
          <w:rFonts w:ascii="Times New Roman" w:hAnsi="Times New Roman"/>
          <w:b/>
          <w:sz w:val="28"/>
          <w:szCs w:val="28"/>
          <w:lang w:val="uk-UA"/>
        </w:rPr>
        <w:t>Піщанської</w:t>
      </w:r>
      <w:proofErr w:type="spellEnd"/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 2022</w:t>
      </w:r>
      <w:r w:rsidRPr="008C3A1A">
        <w:rPr>
          <w:rFonts w:ascii="Times New Roman" w:hAnsi="Times New Roman"/>
          <w:b/>
          <w:sz w:val="28"/>
          <w:szCs w:val="28"/>
          <w:lang w:val="uk-UA"/>
        </w:rPr>
        <w:t xml:space="preserve"> рік»</w:t>
      </w:r>
    </w:p>
    <w:p w:rsidR="000B61DB" w:rsidRDefault="000B61DB" w:rsidP="000B61DB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C3A1A">
        <w:rPr>
          <w:rFonts w:ascii="Times New Roman" w:hAnsi="Times New Roman"/>
          <w:sz w:val="28"/>
          <w:szCs w:val="28"/>
          <w:lang w:val="uk-UA"/>
        </w:rPr>
        <w:t>Заслухавши інформацію начальника відділу земельних відносин, економіки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sz w:val="28"/>
          <w:szCs w:val="28"/>
          <w:lang w:val="uk-UA"/>
        </w:rPr>
        <w:t>архітектури та</w:t>
      </w:r>
      <w:r>
        <w:rPr>
          <w:rFonts w:ascii="Times New Roman" w:hAnsi="Times New Roman"/>
          <w:sz w:val="28"/>
          <w:szCs w:val="28"/>
          <w:lang w:val="uk-UA"/>
        </w:rPr>
        <w:t xml:space="preserve"> містобудування  Городецького В.В. 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про виконання рішення сільської ради № </w:t>
      </w:r>
      <w:r>
        <w:rPr>
          <w:rFonts w:ascii="Times New Roman" w:hAnsi="Times New Roman"/>
          <w:sz w:val="28"/>
          <w:szCs w:val="28"/>
          <w:lang w:val="uk-UA"/>
        </w:rPr>
        <w:t xml:space="preserve">305 </w:t>
      </w:r>
      <w:r w:rsidRPr="008C3A1A">
        <w:rPr>
          <w:rFonts w:ascii="Times New Roman" w:hAnsi="Times New Roman"/>
          <w:sz w:val="28"/>
          <w:szCs w:val="28"/>
          <w:lang w:val="uk-UA"/>
        </w:rPr>
        <w:t>-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C3A1A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 соціально-економічного розвитку </w:t>
      </w:r>
      <w:proofErr w:type="spellStart"/>
      <w:r w:rsidRPr="008C3A1A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8C3A1A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8C3A1A">
        <w:rPr>
          <w:rFonts w:ascii="Times New Roman" w:hAnsi="Times New Roman"/>
          <w:sz w:val="28"/>
          <w:szCs w:val="28"/>
          <w:lang w:val="uk-UA"/>
        </w:rPr>
        <w:t>рік», відповідно до  статей 26, 42, 59 Закону України «Про місцеве самоврядування в Україні»,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sz w:val="28"/>
          <w:szCs w:val="28"/>
          <w:lang w:val="uk-UA"/>
        </w:rPr>
        <w:t>сільська рада</w:t>
      </w:r>
    </w:p>
    <w:p w:rsidR="000B61DB" w:rsidRDefault="000B61DB" w:rsidP="000B61DB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61DB" w:rsidRPr="00AB145E" w:rsidRDefault="000B61DB" w:rsidP="000B61DB">
      <w:pPr>
        <w:spacing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AB145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0B61DB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B145E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>начальника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 відділу земельних відносин, економіки, комунальної власності, архітектури та містобудування </w:t>
      </w:r>
      <w:r>
        <w:rPr>
          <w:rFonts w:ascii="Times New Roman" w:hAnsi="Times New Roman"/>
          <w:sz w:val="28"/>
          <w:szCs w:val="28"/>
          <w:lang w:val="uk-UA"/>
        </w:rPr>
        <w:t>В.В. Городецького</w:t>
      </w:r>
      <w:r w:rsidRPr="00683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про виконання рішення сільської ради № </w:t>
      </w:r>
      <w:r>
        <w:rPr>
          <w:rFonts w:ascii="Times New Roman" w:hAnsi="Times New Roman"/>
          <w:sz w:val="28"/>
          <w:szCs w:val="28"/>
          <w:lang w:val="uk-UA"/>
        </w:rPr>
        <w:t xml:space="preserve">305 </w:t>
      </w:r>
      <w:r w:rsidRPr="008C3A1A">
        <w:rPr>
          <w:rFonts w:ascii="Times New Roman" w:hAnsi="Times New Roman"/>
          <w:sz w:val="28"/>
          <w:szCs w:val="28"/>
          <w:lang w:val="uk-UA"/>
        </w:rPr>
        <w:t>-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C3A1A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 соціально-економічного розвитку </w:t>
      </w:r>
      <w:proofErr w:type="spellStart"/>
      <w:r w:rsidRPr="008C3A1A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8C3A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8C3A1A">
        <w:rPr>
          <w:rFonts w:ascii="Times New Roman" w:hAnsi="Times New Roman"/>
          <w:sz w:val="28"/>
          <w:szCs w:val="28"/>
          <w:lang w:val="uk-UA"/>
        </w:rPr>
        <w:t>рік»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 взяти до відома (додається)</w:t>
      </w:r>
    </w:p>
    <w:p w:rsidR="000B61DB" w:rsidRPr="00492065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B61DB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B145E">
        <w:rPr>
          <w:rFonts w:ascii="Times New Roman" w:hAnsi="Times New Roman"/>
          <w:sz w:val="28"/>
          <w:szCs w:val="28"/>
          <w:lang w:val="uk-UA"/>
        </w:rPr>
        <w:t xml:space="preserve">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145E">
        <w:rPr>
          <w:rFonts w:ascii="Times New Roman" w:hAnsi="Times New Roman"/>
          <w:sz w:val="28"/>
          <w:szCs w:val="28"/>
          <w:lang w:val="uk-UA"/>
        </w:rPr>
        <w:t>Начальникам відділів,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керівникам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підрозділів, старостам </w:t>
      </w:r>
      <w:proofErr w:type="spellStart"/>
      <w:r w:rsidRPr="00AB145E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Pr="00AB145E">
        <w:rPr>
          <w:rFonts w:ascii="Times New Roman" w:hAnsi="Times New Roman"/>
          <w:sz w:val="28"/>
          <w:szCs w:val="28"/>
          <w:lang w:val="uk-UA"/>
        </w:rPr>
        <w:t xml:space="preserve"> округів сільської ради надати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відповідну 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інформацію до відділу земельних відносин, економіки, комунальної власності, архітектури  та містобудування сільської ради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 розробки нової Програми соціально-економічного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</w:t>
      </w:r>
      <w:r w:rsidRPr="00AB145E">
        <w:rPr>
          <w:rFonts w:ascii="Times New Roman" w:hAnsi="Times New Roman"/>
          <w:sz w:val="28"/>
          <w:szCs w:val="28"/>
          <w:lang w:val="uk-UA"/>
        </w:rPr>
        <w:t>на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0B61DB" w:rsidRPr="00492065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B61DB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567C1">
        <w:rPr>
          <w:rFonts w:ascii="Times New Roman" w:hAnsi="Times New Roman"/>
          <w:sz w:val="28"/>
          <w:szCs w:val="28"/>
          <w:lang w:val="uk-UA"/>
        </w:rPr>
        <w:t>3.</w:t>
      </w:r>
      <w:r w:rsidRPr="004039A5">
        <w:rPr>
          <w:sz w:val="28"/>
          <w:szCs w:val="28"/>
          <w:lang w:val="uk-UA"/>
        </w:rPr>
        <w:t xml:space="preserve"> </w:t>
      </w:r>
      <w:r w:rsidRPr="004039A5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</w:t>
      </w:r>
      <w:r w:rsidRPr="004039A5">
        <w:rPr>
          <w:szCs w:val="24"/>
          <w:lang w:val="uk-UA"/>
        </w:rPr>
        <w:t xml:space="preserve"> </w:t>
      </w:r>
      <w:r w:rsidRPr="00F567C1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сільської ради № </w:t>
      </w:r>
      <w:r>
        <w:rPr>
          <w:rFonts w:ascii="Times New Roman" w:hAnsi="Times New Roman"/>
          <w:sz w:val="28"/>
          <w:szCs w:val="28"/>
          <w:lang w:val="uk-UA"/>
        </w:rPr>
        <w:t xml:space="preserve">305 </w:t>
      </w:r>
      <w:r w:rsidRPr="008C3A1A">
        <w:rPr>
          <w:rFonts w:ascii="Times New Roman" w:hAnsi="Times New Roman"/>
          <w:sz w:val="28"/>
          <w:szCs w:val="28"/>
          <w:lang w:val="uk-UA"/>
        </w:rPr>
        <w:t>-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8C3A1A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C3A1A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C3A1A"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 соціально-економічного розвитку </w:t>
      </w:r>
      <w:proofErr w:type="spellStart"/>
      <w:r w:rsidRPr="008C3A1A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8C3A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3A1A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8C3A1A">
        <w:rPr>
          <w:rFonts w:ascii="Times New Roman" w:hAnsi="Times New Roman"/>
          <w:sz w:val="28"/>
          <w:szCs w:val="28"/>
          <w:lang w:val="uk-UA"/>
        </w:rPr>
        <w:t>рік»</w:t>
      </w:r>
      <w:r w:rsidRPr="00F567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B61DB" w:rsidRPr="00492065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B61DB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B145E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рішення покласти на постійні комісії сільської ради </w:t>
      </w:r>
    </w:p>
    <w:p w:rsidR="000B61DB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61DB" w:rsidRDefault="000B61DB" w:rsidP="000B61D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2E1D" w:rsidRDefault="000B61DB" w:rsidP="000B61D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Олексій</w:t>
      </w:r>
      <w:r w:rsidRPr="005C68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ПАНТІЛЄЄВ</w:t>
      </w:r>
    </w:p>
    <w:p w:rsidR="00E27886" w:rsidRPr="00E27886" w:rsidRDefault="00E27886" w:rsidP="00E27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 w:eastAsia="ru-RU"/>
        </w:rPr>
      </w:pPr>
      <w:r w:rsidRPr="00E27886"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C20E172" wp14:editId="1475D52B">
            <wp:extent cx="541020" cy="688975"/>
            <wp:effectExtent l="0" t="0" r="0" b="0"/>
            <wp:docPr id="2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886">
        <w:rPr>
          <w:rFonts w:ascii="Times New Roman" w:eastAsia="Times New Roman" w:hAnsi="Times New Roman"/>
          <w:sz w:val="16"/>
          <w:szCs w:val="20"/>
          <w:lang w:val="uk-UA" w:eastAsia="ru-RU"/>
        </w:rPr>
        <w:br w:type="textWrapping" w:clear="all"/>
      </w:r>
      <w:r w:rsidRPr="00E27886">
        <w:rPr>
          <w:rFonts w:ascii="Times New Roman" w:eastAsia="Times New Roman" w:hAnsi="Times New Roman"/>
          <w:b/>
          <w:bCs/>
          <w:sz w:val="26"/>
          <w:szCs w:val="20"/>
          <w:lang w:val="uk-UA" w:eastAsia="ru-RU"/>
        </w:rPr>
        <w:t>УКРАЇНА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proofErr w:type="spellStart"/>
      <w:r w:rsidRPr="00E27886">
        <w:rPr>
          <w:rFonts w:ascii="Times New Roman" w:eastAsia="Times New Roman" w:hAnsi="Times New Roman"/>
          <w:b/>
          <w:sz w:val="32"/>
          <w:szCs w:val="20"/>
          <w:lang w:val="uk-UA" w:eastAsia="ru-RU"/>
        </w:rPr>
        <w:t>Піщанська</w:t>
      </w:r>
      <w:proofErr w:type="spellEnd"/>
      <w:r w:rsidRPr="00E27886">
        <w:rPr>
          <w:rFonts w:ascii="Times New Roman" w:eastAsia="Times New Roman" w:hAnsi="Times New Roman"/>
          <w:b/>
          <w:sz w:val="32"/>
          <w:szCs w:val="20"/>
          <w:lang w:val="uk-UA" w:eastAsia="ru-RU"/>
        </w:rPr>
        <w:t xml:space="preserve"> сільська рада 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32"/>
          <w:szCs w:val="20"/>
          <w:lang w:val="uk-UA" w:eastAsia="ru-RU"/>
        </w:rPr>
        <w:t>Подільського району Одеської області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</w:p>
    <w:p w:rsidR="00E27886" w:rsidRPr="00E27886" w:rsidRDefault="00E27886" w:rsidP="00E278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36"/>
          <w:szCs w:val="20"/>
          <w:lang w:val="uk-UA" w:eastAsia="ru-RU"/>
        </w:rPr>
        <w:t>РІШЕННЯ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13 грудня 2022 року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с. Піщана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№ 370-VІІІ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виконання рішення сільської ради від 20 травня 2021 року №130 -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</w:t>
      </w:r>
      <w:r w:rsidRPr="00E278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 затвердження Програми «Здоров’я» </w:t>
      </w:r>
      <w:proofErr w:type="spellStart"/>
      <w:r w:rsidRPr="00E278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сільської ради на 2021 - 2022 роки» зі змінами від 14 липня 2021року №170 –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, 17 грудня 2021 року №266 – 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, 15 лютого 2022 року №303 - 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Заслухавши інформацію керуючої справами виконавчого комітету сільської ради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Усатенко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Л.А. про виконання рішення сільської ради від 20 травня 2021 року № 130 -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затвердження Програми «Здоров’я» </w:t>
      </w:r>
      <w:proofErr w:type="spellStart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сільської ради на 2021 - 2022 роки»</w:t>
      </w:r>
      <w:r w:rsidRPr="00E278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 змінами від 14 липня 2021року № 170 –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17 грудня 2021 року № 266 –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15 лютого 2022 року № 303 -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Закону України «Про місцеве самоврядування в Україні», враховуючи висновки та рекомендації постійної комісії районної ради з питань освіти, охорони здоров’я,  культури, молодіжної політики, фізичної культури і спорту та соціального захисту населення, сільська рада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Інформацію керуючої справами виконавчого комітету сільської ради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Усатенко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Л.А. про виконання рішення сільської ради від 20 травня 2021 року   № 130 -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затвердження Програми «Здоров’я» </w:t>
      </w:r>
      <w:proofErr w:type="spellStart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сільської ради на 2021 - 2022 роки»</w:t>
      </w:r>
      <w:r w:rsidRPr="00E278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 змінами від 14 липня 2021року №170 –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          17 грудня 2021 року № 266 –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15 лютого 2022 року №303 -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взяти до відома </w:t>
      </w:r>
    </w:p>
    <w:p w:rsidR="00E27886" w:rsidRPr="00E27886" w:rsidRDefault="00E27886" w:rsidP="00E27886">
      <w:pPr>
        <w:tabs>
          <w:tab w:val="left" w:pos="18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Pr="00E27886">
        <w:rPr>
          <w:rFonts w:ascii="Times New Roman" w:eastAsia="Times New Roman" w:hAnsi="Times New Roman"/>
          <w:sz w:val="20"/>
          <w:szCs w:val="24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Вважати таким, що втратило чинність</w:t>
      </w:r>
      <w:r w:rsidRPr="00E27886">
        <w:rPr>
          <w:rFonts w:ascii="Times New Roman" w:eastAsia="Times New Roman" w:hAnsi="Times New Roman"/>
          <w:sz w:val="20"/>
          <w:szCs w:val="24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сільської ради від 20 травня 2021 року № 130 -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затвердження Програми «Здоров’я» </w:t>
      </w:r>
      <w:proofErr w:type="spellStart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сільської ради на 2021 - 2022 роки»</w:t>
      </w:r>
      <w:r w:rsidRPr="00E278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 змінами від 14 липня 2021року            №170 –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17 грудня 2021 року №266 –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15 лютого 2022 року №303 -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Сільський голова                                                                  Олексій ПАНТІЛЄЄВ</w:t>
      </w:r>
    </w:p>
    <w:p w:rsidR="00E27886" w:rsidRDefault="00E27886" w:rsidP="000B61DB">
      <w:pPr>
        <w:rPr>
          <w:lang w:val="uk-UA"/>
        </w:rPr>
      </w:pPr>
    </w:p>
    <w:p w:rsidR="00E27886" w:rsidRPr="00E27886" w:rsidRDefault="00E27886" w:rsidP="00E27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 w:eastAsia="ru-RU"/>
        </w:rPr>
      </w:pPr>
      <w:r w:rsidRPr="00E27886"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5A3829C" wp14:editId="3CD66899">
            <wp:extent cx="541020" cy="688975"/>
            <wp:effectExtent l="0" t="0" r="0" b="0"/>
            <wp:docPr id="3" name="Рисунок 3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886">
        <w:rPr>
          <w:rFonts w:ascii="Times New Roman" w:eastAsia="Times New Roman" w:hAnsi="Times New Roman"/>
          <w:sz w:val="16"/>
          <w:szCs w:val="20"/>
          <w:lang w:val="uk-UA" w:eastAsia="ru-RU"/>
        </w:rPr>
        <w:br w:type="textWrapping" w:clear="all"/>
      </w:r>
      <w:r w:rsidRPr="00E27886">
        <w:rPr>
          <w:rFonts w:ascii="Times New Roman" w:eastAsia="Times New Roman" w:hAnsi="Times New Roman"/>
          <w:b/>
          <w:bCs/>
          <w:sz w:val="26"/>
          <w:szCs w:val="20"/>
          <w:lang w:val="uk-UA" w:eastAsia="ru-RU"/>
        </w:rPr>
        <w:t>УКРАЇНА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proofErr w:type="spellStart"/>
      <w:r w:rsidRPr="00E27886">
        <w:rPr>
          <w:rFonts w:ascii="Times New Roman" w:eastAsia="Times New Roman" w:hAnsi="Times New Roman"/>
          <w:b/>
          <w:sz w:val="32"/>
          <w:szCs w:val="20"/>
          <w:lang w:val="uk-UA" w:eastAsia="ru-RU"/>
        </w:rPr>
        <w:t>Піщанська</w:t>
      </w:r>
      <w:proofErr w:type="spellEnd"/>
      <w:r w:rsidRPr="00E27886">
        <w:rPr>
          <w:rFonts w:ascii="Times New Roman" w:eastAsia="Times New Roman" w:hAnsi="Times New Roman"/>
          <w:b/>
          <w:sz w:val="32"/>
          <w:szCs w:val="20"/>
          <w:lang w:val="uk-UA" w:eastAsia="ru-RU"/>
        </w:rPr>
        <w:t xml:space="preserve"> сільська рада 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32"/>
          <w:szCs w:val="20"/>
          <w:lang w:val="uk-UA" w:eastAsia="ru-RU"/>
        </w:rPr>
        <w:t>Подільського району Одеської області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</w:p>
    <w:p w:rsidR="00E27886" w:rsidRPr="00E27886" w:rsidRDefault="00E27886" w:rsidP="00E278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36"/>
          <w:szCs w:val="20"/>
          <w:lang w:val="uk-UA" w:eastAsia="ru-RU"/>
        </w:rPr>
        <w:t>РІШЕННЯ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13 грудня 2022 року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с. Піщана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№ 371 - VІІІ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E27886" w:rsidRPr="00E27886" w:rsidRDefault="00E27886" w:rsidP="00E27886">
      <w:pPr>
        <w:tabs>
          <w:tab w:val="left" w:pos="14416"/>
          <w:tab w:val="left" w:pos="15332"/>
          <w:tab w:val="left" w:pos="16248"/>
          <w:tab w:val="left" w:pos="17164"/>
          <w:tab w:val="left" w:pos="18080"/>
          <w:tab w:val="left" w:pos="18996"/>
          <w:tab w:val="left" w:pos="19912"/>
          <w:tab w:val="left" w:pos="20828"/>
          <w:tab w:val="left" w:pos="21744"/>
          <w:tab w:val="left" w:pos="22660"/>
          <w:tab w:val="left" w:pos="23576"/>
          <w:tab w:val="left" w:pos="24492"/>
          <w:tab w:val="left" w:pos="25408"/>
          <w:tab w:val="left" w:pos="26324"/>
          <w:tab w:val="left" w:pos="27240"/>
          <w:tab w:val="left" w:pos="28156"/>
        </w:tabs>
        <w:autoSpaceDE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виконання рішення сільської ради від 27 серпня 2021 року 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18</w:t>
      </w:r>
      <w:r w:rsidRPr="00E27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7 - </w:t>
      </w:r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proofErr w:type="gramStart"/>
      <w:r w:rsidRPr="00E2788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</w:t>
      </w:r>
      <w:proofErr w:type="gramEnd"/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Програми «Забезпечення житлом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дітей  – сиріт  та  дітей,  позбавлених  батьківського піклування, осіб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та  молоді  з  їх  числа  </w:t>
      </w:r>
      <w:proofErr w:type="spellStart"/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сільської ради на 2022 рік»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Заслухавши інформацію начальника служби у справах дітей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Думік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С.Л.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виконання рішення сільської ради від 27 серпня 2021 року № 187 -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 Програми «Забезпечення житлом дітей  – сиріт  та  дітей,  позбавлених  батьківського піклування, осіб  та  молоді  з  їх  числа 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на 2022 рік»</w:t>
      </w:r>
      <w:r w:rsidRPr="00E27886">
        <w:rPr>
          <w:rFonts w:eastAsia="Times New Roman"/>
          <w:sz w:val="28"/>
          <w:szCs w:val="28"/>
          <w:lang w:val="uk-UA" w:eastAsia="ru-RU"/>
        </w:rPr>
        <w:t>, в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ідповідно до Конституції  України, статей 26, 42, 59 Закону України «Про місцеве самоврядування в Україні», законів України «Про державні цільові програми»,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житловий фонд соціального призначення», з метою забезпечення житлом дітей-сиріт, дітей, позбавлених батьківського піклування, осіб та молоді з їх числа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враховуючи висновки та рекомендації постійної комісії сільської ради з питань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освіти, охорони здоров’я,  культури, молодіжної політики, фізичної культури і спорту та соціального захисту населення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сільська</w:t>
      </w:r>
      <w:r w:rsidRPr="00E27886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рада  </w:t>
      </w:r>
    </w:p>
    <w:p w:rsidR="00E27886" w:rsidRPr="00E27886" w:rsidRDefault="00E27886" w:rsidP="00E278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E27886" w:rsidRPr="00E27886" w:rsidRDefault="00E27886" w:rsidP="00E27886">
      <w:pPr>
        <w:tabs>
          <w:tab w:val="left" w:pos="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:rsidR="00E27886" w:rsidRPr="00E27886" w:rsidRDefault="00E27886" w:rsidP="00E27886">
      <w:pPr>
        <w:tabs>
          <w:tab w:val="left" w:pos="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Інформацію начальника служби у справах дітей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Думік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С.Л.</w:t>
      </w:r>
      <w:r w:rsidRPr="00E2788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виконання рішення сільської ради від 27 серпня 2021 року        № 187 - 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E2788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 Програми «Забезпечення житлом дітей  – сиріт  та  дітей,  позбавлених  батьківського піклування,  осіб  та  молоді  з  їх  числа 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на 2022 рік»</w:t>
      </w:r>
      <w:r w:rsidRPr="00E27886">
        <w:rPr>
          <w:rFonts w:eastAsia="Times New Roman"/>
          <w:sz w:val="28"/>
          <w:szCs w:val="28"/>
          <w:lang w:val="uk-UA" w:eastAsia="ru-RU"/>
        </w:rPr>
        <w:t xml:space="preserve">, </w:t>
      </w: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взяти до відома</w:t>
      </w:r>
      <w:r w:rsidRPr="00E2788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E27886" w:rsidRPr="00E27886" w:rsidRDefault="00E27886" w:rsidP="00E27886">
      <w:pPr>
        <w:tabs>
          <w:tab w:val="left" w:pos="18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27886" w:rsidRPr="00E27886" w:rsidRDefault="00E27886" w:rsidP="00E27886">
      <w:pPr>
        <w:tabs>
          <w:tab w:val="left" w:pos="18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2. Продовжити строк дії Програми на 2023 рік, замінити у назві Програми  цифри «2022» на «2023»;</w:t>
      </w:r>
    </w:p>
    <w:p w:rsidR="00E27886" w:rsidRPr="00E27886" w:rsidRDefault="00E27886" w:rsidP="00E27886">
      <w:pPr>
        <w:tabs>
          <w:tab w:val="left" w:pos="18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2.1 В розділі 4</w:t>
      </w: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ТРОКИ</w:t>
      </w: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8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ТА ЕТАПИ ВИКОНАННЯ ПРОГРАМИ» замінити термін виконання Програми до 31 грудня 2023 року;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2.2. Викласти Паспорт Програми у новій редакції (додається) </w:t>
      </w:r>
    </w:p>
    <w:p w:rsidR="00E27886" w:rsidRPr="00E27886" w:rsidRDefault="00E27886" w:rsidP="00E27886">
      <w:pPr>
        <w:tabs>
          <w:tab w:val="left" w:pos="18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Фінансовому відділу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під час формування бюджету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на 2023 рік передбачити кошти для реалізації Програми 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ru-RU"/>
        </w:rPr>
        <w:t>4.Контроль за виконанням даного рішення покласти на постійну комісію сільської ради з питань освіти, охорони здоров’я,  культури, молодіжної політики, фізичної культури і спорту та соціального захисту населення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886" w:rsidRPr="00E27886" w:rsidRDefault="00E27886" w:rsidP="00E2788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7886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Олексій ПАНТІЛЄЄВ</w:t>
      </w: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Default="00E27886" w:rsidP="000B61DB">
      <w:pPr>
        <w:rPr>
          <w:lang w:val="uk-UA"/>
        </w:rPr>
      </w:pPr>
    </w:p>
    <w:p w:rsidR="00E27886" w:rsidRPr="00E27886" w:rsidRDefault="00E27886" w:rsidP="00E278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 w:eastAsia="uk-UA"/>
        </w:rPr>
      </w:pPr>
      <w:r w:rsidRPr="00E27886">
        <w:rPr>
          <w:rFonts w:ascii="MS Sans Serif" w:eastAsia="Times New Roman" w:hAnsi="MS Sans Serif"/>
          <w:noProof/>
          <w:sz w:val="24"/>
          <w:szCs w:val="24"/>
          <w:lang w:eastAsia="ru-RU"/>
        </w:rPr>
        <w:lastRenderedPageBreak/>
        <w:drawing>
          <wp:inline distT="0" distB="0" distL="0" distR="0" wp14:anchorId="3700948E" wp14:editId="2C4FCBCD">
            <wp:extent cx="544830" cy="683260"/>
            <wp:effectExtent l="0" t="0" r="7620" b="254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886">
        <w:rPr>
          <w:rFonts w:ascii="MS Sans Serif" w:eastAsia="Times New Roman" w:hAnsi="MS Sans Serif"/>
          <w:sz w:val="16"/>
          <w:szCs w:val="24"/>
          <w:lang w:val="uk-UA" w:eastAsia="uk-UA"/>
        </w:rPr>
        <w:br w:type="textWrapping" w:clear="all"/>
      </w:r>
      <w:r w:rsidRPr="00E27886">
        <w:rPr>
          <w:rFonts w:ascii="Times New Roman" w:eastAsia="Times New Roman" w:hAnsi="Times New Roman"/>
          <w:b/>
          <w:bCs/>
          <w:sz w:val="26"/>
          <w:szCs w:val="20"/>
          <w:lang w:val="uk-UA" w:eastAsia="uk-UA"/>
        </w:rPr>
        <w:t>УКРАЇНА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uk-UA"/>
        </w:rPr>
      </w:pPr>
      <w:proofErr w:type="spellStart"/>
      <w:r w:rsidRPr="00E27886">
        <w:rPr>
          <w:rFonts w:ascii="Times New Roman" w:eastAsia="Times New Roman" w:hAnsi="Times New Roman"/>
          <w:b/>
          <w:sz w:val="32"/>
          <w:szCs w:val="20"/>
          <w:lang w:val="uk-UA" w:eastAsia="uk-UA"/>
        </w:rPr>
        <w:t>Піщанська</w:t>
      </w:r>
      <w:proofErr w:type="spellEnd"/>
      <w:r w:rsidRPr="00E27886">
        <w:rPr>
          <w:rFonts w:ascii="Times New Roman" w:eastAsia="Times New Roman" w:hAnsi="Times New Roman"/>
          <w:b/>
          <w:sz w:val="32"/>
          <w:szCs w:val="20"/>
          <w:lang w:val="uk-UA" w:eastAsia="uk-UA"/>
        </w:rPr>
        <w:t xml:space="preserve"> сільська рада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val="uk-UA" w:eastAsia="uk-UA"/>
        </w:rPr>
      </w:pPr>
      <w:r w:rsidRPr="00E27886">
        <w:rPr>
          <w:rFonts w:ascii="Times New Roman" w:eastAsia="Times New Roman" w:hAnsi="Times New Roman"/>
          <w:b/>
          <w:sz w:val="32"/>
          <w:szCs w:val="20"/>
          <w:lang w:val="uk-UA" w:eastAsia="uk-UA"/>
        </w:rPr>
        <w:t xml:space="preserve">Подільського району Одеської області </w:t>
      </w:r>
    </w:p>
    <w:p w:rsidR="00E27886" w:rsidRPr="00E27886" w:rsidRDefault="00E27886" w:rsidP="00E278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27886" w:rsidRPr="00E27886" w:rsidRDefault="00E27886" w:rsidP="00E278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val="uk-UA" w:eastAsia="uk-UA"/>
        </w:rPr>
      </w:pPr>
      <w:r w:rsidRPr="00E27886">
        <w:rPr>
          <w:rFonts w:ascii="Times New Roman" w:eastAsia="Times New Roman" w:hAnsi="Times New Roman"/>
          <w:b/>
          <w:sz w:val="36"/>
          <w:szCs w:val="20"/>
          <w:lang w:val="uk-UA" w:eastAsia="uk-UA"/>
        </w:rPr>
        <w:t>РІШЕННЯ</w:t>
      </w:r>
    </w:p>
    <w:p w:rsidR="00E27886" w:rsidRPr="00E27886" w:rsidRDefault="00E27886" w:rsidP="00E2788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val="uk-UA" w:eastAsia="uk-UA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13 грудня 2022 року        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      с. Піщана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               № 372 – </w:t>
      </w:r>
      <w:r w:rsidRPr="00E27886">
        <w:rPr>
          <w:rFonts w:ascii="Times New Roman" w:eastAsia="Times New Roman" w:hAnsi="Times New Roman"/>
          <w:sz w:val="28"/>
          <w:szCs w:val="28"/>
          <w:lang w:val="en-US" w:eastAsia="uk-UA"/>
        </w:rPr>
        <w:t>V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>ІІІ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затвердження Положення про порядок 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списання документів бібліотечного фонду 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proofErr w:type="spellStart"/>
      <w:r w:rsidRPr="00E2788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E2788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сільської ради 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Відповідно до  частини 6 статті 60 Закону України «Про місцеве самоврядування в Україні», законів України «Про бібліотеки та бібліотечну справу», «Про бухгалтерський облік та фінансову звітність в Україні», Бюджетного Кодексу України, наказів Міністерства культури та туризму України № 22 від 03.04.2007 «Про затвердження Інструкції з обліку документів, що знаходяться в бібліотечних фондах», Міністерства фінансів України № 818 від 13.09.2016 «Про затвердження типових форм з обліку та списання основних засобів суб’єктами державного сектору та порядку їх складання», №1219 від 29.12.2015 «Про затвердження деяких нормативно-правових актів з бухгалтерського обліку в державному секторі», Міністерства освіти і науки України №1686  від 02.12.2013 «Про затвердження Інструкції про порядок комплектування та облік підручників і навчальних посібників у бібліотечних фондах загальноосвітніх, професійно-технічних навчальних закладів та вищих навчальних закладів І-ІІ рівнів акредитації», постанови Кабінету Міністрів України №1314 від 8.11.2007 «Про затвердження Порядку списання об’єктів державної власності», з метою  </w:t>
      </w:r>
      <w:r w:rsidRPr="00E2788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встановлення єдиних вимог до порядку списання документів бібліотечного фонду,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 є комунальною власністю </w:t>
      </w:r>
      <w:proofErr w:type="spellStart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Піщанської</w:t>
      </w:r>
      <w:proofErr w:type="spellEnd"/>
      <w:r w:rsidRPr="00E278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сільської ради і перебувають на балансі установ та організацій, засновником яких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є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Піщанська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сільська рада,</w:t>
      </w:r>
      <w:r w:rsidRPr="00E2788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здійснення належного контролю за процедурою списання та моніторингу дотримання норм чинного законодавства, 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сільська рада </w:t>
      </w:r>
    </w:p>
    <w:p w:rsidR="00E27886" w:rsidRPr="00E27886" w:rsidRDefault="00E27886" w:rsidP="00E2788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uk-UA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ВИРІШИЛА:   </w:t>
      </w:r>
    </w:p>
    <w:p w:rsidR="00787940" w:rsidRDefault="00E27886" w:rsidP="00E278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>1. Затвердити Положення про порядок списання</w:t>
      </w:r>
      <w:r w:rsidRPr="00E2788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документів бібліотечного фонду </w:t>
      </w:r>
      <w:proofErr w:type="spellStart"/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ради, що додається.                                                                            2.</w:t>
      </w:r>
      <w:r w:rsidRPr="00E2788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>Контроль за виконання цього рішення покласти на постійну комісію сільської ради з питань освіти, охорони здоров’я, культури, молодіжної політики, фізичної культури і спорту та соціального захисту населення</w:t>
      </w:r>
    </w:p>
    <w:p w:rsidR="00E27886" w:rsidRPr="00E27886" w:rsidRDefault="00E27886" w:rsidP="00E278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27886" w:rsidRDefault="00E27886" w:rsidP="00E27886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27886">
        <w:rPr>
          <w:rFonts w:ascii="Times New Roman" w:eastAsia="Times New Roman" w:hAnsi="Times New Roman"/>
          <w:sz w:val="28"/>
          <w:szCs w:val="28"/>
          <w:lang w:val="uk-UA" w:eastAsia="uk-UA"/>
        </w:rPr>
        <w:t>Сільський голова                                                                  Олексій ПАН</w:t>
      </w:r>
      <w:r w:rsidR="00783147">
        <w:rPr>
          <w:rFonts w:ascii="Times New Roman" w:eastAsia="Times New Roman" w:hAnsi="Times New Roman"/>
          <w:sz w:val="28"/>
          <w:szCs w:val="28"/>
          <w:lang w:val="uk-UA" w:eastAsia="uk-UA"/>
        </w:rPr>
        <w:t>ТІЛЄЄВ</w:t>
      </w:r>
    </w:p>
    <w:p w:rsidR="00EB1FAE" w:rsidRPr="00EB1FAE" w:rsidRDefault="00EB1FAE" w:rsidP="00EB1FA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EB1FAE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lastRenderedPageBreak/>
        <w:drawing>
          <wp:inline distT="0" distB="0" distL="0" distR="0">
            <wp:extent cx="542925" cy="685800"/>
            <wp:effectExtent l="0" t="0" r="9525" b="0"/>
            <wp:docPr id="5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AE" w:rsidRPr="00EB1FAE" w:rsidRDefault="00EB1FAE" w:rsidP="00EB1FA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EB1FAE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УКРАЇНА</w:t>
      </w:r>
    </w:p>
    <w:p w:rsidR="00EB1FAE" w:rsidRPr="00EB1FAE" w:rsidRDefault="00EB1FAE" w:rsidP="00EB1FA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proofErr w:type="spellStart"/>
      <w:r w:rsidRPr="00EB1FAE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Піщанська</w:t>
      </w:r>
      <w:proofErr w:type="spellEnd"/>
      <w:r w:rsidRPr="00EB1FAE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сільська рада</w:t>
      </w:r>
    </w:p>
    <w:p w:rsidR="00EB1FAE" w:rsidRPr="00EB1FAE" w:rsidRDefault="00EB1FAE" w:rsidP="00EB1FA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EB1FAE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EB1FAE" w:rsidRPr="00EB1FAE" w:rsidRDefault="00EB1FAE" w:rsidP="00EB1FAE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p w:rsidR="00EB1FAE" w:rsidRPr="00EB1FAE" w:rsidRDefault="00EB1FAE" w:rsidP="00EB1FA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EB1FAE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РІШЕННЯ</w:t>
      </w:r>
    </w:p>
    <w:p w:rsidR="00EB1FAE" w:rsidRPr="00EB1FAE" w:rsidRDefault="00EB1FAE" w:rsidP="00EB1FAE">
      <w:pPr>
        <w:spacing w:after="0" w:line="240" w:lineRule="auto"/>
        <w:ind w:left="3540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EB1FAE" w:rsidRPr="00EB1FAE" w:rsidTr="006E2E1D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EB1FAE" w:rsidRPr="00EB1FAE" w:rsidRDefault="00EB1FAE" w:rsidP="005C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13 грудня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      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Піщана</w:t>
            </w:r>
            <w:proofErr w:type="spellEnd"/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EB1F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 373</w:t>
            </w:r>
            <w:r w:rsidRPr="00EB1F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- </w:t>
            </w:r>
            <w:r w:rsidRPr="00EB1F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EB1F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EB1F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EB1FAE" w:rsidRPr="00EB1FAE" w:rsidRDefault="00EB1FAE" w:rsidP="00EB1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B1FAE" w:rsidRPr="00EB1FAE" w:rsidRDefault="00EB1FAE" w:rsidP="00EB1FAE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x-none"/>
        </w:rPr>
      </w:pPr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Про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затвердження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рішення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виконавчого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комітету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Піщанської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сільської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  ради № 79 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від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03 листопада 2022 року «</w:t>
      </w:r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x-none"/>
        </w:rPr>
        <w:t xml:space="preserve">Про затвердження плану діяльності 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x-none"/>
        </w:rPr>
        <w:t>Піщанської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x-none"/>
        </w:rPr>
        <w:t xml:space="preserve"> сільської ради </w:t>
      </w:r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з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підготовки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проєктів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регуляторних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актів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на 202</w:t>
      </w:r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uk-UA" w:eastAsia="x-none"/>
        </w:rPr>
        <w:t>3</w:t>
      </w:r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рік</w:t>
      </w:r>
      <w:proofErr w:type="spellEnd"/>
      <w:r w:rsidRPr="00EB1FAE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»</w:t>
      </w:r>
    </w:p>
    <w:p w:rsidR="00EB1FAE" w:rsidRPr="00EB1FAE" w:rsidRDefault="00EB1FAE" w:rsidP="00EB1F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EB1FAE" w:rsidRPr="00EB1FAE" w:rsidRDefault="00EB1FAE" w:rsidP="00EB1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Відповідно до статті 144 Конституції України,</w:t>
      </w:r>
      <w:r w:rsidRPr="00EB1FA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>статей 26, 42, 59 Закону України «Про місцеве самоврядування в Україні», Закону України «Про засади державної регуляторної політики у сфері господарської діяльності»,</w:t>
      </w:r>
      <w:r w:rsidRPr="00EB1FA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>сільська рада</w:t>
      </w:r>
    </w:p>
    <w:p w:rsidR="00EB1FAE" w:rsidRPr="00EB1FAE" w:rsidRDefault="00EB1FAE" w:rsidP="00EB1FAE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EB1FAE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EB1FAE" w:rsidRPr="00EB1FAE" w:rsidRDefault="00EB1FAE" w:rsidP="00EB1FAE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/>
        <w:ind w:right="-33"/>
        <w:jc w:val="both"/>
        <w:rPr>
          <w:rFonts w:ascii="Times New Roman" w:eastAsia="Times New Roman" w:hAnsi="Times New Roman"/>
          <w:b/>
          <w:sz w:val="16"/>
          <w:szCs w:val="16"/>
          <w:lang w:val="uk-UA"/>
        </w:rPr>
      </w:pPr>
    </w:p>
    <w:p w:rsidR="00EB1FAE" w:rsidRPr="00EB1FAE" w:rsidRDefault="00EB1FAE" w:rsidP="00EB1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Затвердити рішення виконавчого  комітету </w:t>
      </w:r>
      <w:proofErr w:type="spellStart"/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 № 79 від 03 листопада 2022 року «Про затвердження плану діяльності  </w:t>
      </w:r>
      <w:proofErr w:type="spellStart"/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з підготовки </w:t>
      </w:r>
      <w:proofErr w:type="spellStart"/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>проєктів</w:t>
      </w:r>
      <w:proofErr w:type="spellEnd"/>
      <w:r w:rsidRPr="00EB1F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регуляторних актів на 2023 рік» (додається)</w:t>
      </w:r>
    </w:p>
    <w:p w:rsidR="00EB1FAE" w:rsidRPr="00EB1FAE" w:rsidRDefault="00EB1FAE" w:rsidP="00EB1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B1FAE" w:rsidRPr="00EB1FAE" w:rsidRDefault="00EB1FAE" w:rsidP="00EB1FAE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B1FAE">
        <w:rPr>
          <w:rFonts w:ascii="Times New Roman" w:eastAsia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EB1FAE" w:rsidRPr="00EB1FAE" w:rsidRDefault="00EB1FAE" w:rsidP="00EB1FAE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B1F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EB1FAE" w:rsidRPr="00EB1FAE" w:rsidRDefault="00EB1FAE" w:rsidP="00EB1FAE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B1FAE" w:rsidRPr="00EB1FAE" w:rsidRDefault="00EB1FAE" w:rsidP="00EB1FAE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B1FAE" w:rsidRPr="00EB1FAE" w:rsidRDefault="00EB1FAE" w:rsidP="00EB1FAE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B1FAE">
        <w:rPr>
          <w:rFonts w:ascii="Times New Roman" w:eastAsia="Times New Roman" w:hAnsi="Times New Roman"/>
          <w:sz w:val="28"/>
          <w:szCs w:val="28"/>
          <w:lang w:val="uk-UA"/>
        </w:rPr>
        <w:t>Сільський голова                                                                Олексій ПАНТІЛЄЄВ</w:t>
      </w:r>
    </w:p>
    <w:p w:rsidR="00EB1FAE" w:rsidRDefault="00EB1FAE" w:rsidP="00E27886">
      <w:pPr>
        <w:rPr>
          <w:lang w:val="uk-UA"/>
        </w:rPr>
      </w:pPr>
    </w:p>
    <w:p w:rsidR="005C6820" w:rsidRDefault="005C6820" w:rsidP="00E27886">
      <w:pPr>
        <w:rPr>
          <w:lang w:val="uk-UA"/>
        </w:rPr>
      </w:pPr>
    </w:p>
    <w:p w:rsidR="005C6820" w:rsidRDefault="005C6820" w:rsidP="00E27886">
      <w:pPr>
        <w:rPr>
          <w:lang w:val="uk-UA"/>
        </w:rPr>
      </w:pPr>
    </w:p>
    <w:p w:rsidR="005C6820" w:rsidRDefault="005C6820" w:rsidP="00E27886">
      <w:pPr>
        <w:rPr>
          <w:lang w:val="uk-UA"/>
        </w:rPr>
      </w:pPr>
    </w:p>
    <w:p w:rsidR="005C6820" w:rsidRDefault="005C6820" w:rsidP="00E27886">
      <w:pPr>
        <w:rPr>
          <w:lang w:val="uk-UA"/>
        </w:rPr>
      </w:pPr>
    </w:p>
    <w:p w:rsidR="00D07A79" w:rsidRDefault="00D07A79" w:rsidP="00E27886">
      <w:pPr>
        <w:rPr>
          <w:lang w:val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D07A79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lastRenderedPageBreak/>
        <w:drawing>
          <wp:inline distT="0" distB="0" distL="0" distR="0">
            <wp:extent cx="542925" cy="685800"/>
            <wp:effectExtent l="0" t="0" r="9525" b="0"/>
            <wp:docPr id="6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79" w:rsidRPr="00D07A79" w:rsidRDefault="00D07A79" w:rsidP="00D07A79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УКРАЇНА</w:t>
      </w: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proofErr w:type="spellStart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Піщанська</w:t>
      </w:r>
      <w:proofErr w:type="spellEnd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сільська рада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РІШЕННЯ</w:t>
      </w:r>
    </w:p>
    <w:p w:rsidR="00D07A79" w:rsidRPr="00D07A79" w:rsidRDefault="00D07A79" w:rsidP="00D07A79">
      <w:pPr>
        <w:spacing w:after="0" w:line="240" w:lineRule="auto"/>
        <w:ind w:left="3540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D07A79" w:rsidRPr="00D07A79" w:rsidTr="006E2E1D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D07A79" w:rsidRPr="00D07A79" w:rsidRDefault="00D07A79" w:rsidP="005C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13 грудня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Піщана</w:t>
            </w:r>
            <w:proofErr w:type="spellEnd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№ 374 -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затвердження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сільської   ради № 80  від 03 листопада 2022 року «Про намір передачі в оренду комунального майна – громадську будівлю, розташовану за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адресою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: вул. Шкільна, 17,  село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Ракулове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Подільського району Одеської області без проведення аукціону»</w:t>
      </w: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Відповідно до статті 144 Конституції України,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статей 26, 42, 59 Закону України «Про місцеве самоврядування в Україні», Закону України «Про оренду державного та комунального майна»,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  метою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підвищення ефективності використання об’єктів, що є комунальною власністю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Подільського району Одеської області</w:t>
      </w:r>
      <w:r w:rsidRPr="00D07A7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сільська рада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after="0" w:line="240" w:lineRule="auto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after="0" w:line="240" w:lineRule="auto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after="0" w:line="240" w:lineRule="auto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Затвердити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 № 80 від 03 листопада 2022 року «Про намір передачі в оренду комунального майна – громадську будівлю, розташовану за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адресою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: вул. Шкільна, 17,  село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Ракулове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Подільського району Одеської області без проведення аукціону» (додається)</w:t>
      </w: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- територіального устрою</w:t>
      </w: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>Сільський голова                                                               Олексій ПАНТІЛЄЄВ</w:t>
      </w:r>
    </w:p>
    <w:p w:rsidR="00D07A79" w:rsidRDefault="00D07A79" w:rsidP="00E27886">
      <w:pPr>
        <w:rPr>
          <w:lang w:val="uk-UA"/>
        </w:rPr>
      </w:pPr>
    </w:p>
    <w:p w:rsidR="00D07A79" w:rsidRDefault="00D07A79" w:rsidP="00E27886">
      <w:pPr>
        <w:rPr>
          <w:lang w:val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D07A79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lastRenderedPageBreak/>
        <w:drawing>
          <wp:inline distT="0" distB="0" distL="0" distR="0">
            <wp:extent cx="542925" cy="685800"/>
            <wp:effectExtent l="0" t="0" r="9525" b="0"/>
            <wp:docPr id="7" name="Рисунок 7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79" w:rsidRPr="00D07A79" w:rsidRDefault="00D07A79" w:rsidP="00D07A79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УКРАЇНА</w:t>
      </w: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proofErr w:type="spellStart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Піщанська</w:t>
      </w:r>
      <w:proofErr w:type="spellEnd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сільська рада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РІШЕННЯ</w:t>
      </w:r>
    </w:p>
    <w:p w:rsidR="00D07A79" w:rsidRPr="00D07A79" w:rsidRDefault="00D07A79" w:rsidP="00D07A79">
      <w:pPr>
        <w:spacing w:after="0" w:line="240" w:lineRule="auto"/>
        <w:ind w:left="3540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D07A79" w:rsidRPr="00D07A79" w:rsidTr="006E2E1D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D07A79" w:rsidRPr="00D07A79" w:rsidRDefault="00D07A79" w:rsidP="005C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13 грудня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Піщана</w:t>
            </w:r>
            <w:proofErr w:type="spellEnd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№ 375 -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7A79" w:rsidRPr="00D07A79" w:rsidRDefault="00D07A79" w:rsidP="00D07A7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затвердження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сільської   ради № 81  від 03 листопада 2022 року  «Про затвердження звіту незалежної експертної оцінки комунального майна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сільської ради»</w:t>
      </w: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Відповідно до статті 144 Конституції України,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статей 26, 42, 59 Закону України «Про місцеве самоврядування в Україні», Закону України «Про оцінку майна, майнових прав та професійну оціночну діяльність в Україні»</w:t>
      </w:r>
      <w:r w:rsidRPr="00D07A7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сільська рада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D07A79" w:rsidRPr="00D07A79" w:rsidRDefault="00D07A79" w:rsidP="00D07A7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Затвердити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 № 81 від 03 листопада 2022 року «Про затвердження звіту незалежної експертної оцінки комунального майна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ради» (додається)</w:t>
      </w: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- територіального устрою</w:t>
      </w: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    Олексій ПАНТІЛЄЄВ </w:t>
      </w:r>
    </w:p>
    <w:p w:rsidR="00D07A79" w:rsidRDefault="00D07A79" w:rsidP="00E27886">
      <w:pPr>
        <w:rPr>
          <w:lang w:val="uk-UA"/>
        </w:rPr>
      </w:pPr>
    </w:p>
    <w:p w:rsidR="00D07A79" w:rsidRDefault="00D07A79" w:rsidP="00E27886">
      <w:pPr>
        <w:rPr>
          <w:lang w:val="uk-UA"/>
        </w:rPr>
      </w:pPr>
    </w:p>
    <w:p w:rsidR="00D07A79" w:rsidRDefault="00D07A79" w:rsidP="00E27886">
      <w:pPr>
        <w:rPr>
          <w:lang w:val="uk-UA"/>
        </w:rPr>
      </w:pPr>
    </w:p>
    <w:p w:rsidR="00737BD6" w:rsidRDefault="00737BD6" w:rsidP="00E27886">
      <w:pPr>
        <w:rPr>
          <w:lang w:val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D07A79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lastRenderedPageBreak/>
        <w:drawing>
          <wp:inline distT="0" distB="0" distL="0" distR="0">
            <wp:extent cx="542925" cy="685800"/>
            <wp:effectExtent l="0" t="0" r="9525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79" w:rsidRPr="00D07A79" w:rsidRDefault="00D07A79" w:rsidP="00D07A79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УКРАЇНА</w:t>
      </w: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proofErr w:type="spellStart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Піщанська</w:t>
      </w:r>
      <w:proofErr w:type="spellEnd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сільська рада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РІШЕННЯ</w:t>
      </w:r>
    </w:p>
    <w:p w:rsidR="00D07A79" w:rsidRPr="00D07A79" w:rsidRDefault="00D07A79" w:rsidP="00D07A79">
      <w:pPr>
        <w:spacing w:after="0" w:line="240" w:lineRule="auto"/>
        <w:ind w:left="3540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</w:tblGrid>
      <w:tr w:rsidR="00D07A79" w:rsidRPr="00D07A79" w:rsidTr="006E2E1D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D07A79" w:rsidRPr="00D07A79" w:rsidRDefault="00D07A79" w:rsidP="005C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13 грудня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Піщана</w:t>
            </w:r>
            <w:proofErr w:type="spellEnd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№ 376 -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7A79" w:rsidRPr="00D07A79" w:rsidRDefault="00D07A79" w:rsidP="00D07A79">
      <w:pPr>
        <w:widowControl w:val="0"/>
        <w:tabs>
          <w:tab w:val="left" w:pos="893"/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uk-UA" w:eastAsia="x-none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 xml:space="preserve">Про затвердження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>Піщанської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 xml:space="preserve">  сільської   ради № 89  від 24 листопада 2022 року  «Про намір передачі в оренду майна комунальної власності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>Піщанської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 xml:space="preserve"> сільської ради – частини нежитлових приміщень, </w:t>
      </w:r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uk-UA" w:eastAsia="x-none"/>
        </w:rPr>
        <w:t>загальною площею 84,9</w:t>
      </w:r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м.кв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., </w:t>
      </w:r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uk-UA" w:eastAsia="x-none"/>
        </w:rPr>
        <w:t>розташованих</w:t>
      </w:r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 за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адресою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: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вул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. Центральна, 58, село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Піщана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Подільського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 району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Одеської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 xml:space="preserve">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x-none" w:eastAsia="x-none"/>
        </w:rPr>
        <w:t>області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uk-UA" w:eastAsia="x-none"/>
        </w:rPr>
        <w:t>, 66110, без проведення аукціону»</w:t>
      </w: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Відповідно до статті 144 Конституції України,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статей 26, 42, 59 Закону України «Про місцеве самоврядування в Україні», Закону України «Про оренду державного та комунального майна»,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  метою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підвищення ефективності використання об’єктів, що є комунальною власністю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Подільського району Одеської області</w:t>
      </w:r>
      <w:r w:rsidRPr="00D07A7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D07A7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сільська рада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/>
        <w:ind w:right="-33"/>
        <w:jc w:val="both"/>
        <w:rPr>
          <w:rFonts w:ascii="Times New Roman" w:eastAsia="Times New Roman" w:hAnsi="Times New Roman"/>
          <w:b/>
          <w:sz w:val="16"/>
          <w:szCs w:val="16"/>
          <w:lang w:val="uk-UA"/>
        </w:rPr>
      </w:pPr>
    </w:p>
    <w:p w:rsidR="00D07A79" w:rsidRPr="00D07A79" w:rsidRDefault="00D07A79" w:rsidP="00D07A79">
      <w:pPr>
        <w:widowControl w:val="0"/>
        <w:tabs>
          <w:tab w:val="left" w:pos="893"/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uk-UA" w:eastAsia="x-none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1. Затвердити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x-none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сільської ради  № 89 від 24 листопада 2022 року «Про намір передачі в оренду майна комунальної власності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x-none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сільської ради – частини нежитлових приміщень, </w:t>
      </w:r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x-none"/>
        </w:rPr>
        <w:t>загальною площею 84,9</w:t>
      </w:r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м.кв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., </w:t>
      </w:r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x-none"/>
        </w:rPr>
        <w:t>розташованих</w:t>
      </w:r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 за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адресою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: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вул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. Центральна, 58, село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Піщана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Подільського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 району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Одеської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x-none" w:eastAsia="x-none"/>
        </w:rPr>
        <w:t>області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x-none"/>
        </w:rPr>
        <w:t>, 66110, без проведення аукціону</w:t>
      </w:r>
      <w:r w:rsidRPr="00D07A79">
        <w:rPr>
          <w:rFonts w:ascii="Times New Roman" w:eastAsia="Times New Roman" w:hAnsi="Times New Roman"/>
          <w:sz w:val="28"/>
          <w:szCs w:val="28"/>
          <w:lang w:val="x-none" w:eastAsia="x-none"/>
        </w:rPr>
        <w:t>»</w:t>
      </w:r>
      <w:r w:rsidRPr="00D07A79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(додається)</w:t>
      </w:r>
      <w:r w:rsidRPr="00D07A7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D07A79" w:rsidRPr="00D07A79" w:rsidRDefault="00D07A79" w:rsidP="00D0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07A79" w:rsidRPr="00D07A79" w:rsidRDefault="00D07A79" w:rsidP="00D07A79">
      <w:pPr>
        <w:widowControl w:val="0"/>
        <w:tabs>
          <w:tab w:val="left" w:pos="709"/>
          <w:tab w:val="left" w:pos="9189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- територіального устрою</w:t>
      </w: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062A2C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  <w:sectPr w:rsidR="00062A2C" w:rsidSect="005C6820">
          <w:pgSz w:w="11906" w:h="16838"/>
          <w:pgMar w:top="709" w:right="849" w:bottom="1134" w:left="1701" w:header="709" w:footer="709" w:gutter="0"/>
          <w:cols w:space="708"/>
          <w:docGrid w:linePitch="326"/>
        </w:sect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>Сільський голова                                                               Олексій ПАНТІЛЄЄВ</w:t>
      </w:r>
    </w:p>
    <w:p w:rsidR="00062A2C" w:rsidRPr="00062A2C" w:rsidRDefault="00062A2C" w:rsidP="00062A2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2A2C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786962" wp14:editId="0F6FD076">
            <wp:extent cx="542925" cy="685800"/>
            <wp:effectExtent l="0" t="0" r="9525" b="0"/>
            <wp:docPr id="19" name="Рисунок 19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2A2C" w:rsidRPr="00062A2C" w:rsidRDefault="00062A2C" w:rsidP="00062A2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zh-CN"/>
        </w:rPr>
      </w:pPr>
      <w:r w:rsidRPr="00062A2C">
        <w:rPr>
          <w:rFonts w:ascii="Times New Roman" w:eastAsia="Times New Roman" w:hAnsi="Times New Roman"/>
          <w:b/>
          <w:sz w:val="26"/>
          <w:szCs w:val="26"/>
          <w:lang w:val="uk-UA" w:eastAsia="zh-CN"/>
        </w:rPr>
        <w:t>УКРАЇНА</w:t>
      </w:r>
    </w:p>
    <w:p w:rsidR="00062A2C" w:rsidRPr="00062A2C" w:rsidRDefault="00062A2C" w:rsidP="00062A2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  <w:proofErr w:type="spellStart"/>
      <w:r w:rsidRPr="00062A2C">
        <w:rPr>
          <w:rFonts w:ascii="Times New Roman" w:eastAsia="Times New Roman" w:hAnsi="Times New Roman"/>
          <w:b/>
          <w:sz w:val="32"/>
          <w:szCs w:val="32"/>
          <w:lang w:eastAsia="zh-CN"/>
        </w:rPr>
        <w:t>Піщанська</w:t>
      </w:r>
      <w:proofErr w:type="spellEnd"/>
      <w:r w:rsidRPr="00062A2C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</w:t>
      </w:r>
      <w:r w:rsidRPr="00062A2C">
        <w:rPr>
          <w:rFonts w:ascii="Times New Roman" w:eastAsia="Times New Roman" w:hAnsi="Times New Roman"/>
          <w:b/>
          <w:sz w:val="32"/>
          <w:szCs w:val="32"/>
          <w:lang w:val="uk-UA" w:eastAsia="zh-CN"/>
        </w:rPr>
        <w:t>сільська</w:t>
      </w:r>
      <w:r w:rsidRPr="00062A2C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рада </w:t>
      </w:r>
    </w:p>
    <w:p w:rsidR="00062A2C" w:rsidRPr="00062A2C" w:rsidRDefault="00062A2C" w:rsidP="00062A2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2A2C">
        <w:rPr>
          <w:rFonts w:ascii="Times New Roman" w:eastAsia="Times New Roman" w:hAnsi="Times New Roman"/>
          <w:b/>
          <w:sz w:val="32"/>
          <w:szCs w:val="32"/>
          <w:lang w:val="uk-UA" w:eastAsia="zh-CN"/>
        </w:rPr>
        <w:t>Подільського району Одеської</w:t>
      </w:r>
      <w:r w:rsidRPr="00062A2C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</w:t>
      </w:r>
      <w:proofErr w:type="spellStart"/>
      <w:r w:rsidRPr="00062A2C">
        <w:rPr>
          <w:rFonts w:ascii="Times New Roman" w:eastAsia="Times New Roman" w:hAnsi="Times New Roman"/>
          <w:b/>
          <w:sz w:val="32"/>
          <w:szCs w:val="32"/>
          <w:lang w:eastAsia="zh-CN"/>
        </w:rPr>
        <w:t>області</w:t>
      </w:r>
      <w:proofErr w:type="spellEnd"/>
    </w:p>
    <w:p w:rsidR="00062A2C" w:rsidRPr="00062A2C" w:rsidRDefault="00062A2C" w:rsidP="00062A2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062A2C" w:rsidRPr="00062A2C" w:rsidRDefault="00062A2C" w:rsidP="00062A2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062A2C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РІШЕННЯ</w:t>
      </w:r>
    </w:p>
    <w:p w:rsidR="00062A2C" w:rsidRPr="00062A2C" w:rsidRDefault="00062A2C" w:rsidP="00062A2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062A2C" w:rsidRPr="00062A2C" w:rsidRDefault="00062A2C" w:rsidP="00062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kern w:val="3"/>
          <w:sz w:val="24"/>
          <w:szCs w:val="24"/>
          <w:lang w:val="uk-UA" w:eastAsia="uk-UA"/>
        </w:rPr>
      </w:pPr>
      <w:r w:rsidRPr="00062A2C">
        <w:rPr>
          <w:rFonts w:ascii="Times New Roman" w:eastAsia="Times New Roman" w:hAnsi="Times New Roman"/>
          <w:kern w:val="3"/>
          <w:sz w:val="24"/>
          <w:szCs w:val="24"/>
          <w:lang w:val="uk-UA" w:eastAsia="uk-UA"/>
        </w:rPr>
        <w:t>13 грудня</w:t>
      </w:r>
      <w:r w:rsidRPr="00062A2C">
        <w:rPr>
          <w:rFonts w:ascii="Times New Roman" w:eastAsia="Times New Roman" w:hAnsi="Times New Roman"/>
          <w:color w:val="FF0000"/>
          <w:kern w:val="3"/>
          <w:sz w:val="24"/>
          <w:szCs w:val="24"/>
          <w:lang w:val="uk-UA" w:eastAsia="uk-UA"/>
        </w:rPr>
        <w:t xml:space="preserve"> </w:t>
      </w:r>
      <w:r w:rsidRPr="00062A2C">
        <w:rPr>
          <w:rFonts w:ascii="Times New Roman" w:eastAsia="Times New Roman" w:hAnsi="Times New Roman"/>
          <w:kern w:val="3"/>
          <w:sz w:val="24"/>
          <w:szCs w:val="24"/>
          <w:lang w:val="uk-UA" w:eastAsia="uk-UA"/>
        </w:rPr>
        <w:t>2022 року</w:t>
      </w:r>
      <w:r w:rsidRPr="00062A2C">
        <w:rPr>
          <w:rFonts w:ascii="Times New Roman" w:eastAsia="Times New Roman" w:hAnsi="Times New Roman"/>
          <w:kern w:val="3"/>
          <w:sz w:val="24"/>
          <w:szCs w:val="24"/>
          <w:lang w:val="uk-UA" w:eastAsia="uk-UA"/>
        </w:rPr>
        <w:tab/>
        <w:t xml:space="preserve">   </w:t>
      </w:r>
      <w:r w:rsidRPr="00062A2C">
        <w:rPr>
          <w:rFonts w:ascii="Times New Roman" w:eastAsia="Times New Roman" w:hAnsi="Times New Roman"/>
          <w:kern w:val="3"/>
          <w:sz w:val="24"/>
          <w:szCs w:val="24"/>
          <w:lang w:val="uk-UA" w:eastAsia="uk-UA"/>
        </w:rPr>
        <w:tab/>
        <w:t xml:space="preserve">                        с. Піщана</w:t>
      </w:r>
      <w:r w:rsidRPr="00062A2C">
        <w:rPr>
          <w:rFonts w:ascii="Times New Roman" w:eastAsia="Times New Roman" w:hAnsi="Times New Roman"/>
          <w:kern w:val="3"/>
          <w:sz w:val="24"/>
          <w:szCs w:val="24"/>
          <w:lang w:val="uk-UA" w:eastAsia="uk-UA"/>
        </w:rPr>
        <w:tab/>
        <w:t xml:space="preserve">                                      № 377 - </w:t>
      </w:r>
      <w:r w:rsidRPr="00062A2C">
        <w:rPr>
          <w:rFonts w:ascii="Times New Roman" w:eastAsia="Times New Roman" w:hAnsi="Times New Roman"/>
          <w:kern w:val="3"/>
          <w:sz w:val="24"/>
          <w:szCs w:val="24"/>
          <w:lang w:val="en-US" w:eastAsia="uk-UA"/>
        </w:rPr>
        <w:t>V</w:t>
      </w:r>
      <w:r w:rsidRPr="00062A2C">
        <w:rPr>
          <w:rFonts w:ascii="Times New Roman" w:eastAsia="Times New Roman" w:hAnsi="Times New Roman"/>
          <w:kern w:val="3"/>
          <w:sz w:val="24"/>
          <w:szCs w:val="24"/>
          <w:lang w:val="uk-UA" w:eastAsia="uk-UA"/>
        </w:rPr>
        <w:t>ІІІ</w:t>
      </w:r>
    </w:p>
    <w:p w:rsidR="00062A2C" w:rsidRPr="00062A2C" w:rsidRDefault="00062A2C" w:rsidP="00062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val="uk-UA" w:eastAsia="uk-UA"/>
        </w:rPr>
      </w:pPr>
    </w:p>
    <w:p w:rsidR="00062A2C" w:rsidRPr="00062A2C" w:rsidRDefault="00062A2C" w:rsidP="00062A2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062A2C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Про внесення змін до рішення сесії №222-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 w:rsidRPr="00062A2C">
        <w:rPr>
          <w:rFonts w:ascii="Times New Roman" w:eastAsia="Times New Roman" w:hAnsi="Times New Roman"/>
          <w:b/>
          <w:sz w:val="24"/>
          <w:szCs w:val="24"/>
          <w:lang w:val="en-US" w:eastAsia="zh-CN"/>
        </w:rPr>
        <w:t>V</w:t>
      </w:r>
      <w:r w:rsidRPr="00062A2C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ІІІ</w:t>
      </w:r>
      <w:r w:rsidRPr="00062A2C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 xml:space="preserve"> від 22 жовтня 2021 року «Про затвердження Переліків </w:t>
      </w:r>
      <w:r w:rsidRPr="00062A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першого та другого типу </w:t>
      </w:r>
      <w:r w:rsidRPr="00062A2C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 xml:space="preserve">об’єктів комунальної власності </w:t>
      </w:r>
      <w:r w:rsidRPr="00062A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62A2C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>Піщанської</w:t>
      </w:r>
      <w:proofErr w:type="spellEnd"/>
      <w:r w:rsidRPr="00062A2C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 xml:space="preserve"> сільської ради Подільського району Одеської області</w:t>
      </w:r>
      <w:r w:rsidRPr="00062A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для передачі в оренду на аукціоні  та без проведення аукціону»</w:t>
      </w:r>
    </w:p>
    <w:p w:rsidR="00062A2C" w:rsidRPr="00062A2C" w:rsidRDefault="00062A2C" w:rsidP="00062A2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062A2C" w:rsidRPr="00062A2C" w:rsidRDefault="00062A2C" w:rsidP="00062A2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zh-CN"/>
        </w:rPr>
      </w:pP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Керуючись статтями 16, 26, 60 Закону України «Про місцеве самоврядування в Україні»,</w:t>
      </w:r>
      <w:r w:rsidRPr="00062A2C">
        <w:rPr>
          <w:rFonts w:ascii="Times New Roman" w:eastAsia="Times New Roman" w:hAnsi="Times New Roman"/>
          <w:color w:val="333333"/>
          <w:sz w:val="24"/>
          <w:szCs w:val="24"/>
          <w:lang w:val="uk-UA" w:eastAsia="zh-CN"/>
        </w:rPr>
        <w:t xml:space="preserve"> 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Законом України «Про оренду державного та комунального майна»,  постановами Кабінету Міністрів України від 03 червня 2020 року № 483 «Деякі питання оренди державного та комунального майна» та 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>від</w:t>
      </w:r>
      <w:proofErr w:type="spellEnd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27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zh-CN"/>
        </w:rPr>
        <w:t xml:space="preserve"> травня 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2022 року № 634 «Про 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zh-CN"/>
        </w:rPr>
        <w:t>особливості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>оренди</w:t>
      </w:r>
      <w:proofErr w:type="spellEnd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державного та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>комунального</w:t>
      </w:r>
      <w:proofErr w:type="spellEnd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майна у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>період</w:t>
      </w:r>
      <w:proofErr w:type="spellEnd"/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zh-CN"/>
        </w:rPr>
        <w:t>воєнного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zh-CN"/>
        </w:rPr>
        <w:t xml:space="preserve"> стану»,</w:t>
      </w:r>
      <w:r w:rsidRPr="00062A2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uk-UA" w:eastAsia="zh-CN"/>
        </w:rPr>
        <w:t xml:space="preserve"> сільська рада</w:t>
      </w:r>
    </w:p>
    <w:p w:rsidR="00062A2C" w:rsidRPr="00062A2C" w:rsidRDefault="00062A2C" w:rsidP="00062A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 w:bidi="en-US"/>
        </w:rPr>
      </w:pPr>
    </w:p>
    <w:p w:rsidR="00062A2C" w:rsidRPr="00062A2C" w:rsidRDefault="00062A2C" w:rsidP="00062A2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</w:pPr>
      <w:r w:rsidRPr="00062A2C">
        <w:rPr>
          <w:rFonts w:ascii="Times New Roman" w:eastAsia="Times New Roman" w:hAnsi="Times New Roman"/>
          <w:b/>
          <w:bCs/>
          <w:sz w:val="24"/>
          <w:szCs w:val="24"/>
          <w:lang w:val="uk-UA" w:eastAsia="zh-CN"/>
        </w:rPr>
        <w:t>ВИРІШИЛА:</w:t>
      </w:r>
    </w:p>
    <w:p w:rsidR="00062A2C" w:rsidRPr="00062A2C" w:rsidRDefault="00062A2C" w:rsidP="00062A2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062A2C" w:rsidRDefault="00062A2C" w:rsidP="00062A2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1.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В</w:t>
      </w:r>
      <w:r w:rsidRPr="00062A2C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нести</w:t>
      </w:r>
      <w:proofErr w:type="spellEnd"/>
      <w:r w:rsidRPr="00062A2C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зміни до рішення сесії №222-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 w:rsidRPr="00062A2C">
        <w:rPr>
          <w:rFonts w:ascii="Times New Roman" w:eastAsia="Times New Roman" w:hAnsi="Times New Roman"/>
          <w:sz w:val="24"/>
          <w:szCs w:val="24"/>
          <w:lang w:val="en-US" w:eastAsia="zh-CN"/>
        </w:rPr>
        <w:t>V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ІІІ</w:t>
      </w:r>
      <w:r w:rsidRPr="00062A2C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 xml:space="preserve"> від 22 жовтня 2021 року «Про затвердження Переліків </w:t>
      </w:r>
      <w:r w:rsidRPr="00062A2C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першого та другого типу </w:t>
      </w:r>
      <w:r w:rsidRPr="00062A2C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 xml:space="preserve">об’єктів комунальної власності </w:t>
      </w:r>
      <w:r w:rsidRPr="00062A2C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062A2C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Піщанської</w:t>
      </w:r>
      <w:proofErr w:type="spellEnd"/>
      <w:r w:rsidRPr="00062A2C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 xml:space="preserve"> сільської ради Подільського району Одеської області</w:t>
      </w:r>
      <w:r w:rsidRPr="00062A2C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для передачі в оренду на аукціоні  та без проведення аукціону», а саме:</w:t>
      </w:r>
    </w:p>
    <w:p w:rsidR="00062A2C" w:rsidRPr="00062A2C" w:rsidRDefault="00062A2C" w:rsidP="00062A2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</w:pPr>
    </w:p>
    <w:p w:rsidR="00062A2C" w:rsidRPr="00062A2C" w:rsidRDefault="00062A2C" w:rsidP="00062A2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1.1. </w:t>
      </w:r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>Додаток 1 «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Перелік </w:t>
      </w:r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 xml:space="preserve">Першого типу об’єктів комунальної власності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>Піщанської</w:t>
      </w:r>
      <w:proofErr w:type="spellEnd"/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 xml:space="preserve"> сільської ради Подільського району Одеської області  для передачі в оренду на аукціоні» викласти в новій редакції.</w:t>
      </w:r>
    </w:p>
    <w:p w:rsidR="00062A2C" w:rsidRDefault="00062A2C" w:rsidP="00062A2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062A2C" w:rsidRPr="00062A2C" w:rsidRDefault="00062A2C" w:rsidP="00062A2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1.2. Додаток 2 «Перелік Другого т</w:t>
      </w:r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 xml:space="preserve">ипу об’єктів комунальної власності </w:t>
      </w:r>
      <w:proofErr w:type="spellStart"/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>Піщанської</w:t>
      </w:r>
      <w:proofErr w:type="spellEnd"/>
      <w:r w:rsidRPr="00062A2C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zh-CN"/>
        </w:rPr>
        <w:t xml:space="preserve"> сільської ради Подільського району Одеської області для передачі в оренду </w:t>
      </w:r>
      <w:r w:rsidRPr="00062A2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без проведення аукціону» викласти в новій редакції  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.</w:t>
      </w:r>
    </w:p>
    <w:p w:rsidR="00062A2C" w:rsidRDefault="00062A2C" w:rsidP="00062A2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062A2C" w:rsidRPr="00062A2C" w:rsidRDefault="00062A2C" w:rsidP="00062A2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2. Контроль за виконанням цього рішення покласти на постійну комісію</w:t>
      </w:r>
      <w:r w:rsidRPr="00062A2C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</w:t>
      </w:r>
      <w:r w:rsidRPr="00062A2C">
        <w:rPr>
          <w:rFonts w:ascii="Times New Roman" w:eastAsia="Times New Roman" w:hAnsi="Times New Roman"/>
          <w:sz w:val="24"/>
          <w:szCs w:val="24"/>
          <w:lang w:val="uk-UA" w:eastAsia="zh-CN"/>
        </w:rPr>
        <w:t>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устрою.</w:t>
      </w:r>
    </w:p>
    <w:p w:rsidR="00062A2C" w:rsidRPr="00062A2C" w:rsidRDefault="00062A2C" w:rsidP="00062A2C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bidi="en-US"/>
        </w:rPr>
      </w:pPr>
    </w:p>
    <w:p w:rsidR="00062A2C" w:rsidRPr="00062A2C" w:rsidRDefault="00062A2C" w:rsidP="00062A2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2A0C92" w:rsidRDefault="00062A2C" w:rsidP="00062A2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  <w:sectPr w:rsidR="002A0C92" w:rsidSect="005C6820">
          <w:pgSz w:w="11906" w:h="16838"/>
          <w:pgMar w:top="709" w:right="849" w:bottom="1134" w:left="1701" w:header="709" w:footer="709" w:gutter="0"/>
          <w:cols w:space="708"/>
          <w:docGrid w:linePitch="326"/>
        </w:sectPr>
      </w:pPr>
      <w:r w:rsidRPr="00062A2C">
        <w:rPr>
          <w:rFonts w:ascii="Times New Roman" w:eastAsia="Times New Roman" w:hAnsi="Times New Roman"/>
          <w:sz w:val="28"/>
          <w:szCs w:val="28"/>
          <w:lang w:val="uk-UA" w:eastAsia="zh-CN"/>
        </w:rPr>
        <w:t>Сільський голова                                                                  Олексій ПАНТІЛЄЄВ</w:t>
      </w:r>
    </w:p>
    <w:p w:rsidR="002A0C92" w:rsidRPr="002A0C92" w:rsidRDefault="002A0C92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val="uk-UA" w:eastAsia="zh-CN"/>
        </w:rPr>
      </w:pPr>
      <w:r w:rsidRPr="002A0C92">
        <w:rPr>
          <w:rFonts w:ascii="Times New Roman" w:eastAsia="Times New Roman" w:hAnsi="Times New Roman"/>
          <w:lang w:val="uk-UA" w:eastAsia="zh-CN"/>
        </w:rPr>
        <w:lastRenderedPageBreak/>
        <w:t>Додаток № 1</w:t>
      </w:r>
    </w:p>
    <w:p w:rsidR="002A0C92" w:rsidRPr="002A0C92" w:rsidRDefault="002A0C92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val="uk-UA" w:eastAsia="zh-CN"/>
        </w:rPr>
      </w:pPr>
      <w:r w:rsidRPr="002A0C92">
        <w:rPr>
          <w:rFonts w:ascii="Times New Roman" w:eastAsia="Times New Roman" w:hAnsi="Times New Roman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до рішення сільської ради</w:t>
      </w:r>
    </w:p>
    <w:p w:rsidR="002A0C92" w:rsidRPr="002A0C92" w:rsidRDefault="002A0C92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val="uk-UA" w:eastAsia="zh-CN"/>
        </w:rPr>
      </w:pPr>
      <w:r w:rsidRPr="002A0C92">
        <w:rPr>
          <w:rFonts w:ascii="Times New Roman" w:eastAsia="Times New Roman" w:hAnsi="Times New Roman"/>
          <w:lang w:val="uk-UA" w:eastAsia="zh-CN"/>
        </w:rPr>
        <w:t xml:space="preserve">від 13 грудня 2022 № 377 - </w:t>
      </w:r>
      <w:r w:rsidRPr="002A0C92">
        <w:rPr>
          <w:rFonts w:ascii="Times New Roman" w:eastAsia="Times New Roman" w:hAnsi="Times New Roman"/>
          <w:lang w:val="en-US" w:eastAsia="zh-CN"/>
        </w:rPr>
        <w:t>VII</w:t>
      </w:r>
      <w:r w:rsidRPr="002A0C92">
        <w:rPr>
          <w:rFonts w:ascii="Times New Roman" w:eastAsia="Times New Roman" w:hAnsi="Times New Roman"/>
          <w:lang w:val="uk-UA" w:eastAsia="zh-CN"/>
        </w:rPr>
        <w:t>І</w:t>
      </w:r>
    </w:p>
    <w:p w:rsidR="002A0C92" w:rsidRPr="002A0C92" w:rsidRDefault="002A0C92" w:rsidP="002A0C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Перелік </w:t>
      </w:r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Першого типу</w:t>
      </w: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об’єктів комунального майна </w:t>
      </w:r>
      <w:proofErr w:type="spellStart"/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Піщанської</w:t>
      </w:r>
      <w:proofErr w:type="spellEnd"/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сільської ради Подільського району Одеської області </w:t>
      </w: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</w:t>
      </w:r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передачі</w:t>
      </w:r>
      <w:proofErr w:type="spellEnd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майна в </w:t>
      </w:r>
      <w:proofErr w:type="spell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оренду</w:t>
      </w:r>
      <w:proofErr w:type="spellEnd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на </w:t>
      </w:r>
      <w:proofErr w:type="spell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аукціоні</w:t>
      </w:r>
      <w:proofErr w:type="spellEnd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</w:p>
    <w:p w:rsidR="002A0C92" w:rsidRPr="002A0C92" w:rsidRDefault="002A0C92" w:rsidP="002A0C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Style w:val="1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2977"/>
        <w:gridCol w:w="2429"/>
        <w:gridCol w:w="1965"/>
        <w:gridCol w:w="2410"/>
        <w:gridCol w:w="1307"/>
      </w:tblGrid>
      <w:tr w:rsidR="002A0C92" w:rsidRPr="002A0C92" w:rsidTr="00F7561F">
        <w:trPr>
          <w:trHeight w:val="1110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№з/п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Назва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об’єкту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Балансоутримувач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майна</w:t>
            </w:r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Адреса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Площа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( м</w:t>
            </w: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Цільове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призначення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використання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приміщення</w:t>
            </w:r>
            <w:proofErr w:type="spellEnd"/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Примітка</w:t>
            </w:r>
            <w:proofErr w:type="spellEnd"/>
          </w:p>
        </w:tc>
      </w:tr>
      <w:tr w:rsidR="002A0C92" w:rsidRPr="002A0C92" w:rsidTr="00F7561F">
        <w:trPr>
          <w:trHeight w:val="998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будівлі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закладу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загальної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середньої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освіти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Відділ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«ОКМС»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ради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Шкільна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13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172,0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1,9)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Зерносховище</w:t>
            </w:r>
            <w:proofErr w:type="spellEnd"/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trHeight w:val="681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будинку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культури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Пужайкове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Пужайкове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Богдана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138,4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кафе-бару</w:t>
            </w:r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Вільне</w:t>
            </w:r>
            <w:proofErr w:type="spellEnd"/>
          </w:p>
        </w:tc>
      </w:tr>
      <w:tr w:rsidR="002A0C92" w:rsidRPr="002A0C92" w:rsidTr="00F7561F">
        <w:trPr>
          <w:trHeight w:val="810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будинку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культури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Пужайкове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Пужайкове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Богдана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36,8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АТ «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Укртелеком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trHeight w:val="1035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ФАПу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Гербине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Гербине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Лесі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Українки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25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28,1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1,8)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магазину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продовольчих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товарів</w:t>
            </w:r>
            <w:proofErr w:type="spellEnd"/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trHeight w:val="330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будинок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побуту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Шляхове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Центральна, 17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407,7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Вільне</w:t>
            </w:r>
            <w:proofErr w:type="spellEnd"/>
          </w:p>
        </w:tc>
      </w:tr>
      <w:tr w:rsidR="002A0C92" w:rsidRPr="002A0C92" w:rsidTr="00F7561F">
        <w:trPr>
          <w:trHeight w:val="330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приміщень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Поштовий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24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52,3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1-3)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магазину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ритуальних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послуг</w:t>
            </w:r>
            <w:proofErr w:type="spellEnd"/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trHeight w:val="330"/>
        </w:trPr>
        <w:tc>
          <w:tcPr>
            <w:tcW w:w="568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2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нежитловий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приміщень</w:t>
            </w:r>
            <w:proofErr w:type="spellEnd"/>
          </w:p>
        </w:tc>
        <w:tc>
          <w:tcPr>
            <w:tcW w:w="297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429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с.Пужайкове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Перемоги, 3</w:t>
            </w:r>
          </w:p>
        </w:tc>
        <w:tc>
          <w:tcPr>
            <w:tcW w:w="1965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50,3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1-3)</w:t>
            </w:r>
          </w:p>
        </w:tc>
        <w:tc>
          <w:tcPr>
            <w:tcW w:w="2410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спортивного  клубу</w:t>
            </w:r>
          </w:p>
        </w:tc>
        <w:tc>
          <w:tcPr>
            <w:tcW w:w="1307" w:type="dxa"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2A0C92" w:rsidRPr="002A0C92" w:rsidRDefault="002A0C92" w:rsidP="002A0C9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 w:rsidRPr="002A0C9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              </w:t>
      </w:r>
    </w:p>
    <w:p w:rsidR="002A0C92" w:rsidRPr="002A0C92" w:rsidRDefault="002A0C92" w:rsidP="002A0C9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 w:rsidRPr="002A0C92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 xml:space="preserve">               Секретар сільської ради                                                                                                                                                                Валентина ГУЛЛА</w:t>
      </w:r>
    </w:p>
    <w:p w:rsidR="002A0C92" w:rsidRPr="002A0C92" w:rsidRDefault="002A0C92" w:rsidP="002A0C92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E83108" w:rsidRDefault="00E83108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2A0C92" w:rsidRPr="002A0C92" w:rsidRDefault="002A0C92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val="uk-UA" w:eastAsia="zh-CN"/>
        </w:rPr>
      </w:pPr>
      <w:r w:rsidRPr="002A0C92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</w:t>
      </w:r>
      <w:r w:rsidRPr="002A0C92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2A0C92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2A0C92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2A0C92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2A0C92">
        <w:rPr>
          <w:rFonts w:ascii="Times New Roman" w:eastAsia="Times New Roman" w:hAnsi="Times New Roman"/>
          <w:sz w:val="24"/>
          <w:szCs w:val="24"/>
          <w:lang w:val="uk-UA" w:eastAsia="zh-CN"/>
        </w:rPr>
        <w:tab/>
      </w:r>
      <w:r w:rsidRPr="002A0C92">
        <w:rPr>
          <w:rFonts w:ascii="Times New Roman" w:eastAsia="Times New Roman" w:hAnsi="Times New Roman"/>
          <w:lang w:val="uk-UA" w:eastAsia="zh-CN"/>
        </w:rPr>
        <w:t>Додаток № 2</w:t>
      </w:r>
    </w:p>
    <w:p w:rsidR="002A0C92" w:rsidRPr="002A0C92" w:rsidRDefault="002A0C92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val="uk-UA" w:eastAsia="zh-CN"/>
        </w:rPr>
      </w:pPr>
      <w:r w:rsidRPr="002A0C92">
        <w:rPr>
          <w:rFonts w:ascii="Times New Roman" w:eastAsia="Times New Roman" w:hAnsi="Times New Roman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до рішення сільської ради</w:t>
      </w:r>
    </w:p>
    <w:p w:rsidR="002A0C92" w:rsidRPr="002A0C92" w:rsidRDefault="002A0C92" w:rsidP="002A0C9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val="uk-UA" w:eastAsia="zh-CN"/>
        </w:rPr>
      </w:pPr>
      <w:r w:rsidRPr="002A0C92">
        <w:rPr>
          <w:rFonts w:ascii="Times New Roman" w:eastAsia="Times New Roman" w:hAnsi="Times New Roman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              від 13 грудня 2022р. № 377  - </w:t>
      </w:r>
      <w:r w:rsidRPr="002A0C92">
        <w:rPr>
          <w:rFonts w:ascii="Times New Roman" w:eastAsia="Times New Roman" w:hAnsi="Times New Roman"/>
          <w:lang w:val="en-US" w:eastAsia="zh-CN"/>
        </w:rPr>
        <w:t>VII</w:t>
      </w:r>
      <w:r w:rsidRPr="002A0C92">
        <w:rPr>
          <w:rFonts w:ascii="Times New Roman" w:eastAsia="Times New Roman" w:hAnsi="Times New Roman"/>
          <w:lang w:val="uk-UA" w:eastAsia="zh-CN"/>
        </w:rPr>
        <w:t>І</w:t>
      </w: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Перелік Другого</w:t>
      </w:r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 xml:space="preserve"> типу</w:t>
      </w: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об’єктів комунального майна </w:t>
      </w:r>
      <w:proofErr w:type="spellStart"/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Піщанської</w:t>
      </w:r>
      <w:proofErr w:type="spellEnd"/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сільської ради Подільського району Одеської області</w:t>
      </w: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</w:t>
      </w:r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передачі</w:t>
      </w:r>
      <w:proofErr w:type="spellEnd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майна в </w:t>
      </w:r>
      <w:proofErr w:type="spell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оренду</w:t>
      </w:r>
      <w:proofErr w:type="spellEnd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gram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без  </w:t>
      </w:r>
      <w:proofErr w:type="spellStart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проведення</w:t>
      </w:r>
      <w:proofErr w:type="spellEnd"/>
      <w:proofErr w:type="gramEnd"/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аукціону</w:t>
      </w:r>
      <w:r w:rsidRPr="002A0C92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</w:p>
    <w:p w:rsidR="002A0C92" w:rsidRPr="002A0C92" w:rsidRDefault="002A0C92" w:rsidP="002A0C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Style w:val="1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2268"/>
        <w:gridCol w:w="2268"/>
        <w:gridCol w:w="2268"/>
        <w:gridCol w:w="1418"/>
      </w:tblGrid>
      <w:tr w:rsidR="002A0C92" w:rsidRPr="002A0C92" w:rsidTr="00F7561F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№з/п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Назва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об’єкту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Балансоутримувач</w:t>
            </w:r>
            <w:proofErr w:type="spellEnd"/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майна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Площа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( м</w:t>
            </w: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zh-CN"/>
              </w:rPr>
              <w:t>2</w:t>
            </w:r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Цільове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призначення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використання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приміщення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Примітка</w:t>
            </w:r>
            <w:proofErr w:type="spellEnd"/>
          </w:p>
        </w:tc>
      </w:tr>
      <w:tr w:rsidR="002A0C92" w:rsidRPr="002A0C92" w:rsidTr="00F7561F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Об’єкт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житлової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нерухомості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Центр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надання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соціальних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послуг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  <w:r w:rsidRPr="002A0C92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hAnsi="Times New Roman"/>
                <w:sz w:val="24"/>
                <w:szCs w:val="24"/>
                <w:lang w:eastAsia="zh-CN"/>
              </w:rPr>
              <w:t>. Короленка,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Загалом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- 1106,0.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Корпус 1 – 124,6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Корпус 2 – 139,6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Корпус 3 – 200,3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Харчоблок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34,3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Господарські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106,9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Надання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соціального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населення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201,7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 1-5, № 12-22)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амбулаторії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загальної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практики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сімейної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медицини</w:t>
            </w:r>
            <w:proofErr w:type="spellEnd"/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Пужайкове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Дружби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Народів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амбулаторії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загальної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практики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сімейної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медицини</w:t>
            </w:r>
            <w:proofErr w:type="spellEnd"/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Пужайкове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Савранське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Зарічна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пункту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здоров’я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Савранське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Гербине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Лесі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Українки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97,6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 2-7)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пункту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здоров’я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Гербине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Загалом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81,4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57,0 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 8-11 </w:t>
            </w:r>
            <w:proofErr w:type="spellStart"/>
            <w:proofErr w:type="gram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літери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»А</w:t>
            </w:r>
            <w:proofErr w:type="gram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»)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27,9 (гараж –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літера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«Б»)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пункту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постійного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базування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екстреної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швидкої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допомоги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с.Піщана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</w:p>
        </w:tc>
      </w:tr>
      <w:tr w:rsidR="002A0C92" w:rsidRPr="002A0C92" w:rsidTr="00F7561F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Частина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нежитлових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с.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пров.Поштовий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81,4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8-11)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Релігійної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організації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Релігійна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громада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християн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віри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євангельської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«ПРОБУЖДЕННЯ»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м.Балта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обл.»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Громадський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будинок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с.Ракулове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вул.Шкільна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351,6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будівля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літери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релігійної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організації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«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Релігійна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громада 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парафія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)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Покрови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пресвятої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Богородиці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Української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Греко-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Католицької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церкви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м.Балта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області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A0C92" w:rsidRPr="002A0C92" w:rsidTr="00F7561F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Громадський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будинок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Піщанська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сільська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рада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Подільського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району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області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с.Ракулове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вул.Шкільна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59,8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будівля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літери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«Б»)</w:t>
            </w:r>
          </w:p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Розміщення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релігійної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організації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«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Релігійна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громада (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парафія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)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Покрови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пресвятої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Богородиці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Української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Греко-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Католицької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церкви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м.Балта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Одеської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області</w:t>
            </w:r>
            <w:proofErr w:type="spellEnd"/>
            <w:r w:rsidRPr="002A0C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zh-C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2" w:rsidRPr="002A0C92" w:rsidRDefault="002A0C92" w:rsidP="002A0C9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A0C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Оренда</w:t>
            </w:r>
            <w:proofErr w:type="spellEnd"/>
          </w:p>
        </w:tc>
      </w:tr>
    </w:tbl>
    <w:p w:rsidR="002A0C92" w:rsidRPr="002A0C92" w:rsidRDefault="002A0C92" w:rsidP="002A0C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          </w:t>
      </w:r>
    </w:p>
    <w:p w:rsidR="002A0C92" w:rsidRPr="002A0C92" w:rsidRDefault="002A0C92" w:rsidP="00E83108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2A0C92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 </w:t>
      </w:r>
      <w:proofErr w:type="spellStart"/>
      <w:r w:rsidRPr="002A0C92">
        <w:rPr>
          <w:rFonts w:ascii="Times New Roman" w:eastAsia="Times New Roman" w:hAnsi="Times New Roman"/>
          <w:bCs/>
          <w:sz w:val="24"/>
          <w:szCs w:val="24"/>
          <w:lang w:eastAsia="zh-CN"/>
        </w:rPr>
        <w:t>Секретар</w:t>
      </w:r>
      <w:proofErr w:type="spellEnd"/>
      <w:r w:rsidRPr="002A0C9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2A0C92">
        <w:rPr>
          <w:rFonts w:ascii="Times New Roman" w:eastAsia="Times New Roman" w:hAnsi="Times New Roman"/>
          <w:bCs/>
          <w:sz w:val="24"/>
          <w:szCs w:val="24"/>
          <w:lang w:eastAsia="zh-CN"/>
        </w:rPr>
        <w:t>сільської</w:t>
      </w:r>
      <w:proofErr w:type="spellEnd"/>
      <w:r w:rsidRPr="002A0C9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ради                                                                                                                                                          Валентина ГУЛЛА</w:t>
      </w:r>
    </w:p>
    <w:p w:rsidR="002A0C92" w:rsidRDefault="002A0C92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  <w:sectPr w:rsidR="002A0C92" w:rsidSect="00E83108">
          <w:pgSz w:w="16838" w:h="11906" w:orient="landscape"/>
          <w:pgMar w:top="284" w:right="709" w:bottom="849" w:left="1134" w:header="709" w:footer="709" w:gutter="0"/>
          <w:cols w:space="708"/>
          <w:docGrid w:linePitch="326"/>
        </w:sectPr>
      </w:pPr>
    </w:p>
    <w:p w:rsidR="00737BD6" w:rsidRDefault="00737BD6" w:rsidP="00D07A79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062A2C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E6FBE6" wp14:editId="105A7D53">
            <wp:extent cx="542925" cy="685800"/>
            <wp:effectExtent l="0" t="0" r="9525" b="0"/>
            <wp:docPr id="20" name="Рисунок 20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7A79" w:rsidRPr="00D07A79" w:rsidRDefault="00D07A79" w:rsidP="00D07A79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УКРАЇНА</w:t>
      </w: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proofErr w:type="spellStart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Піщанська</w:t>
      </w:r>
      <w:proofErr w:type="spellEnd"/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сільська рада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D07A79" w:rsidRPr="00D07A79" w:rsidRDefault="00D07A79" w:rsidP="00D07A79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p w:rsidR="00D07A79" w:rsidRPr="00D07A79" w:rsidRDefault="00D07A79" w:rsidP="00D07A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РІШЕННЯ</w:t>
      </w:r>
    </w:p>
    <w:p w:rsidR="00D07A79" w:rsidRPr="00D07A79" w:rsidRDefault="00D07A79" w:rsidP="00D07A79">
      <w:pPr>
        <w:spacing w:after="0" w:line="240" w:lineRule="auto"/>
        <w:ind w:left="3540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D07A79" w:rsidRPr="00D07A79" w:rsidTr="006E2E1D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D07A79" w:rsidRPr="00D07A79" w:rsidRDefault="00D07A79" w:rsidP="00D0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грудня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Піщана</w:t>
            </w:r>
            <w:proofErr w:type="spellEnd"/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Pr="00D07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№ 378  - 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D07A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7A79" w:rsidRPr="00D07A79" w:rsidRDefault="00D07A79" w:rsidP="00D07A79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затвердження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сільської   ради № 86  від 10 листопада 2022 року «Про затвердження калькуляції собівартості утримання підопічних стаціонарного відділення КП «ЦЕНТР НАДАННЯ СОЦІАЛЬНИХ ПОСЛУГ» ПІЩАНСЬКОЇ СІЛЬСЬКОЇ РАДИ ПОДІЛЬСЬКОГО РАЙОНУ ОДЕСЬКОЇ ОБЛАСТІ на 2023 рік» 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 w:line="240" w:lineRule="auto"/>
        <w:ind w:left="219" w:right="-33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 xml:space="preserve">       Відповідно до статті 144 Конституції України, законів України «Про місцеве самоврядування в Україні», «Про соціальні послуги», постанов Кабінету Міністрів України № 772 від 02.09.2020 р. «Про затвердження Типового положення про будинок-інтернат для громадян похилого віку та осіб з інвалідністю», та № 269  від 4 березня 2004 року «Про затвердження Порядку перерахування органами Пенсійного фонду України або структурними підрозділами з питань соціального захисту населення 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використання»</w:t>
      </w:r>
      <w:r w:rsidRPr="00D07A7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 </w:t>
      </w:r>
      <w:r w:rsidRPr="00D07A79">
        <w:rPr>
          <w:rFonts w:ascii="Times New Roman" w:eastAsia="Times New Roman" w:hAnsi="Times New Roman"/>
          <w:sz w:val="28"/>
          <w:szCs w:val="28"/>
          <w:lang w:val="uk-UA"/>
        </w:rPr>
        <w:t>сільська рада</w:t>
      </w:r>
    </w:p>
    <w:p w:rsidR="00D07A79" w:rsidRPr="00D07A79" w:rsidRDefault="00D07A79" w:rsidP="00D07A79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 w:line="240" w:lineRule="auto"/>
        <w:ind w:left="219" w:right="-33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07A79" w:rsidRPr="00D07A79" w:rsidRDefault="00D07A79" w:rsidP="00D07A79">
      <w:pPr>
        <w:widowControl w:val="0"/>
        <w:autoSpaceDE w:val="0"/>
        <w:autoSpaceDN w:val="0"/>
        <w:spacing w:after="0" w:line="240" w:lineRule="auto"/>
        <w:ind w:left="21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D07A79" w:rsidRPr="00D07A79" w:rsidRDefault="00D07A79" w:rsidP="00D07A79">
      <w:pPr>
        <w:widowControl w:val="0"/>
        <w:autoSpaceDE w:val="0"/>
        <w:autoSpaceDN w:val="0"/>
        <w:spacing w:after="0" w:line="240" w:lineRule="auto"/>
        <w:ind w:left="219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07A79" w:rsidRPr="00D07A79" w:rsidRDefault="00D07A79" w:rsidP="00D07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Затвердити рішення виконавчого  комітету </w:t>
      </w:r>
      <w:proofErr w:type="spellStart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D07A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 № 86 від 10 листопада 2022 року «Про затвердження калькуляції собівартості утримання підопічних стаціонарного відділення КП «ЦЕНТР НАДАННЯ СОЦІАЛЬНИХ ПОСЛУГ» ПІЩАНСЬКОЇ СІЛЬСЬКОЇ РАДИ ПОДІЛЬСЬКОГО РАЙОНУ ОДЕСЬКОЇ ОБЛАСТІ на 2023 рік» (додається)</w:t>
      </w:r>
    </w:p>
    <w:p w:rsidR="00D07A79" w:rsidRPr="00D07A79" w:rsidRDefault="00D07A79" w:rsidP="00D07A79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07A79" w:rsidRPr="00D07A79" w:rsidRDefault="00D07A79" w:rsidP="00D07A79">
      <w:pPr>
        <w:widowControl w:val="0"/>
        <w:tabs>
          <w:tab w:val="left" w:pos="709"/>
          <w:tab w:val="left" w:pos="9356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07A79">
        <w:rPr>
          <w:rFonts w:ascii="Times New Roman" w:eastAsia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D07A79" w:rsidRPr="00D07A79" w:rsidRDefault="00D07A79" w:rsidP="00D07A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  <w:lang w:val="uk-UA"/>
        </w:rPr>
      </w:pPr>
    </w:p>
    <w:p w:rsidR="00D07A79" w:rsidRPr="00D07A79" w:rsidRDefault="00D07A79" w:rsidP="00D07A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  <w:lang w:val="uk-UA"/>
        </w:rPr>
      </w:pPr>
    </w:p>
    <w:p w:rsidR="00D07A79" w:rsidRDefault="00D07A79" w:rsidP="00D07A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  <w:lang w:val="uk-UA"/>
        </w:rPr>
      </w:pPr>
      <w:r w:rsidRPr="00D07A79">
        <w:rPr>
          <w:rFonts w:ascii="Times New Roman" w:eastAsia="Times New Roman" w:hAnsi="Times New Roman"/>
          <w:sz w:val="30"/>
          <w:szCs w:val="28"/>
          <w:lang w:val="uk-UA"/>
        </w:rPr>
        <w:t>Сільський голова                                                         Олексій ПАНТІЛЄЄВ</w:t>
      </w:r>
    </w:p>
    <w:p w:rsidR="001A496F" w:rsidRDefault="001A496F" w:rsidP="00D07A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  <w:lang w:val="uk-UA"/>
        </w:rPr>
      </w:pPr>
    </w:p>
    <w:p w:rsidR="00173B8C" w:rsidRPr="00173B8C" w:rsidRDefault="00173B8C" w:rsidP="00173B8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val="uk-UA" w:eastAsia="ru-RU"/>
        </w:rPr>
      </w:pPr>
      <w:r w:rsidRPr="00173B8C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lastRenderedPageBreak/>
        <w:drawing>
          <wp:inline distT="0" distB="0" distL="0" distR="0">
            <wp:extent cx="542925" cy="685800"/>
            <wp:effectExtent l="0" t="0" r="9525" b="0"/>
            <wp:docPr id="11" name="Рисунок 1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B8C" w:rsidRPr="00173B8C" w:rsidRDefault="00173B8C" w:rsidP="00173B8C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173B8C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УКРАЇНА</w:t>
      </w:r>
    </w:p>
    <w:p w:rsidR="00173B8C" w:rsidRPr="00173B8C" w:rsidRDefault="00173B8C" w:rsidP="00173B8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proofErr w:type="spellStart"/>
      <w:r w:rsidRPr="00173B8C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Піщанська</w:t>
      </w:r>
      <w:proofErr w:type="spellEnd"/>
      <w:r w:rsidRPr="00173B8C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сільська рада</w:t>
      </w:r>
    </w:p>
    <w:p w:rsidR="00173B8C" w:rsidRPr="00173B8C" w:rsidRDefault="00173B8C" w:rsidP="00173B8C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173B8C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173B8C" w:rsidRPr="00173B8C" w:rsidRDefault="00173B8C" w:rsidP="00173B8C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p w:rsidR="00173B8C" w:rsidRPr="00173B8C" w:rsidRDefault="00173B8C" w:rsidP="00173B8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uk-UA"/>
        </w:rPr>
      </w:pPr>
      <w:r w:rsidRPr="00173B8C">
        <w:rPr>
          <w:rFonts w:ascii="Times New Roman" w:eastAsia="Times New Roman" w:hAnsi="Times New Roman"/>
          <w:b/>
          <w:sz w:val="36"/>
          <w:szCs w:val="36"/>
          <w:lang w:val="uk-UA" w:eastAsia="uk-UA"/>
        </w:rPr>
        <w:t>РІШЕННЯ</w:t>
      </w:r>
    </w:p>
    <w:p w:rsidR="00173B8C" w:rsidRPr="00173B8C" w:rsidRDefault="00173B8C" w:rsidP="00173B8C">
      <w:pPr>
        <w:spacing w:after="0" w:line="240" w:lineRule="auto"/>
        <w:ind w:left="3540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173B8C" w:rsidRPr="00173B8C" w:rsidTr="006E2E1D">
        <w:trPr>
          <w:tblCellSpacing w:w="22" w:type="dxa"/>
          <w:jc w:val="center"/>
        </w:trPr>
        <w:tc>
          <w:tcPr>
            <w:tcW w:w="4955" w:type="pct"/>
            <w:shd w:val="clear" w:color="auto" w:fill="FFFFFF"/>
          </w:tcPr>
          <w:p w:rsidR="00173B8C" w:rsidRPr="00173B8C" w:rsidRDefault="00173B8C" w:rsidP="00173B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грудня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        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Піщана</w:t>
            </w:r>
            <w:proofErr w:type="spellEnd"/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</w:t>
            </w:r>
            <w:r w:rsidRPr="00173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173B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№ 379 - </w:t>
            </w:r>
            <w:r w:rsidRPr="00173B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173B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173B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</w:tbl>
    <w:p w:rsidR="00173B8C" w:rsidRPr="00173B8C" w:rsidRDefault="00173B8C" w:rsidP="00173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3B8C" w:rsidRPr="00173B8C" w:rsidRDefault="00173B8C" w:rsidP="00173B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73B8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затвердження рішення виконавчого  комітету </w:t>
      </w:r>
      <w:proofErr w:type="spellStart"/>
      <w:r w:rsidRPr="00173B8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173B8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сільської   ради № 87  від 10 листопада 2022 року «Про затвердження калькуляції собівартості утримання осіб, які постраждали від домашнього насильства </w:t>
      </w:r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та/або насильства за ознакою статі в спеціалізованій службі «Денний центр соціально-психологічної допомоги особам, які постраждали від домашнього насильства та/або насильства за ознакою статі  «Допомога поруч» з  «кризовою кімнатою» </w:t>
      </w:r>
      <w:r w:rsidRPr="00173B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 </w:t>
      </w:r>
      <w:r w:rsidRPr="00173B8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КП «Центр надання соціальних послуг» </w:t>
      </w:r>
      <w:proofErr w:type="spellStart"/>
      <w:r w:rsidRPr="00173B8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Піщанської</w:t>
      </w:r>
      <w:proofErr w:type="spellEnd"/>
      <w:r w:rsidRPr="00173B8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сільської ради Подільського району Одеської  області на 2023 рік» </w:t>
      </w:r>
    </w:p>
    <w:p w:rsidR="00173B8C" w:rsidRPr="00173B8C" w:rsidRDefault="00173B8C" w:rsidP="00173B8C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 w:line="240" w:lineRule="auto"/>
        <w:ind w:right="-33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3B8C">
        <w:rPr>
          <w:rFonts w:ascii="Times New Roman" w:eastAsia="Times New Roman" w:hAnsi="Times New Roman"/>
          <w:sz w:val="28"/>
          <w:szCs w:val="28"/>
          <w:lang w:val="uk-UA"/>
        </w:rPr>
        <w:t xml:space="preserve">         Відповідно до статті 144 Конституції України, законів України «Про місцеве самоврядування в Україні», </w:t>
      </w:r>
      <w:r w:rsidRPr="00173B8C">
        <w:rPr>
          <w:rFonts w:ascii="Times New Roman" w:eastAsia="Times New Roman" w:hAnsi="Times New Roman"/>
          <w:sz w:val="28"/>
          <w:szCs w:val="28"/>
        </w:rPr>
        <w:t xml:space="preserve">«Про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</w:rPr>
        <w:t>соціальні</w:t>
      </w:r>
      <w:proofErr w:type="spellEnd"/>
      <w:r w:rsidRPr="00173B8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</w:rPr>
        <w:t>послуги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</w:rPr>
        <w:t xml:space="preserve">», </w:t>
      </w:r>
      <w:hyperlink r:id="rId6" w:tgtFrame="_blank" w:history="1">
        <w:r w:rsidRPr="00173B8C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</w:hyperlink>
      <w:hyperlink r:id="rId7" w:tgtFrame="_blank" w:history="1">
        <w:r w:rsidRPr="00173B8C">
          <w:rPr>
            <w:rFonts w:ascii="Times New Roman" w:eastAsia="Times New Roman" w:hAnsi="Times New Roman"/>
            <w:sz w:val="28"/>
            <w:szCs w:val="28"/>
            <w:lang w:eastAsia="ru-RU"/>
          </w:rPr>
          <w:t>Про</w:t>
        </w:r>
      </w:hyperlink>
      <w:hyperlink r:id="rId8" w:tgtFrame="_blank" w:history="1">
        <w:r w:rsidRPr="00173B8C">
          <w:rPr>
            <w:rFonts w:ascii="Times New Roman" w:eastAsia="Times New Roman" w:hAnsi="Times New Roman"/>
            <w:sz w:val="28"/>
            <w:szCs w:val="28"/>
            <w:lang w:val="en-US" w:eastAsia="ru-RU"/>
          </w:rPr>
          <w:t> </w:t>
        </w:r>
        <w:proofErr w:type="spellStart"/>
        <w:r w:rsidRPr="00173B8C">
          <w:rPr>
            <w:rFonts w:ascii="Times New Roman" w:eastAsia="Times New Roman" w:hAnsi="Times New Roman"/>
            <w:sz w:val="28"/>
            <w:szCs w:val="28"/>
            <w:lang w:eastAsia="ru-RU"/>
          </w:rPr>
          <w:t>запобігання</w:t>
        </w:r>
        <w:proofErr w:type="spellEnd"/>
      </w:hyperlink>
      <w:hyperlink r:id="rId9" w:tgtFrame="_blank" w:history="1">
        <w:r w:rsidRPr="00173B8C">
          <w:rPr>
            <w:rFonts w:ascii="Times New Roman" w:eastAsia="Times New Roman" w:hAnsi="Times New Roman"/>
            <w:sz w:val="28"/>
            <w:szCs w:val="28"/>
            <w:lang w:val="en-US" w:eastAsia="ru-RU"/>
          </w:rPr>
          <w:t> </w:t>
        </w:r>
        <w:r w:rsidRPr="00173B8C">
          <w:rPr>
            <w:rFonts w:ascii="Times New Roman" w:eastAsia="Times New Roman" w:hAnsi="Times New Roman"/>
            <w:sz w:val="28"/>
            <w:szCs w:val="28"/>
            <w:lang w:eastAsia="ru-RU"/>
          </w:rPr>
          <w:t>та</w:t>
        </w:r>
      </w:hyperlink>
      <w:hyperlink r:id="rId10" w:tgtFrame="_blank" w:history="1">
        <w:r w:rsidRPr="00173B8C">
          <w:rPr>
            <w:rFonts w:ascii="Times New Roman" w:eastAsia="Times New Roman" w:hAnsi="Times New Roman"/>
            <w:sz w:val="28"/>
            <w:szCs w:val="28"/>
            <w:lang w:val="en-US" w:eastAsia="ru-RU"/>
          </w:rPr>
          <w:t> </w:t>
        </w:r>
        <w:proofErr w:type="spellStart"/>
        <w:r w:rsidRPr="00173B8C">
          <w:rPr>
            <w:rFonts w:ascii="Times New Roman" w:eastAsia="Times New Roman" w:hAnsi="Times New Roman"/>
            <w:sz w:val="28"/>
            <w:szCs w:val="28"/>
            <w:lang w:eastAsia="ru-RU"/>
          </w:rPr>
          <w:t>протидію</w:t>
        </w:r>
        <w:proofErr w:type="spellEnd"/>
      </w:hyperlink>
      <w:hyperlink r:id="rId11" w:tgtFrame="_blank" w:history="1">
        <w:r w:rsidRPr="00173B8C">
          <w:rPr>
            <w:rFonts w:ascii="Times New Roman" w:eastAsia="Times New Roman" w:hAnsi="Times New Roman"/>
            <w:sz w:val="28"/>
            <w:szCs w:val="28"/>
            <w:lang w:val="en-US" w:eastAsia="ru-RU"/>
          </w:rPr>
          <w:t> </w:t>
        </w:r>
        <w:proofErr w:type="spellStart"/>
        <w:r w:rsidRPr="00173B8C">
          <w:rPr>
            <w:rFonts w:ascii="Times New Roman" w:eastAsia="Times New Roman" w:hAnsi="Times New Roman"/>
            <w:sz w:val="28"/>
            <w:szCs w:val="28"/>
            <w:lang w:eastAsia="ru-RU"/>
          </w:rPr>
          <w:t>домашньому</w:t>
        </w:r>
        <w:proofErr w:type="spellEnd"/>
      </w:hyperlink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"https://zakon.rada.gov.ua/laws/show/2229-19"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насильству</w:t>
      </w:r>
      <w:proofErr w:type="spellEnd"/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"https://zakon.rada.gov.ua/laws/show/2229-19"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»</w:t>
      </w:r>
      <w:r w:rsidR="00C06DF2">
        <w:rPr>
          <w:rFonts w:ascii="Times New Roman" w:eastAsia="Times New Roman" w:hAnsi="Times New Roman"/>
          <w:sz w:val="28"/>
          <w:szCs w:val="28"/>
          <w:lang w:val="en-US" w:eastAsia="ru-RU"/>
        </w:rPr>
        <w:fldChar w:fldCharType="end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«</w:t>
      </w:r>
      <w:r w:rsidR="00C06DF2">
        <w:rPr>
          <w:rFonts w:ascii="Times New Roman" w:eastAsia="Times New Roman" w:hAnsi="Times New Roman"/>
          <w:sz w:val="28"/>
          <w:szCs w:val="28"/>
          <w:lang w:val="en-US"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</w:instrText>
      </w:r>
      <w:r w:rsidR="00C06DF2" w:rsidRPr="00C06DF2">
        <w:rPr>
          <w:lang w:val="en-US"/>
        </w:rPr>
        <w:instrText xml:space="preserve">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забезпечення</w:t>
      </w:r>
      <w:proofErr w:type="spellEnd"/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73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рівних</w:t>
      </w:r>
      <w:proofErr w:type="spellEnd"/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</w:instrText>
      </w:r>
      <w:r w:rsidR="00C06DF2" w:rsidRPr="00C06DF2">
        <w:rPr>
          <w:lang w:val="en-US"/>
        </w:rPr>
        <w:instrText xml:space="preserve">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можливостей</w:t>
      </w:r>
      <w:proofErr w:type="spellEnd"/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</w:instrText>
      </w:r>
      <w:r w:rsidR="00C06DF2" w:rsidRPr="00C06DF2">
        <w:rPr>
          <w:lang w:val="en-US"/>
        </w:rPr>
        <w:instrText xml:space="preserve">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жінок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чоловіків</w:t>
      </w:r>
      <w:proofErr w:type="spellEnd"/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"https://zakon.rada.gov.ua/laws/show/2866-15"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»</w:t>
      </w:r>
      <w:r w:rsidR="00C06DF2">
        <w:rPr>
          <w:rFonts w:ascii="Times New Roman" w:eastAsia="Times New Roman" w:hAnsi="Times New Roman"/>
          <w:sz w:val="28"/>
          <w:szCs w:val="28"/>
          <w:lang w:val="en-US" w:eastAsia="ru-RU"/>
        </w:rPr>
        <w:fldChar w:fldCharType="end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="00C06DF2">
        <w:fldChar w:fldCharType="begin"/>
      </w:r>
      <w:r w:rsidR="00C06DF2" w:rsidRPr="00C06DF2">
        <w:rPr>
          <w:lang w:val="en-US"/>
        </w:rPr>
        <w:instrText xml:space="preserve"> HYPERLINK "https://zakon.rada.gov.ua/laws/show/2558-14" \t "_blank" </w:instrText>
      </w:r>
      <w:r w:rsidR="00C06DF2">
        <w:fldChar w:fldCharType="separate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«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соціальну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роботу</w:t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сім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’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дітьми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ru-RU"/>
        </w:rPr>
        <w:t>молоддю</w:t>
      </w:r>
      <w:proofErr w:type="spellEnd"/>
      <w:r w:rsidR="00C06DF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173B8C">
        <w:rPr>
          <w:rFonts w:ascii="Times New Roman" w:eastAsia="Times New Roman" w:hAnsi="Times New Roman"/>
          <w:sz w:val="28"/>
          <w:szCs w:val="28"/>
          <w:lang w:val="en-US" w:eastAsia="ru-RU"/>
        </w:rPr>
        <w:t>», </w:t>
      </w:r>
      <w:r w:rsidRPr="00173B8C">
        <w:rPr>
          <w:rFonts w:ascii="Times New Roman" w:eastAsia="Times New Roman" w:hAnsi="Times New Roman"/>
          <w:sz w:val="28"/>
          <w:szCs w:val="28"/>
        </w:rPr>
        <w:t>постанов</w:t>
      </w:r>
      <w:r w:rsidRPr="00173B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</w:rPr>
        <w:t>Кабінету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</w:rPr>
        <w:t>Міністрів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</w:rPr>
        <w:t>України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№ 428</w:t>
      </w:r>
      <w:r w:rsidRPr="00173B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  1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червня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2020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року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«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Про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затвердження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Порядку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регулювання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тарифів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соціальні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», № 429</w:t>
      </w:r>
      <w:r w:rsidRPr="00173B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1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червня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2020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року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«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Про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затвердження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Порядку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установлення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диференційованої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плати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надання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соціальних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»</w:t>
      </w:r>
      <w:r w:rsidRPr="00173B8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173B8C">
        <w:rPr>
          <w:rFonts w:ascii="Times New Roman" w:eastAsia="Times New Roman" w:hAnsi="Times New Roman"/>
          <w:sz w:val="28"/>
          <w:szCs w:val="28"/>
          <w:lang w:val="uk-UA"/>
        </w:rPr>
        <w:t xml:space="preserve"> сільська рада</w:t>
      </w:r>
    </w:p>
    <w:p w:rsidR="00173B8C" w:rsidRPr="00173B8C" w:rsidRDefault="00173B8C" w:rsidP="00173B8C">
      <w:pPr>
        <w:widowControl w:val="0"/>
        <w:tabs>
          <w:tab w:val="left" w:pos="4142"/>
          <w:tab w:val="left" w:pos="7871"/>
          <w:tab w:val="left" w:pos="9890"/>
        </w:tabs>
        <w:autoSpaceDE w:val="0"/>
        <w:autoSpaceDN w:val="0"/>
        <w:spacing w:before="127" w:after="0"/>
        <w:ind w:right="-33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173B8C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173B8C" w:rsidRPr="00173B8C" w:rsidRDefault="00173B8C" w:rsidP="00173B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Затвердити рішення виконавчого  комітету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сільської ради  № 87 від 10 листопада 2022 року «Про затвердження калькуляції собівартості утримання осіб, які постраждали від домашнього насильства </w:t>
      </w:r>
      <w:r w:rsidRPr="00173B8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та/або насильства за ознакою статі в спеціалізованій службі «Денний центр соціально-психологічної допомоги особам, які постраждали від домашнього насильства та/або насильства за ознакою статі  «Допомога поруч» з  «кризовою кімнатою» </w:t>
      </w:r>
      <w:r w:rsidRPr="00173B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</w:t>
      </w:r>
      <w:r w:rsidRPr="00173B8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КП «Центр надання соціальних послуг»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val="uk-UA" w:eastAsia="uk-UA"/>
        </w:rPr>
        <w:t>Піщанської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сільської ради Подільського району Одеської  області на 2023 рік» (додається)</w:t>
      </w:r>
    </w:p>
    <w:p w:rsidR="00173B8C" w:rsidRPr="00173B8C" w:rsidRDefault="00173B8C" w:rsidP="00173B8C">
      <w:pPr>
        <w:widowControl w:val="0"/>
        <w:tabs>
          <w:tab w:val="left" w:pos="709"/>
          <w:tab w:val="left" w:pos="9330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3B8C">
        <w:rPr>
          <w:rFonts w:ascii="Times New Roman" w:eastAsia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173B8C" w:rsidRPr="00173B8C" w:rsidRDefault="00173B8C" w:rsidP="00173B8C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73B8C" w:rsidRPr="00173B8C" w:rsidRDefault="00173B8C" w:rsidP="00173B8C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ind w:right="3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3B8C">
        <w:rPr>
          <w:rFonts w:ascii="Times New Roman" w:eastAsia="Times New Roman" w:hAnsi="Times New Roman"/>
          <w:sz w:val="28"/>
          <w:szCs w:val="28"/>
          <w:lang w:val="uk-UA"/>
        </w:rPr>
        <w:t>Сільський голова                                                               Олексій ПАНТІЛЄЄВ</w:t>
      </w:r>
    </w:p>
    <w:p w:rsidR="00173B8C" w:rsidRDefault="00173B8C" w:rsidP="00D07A79">
      <w:pPr>
        <w:ind w:firstLine="708"/>
        <w:rPr>
          <w:bCs/>
        </w:rPr>
      </w:pPr>
    </w:p>
    <w:p w:rsidR="00173B8C" w:rsidRPr="00173B8C" w:rsidRDefault="00173B8C" w:rsidP="00173B8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73B8C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0EA0AD" wp14:editId="1136C81E">
            <wp:extent cx="542925" cy="685800"/>
            <wp:effectExtent l="0" t="0" r="9525" b="0"/>
            <wp:docPr id="12" name="Рисунок 12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3B8C" w:rsidRPr="00173B8C" w:rsidRDefault="00173B8C" w:rsidP="00173B8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zh-CN"/>
        </w:rPr>
      </w:pPr>
      <w:r w:rsidRPr="00173B8C">
        <w:rPr>
          <w:rFonts w:ascii="Times New Roman" w:eastAsia="Times New Roman" w:hAnsi="Times New Roman"/>
          <w:b/>
          <w:sz w:val="26"/>
          <w:szCs w:val="26"/>
          <w:lang w:val="uk-UA" w:eastAsia="zh-CN"/>
        </w:rPr>
        <w:t>УКРАЇНА</w:t>
      </w:r>
    </w:p>
    <w:p w:rsidR="00173B8C" w:rsidRPr="00173B8C" w:rsidRDefault="00173B8C" w:rsidP="00173B8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  <w:proofErr w:type="spellStart"/>
      <w:r w:rsidRPr="00173B8C">
        <w:rPr>
          <w:rFonts w:ascii="Times New Roman" w:eastAsia="Times New Roman" w:hAnsi="Times New Roman"/>
          <w:b/>
          <w:sz w:val="32"/>
          <w:szCs w:val="32"/>
          <w:lang w:eastAsia="zh-CN"/>
        </w:rPr>
        <w:t>Піщанська</w:t>
      </w:r>
      <w:proofErr w:type="spellEnd"/>
      <w:r w:rsidRPr="00173B8C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</w:t>
      </w:r>
      <w:r w:rsidRPr="00173B8C">
        <w:rPr>
          <w:rFonts w:ascii="Times New Roman" w:eastAsia="Times New Roman" w:hAnsi="Times New Roman"/>
          <w:b/>
          <w:sz w:val="32"/>
          <w:szCs w:val="32"/>
          <w:lang w:val="uk-UA" w:eastAsia="zh-CN"/>
        </w:rPr>
        <w:t>сільська</w:t>
      </w:r>
      <w:r w:rsidRPr="00173B8C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рада </w:t>
      </w:r>
    </w:p>
    <w:p w:rsidR="00173B8C" w:rsidRPr="00173B8C" w:rsidRDefault="00173B8C" w:rsidP="00173B8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73B8C">
        <w:rPr>
          <w:rFonts w:ascii="Times New Roman" w:eastAsia="Times New Roman" w:hAnsi="Times New Roman"/>
          <w:b/>
          <w:sz w:val="32"/>
          <w:szCs w:val="32"/>
          <w:lang w:val="uk-UA" w:eastAsia="zh-CN"/>
        </w:rPr>
        <w:t>Подільського району Одеської</w:t>
      </w:r>
      <w:r w:rsidRPr="00173B8C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/>
          <w:sz w:val="32"/>
          <w:szCs w:val="32"/>
          <w:lang w:eastAsia="zh-CN"/>
        </w:rPr>
        <w:t>області</w:t>
      </w:r>
      <w:proofErr w:type="spellEnd"/>
    </w:p>
    <w:p w:rsidR="00173B8C" w:rsidRPr="00173B8C" w:rsidRDefault="00173B8C" w:rsidP="00173B8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173B8C" w:rsidRPr="00173B8C" w:rsidRDefault="00173B8C" w:rsidP="00173B8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173B8C">
        <w:rPr>
          <w:rFonts w:ascii="Times New Roman" w:eastAsia="Times New Roman" w:hAnsi="Times New Roman"/>
          <w:b/>
          <w:sz w:val="36"/>
          <w:szCs w:val="36"/>
          <w:lang w:val="uk-UA" w:eastAsia="zh-CN"/>
        </w:rPr>
        <w:t>РІШЕННЯ</w:t>
      </w: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173B8C" w:rsidRPr="00173B8C" w:rsidRDefault="00173B8C" w:rsidP="00173B8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kern w:val="3"/>
          <w:sz w:val="28"/>
          <w:szCs w:val="28"/>
          <w:lang w:val="uk-UA" w:eastAsia="uk-UA"/>
        </w:rPr>
      </w:pPr>
      <w:r w:rsidRPr="00173B8C">
        <w:rPr>
          <w:rFonts w:ascii="Times New Roman" w:eastAsia="Times New Roman" w:hAnsi="Times New Roman"/>
          <w:kern w:val="3"/>
          <w:sz w:val="28"/>
          <w:szCs w:val="28"/>
          <w:lang w:val="uk-UA" w:eastAsia="uk-UA"/>
        </w:rPr>
        <w:t>13 грудня</w:t>
      </w:r>
      <w:r w:rsidRPr="00173B8C">
        <w:rPr>
          <w:rFonts w:ascii="Times New Roman" w:eastAsia="Times New Roman" w:hAnsi="Times New Roman"/>
          <w:color w:val="FF0000"/>
          <w:kern w:val="3"/>
          <w:sz w:val="28"/>
          <w:szCs w:val="28"/>
          <w:lang w:val="uk-UA" w:eastAsia="uk-UA"/>
        </w:rPr>
        <w:t xml:space="preserve"> </w:t>
      </w:r>
      <w:r w:rsidRPr="00173B8C">
        <w:rPr>
          <w:rFonts w:ascii="Times New Roman" w:eastAsia="Times New Roman" w:hAnsi="Times New Roman"/>
          <w:kern w:val="3"/>
          <w:sz w:val="28"/>
          <w:szCs w:val="28"/>
          <w:lang w:val="uk-UA" w:eastAsia="uk-UA"/>
        </w:rPr>
        <w:t>2022 року</w:t>
      </w:r>
      <w:r w:rsidRPr="00173B8C">
        <w:rPr>
          <w:rFonts w:ascii="Times New Roman" w:eastAsia="Times New Roman" w:hAnsi="Times New Roman"/>
          <w:kern w:val="3"/>
          <w:sz w:val="28"/>
          <w:szCs w:val="28"/>
          <w:lang w:val="uk-UA" w:eastAsia="uk-UA"/>
        </w:rPr>
        <w:tab/>
        <w:t xml:space="preserve">                    с. Піщана</w:t>
      </w:r>
      <w:r w:rsidRPr="00173B8C">
        <w:rPr>
          <w:rFonts w:ascii="Times New Roman" w:eastAsia="Times New Roman" w:hAnsi="Times New Roman"/>
          <w:kern w:val="3"/>
          <w:sz w:val="28"/>
          <w:szCs w:val="28"/>
          <w:lang w:val="uk-UA" w:eastAsia="uk-UA"/>
        </w:rPr>
        <w:tab/>
        <w:t xml:space="preserve">                              № 380 - </w:t>
      </w:r>
      <w:r w:rsidRPr="00173B8C">
        <w:rPr>
          <w:rFonts w:ascii="Times New Roman" w:eastAsia="Times New Roman" w:hAnsi="Times New Roman"/>
          <w:kern w:val="3"/>
          <w:sz w:val="28"/>
          <w:szCs w:val="28"/>
          <w:lang w:val="en-US" w:eastAsia="uk-UA"/>
        </w:rPr>
        <w:t>V</w:t>
      </w:r>
      <w:r w:rsidRPr="00173B8C">
        <w:rPr>
          <w:rFonts w:ascii="Times New Roman" w:eastAsia="Times New Roman" w:hAnsi="Times New Roman"/>
          <w:kern w:val="3"/>
          <w:sz w:val="28"/>
          <w:szCs w:val="28"/>
          <w:lang w:val="uk-UA" w:eastAsia="uk-UA"/>
        </w:rPr>
        <w:t>ІІІ</w:t>
      </w:r>
    </w:p>
    <w:p w:rsidR="00173B8C" w:rsidRPr="00173B8C" w:rsidRDefault="00173B8C" w:rsidP="00173B8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val="uk-UA" w:eastAsia="uk-UA"/>
        </w:rPr>
      </w:pP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 внесення змін до рішення сільської ради № 46-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173B8C">
        <w:rPr>
          <w:rFonts w:ascii="Times New Roman" w:eastAsia="Times New Roman" w:hAnsi="Times New Roman"/>
          <w:b/>
          <w:sz w:val="28"/>
          <w:szCs w:val="28"/>
          <w:lang w:val="en-US" w:eastAsia="zh-CN"/>
        </w:rPr>
        <w:t>V</w:t>
      </w:r>
      <w:r w:rsidRPr="00173B8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ІІІ</w:t>
      </w:r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від 21 грудня 2020 року «Про затвердження Програми цивільного </w:t>
      </w:r>
      <w:proofErr w:type="spellStart"/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захисту,техногенної</w:t>
      </w:r>
      <w:proofErr w:type="spellEnd"/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та пожежної безпеки </w:t>
      </w:r>
      <w:r w:rsidRPr="00173B8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Піщанської</w:t>
      </w:r>
      <w:proofErr w:type="spellEnd"/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сільської ради на 2021 – 2024 роки</w:t>
      </w:r>
      <w:r w:rsidRPr="00173B8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:rsidR="00173B8C" w:rsidRPr="00173B8C" w:rsidRDefault="00173B8C" w:rsidP="00173B8C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Відповідно до Закону України «Про затвердження Указу Президента </w:t>
      </w:r>
      <w:r w:rsidRPr="00173B8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zh-CN"/>
        </w:rPr>
        <w:t>№ 64/2022 від 24.02.2022 року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«Про введення воєнного стану в Україні» № 2102-ІХ від 24 лютого 2022 року, Закону України «Про місцеве самоврядування в Україні», пункту 4 частини першої статті 19 Кодексу цивільного захисту України, з метою зниження 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ситуацій, забезпечення захисту населення, навколишнього природного середовища, об’єктів і населених пунктів від пожеж, підвищення рівня протипожежного захисту місць масового перебування</w:t>
      </w:r>
      <w:r w:rsidRPr="00173B8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zh-CN"/>
        </w:rPr>
        <w:t>, сільська рада</w:t>
      </w: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zh-CN"/>
        </w:rPr>
      </w:pPr>
    </w:p>
    <w:p w:rsidR="00173B8C" w:rsidRPr="00173B8C" w:rsidRDefault="00173B8C" w:rsidP="00173B8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173B8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ВИРІШИЛА:</w:t>
      </w:r>
    </w:p>
    <w:p w:rsidR="00173B8C" w:rsidRPr="00173B8C" w:rsidRDefault="00173B8C" w:rsidP="00173B8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1.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В</w:t>
      </w:r>
      <w:r w:rsidRPr="00173B8C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нести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зміни до рішення сесії № 46-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val="en-US" w:eastAsia="zh-CN"/>
        </w:rPr>
        <w:t>V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ІІІ</w:t>
      </w:r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від 21 грудня 2020 року «Про затвердження Програми цивільного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захисту,техногенної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пожежної безпеки </w:t>
      </w:r>
      <w:r w:rsidRPr="00173B8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Піщанської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сільської ради на 2021 – 2024 роки</w:t>
      </w:r>
      <w:r w:rsidRPr="00173B8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», а саме:</w:t>
      </w: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val="uk-UA" w:eastAsia="zh-CN"/>
        </w:rPr>
      </w:pP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1.1. В </w:t>
      </w:r>
      <w:r w:rsidRPr="00173B8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zh-CN"/>
        </w:rPr>
        <w:t>Додатку 2 «Напрями діяльності та заходи Програми цивільного захисту</w:t>
      </w:r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техногенної та пожежної безпеки </w:t>
      </w:r>
      <w:r w:rsidRPr="00173B8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Піщанської</w:t>
      </w:r>
      <w:proofErr w:type="spellEnd"/>
      <w:r w:rsidRPr="00173B8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сільської ради на 2021 – 2024 роки</w:t>
      </w:r>
      <w:r w:rsidRPr="00173B8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 в розділі 2 назва напряму «Для забезпечення діяльності, функціонування, боєздатності 12 ДПРЧ 4ДПРЗ ГУ ДСНС України в Одеській області та належного реагування на надзвичайні ситуації та події, гасіння пожеж» суму 32,0 тис. грн. змінити на 55,0 тис. грн на 2023 рік та суму 35,0 тис</w:t>
      </w:r>
      <w:r w:rsidRPr="00173B8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zh-CN"/>
        </w:rPr>
        <w:t>. грн. змінити на 65,0 тис. грн. на 2024 рік;</w:t>
      </w:r>
    </w:p>
    <w:p w:rsidR="00173B8C" w:rsidRPr="00173B8C" w:rsidRDefault="00173B8C" w:rsidP="00173B8C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val="uk-UA" w:eastAsia="zh-CN"/>
        </w:rPr>
      </w:pP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1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.2.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Викласти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Паспорт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Програми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у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новій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редакції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додається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;</w:t>
      </w: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zh-CN"/>
        </w:rPr>
      </w:pP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1.3.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Викласти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Додаток 1 «Ресурсне </w:t>
      </w:r>
      <w:proofErr w:type="gramStart"/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забезпечення» 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Програми</w:t>
      </w:r>
      <w:proofErr w:type="spellEnd"/>
      <w:proofErr w:type="gram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у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новій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редакції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додається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)</w:t>
      </w: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>2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Фінансовому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відділу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Піщанської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сільської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під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час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формування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бюджету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Піщанської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сільської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територіальної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громади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на 2023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та 2024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р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о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к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и</w:t>
      </w:r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передбачити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кошти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реалізації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>Програми</w:t>
      </w:r>
      <w:proofErr w:type="spellEnd"/>
      <w:r w:rsidRPr="00173B8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173B8C" w:rsidRPr="00173B8C" w:rsidRDefault="00173B8C" w:rsidP="00173B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173B8C" w:rsidRP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3. Контроль за виконанням цього рішення покласти на постійну комісію</w:t>
      </w:r>
      <w:r w:rsidRPr="00173B8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173B8C" w:rsidRP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173B8C" w:rsidRP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173B8C" w:rsidRP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173B8C" w:rsidRP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73B8C">
        <w:rPr>
          <w:rFonts w:ascii="Times New Roman" w:eastAsia="Times New Roman" w:hAnsi="Times New Roman"/>
          <w:sz w:val="28"/>
          <w:szCs w:val="28"/>
          <w:lang w:val="uk-UA" w:eastAsia="zh-CN"/>
        </w:rPr>
        <w:t>Сільський голова                                                                Олексій  ПАНТІЛЄЄВ</w:t>
      </w:r>
    </w:p>
    <w:p w:rsidR="00173B8C" w:rsidRP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173B8C" w:rsidRDefault="00173B8C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737BD6" w:rsidRDefault="00737BD6">
      <w:pPr>
        <w:spacing w:after="160" w:line="259" w:lineRule="auto"/>
        <w:rPr>
          <w:rFonts w:ascii="Times New Roman" w:hAnsi="Times New Roman"/>
          <w:color w:val="FF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FF0000"/>
          <w:sz w:val="24"/>
          <w:szCs w:val="24"/>
          <w:lang w:val="uk-UA" w:eastAsia="zh-CN"/>
        </w:rPr>
        <w:br w:type="page"/>
      </w:r>
    </w:p>
    <w:p w:rsidR="005C6820" w:rsidRPr="005C6820" w:rsidRDefault="005C6820" w:rsidP="005C6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682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74920C" wp14:editId="3313A3E9">
            <wp:extent cx="542925" cy="685800"/>
            <wp:effectExtent l="0" t="0" r="0" b="0"/>
            <wp:docPr id="14" name="Рисунок 1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20" w:rsidRPr="005C6820" w:rsidRDefault="005C6820" w:rsidP="005C682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C6820" w:rsidRPr="005C6820" w:rsidRDefault="005C6820" w:rsidP="005C682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C682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УКРАЇНА</w:t>
      </w:r>
    </w:p>
    <w:p w:rsidR="005C6820" w:rsidRPr="005C6820" w:rsidRDefault="005C6820" w:rsidP="005C682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 w:rsidRPr="005C6820">
        <w:rPr>
          <w:rFonts w:ascii="Times New Roman" w:eastAsia="Times New Roman" w:hAnsi="Times New Roman"/>
          <w:b/>
          <w:sz w:val="32"/>
          <w:szCs w:val="32"/>
          <w:lang w:eastAsia="ru-RU"/>
        </w:rPr>
        <w:t>Піщанська</w:t>
      </w:r>
      <w:proofErr w:type="spellEnd"/>
      <w:r w:rsidRPr="005C682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5C68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сільська</w:t>
      </w:r>
      <w:r w:rsidRPr="005C682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рада </w:t>
      </w:r>
    </w:p>
    <w:p w:rsidR="005C6820" w:rsidRPr="005C6820" w:rsidRDefault="005C6820" w:rsidP="005C6820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682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Подільського району Одеської</w:t>
      </w:r>
      <w:r w:rsidRPr="005C682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Pr="005C6820">
        <w:rPr>
          <w:rFonts w:ascii="Times New Roman" w:eastAsia="Times New Roman" w:hAnsi="Times New Roman"/>
          <w:b/>
          <w:sz w:val="32"/>
          <w:szCs w:val="32"/>
          <w:lang w:eastAsia="ru-RU"/>
        </w:rPr>
        <w:t>області</w:t>
      </w:r>
      <w:proofErr w:type="spellEnd"/>
    </w:p>
    <w:p w:rsidR="005C6820" w:rsidRPr="005C6820" w:rsidRDefault="005C6820" w:rsidP="005C6820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6820" w:rsidRPr="005C6820" w:rsidRDefault="005C6820" w:rsidP="005C6820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C6820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РІШЕННЯ</w:t>
      </w:r>
    </w:p>
    <w:p w:rsidR="005C6820" w:rsidRPr="005C6820" w:rsidRDefault="005C6820" w:rsidP="005C6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6820" w:rsidRPr="005C6820" w:rsidRDefault="005C6820" w:rsidP="005C6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5C6820" w:rsidRPr="005C6820" w:rsidRDefault="005C6820" w:rsidP="005C6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13 грудня 2022 року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с. Піщана                                      №381</w:t>
      </w:r>
      <w:r w:rsidRPr="005C682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C6820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</w:p>
    <w:p w:rsidR="005C6820" w:rsidRPr="005C6820" w:rsidRDefault="005C6820" w:rsidP="005C6820">
      <w:pPr>
        <w:tabs>
          <w:tab w:val="center" w:pos="4915"/>
          <w:tab w:val="left" w:pos="8010"/>
        </w:tabs>
        <w:spacing w:after="160" w:line="360" w:lineRule="auto"/>
        <w:ind w:left="-567" w:firstLine="709"/>
        <w:rPr>
          <w:rFonts w:ascii="Times New Roman" w:eastAsiaTheme="minorHAnsi" w:hAnsi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5C6820" w:rsidRPr="005C6820" w:rsidTr="006E2E1D">
        <w:trPr>
          <w:trHeight w:val="1590"/>
        </w:trPr>
        <w:tc>
          <w:tcPr>
            <w:tcW w:w="5920" w:type="dxa"/>
          </w:tcPr>
          <w:p w:rsidR="005C6820" w:rsidRPr="005C6820" w:rsidRDefault="005C6820" w:rsidP="005C68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5C6820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та доповнень до рішення </w:t>
            </w:r>
            <w:proofErr w:type="spellStart"/>
            <w:r w:rsidRPr="005C6820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Піщанської</w:t>
            </w:r>
            <w:proofErr w:type="spellEnd"/>
            <w:r w:rsidRPr="005C6820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сільської ради </w:t>
            </w:r>
          </w:p>
          <w:p w:rsidR="005C6820" w:rsidRPr="005C6820" w:rsidRDefault="005C6820" w:rsidP="005C68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5C6820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5C6820" w:rsidRPr="005C6820" w:rsidRDefault="005C6820" w:rsidP="005C6820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C6820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5C68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Про бюджет </w:t>
            </w:r>
            <w:proofErr w:type="spellStart"/>
            <w:r w:rsidRPr="005C68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Піщанської</w:t>
            </w:r>
            <w:proofErr w:type="spellEnd"/>
            <w:r w:rsidRPr="005C68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сільської</w:t>
            </w:r>
          </w:p>
          <w:p w:rsidR="005C6820" w:rsidRPr="005C6820" w:rsidRDefault="005C6820" w:rsidP="005C6820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C68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5C6820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5C6820" w:rsidRPr="005C6820" w:rsidRDefault="005C6820" w:rsidP="005C6820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val="uk-UA"/>
              </w:rPr>
            </w:pPr>
            <w:r w:rsidRPr="005C6820">
              <w:rPr>
                <w:rFonts w:ascii="Times New Roman" w:eastAsiaTheme="minorHAnsi" w:hAnsi="Times New Roman"/>
                <w:b/>
                <w:bCs/>
                <w:sz w:val="28"/>
                <w:szCs w:val="28"/>
                <w:u w:val="single"/>
                <w:lang w:val="uk-UA"/>
              </w:rPr>
              <w:t>15567000000</w:t>
            </w:r>
          </w:p>
          <w:p w:rsidR="005C6820" w:rsidRPr="005C6820" w:rsidRDefault="005C6820" w:rsidP="005C6820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C6820">
              <w:rPr>
                <w:rFonts w:ascii="Times New Roman" w:eastAsiaTheme="minorHAnsi" w:hAnsi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   (код </w:t>
            </w:r>
            <w:r w:rsidRPr="005C6820">
              <w:rPr>
                <w:rFonts w:ascii="Times New Roman" w:eastAsiaTheme="minorHAnsi" w:hAnsi="Times New Roman"/>
                <w:b/>
                <w:bCs/>
                <w:sz w:val="28"/>
                <w:szCs w:val="28"/>
                <w:vertAlign w:val="superscript"/>
              </w:rPr>
              <w:t>бюджету)</w:t>
            </w:r>
          </w:p>
          <w:p w:rsidR="005C6820" w:rsidRPr="005C6820" w:rsidRDefault="005C6820" w:rsidP="005C68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</w:p>
          <w:p w:rsidR="005C6820" w:rsidRPr="005C6820" w:rsidRDefault="005C6820" w:rsidP="005C6820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C6820" w:rsidRPr="005C6820" w:rsidRDefault="005C6820" w:rsidP="005C6820">
      <w:pPr>
        <w:tabs>
          <w:tab w:val="center" w:pos="4915"/>
          <w:tab w:val="left" w:pos="8010"/>
        </w:tabs>
        <w:spacing w:after="16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5C6820">
        <w:rPr>
          <w:rFonts w:ascii="Times New Roman" w:eastAsiaTheme="minorHAnsi" w:hAnsi="Times New Roman"/>
          <w:lang w:val="uk-UA"/>
        </w:rPr>
        <w:br/>
      </w:r>
    </w:p>
    <w:p w:rsidR="005C6820" w:rsidRPr="005C6820" w:rsidRDefault="005C6820" w:rsidP="005C6820">
      <w:pPr>
        <w:spacing w:after="160" w:line="259" w:lineRule="auto"/>
        <w:jc w:val="center"/>
        <w:rPr>
          <w:rFonts w:ascii="Times New Roman" w:eastAsiaTheme="minorHAnsi" w:hAnsi="Times New Roman"/>
          <w:lang w:val="uk-UA"/>
        </w:rPr>
      </w:pPr>
    </w:p>
    <w:p w:rsidR="005C6820" w:rsidRPr="005C6820" w:rsidRDefault="005C6820" w:rsidP="005C6820">
      <w:pPr>
        <w:spacing w:after="160" w:line="259" w:lineRule="auto"/>
        <w:rPr>
          <w:rFonts w:ascii="Times New Roman" w:eastAsiaTheme="minorHAnsi" w:hAnsi="Times New Roman"/>
          <w:lang w:val="uk-UA"/>
        </w:rPr>
      </w:pPr>
      <w:r w:rsidRPr="005C6820">
        <w:rPr>
          <w:rFonts w:ascii="Times New Roman" w:eastAsiaTheme="minorHAnsi" w:hAnsi="Times New Roman"/>
          <w:lang w:val="en-US"/>
        </w:rPr>
        <w:t>             </w:t>
      </w:r>
      <w:r w:rsidRPr="005C6820">
        <w:rPr>
          <w:rFonts w:ascii="Times New Roman" w:eastAsiaTheme="minorHAnsi" w:hAnsi="Times New Roman"/>
          <w:lang w:val="uk-UA"/>
        </w:rPr>
        <w:t xml:space="preserve"> </w:t>
      </w:r>
      <w:r w:rsidRPr="005C6820">
        <w:rPr>
          <w:rFonts w:ascii="Times New Roman" w:eastAsiaTheme="minorHAnsi" w:hAnsi="Times New Roman"/>
          <w:lang w:val="en-US"/>
        </w:rPr>
        <w:t>                               </w:t>
      </w:r>
    </w:p>
    <w:p w:rsidR="005C6820" w:rsidRPr="005C6820" w:rsidRDefault="005C6820" w:rsidP="005C6820">
      <w:pPr>
        <w:spacing w:after="160" w:line="259" w:lineRule="auto"/>
        <w:rPr>
          <w:rFonts w:ascii="Times New Roman" w:eastAsiaTheme="minorHAnsi" w:hAnsi="Times New Roman"/>
          <w:lang w:val="uk-UA"/>
        </w:rPr>
      </w:pPr>
    </w:p>
    <w:p w:rsidR="005C6820" w:rsidRPr="005C6820" w:rsidRDefault="005C6820" w:rsidP="005C6820">
      <w:pPr>
        <w:spacing w:after="0" w:line="259" w:lineRule="auto"/>
        <w:ind w:firstLine="72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5C6820">
        <w:rPr>
          <w:rFonts w:ascii="Times New Roman" w:eastAsiaTheme="minorHAnsi" w:hAnsi="Times New Roman"/>
          <w:sz w:val="28"/>
          <w:szCs w:val="28"/>
          <w:lang w:val="uk-UA"/>
        </w:rPr>
        <w:t xml:space="preserve">  </w:t>
      </w:r>
    </w:p>
    <w:p w:rsidR="005C6820" w:rsidRPr="005C6820" w:rsidRDefault="005C6820" w:rsidP="005C6820">
      <w:pPr>
        <w:spacing w:after="0" w:line="25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C6820" w:rsidRPr="005C6820" w:rsidRDefault="005C6820" w:rsidP="005C6820">
      <w:pPr>
        <w:spacing w:after="0" w:line="25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Україні», сільська рада</w:t>
      </w:r>
    </w:p>
    <w:p w:rsidR="005C6820" w:rsidRPr="005C6820" w:rsidRDefault="005C6820" w:rsidP="005C6820">
      <w:pPr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C6820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ВИРІШИВ:</w:t>
      </w:r>
    </w:p>
    <w:p w:rsidR="005C6820" w:rsidRPr="005C6820" w:rsidRDefault="005C6820" w:rsidP="005C6820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5C6820" w:rsidRPr="005C6820" w:rsidRDefault="005C6820" w:rsidP="005C6820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 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та доповнення до п. 1 рішення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   № 291–VІІI від 20 грудня 2021року «Про бюджет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на 2022 рік»: </w:t>
      </w:r>
    </w:p>
    <w:p w:rsidR="005C6820" w:rsidRPr="005C6820" w:rsidRDefault="005C6820" w:rsidP="005C6820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слова і цифри «доходи бюджету 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у сумі 42 664 868,00 гривень, у тому числі доходи загального  фонду бюджету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 у сумі  41 780 766,00 гривень та доходи спеціального фонду у сумі 884 102,00 гривень» </w:t>
      </w:r>
      <w:r w:rsidRPr="005C68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замінити на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«доходи бюджету 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у сумі 42 912 585,00 гривень, у тому числі доходи загального  фонду бюджету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 у сумі 42 028 483,00 гривень та доходи спеціального фонду у сумі 884 102,00 гривень»;</w:t>
      </w:r>
    </w:p>
    <w:p w:rsidR="005C6820" w:rsidRPr="005C6820" w:rsidRDefault="005C6820" w:rsidP="005C6820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слова і цифри «видатки бюджету 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</w:t>
      </w:r>
      <w:r w:rsidRPr="005C6820">
        <w:rPr>
          <w:rFonts w:ascii="Bookman Old Style" w:eastAsia="Times New Roman" w:hAnsi="Bookman Old Style"/>
          <w:sz w:val="28"/>
          <w:szCs w:val="28"/>
          <w:lang w:val="uk-UA" w:eastAsia="ru-RU"/>
        </w:rPr>
        <w:t xml:space="preserve"> 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територіальної громади у сумі 47 626 105,99 гривень, у тому числі видатки загального  фонду бюджету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 у сумі 46 181 103,99 гривень та видатки спеціального фонду у сумі 1 445 002,00 гривень» </w:t>
      </w:r>
      <w:r w:rsidRPr="005C68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замінити на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«видатки бюджету 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</w:t>
      </w:r>
      <w:r w:rsidRPr="005C6820">
        <w:rPr>
          <w:rFonts w:ascii="Bookman Old Style" w:eastAsia="Times New Roman" w:hAnsi="Bookman Old Style"/>
          <w:sz w:val="28"/>
          <w:szCs w:val="28"/>
          <w:lang w:val="uk-UA" w:eastAsia="ru-RU"/>
        </w:rPr>
        <w:t xml:space="preserve"> 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територіальної громади у сумі 47 873 822,99 гривень, у тому числі видатки 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загального  фонду бюджету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 у сумі 46 278 820,99 гривень та видатки спеціального фонду у сумі  1 595 002,00 гривень»</w:t>
      </w:r>
    </w:p>
    <w:p w:rsidR="005C6820" w:rsidRPr="005C6820" w:rsidRDefault="005C6820" w:rsidP="005C6820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 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</w:t>
      </w:r>
      <w:r w:rsidRPr="005C68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сільської</w:t>
      </w:r>
      <w:r w:rsidRPr="005C6820">
        <w:rPr>
          <w:rFonts w:ascii="Bookman Old Style" w:eastAsia="Times New Roman" w:hAnsi="Bookman Old Style"/>
          <w:sz w:val="28"/>
          <w:szCs w:val="28"/>
          <w:lang w:val="uk-UA" w:eastAsia="ru-RU"/>
        </w:rPr>
        <w:t xml:space="preserve"> 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5C6820" w:rsidRPr="005C6820" w:rsidRDefault="005C6820" w:rsidP="005C6820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3.  Викласти в новій редакцій додатки № 1, 2, 3, 4, 5, 6, 7 до рішення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№ 291-VIІІ від 20 грудня 2021 року «Про бюджет </w:t>
      </w:r>
      <w:proofErr w:type="spellStart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територіальної громади на 2022 рік», які є невід'ємною частиною цього рішення</w:t>
      </w:r>
    </w:p>
    <w:p w:rsidR="005C6820" w:rsidRPr="005C6820" w:rsidRDefault="005C6820" w:rsidP="005C6820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4</w:t>
      </w:r>
      <w:r w:rsidRPr="005C6820">
        <w:rPr>
          <w:rFonts w:ascii="Times New Roman" w:eastAsia="Times New Roman" w:hAnsi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на постійну комісію</w:t>
      </w:r>
      <w:r w:rsidRPr="005C6820">
        <w:rPr>
          <w:rFonts w:ascii="Times New Roman" w:eastAsia="Times New Roman" w:hAnsi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5C6820">
        <w:rPr>
          <w:rFonts w:ascii="Times New Roman" w:eastAsia="Times New Roman" w:hAnsi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5C6820" w:rsidRPr="005C6820" w:rsidRDefault="005C6820" w:rsidP="005C6820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</w:p>
    <w:p w:rsidR="005C6820" w:rsidRPr="005C6820" w:rsidRDefault="005C6820" w:rsidP="005C6820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</w:p>
    <w:p w:rsidR="005C6820" w:rsidRPr="005C6820" w:rsidRDefault="005C6820" w:rsidP="005C6820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5C6820">
        <w:rPr>
          <w:rFonts w:ascii="Times New Roman" w:eastAsia="Times New Roman" w:hAnsi="Times New Roman"/>
          <w:bCs/>
          <w:i/>
          <w:lang w:val="uk-UA" w:eastAsia="uk-UA"/>
        </w:rPr>
        <w:t xml:space="preserve">             </w:t>
      </w:r>
      <w:r w:rsidRPr="005C682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Сільський голова                                                       Олексій ПАНТІЛЄЄВ</w:t>
      </w:r>
    </w:p>
    <w:p w:rsidR="005C6820" w:rsidRPr="005C6820" w:rsidRDefault="005C6820" w:rsidP="005C6820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C6820" w:rsidRPr="005C6820" w:rsidRDefault="005C6820" w:rsidP="005C6820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5C6820">
        <w:rPr>
          <w:rFonts w:ascii="Times New Roman" w:eastAsiaTheme="minorHAnsi" w:hAnsi="Times New Roman"/>
          <w:sz w:val="28"/>
          <w:szCs w:val="28"/>
          <w:lang w:val="uk-UA"/>
        </w:rPr>
        <w:t xml:space="preserve">   </w:t>
      </w: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5C6820" w:rsidRPr="00173B8C" w:rsidRDefault="005C6820" w:rsidP="00173B8C">
      <w:pPr>
        <w:suppressAutoHyphens/>
        <w:spacing w:before="240"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uk-UA" w:eastAsia="zh-CN"/>
        </w:rPr>
      </w:pPr>
    </w:p>
    <w:p w:rsidR="008B6906" w:rsidRPr="008B6906" w:rsidRDefault="008B6906" w:rsidP="008B6906">
      <w:pPr>
        <w:spacing w:after="0" w:line="240" w:lineRule="auto"/>
        <w:jc w:val="center"/>
        <w:rPr>
          <w:rFonts w:ascii="MS Sans Serif" w:eastAsia="Times New Roman" w:hAnsi="MS Sans Serif"/>
          <w:sz w:val="16"/>
          <w:szCs w:val="24"/>
          <w:lang w:eastAsia="ru-RU"/>
        </w:rPr>
      </w:pPr>
      <w:r w:rsidRPr="008B6906">
        <w:rPr>
          <w:rFonts w:ascii="MS Sans Serif" w:eastAsia="Times New Roman" w:hAnsi="MS Sans Serif"/>
          <w:noProof/>
          <w:sz w:val="24"/>
          <w:szCs w:val="24"/>
          <w:lang w:eastAsia="ru-RU"/>
        </w:rPr>
        <w:lastRenderedPageBreak/>
        <w:drawing>
          <wp:inline distT="0" distB="0" distL="0" distR="0" wp14:anchorId="46865550" wp14:editId="2A83BB33">
            <wp:extent cx="544830" cy="683260"/>
            <wp:effectExtent l="0" t="0" r="7620" b="2540"/>
            <wp:docPr id="13" name="Рисунок 1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906">
        <w:rPr>
          <w:rFonts w:ascii="MS Sans Serif" w:eastAsia="Times New Roman" w:hAnsi="MS Sans Serif"/>
          <w:sz w:val="16"/>
          <w:szCs w:val="24"/>
          <w:lang w:eastAsia="ru-RU"/>
        </w:rPr>
        <w:br w:type="textWrapping" w:clear="all"/>
      </w:r>
    </w:p>
    <w:p w:rsidR="008B6906" w:rsidRPr="008B6906" w:rsidRDefault="008B6906" w:rsidP="008B6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B6906"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>УКРАЇНА</w:t>
      </w:r>
    </w:p>
    <w:p w:rsidR="008B6906" w:rsidRPr="008B6906" w:rsidRDefault="008B6906" w:rsidP="008B69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spellStart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>Піщанська</w:t>
      </w:r>
      <w:proofErr w:type="spellEnd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</w:t>
      </w:r>
      <w:proofErr w:type="spellStart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>сільська</w:t>
      </w:r>
      <w:proofErr w:type="spellEnd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рада</w:t>
      </w:r>
    </w:p>
    <w:p w:rsidR="008B6906" w:rsidRPr="008B6906" w:rsidRDefault="008B6906" w:rsidP="008B69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spellStart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>Подільського</w:t>
      </w:r>
      <w:proofErr w:type="spellEnd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району </w:t>
      </w:r>
      <w:proofErr w:type="spellStart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>Одеської</w:t>
      </w:r>
      <w:proofErr w:type="spellEnd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</w:t>
      </w:r>
      <w:proofErr w:type="spellStart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>області</w:t>
      </w:r>
      <w:proofErr w:type="spellEnd"/>
      <w:r w:rsidRPr="008B6906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</w:t>
      </w:r>
    </w:p>
    <w:p w:rsidR="008B6906" w:rsidRPr="008B6906" w:rsidRDefault="008B6906" w:rsidP="008B6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6906" w:rsidRPr="008B6906" w:rsidRDefault="008B6906" w:rsidP="008B690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8B6906">
        <w:rPr>
          <w:rFonts w:ascii="Times New Roman" w:eastAsia="Times New Roman" w:hAnsi="Times New Roman"/>
          <w:b/>
          <w:sz w:val="36"/>
          <w:szCs w:val="20"/>
          <w:lang w:eastAsia="ru-RU"/>
        </w:rPr>
        <w:t>РІШЕННЯ</w:t>
      </w:r>
    </w:p>
    <w:p w:rsidR="008B6906" w:rsidRPr="008B6906" w:rsidRDefault="008B6906" w:rsidP="008B690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20"/>
          <w:lang w:eastAsia="ru-RU"/>
        </w:rPr>
      </w:pPr>
    </w:p>
    <w:p w:rsidR="008B6906" w:rsidRPr="008B6906" w:rsidRDefault="008B6906" w:rsidP="008B69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>грудня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 </w:t>
      </w:r>
      <w:proofErr w:type="spellStart"/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>Піщана</w:t>
      </w:r>
      <w:proofErr w:type="spellEnd"/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№</w:t>
      </w: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382 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8B690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>ІІІ</w:t>
      </w:r>
    </w:p>
    <w:p w:rsidR="008B6906" w:rsidRPr="008B6906" w:rsidRDefault="008B6906" w:rsidP="008B69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6906" w:rsidRPr="008B6906" w:rsidRDefault="008B6906" w:rsidP="008B6906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B6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8B6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затвердження</w:t>
      </w:r>
      <w:proofErr w:type="spellEnd"/>
      <w:r w:rsidRPr="008B6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B690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</w:t>
      </w:r>
      <w:proofErr w:type="spellStart"/>
      <w:r w:rsidRPr="008B6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озпоряджень</w:t>
      </w:r>
      <w:proofErr w:type="spellEnd"/>
      <w:r w:rsidRPr="008B690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сільського </w:t>
      </w:r>
      <w:r w:rsidRPr="008B6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B6906" w:rsidRPr="008B6906" w:rsidRDefault="008B6906" w:rsidP="008B6906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B690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голови, прийнятих в міжсесійний період</w:t>
      </w: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На підставі статей 42, 59 Закону України «Про місцеве самоврядування в Україні», сільська </w:t>
      </w:r>
      <w:r w:rsidRPr="008B69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рада</w:t>
      </w:r>
    </w:p>
    <w:p w:rsidR="008B6906" w:rsidRPr="008B6906" w:rsidRDefault="008B6906" w:rsidP="008B6906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ind w:left="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B690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8B6906" w:rsidRPr="008B6906" w:rsidRDefault="008B6906" w:rsidP="008B690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B6906" w:rsidRPr="008B6906" w:rsidRDefault="008B6906" w:rsidP="008B6906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690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90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розпорядження сільського голови, прийняті в міжсесійний період (перелік додається).</w:t>
      </w:r>
    </w:p>
    <w:p w:rsidR="008B6906" w:rsidRPr="008B6906" w:rsidRDefault="008B6906" w:rsidP="008B6906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6906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Сільський голова                                                                Олексій ПАНТІЛЄЄВ</w:t>
      </w: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P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B6906" w:rsidRDefault="008B690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37BD6" w:rsidRPr="008B6906" w:rsidRDefault="00737BD6" w:rsidP="008B69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6820" w:rsidRDefault="005C6820" w:rsidP="008B6906">
      <w:pPr>
        <w:tabs>
          <w:tab w:val="left" w:pos="750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5C6820" w:rsidSect="007642C3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DB"/>
    <w:rsid w:val="00053D5C"/>
    <w:rsid w:val="00062A2C"/>
    <w:rsid w:val="000B61DB"/>
    <w:rsid w:val="00173B8C"/>
    <w:rsid w:val="001A496F"/>
    <w:rsid w:val="001B6E86"/>
    <w:rsid w:val="00270A04"/>
    <w:rsid w:val="002A0C92"/>
    <w:rsid w:val="005C6820"/>
    <w:rsid w:val="006E2E1D"/>
    <w:rsid w:val="00737BD6"/>
    <w:rsid w:val="007642C3"/>
    <w:rsid w:val="00783147"/>
    <w:rsid w:val="00787940"/>
    <w:rsid w:val="008518C1"/>
    <w:rsid w:val="008B6906"/>
    <w:rsid w:val="00914F83"/>
    <w:rsid w:val="00BF4EE4"/>
    <w:rsid w:val="00C06DF2"/>
    <w:rsid w:val="00D07A79"/>
    <w:rsid w:val="00E27886"/>
    <w:rsid w:val="00E83108"/>
    <w:rsid w:val="00E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DFC61-C1F5-4A78-A139-8FBC3ECE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D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7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D07A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D07A79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5">
    <w:name w:val="Table Grid"/>
    <w:basedOn w:val="a1"/>
    <w:uiPriority w:val="59"/>
    <w:rsid w:val="00D0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A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29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29-19" TargetMode="External"/><Relationship Id="rId11" Type="http://schemas.openxmlformats.org/officeDocument/2006/relationships/hyperlink" Target="https://zakon.rada.gov.ua/laws/show/2229-1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2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96EC-1955-48D5-A23B-EB9C6620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4915</Words>
  <Characters>28018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 Windows</cp:lastModifiedBy>
  <cp:revision>22</cp:revision>
  <dcterms:created xsi:type="dcterms:W3CDTF">2022-12-20T06:29:00Z</dcterms:created>
  <dcterms:modified xsi:type="dcterms:W3CDTF">2023-01-22T10:25:00Z</dcterms:modified>
</cp:coreProperties>
</file>