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1BB" w:rsidRPr="008F3BDF" w:rsidRDefault="00873C92" w:rsidP="008F3BDF">
      <w:pPr>
        <w:jc w:val="center"/>
        <w:rPr>
          <w:b/>
          <w:sz w:val="32"/>
          <w:szCs w:val="20"/>
          <w:lang w:val="uk-UA"/>
        </w:rPr>
      </w:pPr>
      <w:bookmarkStart w:id="0" w:name="_Hlk9320203"/>
      <w:r>
        <w:rPr>
          <w:b/>
          <w:noProof/>
          <w:sz w:val="32"/>
          <w:szCs w:val="20"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6.5pt;height:1in;visibility:visible">
            <v:imagedata r:id="rId5" o:title=""/>
          </v:shape>
        </w:pict>
      </w:r>
    </w:p>
    <w:p w:rsidR="001C51BB" w:rsidRPr="008F3BDF" w:rsidRDefault="001C51BB" w:rsidP="008F3BDF">
      <w:pPr>
        <w:jc w:val="center"/>
        <w:rPr>
          <w:b/>
          <w:sz w:val="16"/>
          <w:szCs w:val="16"/>
          <w:lang w:val="uk-UA"/>
        </w:rPr>
      </w:pPr>
    </w:p>
    <w:p w:rsidR="001C51BB" w:rsidRPr="008F3BDF" w:rsidRDefault="001C51BB" w:rsidP="008F3BDF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8F3BDF">
        <w:rPr>
          <w:b/>
          <w:sz w:val="28"/>
          <w:szCs w:val="28"/>
          <w:lang w:val="uk-UA"/>
        </w:rPr>
        <w:t>ПІЩАНСЬКА СІЛЬСЬКА РАДА</w:t>
      </w:r>
    </w:p>
    <w:p w:rsidR="001C51BB" w:rsidRPr="008F3BDF" w:rsidRDefault="001C51BB" w:rsidP="008F3BDF">
      <w:pPr>
        <w:spacing w:line="360" w:lineRule="auto"/>
        <w:ind w:firstLine="708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БАЛТСЬКОГО </w:t>
      </w:r>
      <w:r w:rsidRPr="008F3BDF">
        <w:rPr>
          <w:b/>
          <w:sz w:val="28"/>
          <w:szCs w:val="28"/>
          <w:lang w:val="uk-UA"/>
        </w:rPr>
        <w:t xml:space="preserve"> РАЙОНУ   ОДЕСЬКОЇ ОБЛАСТІ</w:t>
      </w:r>
    </w:p>
    <w:p w:rsidR="001C51BB" w:rsidRDefault="001C51BB" w:rsidP="001A28CC">
      <w:pPr>
        <w:jc w:val="center"/>
        <w:outlineLvl w:val="0"/>
        <w:rPr>
          <w:sz w:val="28"/>
          <w:szCs w:val="28"/>
          <w:lang w:val="uk-UA"/>
        </w:rPr>
      </w:pPr>
      <w:r w:rsidRPr="008F3BDF">
        <w:rPr>
          <w:sz w:val="28"/>
          <w:szCs w:val="28"/>
          <w:lang w:val="uk-UA"/>
        </w:rPr>
        <w:t>Виконавчий комітет</w:t>
      </w:r>
    </w:p>
    <w:p w:rsidR="001C51BB" w:rsidRPr="008F3BDF" w:rsidRDefault="001C51BB" w:rsidP="001A28CC">
      <w:pPr>
        <w:jc w:val="center"/>
        <w:outlineLvl w:val="0"/>
        <w:rPr>
          <w:sz w:val="28"/>
          <w:szCs w:val="28"/>
          <w:lang w:val="uk-UA"/>
        </w:rPr>
      </w:pPr>
    </w:p>
    <w:p w:rsidR="001C51BB" w:rsidRPr="008F3BDF" w:rsidRDefault="001C51BB" w:rsidP="008F3BDF">
      <w:pPr>
        <w:jc w:val="center"/>
        <w:rPr>
          <w:b/>
          <w:sz w:val="28"/>
          <w:szCs w:val="28"/>
          <w:lang w:val="uk-UA"/>
        </w:rPr>
      </w:pPr>
      <w:r w:rsidRPr="008F3BDF">
        <w:rPr>
          <w:b/>
          <w:sz w:val="28"/>
          <w:szCs w:val="28"/>
          <w:lang w:val="uk-UA"/>
        </w:rPr>
        <w:t>РІШЕННЯ</w:t>
      </w:r>
    </w:p>
    <w:p w:rsidR="001C51BB" w:rsidRPr="008F3BDF" w:rsidRDefault="001C51BB" w:rsidP="008F3BDF">
      <w:pPr>
        <w:jc w:val="center"/>
        <w:rPr>
          <w:sz w:val="28"/>
          <w:szCs w:val="28"/>
          <w:lang w:val="uk-UA"/>
        </w:rPr>
      </w:pPr>
    </w:p>
    <w:p w:rsidR="001C51BB" w:rsidRPr="008F3BDF" w:rsidRDefault="001C51BB" w:rsidP="008F3BD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16.09.</w:t>
      </w:r>
      <w:r w:rsidRPr="008F3BDF">
        <w:rPr>
          <w:sz w:val="28"/>
          <w:szCs w:val="28"/>
          <w:lang w:val="uk-UA"/>
        </w:rPr>
        <w:t xml:space="preserve">2021 року              </w:t>
      </w:r>
      <w:r w:rsidRPr="008F3BDF">
        <w:rPr>
          <w:sz w:val="28"/>
          <w:szCs w:val="28"/>
          <w:lang w:val="uk-UA"/>
        </w:rPr>
        <w:tab/>
        <w:t xml:space="preserve">     </w:t>
      </w:r>
      <w:r>
        <w:rPr>
          <w:sz w:val="28"/>
          <w:szCs w:val="28"/>
          <w:lang w:val="uk-UA"/>
        </w:rPr>
        <w:t xml:space="preserve"> </w:t>
      </w:r>
      <w:r w:rsidRPr="008F3BDF">
        <w:rPr>
          <w:sz w:val="28"/>
          <w:szCs w:val="28"/>
          <w:lang w:val="uk-UA"/>
        </w:rPr>
        <w:t xml:space="preserve"> село Піщана</w:t>
      </w:r>
      <w:r w:rsidRPr="008F3BDF">
        <w:rPr>
          <w:sz w:val="28"/>
          <w:szCs w:val="28"/>
          <w:lang w:val="uk-UA"/>
        </w:rPr>
        <w:tab/>
        <w:t xml:space="preserve">                                   </w:t>
      </w:r>
      <w:r>
        <w:rPr>
          <w:sz w:val="28"/>
          <w:szCs w:val="28"/>
          <w:lang w:val="uk-UA"/>
        </w:rPr>
        <w:t xml:space="preserve">  №  64</w:t>
      </w:r>
    </w:p>
    <w:bookmarkEnd w:id="0"/>
    <w:p w:rsidR="001C51BB" w:rsidRDefault="001C51BB" w:rsidP="003B4F76">
      <w:pPr>
        <w:jc w:val="both"/>
        <w:rPr>
          <w:b/>
          <w:sz w:val="28"/>
          <w:szCs w:val="28"/>
          <w:lang w:val="uk-UA" w:eastAsia="en-US"/>
        </w:rPr>
      </w:pPr>
    </w:p>
    <w:p w:rsidR="001C51BB" w:rsidRPr="003B4F76" w:rsidRDefault="001C51BB" w:rsidP="003B4F76">
      <w:pPr>
        <w:jc w:val="both"/>
        <w:rPr>
          <w:b/>
          <w:sz w:val="28"/>
          <w:szCs w:val="28"/>
          <w:lang w:val="uk-UA" w:eastAsia="en-US"/>
        </w:rPr>
      </w:pPr>
      <w:r w:rsidRPr="003B4F76">
        <w:rPr>
          <w:b/>
          <w:sz w:val="28"/>
          <w:szCs w:val="28"/>
          <w:lang w:val="uk-UA" w:eastAsia="en-US"/>
        </w:rPr>
        <w:t>Про запровадження</w:t>
      </w:r>
      <w:r>
        <w:rPr>
          <w:b/>
          <w:sz w:val="28"/>
          <w:szCs w:val="28"/>
          <w:lang w:val="uk-UA" w:eastAsia="en-US"/>
        </w:rPr>
        <w:t xml:space="preserve"> </w:t>
      </w:r>
      <w:r w:rsidRPr="003B4F76">
        <w:rPr>
          <w:b/>
          <w:sz w:val="28"/>
          <w:szCs w:val="28"/>
          <w:lang w:val="uk-UA" w:eastAsia="en-US"/>
        </w:rPr>
        <w:t xml:space="preserve"> послуги</w:t>
      </w:r>
    </w:p>
    <w:p w:rsidR="001C51BB" w:rsidRDefault="001C51BB" w:rsidP="001A28CC">
      <w:pPr>
        <w:jc w:val="both"/>
        <w:rPr>
          <w:b/>
          <w:sz w:val="28"/>
          <w:szCs w:val="28"/>
          <w:lang w:val="uk-UA" w:eastAsia="en-US"/>
        </w:rPr>
      </w:pPr>
      <w:r w:rsidRPr="003B4F76">
        <w:rPr>
          <w:b/>
          <w:sz w:val="28"/>
          <w:szCs w:val="28"/>
          <w:lang w:val="uk-UA" w:eastAsia="en-US"/>
        </w:rPr>
        <w:t>Патронату</w:t>
      </w:r>
      <w:r>
        <w:rPr>
          <w:b/>
          <w:sz w:val="28"/>
          <w:szCs w:val="28"/>
          <w:lang w:val="uk-UA" w:eastAsia="en-US"/>
        </w:rPr>
        <w:t xml:space="preserve"> </w:t>
      </w:r>
      <w:r w:rsidRPr="003B4F76">
        <w:rPr>
          <w:b/>
          <w:sz w:val="28"/>
          <w:szCs w:val="28"/>
          <w:lang w:val="uk-UA" w:eastAsia="en-US"/>
        </w:rPr>
        <w:t xml:space="preserve"> над </w:t>
      </w:r>
      <w:r>
        <w:rPr>
          <w:b/>
          <w:sz w:val="28"/>
          <w:szCs w:val="28"/>
          <w:lang w:val="uk-UA" w:eastAsia="en-US"/>
        </w:rPr>
        <w:t xml:space="preserve"> </w:t>
      </w:r>
      <w:r w:rsidRPr="003B4F76">
        <w:rPr>
          <w:b/>
          <w:sz w:val="28"/>
          <w:szCs w:val="28"/>
          <w:lang w:val="uk-UA" w:eastAsia="en-US"/>
        </w:rPr>
        <w:t xml:space="preserve">дитиною </w:t>
      </w:r>
    </w:p>
    <w:p w:rsidR="001C51BB" w:rsidRPr="00AD3B1B" w:rsidRDefault="001C51BB" w:rsidP="001A28CC">
      <w:pPr>
        <w:jc w:val="both"/>
        <w:rPr>
          <w:b/>
          <w:sz w:val="28"/>
          <w:szCs w:val="28"/>
          <w:lang w:val="uk-UA" w:eastAsia="en-US"/>
        </w:rPr>
      </w:pPr>
      <w:r w:rsidRPr="00AD3B1B">
        <w:rPr>
          <w:b/>
          <w:sz w:val="28"/>
          <w:szCs w:val="28"/>
          <w:lang w:val="uk-UA" w:eastAsia="en-US"/>
        </w:rPr>
        <w:t xml:space="preserve">на </w:t>
      </w:r>
      <w:r>
        <w:rPr>
          <w:b/>
          <w:sz w:val="28"/>
          <w:szCs w:val="28"/>
          <w:lang w:val="uk-UA" w:eastAsia="en-US"/>
        </w:rPr>
        <w:t xml:space="preserve"> </w:t>
      </w:r>
      <w:r w:rsidRPr="00AD3B1B">
        <w:rPr>
          <w:b/>
          <w:sz w:val="28"/>
          <w:szCs w:val="28"/>
          <w:lang w:val="uk-UA" w:eastAsia="en-US"/>
        </w:rPr>
        <w:t xml:space="preserve">території </w:t>
      </w:r>
      <w:r>
        <w:rPr>
          <w:b/>
          <w:sz w:val="28"/>
          <w:szCs w:val="28"/>
          <w:lang w:val="uk-UA" w:eastAsia="en-US"/>
        </w:rPr>
        <w:t xml:space="preserve"> </w:t>
      </w:r>
      <w:proofErr w:type="spellStart"/>
      <w:r w:rsidRPr="00AD3B1B">
        <w:rPr>
          <w:b/>
          <w:sz w:val="28"/>
          <w:szCs w:val="28"/>
          <w:lang w:val="uk-UA" w:eastAsia="en-US"/>
        </w:rPr>
        <w:t>Піщанської</w:t>
      </w:r>
      <w:proofErr w:type="spellEnd"/>
      <w:r w:rsidRPr="00AD3B1B">
        <w:rPr>
          <w:b/>
          <w:sz w:val="28"/>
          <w:szCs w:val="28"/>
          <w:lang w:val="uk-UA" w:eastAsia="en-US"/>
        </w:rPr>
        <w:t xml:space="preserve"> сільської ради</w:t>
      </w:r>
    </w:p>
    <w:p w:rsidR="001C51BB" w:rsidRPr="001A28CC" w:rsidRDefault="001C51BB" w:rsidP="001A28CC">
      <w:pPr>
        <w:jc w:val="both"/>
        <w:rPr>
          <w:b/>
          <w:sz w:val="28"/>
          <w:szCs w:val="28"/>
          <w:lang w:val="uk-UA" w:eastAsia="en-US"/>
        </w:rPr>
      </w:pPr>
    </w:p>
    <w:p w:rsidR="001C51BB" w:rsidRPr="008F3BDF" w:rsidRDefault="001C51BB" w:rsidP="008F3BDF">
      <w:pPr>
        <w:shd w:val="clear" w:color="auto" w:fill="FFFFFF"/>
        <w:spacing w:line="32" w:lineRule="atLeast"/>
        <w:ind w:firstLine="612"/>
        <w:jc w:val="both"/>
        <w:outlineLvl w:val="1"/>
        <w:rPr>
          <w:rFonts w:ascii="Arial" w:hAnsi="Arial" w:cs="Arial"/>
          <w:color w:val="2A2928"/>
          <w:sz w:val="28"/>
          <w:szCs w:val="28"/>
          <w:lang w:val="uk-UA"/>
        </w:rPr>
      </w:pPr>
      <w:r w:rsidRPr="00C853E5">
        <w:rPr>
          <w:color w:val="000000"/>
          <w:sz w:val="28"/>
          <w:szCs w:val="28"/>
          <w:lang w:val="uk-UA"/>
        </w:rPr>
        <w:t xml:space="preserve">Керуючись ст.34 Закону України «Про місцеве самоврядування в Україні», </w:t>
      </w:r>
      <w:r w:rsidR="00E833D2">
        <w:rPr>
          <w:sz w:val="28"/>
          <w:szCs w:val="28"/>
          <w:lang w:val="uk-UA" w:eastAsia="en-US"/>
        </w:rPr>
        <w:t>З</w:t>
      </w:r>
      <w:r w:rsidRPr="003B4F76">
        <w:rPr>
          <w:sz w:val="28"/>
          <w:szCs w:val="28"/>
          <w:lang w:val="uk-UA" w:eastAsia="en-US"/>
        </w:rPr>
        <w:t>аконами України «Про охорону дитинства», «Про забезпечення організаційно-правових умов соціального захисту дітей-сиріт та дітей, позбавлених батьківського піклування», «Про органи і служби у справах дітей та спеціальні установи для дітей», «</w:t>
      </w:r>
      <w:r w:rsidRPr="008F3BDF">
        <w:rPr>
          <w:sz w:val="28"/>
          <w:szCs w:val="28"/>
          <w:lang w:val="uk-UA" w:eastAsia="en-US"/>
        </w:rPr>
        <w:t xml:space="preserve">Про соціальні послуги», «Про соціальну роботу з сім’ями, дітьми та молоддю», </w:t>
      </w:r>
      <w:r w:rsidRPr="008F3BDF">
        <w:rPr>
          <w:bCs/>
          <w:sz w:val="28"/>
          <w:szCs w:val="28"/>
          <w:lang w:val="uk-UA"/>
        </w:rPr>
        <w:t>“Про запобігання та протидію домашньому насильству”,</w:t>
      </w:r>
      <w:r>
        <w:rPr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 w:eastAsia="en-US"/>
        </w:rPr>
        <w:t>н</w:t>
      </w:r>
      <w:r w:rsidRPr="003B4F76">
        <w:rPr>
          <w:sz w:val="28"/>
          <w:szCs w:val="28"/>
          <w:lang w:val="uk-UA" w:eastAsia="en-US"/>
        </w:rPr>
        <w:t xml:space="preserve">а виконання </w:t>
      </w:r>
      <w:r>
        <w:rPr>
          <w:sz w:val="28"/>
          <w:szCs w:val="28"/>
          <w:lang w:val="uk-UA" w:eastAsia="en-US"/>
        </w:rPr>
        <w:t>постанов</w:t>
      </w:r>
      <w:r w:rsidRPr="003B4F76">
        <w:rPr>
          <w:sz w:val="28"/>
          <w:szCs w:val="28"/>
          <w:lang w:val="uk-UA" w:eastAsia="en-US"/>
        </w:rPr>
        <w:t xml:space="preserve"> Кабінету Міністрів України від</w:t>
      </w:r>
      <w:r w:rsidRPr="008F3BDF">
        <w:rPr>
          <w:sz w:val="28"/>
          <w:szCs w:val="28"/>
          <w:lang w:val="uk-UA" w:eastAsia="en-US"/>
        </w:rPr>
        <w:t xml:space="preserve"> </w:t>
      </w:r>
      <w:r w:rsidRPr="008F3BDF">
        <w:rPr>
          <w:bCs/>
          <w:color w:val="2A2928"/>
          <w:sz w:val="28"/>
          <w:szCs w:val="28"/>
          <w:lang w:val="uk-UA"/>
        </w:rPr>
        <w:t xml:space="preserve">20 серпня 2021 р. </w:t>
      </w:r>
      <w:r w:rsidRPr="008F3BDF">
        <w:rPr>
          <w:bCs/>
          <w:color w:val="2A2928"/>
          <w:sz w:val="28"/>
          <w:szCs w:val="28"/>
        </w:rPr>
        <w:t>N</w:t>
      </w:r>
      <w:r w:rsidRPr="008F3BDF">
        <w:rPr>
          <w:bCs/>
          <w:color w:val="2A2928"/>
          <w:sz w:val="28"/>
          <w:szCs w:val="28"/>
          <w:lang w:val="uk-UA"/>
        </w:rPr>
        <w:t xml:space="preserve"> 893</w:t>
      </w:r>
      <w:r w:rsidRPr="008F3BDF">
        <w:rPr>
          <w:sz w:val="28"/>
          <w:szCs w:val="28"/>
          <w:lang w:val="uk-UA" w:eastAsia="en-US"/>
        </w:rPr>
        <w:t xml:space="preserve"> «Деякі питання захисту прав дитини та надання послуги патронату над дитиною»,</w:t>
      </w:r>
      <w:r>
        <w:rPr>
          <w:sz w:val="28"/>
          <w:szCs w:val="28"/>
          <w:lang w:val="uk-UA" w:eastAsia="en-US"/>
        </w:rPr>
        <w:t xml:space="preserve"> </w:t>
      </w:r>
      <w:r w:rsidRPr="008F3BDF">
        <w:rPr>
          <w:sz w:val="28"/>
          <w:szCs w:val="28"/>
          <w:lang w:val="uk-UA" w:eastAsia="en-US"/>
        </w:rPr>
        <w:t xml:space="preserve">від 24.09.2008 № 866 «Питання діяльності органів опіки та </w:t>
      </w:r>
      <w:proofErr w:type="gramStart"/>
      <w:r w:rsidRPr="008F3BDF">
        <w:rPr>
          <w:sz w:val="28"/>
          <w:szCs w:val="28"/>
          <w:lang w:val="uk-UA" w:eastAsia="en-US"/>
        </w:rPr>
        <w:t>п</w:t>
      </w:r>
      <w:proofErr w:type="gramEnd"/>
      <w:r w:rsidRPr="008F3BDF">
        <w:rPr>
          <w:sz w:val="28"/>
          <w:szCs w:val="28"/>
          <w:lang w:val="uk-UA" w:eastAsia="en-US"/>
        </w:rPr>
        <w:t>іклування, пов’язаної із захистом прав дитини</w:t>
      </w:r>
      <w:r>
        <w:rPr>
          <w:sz w:val="28"/>
          <w:szCs w:val="28"/>
          <w:lang w:val="uk-UA" w:eastAsia="en-US"/>
        </w:rPr>
        <w:t>» та</w:t>
      </w:r>
      <w:r w:rsidRPr="003B4F76">
        <w:rPr>
          <w:sz w:val="28"/>
          <w:szCs w:val="28"/>
          <w:lang w:val="uk-UA" w:eastAsia="en-US"/>
        </w:rPr>
        <w:t xml:space="preserve"> з метою профіл</w:t>
      </w:r>
      <w:r>
        <w:rPr>
          <w:sz w:val="28"/>
          <w:szCs w:val="28"/>
          <w:lang w:val="uk-UA" w:eastAsia="en-US"/>
        </w:rPr>
        <w:t>актики соціального сирітства на</w:t>
      </w:r>
      <w:r w:rsidRPr="003B4F76">
        <w:rPr>
          <w:sz w:val="28"/>
          <w:szCs w:val="28"/>
          <w:lang w:val="uk-UA" w:eastAsia="en-US"/>
        </w:rPr>
        <w:t xml:space="preserve"> </w:t>
      </w:r>
      <w:r>
        <w:rPr>
          <w:sz w:val="28"/>
          <w:szCs w:val="28"/>
          <w:lang w:val="uk-UA" w:eastAsia="en-US"/>
        </w:rPr>
        <w:t xml:space="preserve">території </w:t>
      </w:r>
      <w:proofErr w:type="spellStart"/>
      <w:r>
        <w:rPr>
          <w:sz w:val="28"/>
          <w:szCs w:val="28"/>
          <w:lang w:val="uk-UA" w:eastAsia="en-US"/>
        </w:rPr>
        <w:t>Піщанської</w:t>
      </w:r>
      <w:proofErr w:type="spellEnd"/>
      <w:r>
        <w:rPr>
          <w:sz w:val="28"/>
          <w:szCs w:val="28"/>
          <w:lang w:val="uk-UA" w:eastAsia="en-US"/>
        </w:rPr>
        <w:t xml:space="preserve"> сільської ради</w:t>
      </w:r>
      <w:r w:rsidRPr="003B4F76">
        <w:rPr>
          <w:sz w:val="28"/>
          <w:szCs w:val="28"/>
          <w:lang w:val="uk-UA" w:eastAsia="en-US"/>
        </w:rPr>
        <w:t>,</w:t>
      </w:r>
      <w:r>
        <w:rPr>
          <w:sz w:val="28"/>
          <w:szCs w:val="28"/>
          <w:lang w:val="uk-UA" w:eastAsia="en-US"/>
        </w:rPr>
        <w:t xml:space="preserve"> виконавчий комітет </w:t>
      </w:r>
      <w:proofErr w:type="spellStart"/>
      <w:r>
        <w:rPr>
          <w:sz w:val="28"/>
          <w:szCs w:val="28"/>
          <w:lang w:val="uk-UA" w:eastAsia="en-US"/>
        </w:rPr>
        <w:t>Піщанської</w:t>
      </w:r>
      <w:proofErr w:type="spellEnd"/>
      <w:r>
        <w:rPr>
          <w:sz w:val="28"/>
          <w:szCs w:val="28"/>
          <w:lang w:val="uk-UA" w:eastAsia="en-US"/>
        </w:rPr>
        <w:t xml:space="preserve"> сільської ради</w:t>
      </w:r>
      <w:r w:rsidRPr="003B4F76">
        <w:rPr>
          <w:sz w:val="28"/>
          <w:szCs w:val="28"/>
          <w:lang w:val="uk-UA" w:eastAsia="en-US"/>
        </w:rPr>
        <w:t xml:space="preserve"> </w:t>
      </w:r>
    </w:p>
    <w:p w:rsidR="001C51BB" w:rsidRPr="003B4F76" w:rsidRDefault="001C51BB" w:rsidP="003B4F76">
      <w:pPr>
        <w:spacing w:after="160" w:line="259" w:lineRule="auto"/>
        <w:jc w:val="both"/>
        <w:rPr>
          <w:sz w:val="28"/>
          <w:szCs w:val="28"/>
          <w:lang w:val="uk-UA" w:eastAsia="en-US"/>
        </w:rPr>
      </w:pPr>
      <w:bookmarkStart w:id="1" w:name="_GoBack"/>
      <w:bookmarkEnd w:id="1"/>
      <w:r>
        <w:rPr>
          <w:b/>
          <w:sz w:val="28"/>
          <w:szCs w:val="28"/>
          <w:lang w:val="uk-UA" w:eastAsia="en-US"/>
        </w:rPr>
        <w:t>ВИРІШИВ:</w:t>
      </w:r>
    </w:p>
    <w:p w:rsidR="001C51BB" w:rsidRDefault="001C51BB" w:rsidP="000904CB">
      <w:pPr>
        <w:ind w:firstLine="900"/>
        <w:jc w:val="both"/>
        <w:rPr>
          <w:sz w:val="28"/>
          <w:szCs w:val="28"/>
          <w:lang w:val="uk-UA" w:eastAsia="en-US"/>
        </w:rPr>
      </w:pPr>
      <w:r w:rsidRPr="003B4F76">
        <w:rPr>
          <w:sz w:val="28"/>
          <w:szCs w:val="28"/>
          <w:lang w:val="uk-UA" w:eastAsia="en-US"/>
        </w:rPr>
        <w:t xml:space="preserve">1.Запровадити на </w:t>
      </w:r>
      <w:r>
        <w:rPr>
          <w:sz w:val="28"/>
          <w:szCs w:val="28"/>
          <w:lang w:val="uk-UA" w:eastAsia="en-US"/>
        </w:rPr>
        <w:t xml:space="preserve">території </w:t>
      </w:r>
      <w:proofErr w:type="spellStart"/>
      <w:r>
        <w:rPr>
          <w:sz w:val="28"/>
          <w:szCs w:val="28"/>
          <w:lang w:val="uk-UA" w:eastAsia="en-US"/>
        </w:rPr>
        <w:t>Піщанської</w:t>
      </w:r>
      <w:proofErr w:type="spellEnd"/>
      <w:r>
        <w:rPr>
          <w:sz w:val="28"/>
          <w:szCs w:val="28"/>
          <w:lang w:val="uk-UA" w:eastAsia="en-US"/>
        </w:rPr>
        <w:t xml:space="preserve"> сільської ради </w:t>
      </w:r>
      <w:r w:rsidRPr="003B4F76">
        <w:rPr>
          <w:sz w:val="28"/>
          <w:szCs w:val="28"/>
          <w:lang w:val="uk-UA" w:eastAsia="en-US"/>
        </w:rPr>
        <w:t>послугу патронату над дитиною.</w:t>
      </w:r>
    </w:p>
    <w:p w:rsidR="001C51BB" w:rsidRPr="009828DF" w:rsidRDefault="001C51BB" w:rsidP="009828DF">
      <w:pPr>
        <w:ind w:firstLine="900"/>
        <w:jc w:val="both"/>
        <w:rPr>
          <w:color w:val="000000"/>
          <w:sz w:val="28"/>
          <w:szCs w:val="28"/>
          <w:lang w:val="uk-UA"/>
        </w:rPr>
      </w:pPr>
      <w:r w:rsidRPr="009828DF">
        <w:rPr>
          <w:sz w:val="28"/>
          <w:szCs w:val="28"/>
          <w:lang w:val="uk-UA" w:eastAsia="en-US"/>
        </w:rPr>
        <w:t>2.</w:t>
      </w:r>
      <w:r w:rsidRPr="009828DF">
        <w:rPr>
          <w:color w:val="000000"/>
          <w:sz w:val="28"/>
          <w:szCs w:val="28"/>
          <w:lang w:val="uk-UA"/>
        </w:rPr>
        <w:t xml:space="preserve"> У разі наявності рекомендації</w:t>
      </w:r>
      <w:r w:rsidRPr="008F3BDF">
        <w:rPr>
          <w:color w:val="000000"/>
          <w:sz w:val="28"/>
          <w:szCs w:val="28"/>
          <w:lang w:val="uk-UA"/>
        </w:rPr>
        <w:t xml:space="preserve"> </w:t>
      </w:r>
      <w:r w:rsidRPr="009828DF">
        <w:rPr>
          <w:color w:val="000000"/>
          <w:sz w:val="28"/>
          <w:szCs w:val="28"/>
          <w:lang w:val="uk-UA"/>
        </w:rPr>
        <w:t xml:space="preserve">за результатами навчання за Програмою підготовки патронатних вихователів </w:t>
      </w:r>
      <w:r w:rsidRPr="008F3BDF">
        <w:rPr>
          <w:color w:val="000000"/>
          <w:sz w:val="28"/>
          <w:szCs w:val="28"/>
          <w:lang w:val="uk-UA"/>
        </w:rPr>
        <w:t>укла</w:t>
      </w:r>
      <w:r w:rsidRPr="009828DF">
        <w:rPr>
          <w:color w:val="000000"/>
          <w:sz w:val="28"/>
          <w:szCs w:val="28"/>
          <w:lang w:val="uk-UA"/>
        </w:rPr>
        <w:t>дати</w:t>
      </w:r>
      <w:r w:rsidRPr="008F3BDF">
        <w:rPr>
          <w:color w:val="000000"/>
          <w:sz w:val="28"/>
          <w:szCs w:val="28"/>
          <w:lang w:val="uk-UA"/>
        </w:rPr>
        <w:t xml:space="preserve"> з кандидатом у патронатні вихователі договір про </w:t>
      </w:r>
      <w:r w:rsidRPr="009828DF">
        <w:rPr>
          <w:color w:val="000000"/>
          <w:sz w:val="28"/>
          <w:szCs w:val="28"/>
          <w:lang w:val="uk-UA"/>
        </w:rPr>
        <w:t>патронат</w:t>
      </w:r>
      <w:r w:rsidRPr="008F3BDF">
        <w:rPr>
          <w:color w:val="000000"/>
          <w:sz w:val="28"/>
          <w:szCs w:val="28"/>
          <w:lang w:val="uk-UA"/>
        </w:rPr>
        <w:t xml:space="preserve"> над дитиною;</w:t>
      </w:r>
    </w:p>
    <w:p w:rsidR="001C51BB" w:rsidRPr="009828DF" w:rsidRDefault="001C51BB" w:rsidP="009828DF">
      <w:pPr>
        <w:ind w:firstLine="900"/>
        <w:jc w:val="both"/>
        <w:rPr>
          <w:color w:val="000000"/>
          <w:sz w:val="28"/>
          <w:szCs w:val="28"/>
          <w:lang w:val="uk-UA"/>
        </w:rPr>
      </w:pPr>
      <w:r w:rsidRPr="009828DF">
        <w:rPr>
          <w:color w:val="000000"/>
          <w:sz w:val="28"/>
          <w:szCs w:val="28"/>
          <w:lang w:val="uk-UA"/>
        </w:rPr>
        <w:t>3.</w:t>
      </w:r>
      <w:r w:rsidRPr="009828DF">
        <w:rPr>
          <w:sz w:val="28"/>
          <w:szCs w:val="28"/>
          <w:lang w:val="uk-UA" w:eastAsia="en-US"/>
        </w:rPr>
        <w:t xml:space="preserve"> </w:t>
      </w:r>
      <w:r w:rsidRPr="009828DF">
        <w:rPr>
          <w:color w:val="000000"/>
          <w:sz w:val="28"/>
          <w:szCs w:val="28"/>
          <w:lang w:val="uk-UA"/>
        </w:rPr>
        <w:t>П</w:t>
      </w:r>
      <w:r w:rsidRPr="008F3BDF">
        <w:rPr>
          <w:color w:val="000000"/>
          <w:sz w:val="28"/>
          <w:szCs w:val="28"/>
          <w:lang w:val="uk-UA"/>
        </w:rPr>
        <w:t>риймати рішення про влаштування дитини в сім'ю патронатного вихователя та, у разі необхідності, про продовження строку перебування дитини в сім'ї патронатного вихователя у разі наявності обставин, що обґрунтовують необхідність і доцільність перебування дитини понад зазначений строк;</w:t>
      </w:r>
    </w:p>
    <w:p w:rsidR="001C51BB" w:rsidRPr="009828DF" w:rsidRDefault="001C51BB" w:rsidP="009828DF">
      <w:pPr>
        <w:ind w:firstLine="900"/>
        <w:jc w:val="both"/>
        <w:rPr>
          <w:sz w:val="28"/>
          <w:szCs w:val="28"/>
          <w:lang w:val="uk-UA" w:eastAsia="en-US"/>
        </w:rPr>
      </w:pPr>
      <w:r w:rsidRPr="009828DF">
        <w:rPr>
          <w:color w:val="000000"/>
          <w:sz w:val="28"/>
          <w:szCs w:val="28"/>
          <w:lang w:val="uk-UA"/>
        </w:rPr>
        <w:t>4.</w:t>
      </w:r>
      <w:r w:rsidRPr="009828DF">
        <w:rPr>
          <w:sz w:val="28"/>
          <w:szCs w:val="28"/>
          <w:lang w:val="uk-UA" w:eastAsia="en-US"/>
        </w:rPr>
        <w:t xml:space="preserve"> </w:t>
      </w:r>
      <w:r w:rsidRPr="009828DF">
        <w:rPr>
          <w:color w:val="000000"/>
          <w:sz w:val="28"/>
          <w:szCs w:val="28"/>
          <w:lang w:val="uk-UA"/>
        </w:rPr>
        <w:t>П</w:t>
      </w:r>
      <w:r w:rsidRPr="008F3BDF">
        <w:rPr>
          <w:color w:val="000000"/>
          <w:sz w:val="28"/>
          <w:szCs w:val="28"/>
          <w:lang w:val="uk-UA"/>
        </w:rPr>
        <w:t>риймати рішення про вибуття дитини із сім'ї патронатного вихователя за результатами розгляду питання комісією з питань захисту прав дитини на</w:t>
      </w:r>
      <w:r w:rsidRPr="009828DF">
        <w:rPr>
          <w:color w:val="000000"/>
          <w:sz w:val="28"/>
          <w:szCs w:val="28"/>
          <w:lang w:val="uk-UA"/>
        </w:rPr>
        <w:t xml:space="preserve"> </w:t>
      </w:r>
      <w:r w:rsidRPr="008F3BDF">
        <w:rPr>
          <w:color w:val="000000"/>
          <w:sz w:val="28"/>
          <w:szCs w:val="28"/>
          <w:lang w:val="uk-UA"/>
        </w:rPr>
        <w:t>підставі пода</w:t>
      </w:r>
      <w:r w:rsidRPr="009828DF">
        <w:rPr>
          <w:color w:val="000000"/>
          <w:sz w:val="28"/>
          <w:szCs w:val="28"/>
          <w:lang w:val="uk-UA"/>
        </w:rPr>
        <w:t xml:space="preserve">ного службою у справах дітей </w:t>
      </w:r>
      <w:r w:rsidRPr="008F3BDF">
        <w:rPr>
          <w:color w:val="000000"/>
          <w:sz w:val="28"/>
          <w:szCs w:val="28"/>
          <w:lang w:val="uk-UA"/>
        </w:rPr>
        <w:t>пакета документів.</w:t>
      </w:r>
    </w:p>
    <w:p w:rsidR="001C51BB" w:rsidRPr="003B4F76" w:rsidRDefault="001C51BB" w:rsidP="000904CB">
      <w:pPr>
        <w:ind w:firstLine="900"/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>5</w:t>
      </w:r>
      <w:r w:rsidRPr="003B4F76">
        <w:rPr>
          <w:sz w:val="28"/>
          <w:szCs w:val="28"/>
          <w:lang w:val="uk-UA" w:eastAsia="en-US"/>
        </w:rPr>
        <w:t>.</w:t>
      </w:r>
      <w:r>
        <w:rPr>
          <w:sz w:val="28"/>
          <w:szCs w:val="28"/>
          <w:lang w:val="uk-UA" w:eastAsia="en-US"/>
        </w:rPr>
        <w:t xml:space="preserve"> </w:t>
      </w:r>
      <w:r w:rsidRPr="003B4F76">
        <w:rPr>
          <w:sz w:val="28"/>
          <w:szCs w:val="28"/>
          <w:lang w:val="uk-UA" w:eastAsia="en-US"/>
        </w:rPr>
        <w:t xml:space="preserve">Службі у справах дітей </w:t>
      </w:r>
      <w:proofErr w:type="spellStart"/>
      <w:r>
        <w:rPr>
          <w:sz w:val="28"/>
          <w:szCs w:val="28"/>
          <w:lang w:val="uk-UA" w:eastAsia="en-US"/>
        </w:rPr>
        <w:t>Піщанської</w:t>
      </w:r>
      <w:proofErr w:type="spellEnd"/>
      <w:r>
        <w:rPr>
          <w:sz w:val="28"/>
          <w:szCs w:val="28"/>
          <w:lang w:val="uk-UA" w:eastAsia="en-US"/>
        </w:rPr>
        <w:t xml:space="preserve"> сільської </w:t>
      </w:r>
      <w:r w:rsidRPr="003B4F76">
        <w:rPr>
          <w:sz w:val="28"/>
          <w:szCs w:val="28"/>
          <w:lang w:val="uk-UA" w:eastAsia="en-US"/>
        </w:rPr>
        <w:t>ради</w:t>
      </w:r>
      <w:r>
        <w:rPr>
          <w:sz w:val="28"/>
          <w:szCs w:val="28"/>
          <w:lang w:val="uk-UA" w:eastAsia="en-US"/>
        </w:rPr>
        <w:t>:</w:t>
      </w:r>
    </w:p>
    <w:p w:rsidR="001C51BB" w:rsidRDefault="001C51BB" w:rsidP="00B773B0">
      <w:pPr>
        <w:ind w:firstLine="851"/>
        <w:jc w:val="both"/>
        <w:rPr>
          <w:sz w:val="28"/>
          <w:szCs w:val="28"/>
          <w:lang w:val="uk-UA" w:eastAsia="en-US"/>
        </w:rPr>
      </w:pPr>
      <w:r w:rsidRPr="003B4F76">
        <w:rPr>
          <w:sz w:val="28"/>
          <w:szCs w:val="28"/>
          <w:lang w:val="uk-UA" w:eastAsia="en-US"/>
        </w:rPr>
        <w:lastRenderedPageBreak/>
        <w:t>-</w:t>
      </w:r>
      <w:r>
        <w:rPr>
          <w:sz w:val="28"/>
          <w:szCs w:val="28"/>
          <w:lang w:val="uk-UA" w:eastAsia="en-US"/>
        </w:rPr>
        <w:t xml:space="preserve"> забезпечувати </w:t>
      </w:r>
      <w:r>
        <w:rPr>
          <w:bCs/>
          <w:sz w:val="28"/>
          <w:szCs w:val="28"/>
          <w:lang w:val="uk-UA"/>
        </w:rPr>
        <w:t>п</w:t>
      </w:r>
      <w:r w:rsidRPr="00255DFC">
        <w:rPr>
          <w:bCs/>
          <w:sz w:val="28"/>
          <w:szCs w:val="28"/>
          <w:lang w:val="uk-UA"/>
        </w:rPr>
        <w:t xml:space="preserve">ошук </w:t>
      </w:r>
      <w:r w:rsidRPr="00255DFC">
        <w:rPr>
          <w:sz w:val="28"/>
          <w:szCs w:val="28"/>
          <w:lang w:val="uk-UA" w:eastAsia="ar-SA"/>
        </w:rPr>
        <w:t xml:space="preserve">кандидатів у патронатні вихователі </w:t>
      </w:r>
      <w:r w:rsidRPr="00255DFC">
        <w:rPr>
          <w:bCs/>
          <w:sz w:val="28"/>
          <w:szCs w:val="28"/>
          <w:lang w:val="uk-UA"/>
        </w:rPr>
        <w:t>та</w:t>
      </w:r>
      <w:r w:rsidRPr="00255DFC">
        <w:rPr>
          <w:b/>
          <w:lang w:val="uk-UA"/>
        </w:rPr>
        <w:t xml:space="preserve"> </w:t>
      </w:r>
      <w:r w:rsidRPr="003B4F76">
        <w:rPr>
          <w:sz w:val="28"/>
          <w:szCs w:val="28"/>
          <w:lang w:val="uk-UA" w:eastAsia="en-US"/>
        </w:rPr>
        <w:t>первинний відбір кандидатів у патронатні вихователі</w:t>
      </w:r>
      <w:r>
        <w:rPr>
          <w:sz w:val="28"/>
          <w:szCs w:val="28"/>
          <w:lang w:val="uk-UA" w:eastAsia="en-US"/>
        </w:rPr>
        <w:t>,</w:t>
      </w:r>
      <w:r w:rsidRPr="004F1954">
        <w:rPr>
          <w:sz w:val="28"/>
          <w:szCs w:val="28"/>
          <w:lang w:val="uk-UA" w:eastAsia="en-US"/>
        </w:rPr>
        <w:t xml:space="preserve"> сприяти у проходженні такими кандидатами навчання;</w:t>
      </w:r>
    </w:p>
    <w:p w:rsidR="001C51BB" w:rsidRPr="003B4F76" w:rsidRDefault="001C51BB" w:rsidP="00B773B0">
      <w:pPr>
        <w:ind w:firstLine="851"/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>- підготувати проект договору про умови запровадження та організацію функціонування послуги патронату над дитиною;</w:t>
      </w:r>
    </w:p>
    <w:p w:rsidR="001C51BB" w:rsidRPr="003B4F76" w:rsidRDefault="001C51BB" w:rsidP="00B773B0">
      <w:pPr>
        <w:ind w:firstLine="851"/>
        <w:jc w:val="both"/>
        <w:rPr>
          <w:sz w:val="28"/>
          <w:szCs w:val="28"/>
          <w:lang w:val="uk-UA" w:eastAsia="en-US"/>
        </w:rPr>
      </w:pPr>
      <w:r w:rsidRPr="003B4F76">
        <w:rPr>
          <w:sz w:val="28"/>
          <w:szCs w:val="28"/>
          <w:lang w:val="uk-UA" w:eastAsia="en-US"/>
        </w:rPr>
        <w:t>-</w:t>
      </w:r>
      <w:r>
        <w:rPr>
          <w:sz w:val="28"/>
          <w:szCs w:val="28"/>
          <w:lang w:val="uk-UA" w:eastAsia="en-US"/>
        </w:rPr>
        <w:t xml:space="preserve"> </w:t>
      </w:r>
      <w:r w:rsidRPr="003B4F76">
        <w:rPr>
          <w:sz w:val="28"/>
          <w:szCs w:val="28"/>
          <w:lang w:val="uk-UA" w:eastAsia="en-US"/>
        </w:rPr>
        <w:t>влаштовувати на підставі наказу в сім’ю патронатного вихователя дитину, яка залишилася без батьківського піклування та потребує невідкладного влаштування;</w:t>
      </w:r>
    </w:p>
    <w:p w:rsidR="001C51BB" w:rsidRPr="003B4F76" w:rsidRDefault="001C51BB" w:rsidP="00B773B0">
      <w:pPr>
        <w:ind w:firstLine="851"/>
        <w:jc w:val="both"/>
        <w:rPr>
          <w:sz w:val="28"/>
          <w:szCs w:val="28"/>
          <w:lang w:val="uk-UA" w:eastAsia="en-US"/>
        </w:rPr>
      </w:pPr>
      <w:r w:rsidRPr="003B4F76">
        <w:rPr>
          <w:sz w:val="28"/>
          <w:szCs w:val="28"/>
          <w:lang w:val="uk-UA" w:eastAsia="en-US"/>
        </w:rPr>
        <w:t>-</w:t>
      </w:r>
      <w:r>
        <w:rPr>
          <w:sz w:val="28"/>
          <w:szCs w:val="28"/>
          <w:lang w:val="uk-UA" w:eastAsia="en-US"/>
        </w:rPr>
        <w:t xml:space="preserve"> </w:t>
      </w:r>
      <w:r w:rsidRPr="003B4F76">
        <w:rPr>
          <w:sz w:val="28"/>
          <w:szCs w:val="28"/>
          <w:lang w:val="uk-UA" w:eastAsia="en-US"/>
        </w:rPr>
        <w:t>здійснювати передачу дитини до сім’ї патронатного вихователя</w:t>
      </w:r>
      <w:r>
        <w:rPr>
          <w:sz w:val="28"/>
          <w:szCs w:val="28"/>
          <w:lang w:val="uk-UA" w:eastAsia="en-US"/>
        </w:rPr>
        <w:t>,</w:t>
      </w:r>
      <w:r w:rsidRPr="003B4F76">
        <w:rPr>
          <w:sz w:val="28"/>
          <w:szCs w:val="28"/>
          <w:lang w:val="uk-UA" w:eastAsia="en-US"/>
        </w:rPr>
        <w:t xml:space="preserve"> про що складати відповідний акт;</w:t>
      </w:r>
    </w:p>
    <w:p w:rsidR="001C51BB" w:rsidRPr="003B4F76" w:rsidRDefault="001C51BB" w:rsidP="00B773B0">
      <w:pPr>
        <w:ind w:firstLine="851"/>
        <w:jc w:val="both"/>
        <w:rPr>
          <w:sz w:val="28"/>
          <w:szCs w:val="28"/>
          <w:lang w:val="uk-UA" w:eastAsia="en-US"/>
        </w:rPr>
      </w:pPr>
      <w:r w:rsidRPr="003B4F76">
        <w:rPr>
          <w:sz w:val="28"/>
          <w:szCs w:val="28"/>
          <w:lang w:val="uk-UA" w:eastAsia="en-US"/>
        </w:rPr>
        <w:t>-</w:t>
      </w:r>
      <w:r>
        <w:rPr>
          <w:sz w:val="28"/>
          <w:szCs w:val="28"/>
          <w:lang w:val="uk-UA" w:eastAsia="en-US"/>
        </w:rPr>
        <w:t xml:space="preserve"> </w:t>
      </w:r>
      <w:r w:rsidRPr="003B4F76">
        <w:rPr>
          <w:sz w:val="28"/>
          <w:szCs w:val="28"/>
          <w:lang w:val="uk-UA" w:eastAsia="en-US"/>
        </w:rPr>
        <w:t>передавати патронатному вихователю передбачені законодавством документи на кожну влаштовану дитину;</w:t>
      </w:r>
    </w:p>
    <w:p w:rsidR="001C51BB" w:rsidRPr="003B4F76" w:rsidRDefault="001C51BB" w:rsidP="00B773B0">
      <w:pPr>
        <w:ind w:firstLine="851"/>
        <w:jc w:val="both"/>
        <w:rPr>
          <w:sz w:val="28"/>
          <w:szCs w:val="28"/>
          <w:lang w:val="uk-UA" w:eastAsia="en-US"/>
        </w:rPr>
      </w:pPr>
      <w:r w:rsidRPr="003B4F76">
        <w:rPr>
          <w:sz w:val="28"/>
          <w:szCs w:val="28"/>
          <w:lang w:val="uk-UA" w:eastAsia="en-US"/>
        </w:rPr>
        <w:t>-</w:t>
      </w:r>
      <w:r>
        <w:rPr>
          <w:sz w:val="28"/>
          <w:szCs w:val="28"/>
          <w:lang w:val="uk-UA" w:eastAsia="en-US"/>
        </w:rPr>
        <w:t xml:space="preserve"> </w:t>
      </w:r>
      <w:r w:rsidRPr="003B4F76">
        <w:rPr>
          <w:sz w:val="28"/>
          <w:szCs w:val="28"/>
          <w:lang w:val="uk-UA" w:eastAsia="en-US"/>
        </w:rPr>
        <w:t>здійснювати контроль за умова</w:t>
      </w:r>
      <w:r>
        <w:rPr>
          <w:sz w:val="28"/>
          <w:szCs w:val="28"/>
          <w:lang w:val="uk-UA" w:eastAsia="en-US"/>
        </w:rPr>
        <w:t xml:space="preserve">ми утримання, виховання дитини, </w:t>
      </w:r>
      <w:r w:rsidRPr="003B4F76">
        <w:rPr>
          <w:sz w:val="28"/>
          <w:szCs w:val="28"/>
          <w:lang w:val="uk-UA" w:eastAsia="en-US"/>
        </w:rPr>
        <w:t>забезпеченням її майнових та житлових прав, найкращих інтересів у сім’ї патронатного вихователя;</w:t>
      </w:r>
    </w:p>
    <w:p w:rsidR="001C51BB" w:rsidRPr="003B4F76" w:rsidRDefault="001C51BB" w:rsidP="00B773B0">
      <w:pPr>
        <w:ind w:firstLine="851"/>
        <w:jc w:val="both"/>
        <w:rPr>
          <w:sz w:val="28"/>
          <w:szCs w:val="28"/>
          <w:lang w:val="uk-UA" w:eastAsia="en-US"/>
        </w:rPr>
      </w:pPr>
      <w:r w:rsidRPr="003B4F76">
        <w:rPr>
          <w:sz w:val="28"/>
          <w:szCs w:val="28"/>
          <w:lang w:val="uk-UA" w:eastAsia="en-US"/>
        </w:rPr>
        <w:t>-</w:t>
      </w:r>
      <w:r>
        <w:rPr>
          <w:sz w:val="28"/>
          <w:szCs w:val="28"/>
          <w:lang w:val="uk-UA" w:eastAsia="en-US"/>
        </w:rPr>
        <w:t xml:space="preserve"> </w:t>
      </w:r>
      <w:r w:rsidRPr="003B4F76">
        <w:rPr>
          <w:sz w:val="28"/>
          <w:szCs w:val="28"/>
          <w:lang w:val="uk-UA" w:eastAsia="en-US"/>
        </w:rPr>
        <w:t>складати акт про факт передачі дитини батькам або законним представникам;</w:t>
      </w:r>
    </w:p>
    <w:p w:rsidR="001C51BB" w:rsidRPr="003B4F76" w:rsidRDefault="001C51BB" w:rsidP="006C3966">
      <w:pPr>
        <w:ind w:firstLine="851"/>
        <w:jc w:val="both"/>
        <w:rPr>
          <w:sz w:val="28"/>
          <w:szCs w:val="28"/>
          <w:lang w:val="uk-UA" w:eastAsia="en-US"/>
        </w:rPr>
      </w:pPr>
      <w:r w:rsidRPr="00E772E5">
        <w:rPr>
          <w:sz w:val="28"/>
          <w:szCs w:val="28"/>
          <w:lang w:val="uk-UA" w:eastAsia="en-US"/>
        </w:rPr>
        <w:t xml:space="preserve">- координувати діяльність відповідних структурних підрозділів, установ </w:t>
      </w:r>
      <w:r w:rsidRPr="003B4F76">
        <w:rPr>
          <w:sz w:val="28"/>
          <w:szCs w:val="28"/>
          <w:lang w:val="uk-UA" w:eastAsia="en-US"/>
        </w:rPr>
        <w:t xml:space="preserve">та організацій, які пов’язані </w:t>
      </w:r>
      <w:r>
        <w:rPr>
          <w:sz w:val="28"/>
          <w:szCs w:val="28"/>
          <w:lang w:val="uk-UA" w:eastAsia="en-US"/>
        </w:rPr>
        <w:t>і</w:t>
      </w:r>
      <w:r w:rsidRPr="003B4F76">
        <w:rPr>
          <w:sz w:val="28"/>
          <w:szCs w:val="28"/>
          <w:lang w:val="uk-UA" w:eastAsia="en-US"/>
        </w:rPr>
        <w:t>з захистом прав дитини.</w:t>
      </w:r>
    </w:p>
    <w:p w:rsidR="001C51BB" w:rsidRDefault="001C51BB" w:rsidP="000904CB">
      <w:pPr>
        <w:ind w:firstLine="900"/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>6. Відділу освіти, культури, молоді та спорту</w:t>
      </w:r>
      <w:r w:rsidRPr="009828DF">
        <w:rPr>
          <w:sz w:val="28"/>
          <w:szCs w:val="28"/>
          <w:lang w:val="uk-UA" w:eastAsia="en-US"/>
        </w:rPr>
        <w:t xml:space="preserve"> </w:t>
      </w:r>
      <w:proofErr w:type="spellStart"/>
      <w:r w:rsidRPr="00A22FC6">
        <w:rPr>
          <w:sz w:val="28"/>
          <w:szCs w:val="28"/>
          <w:lang w:val="uk-UA" w:eastAsia="en-US"/>
        </w:rPr>
        <w:t>Піщанської</w:t>
      </w:r>
      <w:proofErr w:type="spellEnd"/>
      <w:r w:rsidRPr="00A22FC6">
        <w:rPr>
          <w:sz w:val="28"/>
          <w:szCs w:val="28"/>
          <w:lang w:val="uk-UA" w:eastAsia="en-US"/>
        </w:rPr>
        <w:t xml:space="preserve"> сільської ради</w:t>
      </w:r>
      <w:r>
        <w:rPr>
          <w:sz w:val="28"/>
          <w:szCs w:val="28"/>
          <w:lang w:val="uk-UA" w:eastAsia="en-US"/>
        </w:rPr>
        <w:t xml:space="preserve"> </w:t>
      </w:r>
      <w:r w:rsidRPr="003B4F76">
        <w:rPr>
          <w:sz w:val="28"/>
          <w:szCs w:val="28"/>
          <w:lang w:val="uk-UA" w:eastAsia="en-US"/>
        </w:rPr>
        <w:t>забезпечити надання дитині освітніх послуг за місцем проживанн</w:t>
      </w:r>
      <w:r>
        <w:rPr>
          <w:sz w:val="28"/>
          <w:szCs w:val="28"/>
          <w:lang w:val="uk-UA" w:eastAsia="en-US"/>
        </w:rPr>
        <w:t>я сім’ї патронатного вихователя.</w:t>
      </w:r>
    </w:p>
    <w:p w:rsidR="001C51BB" w:rsidRDefault="001C51BB" w:rsidP="000904CB">
      <w:pPr>
        <w:ind w:firstLine="900"/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 xml:space="preserve">7. Комунальному некомерційному підприємству «Балтський центр ПМСД» </w:t>
      </w:r>
      <w:proofErr w:type="spellStart"/>
      <w:r>
        <w:rPr>
          <w:sz w:val="28"/>
          <w:szCs w:val="28"/>
          <w:lang w:val="uk-UA" w:eastAsia="en-US"/>
        </w:rPr>
        <w:t>Піщанської</w:t>
      </w:r>
      <w:proofErr w:type="spellEnd"/>
      <w:r>
        <w:rPr>
          <w:sz w:val="28"/>
          <w:szCs w:val="28"/>
          <w:lang w:val="uk-UA" w:eastAsia="en-US"/>
        </w:rPr>
        <w:t xml:space="preserve"> амбулаторії загальної практики сімейної медицини </w:t>
      </w:r>
      <w:r w:rsidRPr="003B4F76">
        <w:rPr>
          <w:sz w:val="28"/>
          <w:szCs w:val="28"/>
          <w:lang w:val="uk-UA" w:eastAsia="en-US"/>
        </w:rPr>
        <w:t>забезпечити надання дитині</w:t>
      </w:r>
      <w:r>
        <w:rPr>
          <w:sz w:val="28"/>
          <w:szCs w:val="28"/>
          <w:lang w:val="uk-UA" w:eastAsia="en-US"/>
        </w:rPr>
        <w:t xml:space="preserve"> послуг</w:t>
      </w:r>
      <w:r w:rsidRPr="003B4F76">
        <w:rPr>
          <w:sz w:val="28"/>
          <w:szCs w:val="28"/>
          <w:lang w:val="uk-UA" w:eastAsia="en-US"/>
        </w:rPr>
        <w:t xml:space="preserve"> стаціонарної та амбулаторної допомоги за місцем проживання сім’ї патронатного вихователя,</w:t>
      </w:r>
    </w:p>
    <w:p w:rsidR="001C51BB" w:rsidRPr="00A22FC6" w:rsidRDefault="001C51BB" w:rsidP="006C3966">
      <w:pPr>
        <w:ind w:firstLine="900"/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>8.</w:t>
      </w:r>
      <w:r w:rsidRPr="00A22FC6">
        <w:rPr>
          <w:sz w:val="28"/>
          <w:szCs w:val="28"/>
          <w:lang w:val="uk-UA" w:eastAsia="en-US"/>
        </w:rPr>
        <w:t xml:space="preserve"> Фахівцю з соціальної роботи КП «Центр надання соціальних послуг»  </w:t>
      </w:r>
      <w:proofErr w:type="spellStart"/>
      <w:r w:rsidRPr="00A22FC6">
        <w:rPr>
          <w:sz w:val="28"/>
          <w:szCs w:val="28"/>
          <w:lang w:val="uk-UA" w:eastAsia="en-US"/>
        </w:rPr>
        <w:t>Піщанської</w:t>
      </w:r>
      <w:proofErr w:type="spellEnd"/>
      <w:r w:rsidRPr="00A22FC6">
        <w:rPr>
          <w:sz w:val="28"/>
          <w:szCs w:val="28"/>
          <w:lang w:val="uk-UA" w:eastAsia="en-US"/>
        </w:rPr>
        <w:t xml:space="preserve"> сільської ради: </w:t>
      </w:r>
    </w:p>
    <w:p w:rsidR="001C51BB" w:rsidRPr="00A22FC6" w:rsidRDefault="001C51BB" w:rsidP="00A22FC6">
      <w:pPr>
        <w:ind w:firstLine="709"/>
        <w:jc w:val="both"/>
        <w:rPr>
          <w:sz w:val="28"/>
          <w:szCs w:val="28"/>
          <w:lang w:val="uk-UA" w:eastAsia="en-US"/>
        </w:rPr>
      </w:pPr>
      <w:r w:rsidRPr="00A22FC6">
        <w:rPr>
          <w:sz w:val="28"/>
          <w:szCs w:val="28"/>
          <w:lang w:val="uk-UA" w:eastAsia="en-US"/>
        </w:rPr>
        <w:t xml:space="preserve">- </w:t>
      </w:r>
      <w:r>
        <w:rPr>
          <w:sz w:val="28"/>
          <w:szCs w:val="28"/>
          <w:lang w:val="uk-UA" w:eastAsia="en-US"/>
        </w:rPr>
        <w:t xml:space="preserve">  </w:t>
      </w:r>
      <w:r w:rsidRPr="00A22FC6">
        <w:rPr>
          <w:sz w:val="28"/>
          <w:szCs w:val="28"/>
          <w:lang w:val="uk-UA" w:eastAsia="en-US"/>
        </w:rPr>
        <w:t>здійснювати заходи щодо пошуку кандидатів у патронатні вихователі;</w:t>
      </w:r>
    </w:p>
    <w:p w:rsidR="001C51BB" w:rsidRPr="00A22FC6" w:rsidRDefault="001C51BB" w:rsidP="00763812">
      <w:pPr>
        <w:ind w:firstLine="709"/>
        <w:jc w:val="both"/>
        <w:rPr>
          <w:sz w:val="28"/>
          <w:szCs w:val="28"/>
          <w:lang w:val="uk-UA" w:eastAsia="en-US"/>
        </w:rPr>
      </w:pPr>
      <w:r w:rsidRPr="00A22FC6">
        <w:rPr>
          <w:sz w:val="28"/>
          <w:szCs w:val="28"/>
          <w:lang w:val="uk-UA" w:eastAsia="en-US"/>
        </w:rPr>
        <w:t>-</w:t>
      </w:r>
      <w:r>
        <w:rPr>
          <w:sz w:val="28"/>
          <w:szCs w:val="28"/>
          <w:lang w:val="uk-UA" w:eastAsia="en-US"/>
        </w:rPr>
        <w:t xml:space="preserve"> проводити оцінку </w:t>
      </w:r>
      <w:r w:rsidRPr="00A22FC6">
        <w:rPr>
          <w:sz w:val="28"/>
          <w:szCs w:val="28"/>
          <w:lang w:val="uk-UA" w:eastAsia="en-US"/>
        </w:rPr>
        <w:t xml:space="preserve">сімейної ситуації та житлово-побутових умов </w:t>
      </w:r>
      <w:r>
        <w:rPr>
          <w:sz w:val="28"/>
          <w:szCs w:val="28"/>
          <w:lang w:val="uk-UA" w:eastAsia="en-US"/>
        </w:rPr>
        <w:t>кандидатів та готувати висновок про</w:t>
      </w:r>
      <w:r w:rsidRPr="004F1954">
        <w:rPr>
          <w:sz w:val="28"/>
          <w:szCs w:val="28"/>
          <w:lang w:val="uk-UA" w:eastAsia="en-US"/>
        </w:rPr>
        <w:t xml:space="preserve"> </w:t>
      </w:r>
      <w:r w:rsidRPr="00A22FC6">
        <w:rPr>
          <w:sz w:val="28"/>
          <w:szCs w:val="28"/>
          <w:lang w:val="uk-UA" w:eastAsia="en-US"/>
        </w:rPr>
        <w:t xml:space="preserve">оцінку сімейної ситуації та житлово-побутових умов </w:t>
      </w:r>
      <w:r>
        <w:rPr>
          <w:sz w:val="28"/>
          <w:szCs w:val="28"/>
          <w:lang w:val="uk-UA" w:eastAsia="en-US"/>
        </w:rPr>
        <w:t>кандидатів</w:t>
      </w:r>
      <w:r w:rsidRPr="00A22FC6">
        <w:rPr>
          <w:sz w:val="28"/>
          <w:szCs w:val="28"/>
          <w:lang w:val="uk-UA" w:eastAsia="en-US"/>
        </w:rPr>
        <w:t>;</w:t>
      </w:r>
      <w:r>
        <w:rPr>
          <w:sz w:val="28"/>
          <w:szCs w:val="28"/>
          <w:lang w:val="uk-UA" w:eastAsia="en-US"/>
        </w:rPr>
        <w:t xml:space="preserve">  </w:t>
      </w:r>
    </w:p>
    <w:p w:rsidR="001C51BB" w:rsidRPr="003B4F76" w:rsidRDefault="001C51BB" w:rsidP="00763812">
      <w:pPr>
        <w:ind w:firstLine="709"/>
        <w:jc w:val="both"/>
        <w:rPr>
          <w:sz w:val="28"/>
          <w:szCs w:val="28"/>
          <w:lang w:val="uk-UA" w:eastAsia="en-US"/>
        </w:rPr>
      </w:pPr>
      <w:r w:rsidRPr="00071365">
        <w:rPr>
          <w:sz w:val="28"/>
          <w:szCs w:val="28"/>
          <w:lang w:val="uk-UA" w:eastAsia="en-US"/>
        </w:rPr>
        <w:t xml:space="preserve">- здійснювати соціальний супровід сім’ї дитини з метою подолання складних життєвих обставин, що призвели до її влаштування </w:t>
      </w:r>
      <w:r>
        <w:rPr>
          <w:sz w:val="28"/>
          <w:szCs w:val="28"/>
          <w:lang w:val="uk-UA" w:eastAsia="en-US"/>
        </w:rPr>
        <w:t>в сім’ю патронатного вихователя.</w:t>
      </w:r>
    </w:p>
    <w:p w:rsidR="001C51BB" w:rsidRPr="003B4F76" w:rsidRDefault="001C51BB" w:rsidP="000904CB">
      <w:pPr>
        <w:ind w:firstLine="900"/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 xml:space="preserve">9. </w:t>
      </w:r>
      <w:r w:rsidRPr="003B4F76">
        <w:rPr>
          <w:sz w:val="28"/>
          <w:szCs w:val="28"/>
          <w:lang w:val="uk-UA" w:eastAsia="en-US"/>
        </w:rPr>
        <w:t xml:space="preserve">Рекомендувати </w:t>
      </w:r>
      <w:r>
        <w:rPr>
          <w:sz w:val="28"/>
          <w:szCs w:val="28"/>
          <w:lang w:val="uk-UA" w:eastAsia="en-US"/>
        </w:rPr>
        <w:t>Балтському відділу управління</w:t>
      </w:r>
      <w:r w:rsidRPr="00E772E5">
        <w:rPr>
          <w:sz w:val="28"/>
          <w:szCs w:val="28"/>
          <w:lang w:val="uk-UA" w:eastAsia="en-US"/>
        </w:rPr>
        <w:t xml:space="preserve"> соціального захисту населення </w:t>
      </w:r>
      <w:r>
        <w:rPr>
          <w:sz w:val="28"/>
          <w:szCs w:val="28"/>
          <w:lang w:val="uk-UA" w:eastAsia="en-US"/>
        </w:rPr>
        <w:t xml:space="preserve">Подільської </w:t>
      </w:r>
      <w:r w:rsidRPr="00E772E5">
        <w:rPr>
          <w:sz w:val="28"/>
          <w:szCs w:val="28"/>
          <w:lang w:val="uk-UA" w:eastAsia="en-US"/>
        </w:rPr>
        <w:t>рай</w:t>
      </w:r>
      <w:r>
        <w:rPr>
          <w:sz w:val="28"/>
          <w:szCs w:val="28"/>
          <w:lang w:val="uk-UA" w:eastAsia="en-US"/>
        </w:rPr>
        <w:t xml:space="preserve">онної </w:t>
      </w:r>
      <w:r w:rsidRPr="00E772E5">
        <w:rPr>
          <w:sz w:val="28"/>
          <w:szCs w:val="28"/>
          <w:lang w:val="uk-UA" w:eastAsia="en-US"/>
        </w:rPr>
        <w:t>держа</w:t>
      </w:r>
      <w:r>
        <w:rPr>
          <w:sz w:val="28"/>
          <w:szCs w:val="28"/>
          <w:lang w:val="uk-UA" w:eastAsia="en-US"/>
        </w:rPr>
        <w:t>вної а</w:t>
      </w:r>
      <w:r w:rsidRPr="00E772E5">
        <w:rPr>
          <w:sz w:val="28"/>
          <w:szCs w:val="28"/>
          <w:lang w:val="uk-UA" w:eastAsia="en-US"/>
        </w:rPr>
        <w:t xml:space="preserve">дміністрації забезпечувати призначення і виплату соціальної допомоги та грошового забезпечення за умови пред’явлення патронатним </w:t>
      </w:r>
      <w:r w:rsidRPr="003B4F76">
        <w:rPr>
          <w:sz w:val="28"/>
          <w:szCs w:val="28"/>
          <w:lang w:val="uk-UA" w:eastAsia="en-US"/>
        </w:rPr>
        <w:t>вихователем документів, передбачених чинним законодавством.</w:t>
      </w:r>
    </w:p>
    <w:p w:rsidR="001C51BB" w:rsidRPr="003B4F76" w:rsidRDefault="001C51BB" w:rsidP="001966EF">
      <w:pPr>
        <w:ind w:firstLine="900"/>
        <w:jc w:val="both"/>
        <w:rPr>
          <w:rFonts w:ascii="Calibri" w:hAnsi="Calibri"/>
          <w:sz w:val="28"/>
          <w:szCs w:val="22"/>
          <w:lang w:val="uk-UA" w:eastAsia="en-US"/>
        </w:rPr>
      </w:pPr>
      <w:r>
        <w:rPr>
          <w:sz w:val="28"/>
          <w:szCs w:val="28"/>
          <w:lang w:val="uk-UA" w:eastAsia="en-US"/>
        </w:rPr>
        <w:t>10</w:t>
      </w:r>
      <w:r w:rsidRPr="003B4F76">
        <w:rPr>
          <w:sz w:val="28"/>
          <w:szCs w:val="28"/>
          <w:lang w:val="uk-UA" w:eastAsia="en-US"/>
        </w:rPr>
        <w:t>.</w:t>
      </w:r>
      <w:r>
        <w:rPr>
          <w:sz w:val="28"/>
          <w:szCs w:val="28"/>
          <w:lang w:val="uk-UA" w:eastAsia="en-US"/>
        </w:rPr>
        <w:t xml:space="preserve"> </w:t>
      </w:r>
      <w:r w:rsidRPr="003B4F76">
        <w:rPr>
          <w:sz w:val="28"/>
          <w:szCs w:val="28"/>
          <w:lang w:val="uk-UA" w:eastAsia="en-US"/>
        </w:rPr>
        <w:t xml:space="preserve">Контроль за виконанням цього рішення </w:t>
      </w:r>
      <w:r>
        <w:rPr>
          <w:sz w:val="28"/>
          <w:szCs w:val="28"/>
          <w:lang w:val="uk-UA" w:eastAsia="en-US"/>
        </w:rPr>
        <w:t>залишаю за собою.</w:t>
      </w:r>
    </w:p>
    <w:p w:rsidR="001C51BB" w:rsidRDefault="001C51BB" w:rsidP="003B4F76">
      <w:pPr>
        <w:spacing w:after="160" w:line="259" w:lineRule="auto"/>
        <w:jc w:val="both"/>
        <w:rPr>
          <w:b/>
          <w:sz w:val="28"/>
          <w:szCs w:val="22"/>
          <w:lang w:val="uk-UA" w:eastAsia="en-US"/>
        </w:rPr>
      </w:pPr>
    </w:p>
    <w:p w:rsidR="001C51BB" w:rsidRDefault="001C51BB" w:rsidP="003B4F76">
      <w:pPr>
        <w:spacing w:after="160" w:line="259" w:lineRule="auto"/>
        <w:jc w:val="both"/>
        <w:rPr>
          <w:b/>
          <w:sz w:val="28"/>
          <w:szCs w:val="22"/>
          <w:lang w:val="uk-UA" w:eastAsia="en-US"/>
        </w:rPr>
      </w:pPr>
    </w:p>
    <w:p w:rsidR="001C51BB" w:rsidRPr="0049383D" w:rsidRDefault="001C51BB" w:rsidP="009828DF">
      <w:pPr>
        <w:spacing w:after="160" w:line="259" w:lineRule="auto"/>
        <w:jc w:val="both"/>
        <w:rPr>
          <w:sz w:val="28"/>
          <w:szCs w:val="22"/>
          <w:lang w:val="uk-UA" w:eastAsia="en-US"/>
        </w:rPr>
      </w:pPr>
      <w:r w:rsidRPr="0049383D">
        <w:rPr>
          <w:sz w:val="28"/>
          <w:szCs w:val="22"/>
          <w:lang w:val="uk-UA" w:eastAsia="en-US"/>
        </w:rPr>
        <w:t xml:space="preserve">Сільський  голова  </w:t>
      </w:r>
      <w:r w:rsidRPr="0049383D">
        <w:rPr>
          <w:sz w:val="28"/>
          <w:szCs w:val="22"/>
          <w:lang w:val="uk-UA" w:eastAsia="en-US"/>
        </w:rPr>
        <w:tab/>
      </w:r>
      <w:r w:rsidRPr="0049383D">
        <w:rPr>
          <w:sz w:val="28"/>
          <w:szCs w:val="22"/>
          <w:lang w:val="uk-UA" w:eastAsia="en-US"/>
        </w:rPr>
        <w:tab/>
      </w:r>
      <w:r w:rsidRPr="0049383D">
        <w:rPr>
          <w:sz w:val="28"/>
          <w:szCs w:val="22"/>
          <w:lang w:val="uk-UA" w:eastAsia="en-US"/>
        </w:rPr>
        <w:tab/>
      </w:r>
      <w:r w:rsidRPr="0049383D">
        <w:rPr>
          <w:sz w:val="28"/>
          <w:szCs w:val="22"/>
          <w:lang w:val="uk-UA" w:eastAsia="en-US"/>
        </w:rPr>
        <w:tab/>
      </w:r>
      <w:r w:rsidRPr="0049383D">
        <w:rPr>
          <w:sz w:val="28"/>
          <w:szCs w:val="22"/>
          <w:lang w:val="uk-UA" w:eastAsia="en-US"/>
        </w:rPr>
        <w:tab/>
      </w:r>
      <w:r w:rsidRPr="0049383D">
        <w:rPr>
          <w:sz w:val="28"/>
          <w:szCs w:val="22"/>
          <w:lang w:val="uk-UA" w:eastAsia="en-US"/>
        </w:rPr>
        <w:tab/>
        <w:t xml:space="preserve"> Олексій ПАНТІЛЄЄВ</w:t>
      </w:r>
    </w:p>
    <w:p w:rsidR="001C51BB" w:rsidRPr="00AD3B1B" w:rsidRDefault="001C51BB">
      <w:pPr>
        <w:rPr>
          <w:lang w:val="uk-UA"/>
        </w:rPr>
      </w:pPr>
    </w:p>
    <w:sectPr w:rsidR="001C51BB" w:rsidRPr="00AD3B1B" w:rsidSect="00A446D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6161B"/>
    <w:rsid w:val="00045146"/>
    <w:rsid w:val="00071365"/>
    <w:rsid w:val="000904CB"/>
    <w:rsid w:val="001936CC"/>
    <w:rsid w:val="001966EF"/>
    <w:rsid w:val="001A28CC"/>
    <w:rsid w:val="001C4B85"/>
    <w:rsid w:val="001C51BB"/>
    <w:rsid w:val="00255DFC"/>
    <w:rsid w:val="002B1B96"/>
    <w:rsid w:val="00350FA8"/>
    <w:rsid w:val="0036161B"/>
    <w:rsid w:val="00385CDE"/>
    <w:rsid w:val="003B4F76"/>
    <w:rsid w:val="00450B34"/>
    <w:rsid w:val="0049383D"/>
    <w:rsid w:val="004A13A7"/>
    <w:rsid w:val="004F1954"/>
    <w:rsid w:val="00616F47"/>
    <w:rsid w:val="00623519"/>
    <w:rsid w:val="0065085B"/>
    <w:rsid w:val="0069729E"/>
    <w:rsid w:val="006C3966"/>
    <w:rsid w:val="006E2FB8"/>
    <w:rsid w:val="00763812"/>
    <w:rsid w:val="007C3638"/>
    <w:rsid w:val="00873C92"/>
    <w:rsid w:val="008C3610"/>
    <w:rsid w:val="008F3BDF"/>
    <w:rsid w:val="009731C3"/>
    <w:rsid w:val="009828DF"/>
    <w:rsid w:val="00997E77"/>
    <w:rsid w:val="009D03C1"/>
    <w:rsid w:val="00A22FC6"/>
    <w:rsid w:val="00A446DA"/>
    <w:rsid w:val="00A6247A"/>
    <w:rsid w:val="00A85592"/>
    <w:rsid w:val="00AA646A"/>
    <w:rsid w:val="00AD3B1B"/>
    <w:rsid w:val="00B1301E"/>
    <w:rsid w:val="00B773B0"/>
    <w:rsid w:val="00B90943"/>
    <w:rsid w:val="00C46A8B"/>
    <w:rsid w:val="00C543C4"/>
    <w:rsid w:val="00C853E5"/>
    <w:rsid w:val="00E357A3"/>
    <w:rsid w:val="00E772E5"/>
    <w:rsid w:val="00E833D2"/>
    <w:rsid w:val="00F51D16"/>
    <w:rsid w:val="00F63FE9"/>
    <w:rsid w:val="00F71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61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F3B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8F3BDF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440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875</TotalTime>
  <Pages>2</Pages>
  <Words>634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Larisa</cp:lastModifiedBy>
  <cp:revision>31</cp:revision>
  <cp:lastPrinted>2021-09-29T11:19:00Z</cp:lastPrinted>
  <dcterms:created xsi:type="dcterms:W3CDTF">2021-04-03T13:44:00Z</dcterms:created>
  <dcterms:modified xsi:type="dcterms:W3CDTF">2022-01-19T16:57:00Z</dcterms:modified>
</cp:coreProperties>
</file>