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r w:rsidRPr="00F53194">
        <w:rPr>
          <w:rFonts w:ascii="Arial" w:hAnsi="Arial" w:cs="Arial"/>
          <w:b/>
          <w:color w:val="333333"/>
        </w:rPr>
        <w:t xml:space="preserve">Особа, яка </w:t>
      </w:r>
      <w:proofErr w:type="spellStart"/>
      <w:r w:rsidRPr="00F53194">
        <w:rPr>
          <w:rFonts w:ascii="Arial" w:hAnsi="Arial" w:cs="Arial"/>
          <w:b/>
          <w:color w:val="333333"/>
        </w:rPr>
        <w:t>виявила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бажання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взяти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на </w:t>
      </w:r>
      <w:proofErr w:type="spellStart"/>
      <w:r w:rsidRPr="00F53194">
        <w:rPr>
          <w:rFonts w:ascii="Arial" w:hAnsi="Arial" w:cs="Arial"/>
          <w:b/>
          <w:color w:val="333333"/>
        </w:rPr>
        <w:t>виховання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в </w:t>
      </w:r>
      <w:proofErr w:type="spellStart"/>
      <w:r w:rsidRPr="00F53194">
        <w:rPr>
          <w:rFonts w:ascii="Arial" w:hAnsi="Arial" w:cs="Arial"/>
          <w:b/>
          <w:color w:val="333333"/>
        </w:rPr>
        <w:t>сім’ю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дитину</w:t>
      </w:r>
      <w:proofErr w:type="spellEnd"/>
      <w:r w:rsidRPr="00F53194">
        <w:rPr>
          <w:rFonts w:ascii="Arial" w:hAnsi="Arial" w:cs="Arial"/>
          <w:b/>
          <w:color w:val="333333"/>
        </w:rPr>
        <w:t xml:space="preserve">-сироту </w:t>
      </w:r>
      <w:proofErr w:type="spellStart"/>
      <w:r w:rsidRPr="00F53194">
        <w:rPr>
          <w:rFonts w:ascii="Arial" w:hAnsi="Arial" w:cs="Arial"/>
          <w:b/>
          <w:color w:val="333333"/>
        </w:rPr>
        <w:t>або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дитину</w:t>
      </w:r>
      <w:proofErr w:type="spellEnd"/>
      <w:r w:rsidRPr="00F53194">
        <w:rPr>
          <w:rFonts w:ascii="Arial" w:hAnsi="Arial" w:cs="Arial"/>
          <w:b/>
          <w:color w:val="333333"/>
        </w:rPr>
        <w:t xml:space="preserve">, </w:t>
      </w:r>
      <w:proofErr w:type="spellStart"/>
      <w:r w:rsidRPr="00F53194">
        <w:rPr>
          <w:rFonts w:ascii="Arial" w:hAnsi="Arial" w:cs="Arial"/>
          <w:b/>
          <w:color w:val="333333"/>
        </w:rPr>
        <w:t>позбавлену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батьківського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F53194">
        <w:rPr>
          <w:rFonts w:ascii="Arial" w:hAnsi="Arial" w:cs="Arial"/>
          <w:b/>
          <w:color w:val="333333"/>
        </w:rPr>
        <w:t>п</w:t>
      </w:r>
      <w:proofErr w:type="gramEnd"/>
      <w:r w:rsidRPr="00F53194">
        <w:rPr>
          <w:rFonts w:ascii="Arial" w:hAnsi="Arial" w:cs="Arial"/>
          <w:b/>
          <w:color w:val="333333"/>
        </w:rPr>
        <w:t>іклування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, </w:t>
      </w:r>
      <w:proofErr w:type="spellStart"/>
      <w:r w:rsidRPr="00F53194">
        <w:rPr>
          <w:rFonts w:ascii="Arial" w:hAnsi="Arial" w:cs="Arial"/>
          <w:b/>
          <w:color w:val="333333"/>
        </w:rPr>
        <w:t>звертається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із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заявою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до </w:t>
      </w:r>
      <w:proofErr w:type="spellStart"/>
      <w:r w:rsidRPr="00F53194">
        <w:rPr>
          <w:rFonts w:ascii="Arial" w:hAnsi="Arial" w:cs="Arial"/>
          <w:b/>
          <w:color w:val="333333"/>
        </w:rPr>
        <w:t>служби</w:t>
      </w:r>
      <w:proofErr w:type="spellEnd"/>
      <w:r w:rsidRPr="00F53194">
        <w:rPr>
          <w:rFonts w:ascii="Arial" w:hAnsi="Arial" w:cs="Arial"/>
          <w:b/>
          <w:color w:val="333333"/>
        </w:rPr>
        <w:t xml:space="preserve"> у справах </w:t>
      </w:r>
      <w:proofErr w:type="spellStart"/>
      <w:r w:rsidRPr="00F53194">
        <w:rPr>
          <w:rFonts w:ascii="Arial" w:hAnsi="Arial" w:cs="Arial"/>
          <w:b/>
          <w:color w:val="333333"/>
        </w:rPr>
        <w:t>дітей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за </w:t>
      </w:r>
      <w:proofErr w:type="spellStart"/>
      <w:r w:rsidRPr="00F53194">
        <w:rPr>
          <w:rFonts w:ascii="Arial" w:hAnsi="Arial" w:cs="Arial"/>
          <w:b/>
          <w:color w:val="333333"/>
        </w:rPr>
        <w:t>місцем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свого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подає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документи</w:t>
      </w:r>
      <w:proofErr w:type="spellEnd"/>
      <w:r>
        <w:rPr>
          <w:rFonts w:ascii="Arial" w:hAnsi="Arial" w:cs="Arial"/>
          <w:color w:val="333333"/>
        </w:rPr>
        <w:t>: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0" w:name="n912"/>
      <w:bookmarkEnd w:id="0"/>
      <w:r>
        <w:rPr>
          <w:rFonts w:ascii="Arial" w:hAnsi="Arial" w:cs="Arial"/>
          <w:color w:val="333333"/>
        </w:rPr>
        <w:t xml:space="preserve">1) </w:t>
      </w:r>
      <w:proofErr w:type="spellStart"/>
      <w:r w:rsidRPr="00F53194">
        <w:rPr>
          <w:rFonts w:ascii="Arial" w:hAnsi="Arial" w:cs="Arial"/>
          <w:b/>
          <w:color w:val="333333"/>
        </w:rPr>
        <w:t>копію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документа, </w:t>
      </w:r>
      <w:proofErr w:type="spellStart"/>
      <w:r w:rsidRPr="00F53194">
        <w:rPr>
          <w:rFonts w:ascii="Arial" w:hAnsi="Arial" w:cs="Arial"/>
          <w:b/>
          <w:color w:val="333333"/>
        </w:rPr>
        <w:t>що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посвідчує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особу</w:t>
      </w:r>
      <w:r>
        <w:rPr>
          <w:rFonts w:ascii="Arial" w:hAnsi="Arial" w:cs="Arial"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" w:name="n913"/>
      <w:bookmarkEnd w:id="1"/>
      <w:r>
        <w:rPr>
          <w:rFonts w:ascii="Arial" w:hAnsi="Arial" w:cs="Arial"/>
          <w:color w:val="333333"/>
        </w:rPr>
        <w:t xml:space="preserve">2) </w:t>
      </w:r>
      <w:proofErr w:type="spellStart"/>
      <w:r w:rsidRPr="00F53194">
        <w:rPr>
          <w:rFonts w:ascii="Arial" w:hAnsi="Arial" w:cs="Arial"/>
          <w:b/>
          <w:color w:val="333333"/>
        </w:rPr>
        <w:t>копію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реєстраційного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номера </w:t>
      </w:r>
      <w:proofErr w:type="spellStart"/>
      <w:proofErr w:type="gramStart"/>
      <w:r w:rsidRPr="00F53194">
        <w:rPr>
          <w:rFonts w:ascii="Arial" w:hAnsi="Arial" w:cs="Arial"/>
          <w:b/>
          <w:color w:val="333333"/>
        </w:rPr>
        <w:t>обл</w:t>
      </w:r>
      <w:proofErr w:type="gramEnd"/>
      <w:r w:rsidRPr="00F53194">
        <w:rPr>
          <w:rFonts w:ascii="Arial" w:hAnsi="Arial" w:cs="Arial"/>
          <w:b/>
          <w:color w:val="333333"/>
        </w:rPr>
        <w:t>ікової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картки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платника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податків</w:t>
      </w:r>
      <w:proofErr w:type="spellEnd"/>
      <w:r>
        <w:rPr>
          <w:rFonts w:ascii="Arial" w:hAnsi="Arial" w:cs="Arial"/>
          <w:color w:val="333333"/>
        </w:rPr>
        <w:t xml:space="preserve"> з Державного </w:t>
      </w:r>
      <w:proofErr w:type="spellStart"/>
      <w:r>
        <w:rPr>
          <w:rFonts w:ascii="Arial" w:hAnsi="Arial" w:cs="Arial"/>
          <w:color w:val="333333"/>
        </w:rPr>
        <w:t>реєстру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фізичних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осіб</w:t>
      </w:r>
      <w:proofErr w:type="spellEnd"/>
      <w:r>
        <w:rPr>
          <w:rFonts w:ascii="Arial" w:hAnsi="Arial" w:cs="Arial"/>
          <w:color w:val="333333"/>
        </w:rPr>
        <w:t xml:space="preserve"> - </w:t>
      </w:r>
      <w:proofErr w:type="spellStart"/>
      <w:r>
        <w:rPr>
          <w:rFonts w:ascii="Arial" w:hAnsi="Arial" w:cs="Arial"/>
          <w:color w:val="333333"/>
        </w:rPr>
        <w:t>платників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податків</w:t>
      </w:r>
      <w:proofErr w:type="spellEnd"/>
      <w:r>
        <w:rPr>
          <w:rFonts w:ascii="Arial" w:hAnsi="Arial" w:cs="Arial"/>
          <w:color w:val="333333"/>
        </w:rPr>
        <w:t xml:space="preserve"> 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2" w:name="n914"/>
      <w:bookmarkEnd w:id="2"/>
      <w:r>
        <w:rPr>
          <w:rFonts w:ascii="Arial" w:hAnsi="Arial" w:cs="Arial"/>
          <w:color w:val="333333"/>
        </w:rPr>
        <w:t xml:space="preserve">3) </w:t>
      </w:r>
      <w:proofErr w:type="spellStart"/>
      <w:r>
        <w:rPr>
          <w:rFonts w:ascii="Arial" w:hAnsi="Arial" w:cs="Arial"/>
          <w:color w:val="333333"/>
        </w:rPr>
        <w:t>копію</w:t>
      </w:r>
      <w:proofErr w:type="spellEnd"/>
      <w:r>
        <w:rPr>
          <w:rFonts w:ascii="Arial" w:hAnsi="Arial" w:cs="Arial"/>
          <w:color w:val="333333"/>
        </w:rPr>
        <w:t xml:space="preserve"> документа, де </w:t>
      </w:r>
      <w:proofErr w:type="spellStart"/>
      <w:r>
        <w:rPr>
          <w:rFonts w:ascii="Arial" w:hAnsi="Arial" w:cs="Arial"/>
          <w:color w:val="333333"/>
        </w:rPr>
        <w:t>зазначено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унікальний</w:t>
      </w:r>
      <w:proofErr w:type="spellEnd"/>
      <w:r>
        <w:rPr>
          <w:rFonts w:ascii="Arial" w:hAnsi="Arial" w:cs="Arial"/>
          <w:color w:val="333333"/>
        </w:rPr>
        <w:t xml:space="preserve"> номер </w:t>
      </w:r>
      <w:proofErr w:type="spellStart"/>
      <w:r>
        <w:rPr>
          <w:rFonts w:ascii="Arial" w:hAnsi="Arial" w:cs="Arial"/>
          <w:color w:val="333333"/>
        </w:rPr>
        <w:t>запису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Єдиному</w:t>
      </w:r>
      <w:proofErr w:type="spellEnd"/>
      <w:r>
        <w:rPr>
          <w:rFonts w:ascii="Arial" w:hAnsi="Arial" w:cs="Arial"/>
          <w:color w:val="333333"/>
        </w:rPr>
        <w:t xml:space="preserve"> державному </w:t>
      </w:r>
      <w:proofErr w:type="spellStart"/>
      <w:r>
        <w:rPr>
          <w:rFonts w:ascii="Arial" w:hAnsi="Arial" w:cs="Arial"/>
          <w:color w:val="333333"/>
        </w:rPr>
        <w:t>демографічному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реє</w:t>
      </w:r>
      <w:proofErr w:type="gramStart"/>
      <w:r>
        <w:rPr>
          <w:rFonts w:ascii="Arial" w:hAnsi="Arial" w:cs="Arial"/>
          <w:color w:val="333333"/>
        </w:rPr>
        <w:t>стр</w:t>
      </w:r>
      <w:proofErr w:type="gramEnd"/>
      <w:r>
        <w:rPr>
          <w:rFonts w:ascii="Arial" w:hAnsi="Arial" w:cs="Arial"/>
          <w:color w:val="333333"/>
        </w:rPr>
        <w:t>і</w:t>
      </w:r>
      <w:proofErr w:type="spellEnd"/>
      <w:r>
        <w:rPr>
          <w:rFonts w:ascii="Arial" w:hAnsi="Arial" w:cs="Arial"/>
          <w:color w:val="333333"/>
        </w:rPr>
        <w:t xml:space="preserve"> (за </w:t>
      </w:r>
      <w:proofErr w:type="spellStart"/>
      <w:r>
        <w:rPr>
          <w:rFonts w:ascii="Arial" w:hAnsi="Arial" w:cs="Arial"/>
          <w:color w:val="333333"/>
        </w:rPr>
        <w:t>наявності</w:t>
      </w:r>
      <w:proofErr w:type="spellEnd"/>
      <w:r>
        <w:rPr>
          <w:rFonts w:ascii="Arial" w:hAnsi="Arial" w:cs="Arial"/>
          <w:color w:val="333333"/>
        </w:rPr>
        <w:t>);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3" w:name="n915"/>
      <w:bookmarkEnd w:id="3"/>
      <w:r>
        <w:rPr>
          <w:rFonts w:ascii="Arial" w:hAnsi="Arial" w:cs="Arial"/>
          <w:color w:val="333333"/>
        </w:rPr>
        <w:t xml:space="preserve">4) </w:t>
      </w:r>
      <w:proofErr w:type="spellStart"/>
      <w:r>
        <w:rPr>
          <w:rFonts w:ascii="Arial" w:hAnsi="Arial" w:cs="Arial"/>
          <w:color w:val="333333"/>
        </w:rPr>
        <w:t>довідку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заробітну</w:t>
      </w:r>
      <w:proofErr w:type="spellEnd"/>
      <w:r>
        <w:rPr>
          <w:rFonts w:ascii="Arial" w:hAnsi="Arial" w:cs="Arial"/>
          <w:color w:val="333333"/>
        </w:rPr>
        <w:t xml:space="preserve"> плату за </w:t>
      </w:r>
      <w:proofErr w:type="spellStart"/>
      <w:r>
        <w:rPr>
          <w:rFonts w:ascii="Arial" w:hAnsi="Arial" w:cs="Arial"/>
          <w:color w:val="333333"/>
        </w:rPr>
        <w:t>останніх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місяців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відомості</w:t>
      </w:r>
      <w:proofErr w:type="spellEnd"/>
      <w:r>
        <w:rPr>
          <w:rFonts w:ascii="Arial" w:hAnsi="Arial" w:cs="Arial"/>
          <w:color w:val="333333"/>
        </w:rPr>
        <w:t xml:space="preserve"> з Державного </w:t>
      </w:r>
      <w:proofErr w:type="spellStart"/>
      <w:r>
        <w:rPr>
          <w:rFonts w:ascii="Arial" w:hAnsi="Arial" w:cs="Arial"/>
          <w:color w:val="333333"/>
        </w:rPr>
        <w:t>реєстру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фізичних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осіб</w:t>
      </w:r>
      <w:proofErr w:type="spellEnd"/>
      <w:r>
        <w:rPr>
          <w:rFonts w:ascii="Arial" w:hAnsi="Arial" w:cs="Arial"/>
          <w:color w:val="333333"/>
        </w:rPr>
        <w:t xml:space="preserve"> - </w:t>
      </w:r>
      <w:proofErr w:type="spellStart"/>
      <w:r>
        <w:rPr>
          <w:rFonts w:ascii="Arial" w:hAnsi="Arial" w:cs="Arial"/>
          <w:color w:val="333333"/>
        </w:rPr>
        <w:t>платників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податків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суми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виплачених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доходів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утриманих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податків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довідка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подану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декларацію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майновий</w:t>
      </w:r>
      <w:proofErr w:type="spellEnd"/>
      <w:r>
        <w:rPr>
          <w:rFonts w:ascii="Arial" w:hAnsi="Arial" w:cs="Arial"/>
          <w:color w:val="333333"/>
        </w:rPr>
        <w:t xml:space="preserve"> стан і доходи за </w:t>
      </w:r>
      <w:proofErr w:type="spellStart"/>
      <w:r>
        <w:rPr>
          <w:rFonts w:ascii="Arial" w:hAnsi="Arial" w:cs="Arial"/>
          <w:color w:val="333333"/>
        </w:rPr>
        <w:t>попередній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календарний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ік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4" w:name="n916"/>
      <w:bookmarkEnd w:id="4"/>
      <w:proofErr w:type="spellStart"/>
      <w:r>
        <w:rPr>
          <w:rFonts w:ascii="Arial" w:hAnsi="Arial" w:cs="Arial"/>
          <w:color w:val="333333"/>
        </w:rPr>
        <w:t>Якщо</w:t>
      </w:r>
      <w:proofErr w:type="spellEnd"/>
      <w:r>
        <w:rPr>
          <w:rFonts w:ascii="Arial" w:hAnsi="Arial" w:cs="Arial"/>
          <w:color w:val="333333"/>
        </w:rPr>
        <w:t xml:space="preserve"> особа, яка </w:t>
      </w:r>
      <w:proofErr w:type="spellStart"/>
      <w:r>
        <w:rPr>
          <w:rFonts w:ascii="Arial" w:hAnsi="Arial" w:cs="Arial"/>
          <w:color w:val="333333"/>
        </w:rPr>
        <w:t>бажає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взяти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-сироту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перебуває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шлюбі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довідку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заробітну</w:t>
      </w:r>
      <w:proofErr w:type="spellEnd"/>
      <w:r>
        <w:rPr>
          <w:rFonts w:ascii="Arial" w:hAnsi="Arial" w:cs="Arial"/>
          <w:color w:val="333333"/>
        </w:rPr>
        <w:t xml:space="preserve"> плату за </w:t>
      </w:r>
      <w:proofErr w:type="spellStart"/>
      <w:r>
        <w:rPr>
          <w:rFonts w:ascii="Arial" w:hAnsi="Arial" w:cs="Arial"/>
          <w:color w:val="333333"/>
        </w:rPr>
        <w:t>останніх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місяців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відомості</w:t>
      </w:r>
      <w:proofErr w:type="spellEnd"/>
      <w:r>
        <w:rPr>
          <w:rFonts w:ascii="Arial" w:hAnsi="Arial" w:cs="Arial"/>
          <w:color w:val="333333"/>
        </w:rPr>
        <w:t xml:space="preserve"> з Державного </w:t>
      </w:r>
      <w:proofErr w:type="spellStart"/>
      <w:r>
        <w:rPr>
          <w:rFonts w:ascii="Arial" w:hAnsi="Arial" w:cs="Arial"/>
          <w:color w:val="333333"/>
        </w:rPr>
        <w:t>реєстру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фізичних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осіб</w:t>
      </w:r>
      <w:proofErr w:type="spellEnd"/>
      <w:r>
        <w:rPr>
          <w:rFonts w:ascii="Arial" w:hAnsi="Arial" w:cs="Arial"/>
          <w:color w:val="333333"/>
        </w:rPr>
        <w:t xml:space="preserve"> - </w:t>
      </w:r>
      <w:proofErr w:type="spellStart"/>
      <w:r>
        <w:rPr>
          <w:rFonts w:ascii="Arial" w:hAnsi="Arial" w:cs="Arial"/>
          <w:color w:val="333333"/>
        </w:rPr>
        <w:t>платників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податків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суми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виплачених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доходів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утриманих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податків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довідку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подану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деклараці</w:t>
      </w:r>
      <w:proofErr w:type="gramStart"/>
      <w:r>
        <w:rPr>
          <w:rFonts w:ascii="Arial" w:hAnsi="Arial" w:cs="Arial"/>
          <w:color w:val="333333"/>
        </w:rPr>
        <w:t>ю</w:t>
      </w:r>
      <w:proofErr w:type="spellEnd"/>
      <w:proofErr w:type="gram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майновий</w:t>
      </w:r>
      <w:proofErr w:type="spellEnd"/>
      <w:r>
        <w:rPr>
          <w:rFonts w:ascii="Arial" w:hAnsi="Arial" w:cs="Arial"/>
          <w:color w:val="333333"/>
        </w:rPr>
        <w:t xml:space="preserve"> стан і доходи </w:t>
      </w:r>
      <w:proofErr w:type="spellStart"/>
      <w:r>
        <w:rPr>
          <w:rFonts w:ascii="Arial" w:hAnsi="Arial" w:cs="Arial"/>
          <w:color w:val="333333"/>
        </w:rPr>
        <w:t>може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подавати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тільки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така</w:t>
      </w:r>
      <w:proofErr w:type="spellEnd"/>
      <w:r>
        <w:rPr>
          <w:rFonts w:ascii="Arial" w:hAnsi="Arial" w:cs="Arial"/>
          <w:color w:val="333333"/>
        </w:rPr>
        <w:t xml:space="preserve"> особа.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5" w:name="n917"/>
      <w:bookmarkEnd w:id="5"/>
      <w:r>
        <w:rPr>
          <w:rFonts w:ascii="Arial" w:hAnsi="Arial" w:cs="Arial"/>
          <w:color w:val="333333"/>
        </w:rPr>
        <w:t xml:space="preserve">Особи, </w:t>
      </w:r>
      <w:proofErr w:type="spellStart"/>
      <w:r>
        <w:rPr>
          <w:rFonts w:ascii="Arial" w:hAnsi="Arial" w:cs="Arial"/>
          <w:color w:val="333333"/>
        </w:rPr>
        <w:t>які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бажають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утворити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прийомну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</w:t>
      </w:r>
      <w:proofErr w:type="gramStart"/>
      <w:r>
        <w:rPr>
          <w:rFonts w:ascii="Arial" w:hAnsi="Arial" w:cs="Arial"/>
          <w:color w:val="333333"/>
        </w:rPr>
        <w:t>м’ю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дитячий </w:t>
      </w:r>
      <w:proofErr w:type="spellStart"/>
      <w:r>
        <w:rPr>
          <w:rFonts w:ascii="Arial" w:hAnsi="Arial" w:cs="Arial"/>
          <w:color w:val="333333"/>
        </w:rPr>
        <w:t>будинок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сімейного</w:t>
      </w:r>
      <w:proofErr w:type="spellEnd"/>
      <w:r>
        <w:rPr>
          <w:rFonts w:ascii="Arial" w:hAnsi="Arial" w:cs="Arial"/>
          <w:color w:val="333333"/>
        </w:rPr>
        <w:t xml:space="preserve"> типу, </w:t>
      </w:r>
      <w:proofErr w:type="spellStart"/>
      <w:r>
        <w:rPr>
          <w:rFonts w:ascii="Arial" w:hAnsi="Arial" w:cs="Arial"/>
          <w:color w:val="333333"/>
        </w:rPr>
        <w:t>додатково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подають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довідку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про </w:t>
      </w:r>
      <w:proofErr w:type="spellStart"/>
      <w:r w:rsidRPr="00F53194">
        <w:rPr>
          <w:rFonts w:ascii="Arial" w:hAnsi="Arial" w:cs="Arial"/>
          <w:b/>
          <w:color w:val="333333"/>
        </w:rPr>
        <w:t>наявність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або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відсутність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виконавчого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провадження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стосовно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боргових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зобов’язань</w:t>
      </w:r>
      <w:proofErr w:type="spellEnd"/>
      <w:r w:rsidRPr="00F53194">
        <w:rPr>
          <w:rFonts w:ascii="Arial" w:hAnsi="Arial" w:cs="Arial"/>
          <w:b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6" w:name="n918"/>
      <w:bookmarkEnd w:id="6"/>
      <w:r>
        <w:rPr>
          <w:rFonts w:ascii="Arial" w:hAnsi="Arial" w:cs="Arial"/>
          <w:color w:val="333333"/>
        </w:rPr>
        <w:t xml:space="preserve">5) </w:t>
      </w:r>
      <w:proofErr w:type="spellStart"/>
      <w:r w:rsidRPr="00F53194">
        <w:rPr>
          <w:rFonts w:ascii="Arial" w:hAnsi="Arial" w:cs="Arial"/>
          <w:b/>
          <w:color w:val="333333"/>
        </w:rPr>
        <w:t>копію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F53194">
        <w:rPr>
          <w:rFonts w:ascii="Arial" w:hAnsi="Arial" w:cs="Arial"/>
          <w:b/>
          <w:color w:val="333333"/>
        </w:rPr>
        <w:t>св</w:t>
      </w:r>
      <w:proofErr w:type="gramEnd"/>
      <w:r w:rsidRPr="00F53194">
        <w:rPr>
          <w:rFonts w:ascii="Arial" w:hAnsi="Arial" w:cs="Arial"/>
          <w:b/>
          <w:color w:val="333333"/>
        </w:rPr>
        <w:t>ідоцтва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про </w:t>
      </w:r>
      <w:proofErr w:type="spellStart"/>
      <w:r w:rsidRPr="00F53194">
        <w:rPr>
          <w:rFonts w:ascii="Arial" w:hAnsi="Arial" w:cs="Arial"/>
          <w:b/>
          <w:color w:val="333333"/>
        </w:rPr>
        <w:t>шлюб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витяг</w:t>
      </w:r>
      <w:proofErr w:type="spellEnd"/>
      <w:r>
        <w:rPr>
          <w:rFonts w:ascii="Arial" w:hAnsi="Arial" w:cs="Arial"/>
          <w:color w:val="333333"/>
        </w:rPr>
        <w:t xml:space="preserve"> з Державного </w:t>
      </w:r>
      <w:proofErr w:type="spellStart"/>
      <w:r>
        <w:rPr>
          <w:rFonts w:ascii="Arial" w:hAnsi="Arial" w:cs="Arial"/>
          <w:color w:val="333333"/>
        </w:rPr>
        <w:t>реєстру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актів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цивільного</w:t>
      </w:r>
      <w:proofErr w:type="spellEnd"/>
      <w:r>
        <w:rPr>
          <w:rFonts w:ascii="Arial" w:hAnsi="Arial" w:cs="Arial"/>
          <w:color w:val="333333"/>
        </w:rPr>
        <w:t xml:space="preserve"> стану </w:t>
      </w:r>
      <w:proofErr w:type="spellStart"/>
      <w:r>
        <w:rPr>
          <w:rFonts w:ascii="Arial" w:hAnsi="Arial" w:cs="Arial"/>
          <w:color w:val="333333"/>
        </w:rPr>
        <w:t>громадян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шлюб</w:t>
      </w:r>
      <w:proofErr w:type="spellEnd"/>
      <w:r>
        <w:rPr>
          <w:rFonts w:ascii="Arial" w:hAnsi="Arial" w:cs="Arial"/>
          <w:color w:val="333333"/>
        </w:rPr>
        <w:t xml:space="preserve"> (для </w:t>
      </w:r>
      <w:proofErr w:type="spellStart"/>
      <w:r>
        <w:rPr>
          <w:rFonts w:ascii="Arial" w:hAnsi="Arial" w:cs="Arial"/>
          <w:color w:val="333333"/>
        </w:rPr>
        <w:t>осіб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перебувають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шлюбі</w:t>
      </w:r>
      <w:proofErr w:type="spellEnd"/>
      <w:r>
        <w:rPr>
          <w:rFonts w:ascii="Arial" w:hAnsi="Arial" w:cs="Arial"/>
          <w:color w:val="333333"/>
        </w:rPr>
        <w:t>);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7" w:name="n919"/>
      <w:bookmarkEnd w:id="7"/>
      <w:r>
        <w:rPr>
          <w:rFonts w:ascii="Arial" w:hAnsi="Arial" w:cs="Arial"/>
          <w:color w:val="333333"/>
        </w:rPr>
        <w:t xml:space="preserve">6) </w:t>
      </w:r>
      <w:proofErr w:type="spellStart"/>
      <w:r w:rsidRPr="00F53194">
        <w:rPr>
          <w:rFonts w:ascii="Arial" w:hAnsi="Arial" w:cs="Arial"/>
          <w:b/>
          <w:color w:val="333333"/>
        </w:rPr>
        <w:t>висновок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про стан </w:t>
      </w:r>
      <w:proofErr w:type="spellStart"/>
      <w:r w:rsidRPr="00F53194">
        <w:rPr>
          <w:rFonts w:ascii="Arial" w:hAnsi="Arial" w:cs="Arial"/>
          <w:b/>
          <w:color w:val="333333"/>
        </w:rPr>
        <w:t>здоров’я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заявника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складений</w:t>
      </w:r>
      <w:proofErr w:type="spellEnd"/>
      <w:r>
        <w:rPr>
          <w:rFonts w:ascii="Arial" w:hAnsi="Arial" w:cs="Arial"/>
          <w:color w:val="333333"/>
        </w:rPr>
        <w:t xml:space="preserve"> за формою </w:t>
      </w:r>
      <w:proofErr w:type="spellStart"/>
      <w:r>
        <w:rPr>
          <w:rFonts w:ascii="Arial" w:hAnsi="Arial" w:cs="Arial"/>
          <w:color w:val="333333"/>
        </w:rPr>
        <w:t>згідно</w:t>
      </w:r>
      <w:proofErr w:type="spellEnd"/>
      <w:r>
        <w:rPr>
          <w:rFonts w:ascii="Arial" w:hAnsi="Arial" w:cs="Arial"/>
          <w:color w:val="333333"/>
        </w:rPr>
        <w:t xml:space="preserve"> з </w:t>
      </w:r>
      <w:proofErr w:type="spellStart"/>
      <w:r w:rsidR="00FC0F35">
        <w:fldChar w:fldCharType="begin"/>
      </w:r>
      <w:r w:rsidR="00FC0F35">
        <w:instrText xml:space="preserve"> HYPERLINK "https://zakononline.com.ua/documents/show/284753___752190" \l "n364" </w:instrText>
      </w:r>
      <w:r w:rsidR="00FC0F35">
        <w:fldChar w:fldCharType="separate"/>
      </w:r>
      <w:r>
        <w:rPr>
          <w:rStyle w:val="a3"/>
          <w:rFonts w:ascii="inherit" w:hAnsi="inherit" w:cs="Arial"/>
        </w:rPr>
        <w:t>додатком</w:t>
      </w:r>
      <w:proofErr w:type="spellEnd"/>
      <w:r>
        <w:rPr>
          <w:rStyle w:val="a3"/>
          <w:rFonts w:ascii="inherit" w:hAnsi="inherit" w:cs="Arial"/>
        </w:rPr>
        <w:t xml:space="preserve"> 5</w:t>
      </w:r>
      <w:r w:rsidR="00FC0F35">
        <w:rPr>
          <w:rStyle w:val="a3"/>
          <w:rFonts w:ascii="inherit" w:hAnsi="inherit" w:cs="Arial"/>
        </w:rPr>
        <w:fldChar w:fldCharType="end"/>
      </w:r>
      <w:r>
        <w:rPr>
          <w:rFonts w:ascii="Arial" w:hAnsi="Arial" w:cs="Arial"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8" w:name="n920"/>
      <w:bookmarkEnd w:id="8"/>
      <w:r>
        <w:rPr>
          <w:rFonts w:ascii="Arial" w:hAnsi="Arial" w:cs="Arial"/>
          <w:color w:val="333333"/>
        </w:rPr>
        <w:t xml:space="preserve">7) </w:t>
      </w:r>
      <w:proofErr w:type="spellStart"/>
      <w:r w:rsidRPr="00F53194">
        <w:rPr>
          <w:rFonts w:ascii="Arial" w:hAnsi="Arial" w:cs="Arial"/>
          <w:b/>
          <w:color w:val="333333"/>
        </w:rPr>
        <w:t>довідку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про </w:t>
      </w:r>
      <w:proofErr w:type="spellStart"/>
      <w:r w:rsidRPr="00F53194">
        <w:rPr>
          <w:rFonts w:ascii="Arial" w:hAnsi="Arial" w:cs="Arial"/>
          <w:b/>
          <w:color w:val="333333"/>
        </w:rPr>
        <w:t>наявність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чи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відсутність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судимості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gramStart"/>
      <w:r>
        <w:rPr>
          <w:rFonts w:ascii="Arial" w:hAnsi="Arial" w:cs="Arial"/>
          <w:color w:val="333333"/>
        </w:rPr>
        <w:t>кожного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заявника</w:t>
      </w:r>
      <w:proofErr w:type="spellEnd"/>
      <w:r>
        <w:rPr>
          <w:rFonts w:ascii="Arial" w:hAnsi="Arial" w:cs="Arial"/>
          <w:color w:val="333333"/>
        </w:rPr>
        <w:t xml:space="preserve">, видана </w:t>
      </w:r>
      <w:proofErr w:type="spellStart"/>
      <w:r>
        <w:rPr>
          <w:rFonts w:ascii="Arial" w:hAnsi="Arial" w:cs="Arial"/>
          <w:color w:val="333333"/>
        </w:rPr>
        <w:t>територіальним</w:t>
      </w:r>
      <w:proofErr w:type="spellEnd"/>
      <w:r>
        <w:rPr>
          <w:rFonts w:ascii="Arial" w:hAnsi="Arial" w:cs="Arial"/>
          <w:color w:val="333333"/>
        </w:rPr>
        <w:t xml:space="preserve"> центром з </w:t>
      </w:r>
      <w:proofErr w:type="spellStart"/>
      <w:r>
        <w:rPr>
          <w:rFonts w:ascii="Arial" w:hAnsi="Arial" w:cs="Arial"/>
          <w:color w:val="333333"/>
        </w:rPr>
        <w:t>надання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сервісних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послуг</w:t>
      </w:r>
      <w:proofErr w:type="spellEnd"/>
      <w:r>
        <w:rPr>
          <w:rFonts w:ascii="Arial" w:hAnsi="Arial" w:cs="Arial"/>
          <w:color w:val="333333"/>
        </w:rPr>
        <w:t xml:space="preserve"> МВС за </w:t>
      </w:r>
      <w:proofErr w:type="spellStart"/>
      <w:r>
        <w:rPr>
          <w:rFonts w:ascii="Arial" w:hAnsi="Arial" w:cs="Arial"/>
          <w:color w:val="333333"/>
        </w:rPr>
        <w:t>місцем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заявника</w:t>
      </w:r>
      <w:proofErr w:type="spellEnd"/>
      <w:r>
        <w:rPr>
          <w:rFonts w:ascii="Arial" w:hAnsi="Arial" w:cs="Arial"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9" w:name="n921"/>
      <w:bookmarkEnd w:id="9"/>
      <w:r>
        <w:rPr>
          <w:rFonts w:ascii="Arial" w:hAnsi="Arial" w:cs="Arial"/>
          <w:color w:val="333333"/>
        </w:rPr>
        <w:t xml:space="preserve">8) </w:t>
      </w:r>
      <w:r w:rsidRPr="00F53194">
        <w:rPr>
          <w:rFonts w:ascii="Arial" w:hAnsi="Arial" w:cs="Arial"/>
          <w:b/>
          <w:color w:val="333333"/>
        </w:rPr>
        <w:t xml:space="preserve">документ, </w:t>
      </w:r>
      <w:proofErr w:type="spellStart"/>
      <w:r w:rsidRPr="00F53194">
        <w:rPr>
          <w:rFonts w:ascii="Arial" w:hAnsi="Arial" w:cs="Arial"/>
          <w:b/>
          <w:color w:val="333333"/>
        </w:rPr>
        <w:t>що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F53194">
        <w:rPr>
          <w:rFonts w:ascii="Arial" w:hAnsi="Arial" w:cs="Arial"/>
          <w:b/>
          <w:color w:val="333333"/>
        </w:rPr>
        <w:t>п</w:t>
      </w:r>
      <w:proofErr w:type="gramEnd"/>
      <w:r w:rsidRPr="00F53194">
        <w:rPr>
          <w:rFonts w:ascii="Arial" w:hAnsi="Arial" w:cs="Arial"/>
          <w:b/>
          <w:color w:val="333333"/>
        </w:rPr>
        <w:t>ідтверджує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право </w:t>
      </w:r>
      <w:proofErr w:type="spellStart"/>
      <w:r w:rsidRPr="00F53194">
        <w:rPr>
          <w:rFonts w:ascii="Arial" w:hAnsi="Arial" w:cs="Arial"/>
          <w:b/>
          <w:color w:val="333333"/>
        </w:rPr>
        <w:t>власності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користування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житловим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приміщенням</w:t>
      </w:r>
      <w:proofErr w:type="spellEnd"/>
      <w:r>
        <w:rPr>
          <w:rFonts w:ascii="Arial" w:hAnsi="Arial" w:cs="Arial"/>
          <w:color w:val="333333"/>
        </w:rPr>
        <w:t xml:space="preserve"> (для </w:t>
      </w:r>
      <w:proofErr w:type="spellStart"/>
      <w:r>
        <w:rPr>
          <w:rFonts w:ascii="Arial" w:hAnsi="Arial" w:cs="Arial"/>
          <w:color w:val="333333"/>
        </w:rPr>
        <w:t>осіб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бажають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утворити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прийомну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сім’ю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власній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житловій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площі</w:t>
      </w:r>
      <w:proofErr w:type="spellEnd"/>
      <w:r>
        <w:rPr>
          <w:rFonts w:ascii="Arial" w:hAnsi="Arial" w:cs="Arial"/>
          <w:color w:val="333333"/>
        </w:rPr>
        <w:t xml:space="preserve"> дитячий </w:t>
      </w:r>
      <w:proofErr w:type="spellStart"/>
      <w:r>
        <w:rPr>
          <w:rFonts w:ascii="Arial" w:hAnsi="Arial" w:cs="Arial"/>
          <w:color w:val="333333"/>
        </w:rPr>
        <w:t>будинок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сімейного</w:t>
      </w:r>
      <w:proofErr w:type="spellEnd"/>
      <w:r>
        <w:rPr>
          <w:rFonts w:ascii="Arial" w:hAnsi="Arial" w:cs="Arial"/>
          <w:color w:val="333333"/>
        </w:rPr>
        <w:t xml:space="preserve"> типу, - документ,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підтверджує</w:t>
      </w:r>
      <w:proofErr w:type="spellEnd"/>
      <w:r>
        <w:rPr>
          <w:rFonts w:ascii="Arial" w:hAnsi="Arial" w:cs="Arial"/>
          <w:color w:val="333333"/>
        </w:rPr>
        <w:t xml:space="preserve"> право </w:t>
      </w:r>
      <w:proofErr w:type="spellStart"/>
      <w:r>
        <w:rPr>
          <w:rFonts w:ascii="Arial" w:hAnsi="Arial" w:cs="Arial"/>
          <w:color w:val="333333"/>
        </w:rPr>
        <w:t>власності</w:t>
      </w:r>
      <w:proofErr w:type="spellEnd"/>
      <w:r>
        <w:rPr>
          <w:rFonts w:ascii="Arial" w:hAnsi="Arial" w:cs="Arial"/>
          <w:color w:val="333333"/>
        </w:rPr>
        <w:t>);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0" w:name="n922"/>
      <w:bookmarkEnd w:id="10"/>
      <w:r>
        <w:rPr>
          <w:rFonts w:ascii="Arial" w:hAnsi="Arial" w:cs="Arial"/>
          <w:color w:val="333333"/>
        </w:rPr>
        <w:t xml:space="preserve">9) документ, </w:t>
      </w:r>
      <w:proofErr w:type="spellStart"/>
      <w:r w:rsidRPr="00F53194">
        <w:rPr>
          <w:rFonts w:ascii="Arial" w:hAnsi="Arial" w:cs="Arial"/>
          <w:b/>
          <w:color w:val="333333"/>
        </w:rPr>
        <w:t>що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F53194">
        <w:rPr>
          <w:rFonts w:ascii="Arial" w:hAnsi="Arial" w:cs="Arial"/>
          <w:b/>
          <w:color w:val="333333"/>
        </w:rPr>
        <w:t>п</w:t>
      </w:r>
      <w:proofErr w:type="gramEnd"/>
      <w:r w:rsidRPr="00F53194">
        <w:rPr>
          <w:rFonts w:ascii="Arial" w:hAnsi="Arial" w:cs="Arial"/>
          <w:b/>
          <w:color w:val="333333"/>
        </w:rPr>
        <w:t>ідтверджує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відомості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про </w:t>
      </w:r>
      <w:proofErr w:type="spellStart"/>
      <w:r w:rsidRPr="00F53194">
        <w:rPr>
          <w:rFonts w:ascii="Arial" w:hAnsi="Arial" w:cs="Arial"/>
          <w:b/>
          <w:color w:val="333333"/>
        </w:rPr>
        <w:t>місце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перебування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заявника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членів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його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сім’ї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проживають</w:t>
      </w:r>
      <w:proofErr w:type="spellEnd"/>
      <w:r>
        <w:rPr>
          <w:rFonts w:ascii="Arial" w:hAnsi="Arial" w:cs="Arial"/>
          <w:color w:val="333333"/>
        </w:rPr>
        <w:t xml:space="preserve"> з ним на </w:t>
      </w:r>
      <w:proofErr w:type="spellStart"/>
      <w:r>
        <w:rPr>
          <w:rFonts w:ascii="Arial" w:hAnsi="Arial" w:cs="Arial"/>
          <w:color w:val="333333"/>
        </w:rPr>
        <w:t>спільній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житловій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площі</w:t>
      </w:r>
      <w:proofErr w:type="spellEnd"/>
      <w:r>
        <w:rPr>
          <w:rFonts w:ascii="Arial" w:hAnsi="Arial" w:cs="Arial"/>
          <w:color w:val="333333"/>
        </w:rPr>
        <w:t xml:space="preserve"> (для </w:t>
      </w:r>
      <w:proofErr w:type="spellStart"/>
      <w:r>
        <w:rPr>
          <w:rFonts w:ascii="Arial" w:hAnsi="Arial" w:cs="Arial"/>
          <w:color w:val="333333"/>
        </w:rPr>
        <w:t>осіб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бажають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утворити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прийомну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сім’ю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дитячий </w:t>
      </w:r>
      <w:proofErr w:type="spellStart"/>
      <w:r>
        <w:rPr>
          <w:rFonts w:ascii="Arial" w:hAnsi="Arial" w:cs="Arial"/>
          <w:color w:val="333333"/>
        </w:rPr>
        <w:t>будинок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сімейного</w:t>
      </w:r>
      <w:proofErr w:type="spellEnd"/>
      <w:r>
        <w:rPr>
          <w:rFonts w:ascii="Arial" w:hAnsi="Arial" w:cs="Arial"/>
          <w:color w:val="333333"/>
        </w:rPr>
        <w:t xml:space="preserve"> типу);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1" w:name="n923"/>
      <w:bookmarkEnd w:id="11"/>
      <w:r>
        <w:rPr>
          <w:rFonts w:ascii="Arial" w:hAnsi="Arial" w:cs="Arial"/>
          <w:color w:val="333333"/>
        </w:rPr>
        <w:t xml:space="preserve">10) </w:t>
      </w:r>
      <w:proofErr w:type="spellStart"/>
      <w:r w:rsidRPr="00F53194">
        <w:rPr>
          <w:rFonts w:ascii="Arial" w:hAnsi="Arial" w:cs="Arial"/>
          <w:b/>
          <w:color w:val="333333"/>
        </w:rPr>
        <w:t>довідку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від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нарколога та </w:t>
      </w:r>
      <w:proofErr w:type="spellStart"/>
      <w:r w:rsidRPr="00F53194">
        <w:rPr>
          <w:rFonts w:ascii="Arial" w:hAnsi="Arial" w:cs="Arial"/>
          <w:b/>
          <w:color w:val="333333"/>
        </w:rPr>
        <w:t>психіатра</w:t>
      </w:r>
      <w:proofErr w:type="spellEnd"/>
      <w:r>
        <w:rPr>
          <w:rFonts w:ascii="Arial" w:hAnsi="Arial" w:cs="Arial"/>
          <w:color w:val="333333"/>
        </w:rPr>
        <w:t xml:space="preserve"> для </w:t>
      </w:r>
      <w:proofErr w:type="spellStart"/>
      <w:proofErr w:type="gramStart"/>
      <w:r>
        <w:rPr>
          <w:rFonts w:ascii="Arial" w:hAnsi="Arial" w:cs="Arial"/>
          <w:color w:val="333333"/>
        </w:rPr>
        <w:t>осіб</w:t>
      </w:r>
      <w:proofErr w:type="spellEnd"/>
      <w:proofErr w:type="gram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проживають</w:t>
      </w:r>
      <w:proofErr w:type="spellEnd"/>
      <w:r>
        <w:rPr>
          <w:rFonts w:ascii="Arial" w:hAnsi="Arial" w:cs="Arial"/>
          <w:color w:val="333333"/>
        </w:rPr>
        <w:t xml:space="preserve"> разом </w:t>
      </w:r>
      <w:proofErr w:type="spellStart"/>
      <w:r>
        <w:rPr>
          <w:rFonts w:ascii="Arial" w:hAnsi="Arial" w:cs="Arial"/>
          <w:color w:val="333333"/>
        </w:rPr>
        <w:t>із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заявниками</w:t>
      </w:r>
      <w:proofErr w:type="spellEnd"/>
      <w:r>
        <w:rPr>
          <w:rFonts w:ascii="Arial" w:hAnsi="Arial" w:cs="Arial"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2" w:name="n924"/>
      <w:bookmarkEnd w:id="12"/>
      <w:r>
        <w:rPr>
          <w:rFonts w:ascii="Arial" w:hAnsi="Arial" w:cs="Arial"/>
          <w:color w:val="333333"/>
        </w:rPr>
        <w:lastRenderedPageBreak/>
        <w:t xml:space="preserve">11) </w:t>
      </w:r>
      <w:proofErr w:type="spellStart"/>
      <w:r>
        <w:rPr>
          <w:rFonts w:ascii="Arial" w:hAnsi="Arial" w:cs="Arial"/>
          <w:color w:val="333333"/>
        </w:rPr>
        <w:t>письмову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згоду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всіх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повнолітніх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членів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сім’ї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проживають</w:t>
      </w:r>
      <w:proofErr w:type="spellEnd"/>
      <w:r>
        <w:rPr>
          <w:rFonts w:ascii="Arial" w:hAnsi="Arial" w:cs="Arial"/>
          <w:color w:val="333333"/>
        </w:rPr>
        <w:t xml:space="preserve"> разом з особою, яка </w:t>
      </w:r>
      <w:proofErr w:type="spellStart"/>
      <w:r>
        <w:rPr>
          <w:rFonts w:ascii="Arial" w:hAnsi="Arial" w:cs="Arial"/>
          <w:color w:val="333333"/>
        </w:rPr>
        <w:t>бажає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взяти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-сироту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утворити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прийомну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сім’ю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власній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житловій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площі</w:t>
      </w:r>
      <w:proofErr w:type="spellEnd"/>
      <w:r>
        <w:rPr>
          <w:rFonts w:ascii="Arial" w:hAnsi="Arial" w:cs="Arial"/>
          <w:color w:val="333333"/>
        </w:rPr>
        <w:t xml:space="preserve"> дитячий </w:t>
      </w:r>
      <w:proofErr w:type="spellStart"/>
      <w:r>
        <w:rPr>
          <w:rFonts w:ascii="Arial" w:hAnsi="Arial" w:cs="Arial"/>
          <w:color w:val="333333"/>
        </w:rPr>
        <w:t>будинок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сімейного</w:t>
      </w:r>
      <w:proofErr w:type="spellEnd"/>
      <w:r>
        <w:rPr>
          <w:rFonts w:ascii="Arial" w:hAnsi="Arial" w:cs="Arial"/>
          <w:color w:val="333333"/>
        </w:rPr>
        <w:t xml:space="preserve"> типу, </w:t>
      </w:r>
      <w:proofErr w:type="spellStart"/>
      <w:r>
        <w:rPr>
          <w:rFonts w:ascii="Arial" w:hAnsi="Arial" w:cs="Arial"/>
          <w:color w:val="333333"/>
        </w:rPr>
        <w:t>справжність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підпису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якій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засвідчено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нотаріально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написана </w:t>
      </w:r>
      <w:proofErr w:type="spellStart"/>
      <w:r>
        <w:rPr>
          <w:rFonts w:ascii="Arial" w:hAnsi="Arial" w:cs="Arial"/>
          <w:color w:val="333333"/>
        </w:rPr>
        <w:t>власноручно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присутності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посадової</w:t>
      </w:r>
      <w:proofErr w:type="spellEnd"/>
      <w:r>
        <w:rPr>
          <w:rFonts w:ascii="Arial" w:hAnsi="Arial" w:cs="Arial"/>
          <w:color w:val="333333"/>
        </w:rPr>
        <w:t xml:space="preserve"> особи, яка </w:t>
      </w:r>
      <w:proofErr w:type="spellStart"/>
      <w:r>
        <w:rPr>
          <w:rFonts w:ascii="Arial" w:hAnsi="Arial" w:cs="Arial"/>
          <w:color w:val="333333"/>
        </w:rPr>
        <w:t>здійснює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прийом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 xml:space="preserve">, про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робиться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позначка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заяві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зазначенням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пр</w:t>
      </w:r>
      <w:proofErr w:type="gramEnd"/>
      <w:r>
        <w:rPr>
          <w:rFonts w:ascii="Arial" w:hAnsi="Arial" w:cs="Arial"/>
          <w:color w:val="333333"/>
        </w:rPr>
        <w:t>ізвища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власного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імені</w:t>
      </w:r>
      <w:proofErr w:type="spellEnd"/>
      <w:r>
        <w:rPr>
          <w:rFonts w:ascii="Arial" w:hAnsi="Arial" w:cs="Arial"/>
          <w:color w:val="333333"/>
        </w:rPr>
        <w:t xml:space="preserve">, по </w:t>
      </w:r>
      <w:proofErr w:type="spellStart"/>
      <w:r>
        <w:rPr>
          <w:rFonts w:ascii="Arial" w:hAnsi="Arial" w:cs="Arial"/>
          <w:color w:val="333333"/>
        </w:rPr>
        <w:t>батькові</w:t>
      </w:r>
      <w:proofErr w:type="spellEnd"/>
      <w:r>
        <w:rPr>
          <w:rFonts w:ascii="Arial" w:hAnsi="Arial" w:cs="Arial"/>
          <w:color w:val="333333"/>
        </w:rPr>
        <w:t xml:space="preserve"> (за </w:t>
      </w:r>
      <w:proofErr w:type="spellStart"/>
      <w:r>
        <w:rPr>
          <w:rFonts w:ascii="Arial" w:hAnsi="Arial" w:cs="Arial"/>
          <w:color w:val="333333"/>
        </w:rPr>
        <w:t>наявності</w:t>
      </w:r>
      <w:proofErr w:type="spellEnd"/>
      <w:r>
        <w:rPr>
          <w:rFonts w:ascii="Arial" w:hAnsi="Arial" w:cs="Arial"/>
          <w:color w:val="333333"/>
        </w:rPr>
        <w:t xml:space="preserve">), </w:t>
      </w:r>
      <w:proofErr w:type="spellStart"/>
      <w:r>
        <w:rPr>
          <w:rFonts w:ascii="Arial" w:hAnsi="Arial" w:cs="Arial"/>
          <w:color w:val="333333"/>
        </w:rPr>
        <w:t>підпису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посадової</w:t>
      </w:r>
      <w:proofErr w:type="spellEnd"/>
      <w:r>
        <w:rPr>
          <w:rFonts w:ascii="Arial" w:hAnsi="Arial" w:cs="Arial"/>
          <w:color w:val="333333"/>
        </w:rPr>
        <w:t xml:space="preserve"> особи та </w:t>
      </w:r>
      <w:proofErr w:type="spellStart"/>
      <w:r>
        <w:rPr>
          <w:rFonts w:ascii="Arial" w:hAnsi="Arial" w:cs="Arial"/>
          <w:color w:val="333333"/>
        </w:rPr>
        <w:t>дати</w:t>
      </w:r>
      <w:proofErr w:type="spellEnd"/>
      <w:r>
        <w:rPr>
          <w:rFonts w:ascii="Arial" w:hAnsi="Arial" w:cs="Arial"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3" w:name="n925"/>
      <w:bookmarkEnd w:id="13"/>
      <w:r>
        <w:rPr>
          <w:rFonts w:ascii="Arial" w:hAnsi="Arial" w:cs="Arial"/>
          <w:color w:val="333333"/>
        </w:rPr>
        <w:t xml:space="preserve">12) </w:t>
      </w:r>
      <w:proofErr w:type="spellStart"/>
      <w:r>
        <w:rPr>
          <w:rFonts w:ascii="Arial" w:hAnsi="Arial" w:cs="Arial"/>
          <w:color w:val="333333"/>
        </w:rPr>
        <w:t>згоду</w:t>
      </w:r>
      <w:proofErr w:type="spellEnd"/>
      <w:r>
        <w:rPr>
          <w:rFonts w:ascii="Arial" w:hAnsi="Arial" w:cs="Arial"/>
          <w:color w:val="333333"/>
        </w:rPr>
        <w:t xml:space="preserve"> другого з </w:t>
      </w:r>
      <w:proofErr w:type="spellStart"/>
      <w:r>
        <w:rPr>
          <w:rFonts w:ascii="Arial" w:hAnsi="Arial" w:cs="Arial"/>
          <w:color w:val="333333"/>
        </w:rPr>
        <w:t>подружжя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справжність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ідпису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якій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засвідчено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нотаріально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якщо</w:t>
      </w:r>
      <w:proofErr w:type="spellEnd"/>
      <w:r>
        <w:rPr>
          <w:rFonts w:ascii="Arial" w:hAnsi="Arial" w:cs="Arial"/>
          <w:color w:val="333333"/>
        </w:rPr>
        <w:t xml:space="preserve"> особа, яка </w:t>
      </w:r>
      <w:proofErr w:type="spellStart"/>
      <w:r>
        <w:rPr>
          <w:rFonts w:ascii="Arial" w:hAnsi="Arial" w:cs="Arial"/>
          <w:color w:val="333333"/>
        </w:rPr>
        <w:t>бажає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взяти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-сироту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перебуває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шлюбі</w:t>
      </w:r>
      <w:proofErr w:type="spellEnd"/>
      <w:r>
        <w:rPr>
          <w:rFonts w:ascii="Arial" w:hAnsi="Arial" w:cs="Arial"/>
          <w:color w:val="333333"/>
        </w:rPr>
        <w:t>).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4" w:name="n926"/>
      <w:bookmarkEnd w:id="14"/>
      <w:proofErr w:type="spellStart"/>
      <w:r>
        <w:rPr>
          <w:rFonts w:ascii="Arial" w:hAnsi="Arial" w:cs="Arial"/>
          <w:color w:val="333333"/>
        </w:rPr>
        <w:t>Заяву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може</w:t>
      </w:r>
      <w:proofErr w:type="spellEnd"/>
      <w:r>
        <w:rPr>
          <w:rFonts w:ascii="Arial" w:hAnsi="Arial" w:cs="Arial"/>
          <w:color w:val="333333"/>
        </w:rPr>
        <w:t xml:space="preserve"> бути подано в </w:t>
      </w:r>
      <w:proofErr w:type="spellStart"/>
      <w:r>
        <w:rPr>
          <w:rFonts w:ascii="Arial" w:hAnsi="Arial" w:cs="Arial"/>
          <w:color w:val="333333"/>
        </w:rPr>
        <w:t>паперовій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формі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безпосередньо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</w:t>
      </w:r>
      <w:proofErr w:type="spellEnd"/>
      <w:r>
        <w:rPr>
          <w:rFonts w:ascii="Arial" w:hAnsi="Arial" w:cs="Arial"/>
          <w:color w:val="333333"/>
        </w:rPr>
        <w:t xml:space="preserve"> час </w:t>
      </w:r>
      <w:proofErr w:type="spellStart"/>
      <w:r>
        <w:rPr>
          <w:rFonts w:ascii="Arial" w:hAnsi="Arial" w:cs="Arial"/>
          <w:color w:val="333333"/>
        </w:rPr>
        <w:t>особистого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прийому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службі</w:t>
      </w:r>
      <w:proofErr w:type="spellEnd"/>
      <w:r>
        <w:rPr>
          <w:rFonts w:ascii="Arial" w:hAnsi="Arial" w:cs="Arial"/>
          <w:color w:val="333333"/>
        </w:rPr>
        <w:t xml:space="preserve">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електронній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формі</w:t>
      </w:r>
      <w:proofErr w:type="spellEnd"/>
      <w:r>
        <w:rPr>
          <w:rFonts w:ascii="Arial" w:hAnsi="Arial" w:cs="Arial"/>
          <w:color w:val="333333"/>
        </w:rPr>
        <w:t xml:space="preserve"> через </w:t>
      </w:r>
      <w:proofErr w:type="spellStart"/>
      <w:r>
        <w:rPr>
          <w:rFonts w:ascii="Arial" w:hAnsi="Arial" w:cs="Arial"/>
          <w:color w:val="333333"/>
        </w:rPr>
        <w:t>Єдиний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державний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вебпортал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електронних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послуг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інтегровані</w:t>
      </w:r>
      <w:proofErr w:type="spellEnd"/>
      <w:r>
        <w:rPr>
          <w:rFonts w:ascii="Arial" w:hAnsi="Arial" w:cs="Arial"/>
          <w:color w:val="333333"/>
        </w:rPr>
        <w:t xml:space="preserve"> з ним </w:t>
      </w:r>
      <w:proofErr w:type="spellStart"/>
      <w:r>
        <w:rPr>
          <w:rFonts w:ascii="Arial" w:hAnsi="Arial" w:cs="Arial"/>
          <w:color w:val="333333"/>
        </w:rPr>
        <w:t>інформаційні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системи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Мінсоцполітики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органів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виконавчої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влади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органів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місцевого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самоврядування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відповідно</w:t>
      </w:r>
      <w:proofErr w:type="spellEnd"/>
      <w:r>
        <w:rPr>
          <w:rFonts w:ascii="Arial" w:hAnsi="Arial" w:cs="Arial"/>
          <w:color w:val="333333"/>
        </w:rPr>
        <w:t xml:space="preserve"> до </w:t>
      </w:r>
      <w:hyperlink r:id="rId5" w:anchor="n931" w:history="1">
        <w:r>
          <w:rPr>
            <w:rStyle w:val="a3"/>
            <w:rFonts w:ascii="inherit" w:hAnsi="inherit" w:cs="Arial"/>
          </w:rPr>
          <w:t>пункту 40</w:t>
        </w:r>
      </w:hyperlink>
      <w:hyperlink r:id="rId6" w:anchor="n931" w:history="1">
        <w:r>
          <w:rPr>
            <w:rStyle w:val="a3"/>
            <w:rFonts w:ascii="inherit" w:hAnsi="inherit" w:cs="Arial"/>
            <w:b/>
            <w:bCs/>
            <w:sz w:val="16"/>
            <w:szCs w:val="16"/>
            <w:vertAlign w:val="superscript"/>
          </w:rPr>
          <w:t>1</w:t>
        </w:r>
      </w:hyperlink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цього</w:t>
      </w:r>
      <w:proofErr w:type="spellEnd"/>
      <w:r>
        <w:rPr>
          <w:rFonts w:ascii="Arial" w:hAnsi="Arial" w:cs="Arial"/>
          <w:color w:val="333333"/>
        </w:rPr>
        <w:t xml:space="preserve"> Порядку. У </w:t>
      </w:r>
      <w:proofErr w:type="spellStart"/>
      <w:r>
        <w:rPr>
          <w:rFonts w:ascii="Arial" w:hAnsi="Arial" w:cs="Arial"/>
          <w:color w:val="333333"/>
        </w:rPr>
        <w:t>заяві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зазначається</w:t>
      </w:r>
      <w:proofErr w:type="spellEnd"/>
      <w:r>
        <w:rPr>
          <w:rFonts w:ascii="Arial" w:hAnsi="Arial" w:cs="Arial"/>
          <w:color w:val="333333"/>
        </w:rPr>
        <w:t xml:space="preserve"> адреса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заявника</w:t>
      </w:r>
      <w:proofErr w:type="spellEnd"/>
      <w:r>
        <w:rPr>
          <w:rFonts w:ascii="Arial" w:hAnsi="Arial" w:cs="Arial"/>
          <w:color w:val="333333"/>
        </w:rPr>
        <w:t xml:space="preserve"> (за </w:t>
      </w:r>
      <w:proofErr w:type="spellStart"/>
      <w:r>
        <w:rPr>
          <w:rFonts w:ascii="Arial" w:hAnsi="Arial" w:cs="Arial"/>
          <w:color w:val="333333"/>
        </w:rPr>
        <w:t>наявності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кількох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місць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- адреса кожного з них), </w:t>
      </w:r>
      <w:proofErr w:type="spellStart"/>
      <w:r>
        <w:rPr>
          <w:rFonts w:ascii="Arial" w:hAnsi="Arial" w:cs="Arial"/>
          <w:color w:val="333333"/>
        </w:rPr>
        <w:t>дані</w:t>
      </w:r>
      <w:proofErr w:type="spellEnd"/>
      <w:r>
        <w:rPr>
          <w:rFonts w:ascii="Arial" w:hAnsi="Arial" w:cs="Arial"/>
          <w:color w:val="333333"/>
        </w:rPr>
        <w:t xml:space="preserve"> документа,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посвідчує</w:t>
      </w:r>
      <w:proofErr w:type="spellEnd"/>
      <w:r>
        <w:rPr>
          <w:rFonts w:ascii="Arial" w:hAnsi="Arial" w:cs="Arial"/>
          <w:color w:val="333333"/>
        </w:rPr>
        <w:t xml:space="preserve"> особу, номер телефону та адреса </w:t>
      </w:r>
      <w:proofErr w:type="spellStart"/>
      <w:r>
        <w:rPr>
          <w:rFonts w:ascii="Arial" w:hAnsi="Arial" w:cs="Arial"/>
          <w:color w:val="333333"/>
        </w:rPr>
        <w:t>електронної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пошти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5" w:name="n927"/>
      <w:bookmarkEnd w:id="15"/>
      <w:proofErr w:type="spellStart"/>
      <w:r w:rsidRPr="00F53194">
        <w:rPr>
          <w:rFonts w:ascii="Arial" w:hAnsi="Arial" w:cs="Arial"/>
          <w:b/>
          <w:color w:val="333333"/>
        </w:rPr>
        <w:t>Від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подружжя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, яке </w:t>
      </w:r>
      <w:proofErr w:type="spellStart"/>
      <w:r w:rsidRPr="00F53194">
        <w:rPr>
          <w:rFonts w:ascii="Arial" w:hAnsi="Arial" w:cs="Arial"/>
          <w:b/>
          <w:color w:val="333333"/>
        </w:rPr>
        <w:t>бажає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утворити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прийомну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сім’ю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дитячий </w:t>
      </w:r>
      <w:proofErr w:type="spellStart"/>
      <w:r>
        <w:rPr>
          <w:rFonts w:ascii="Arial" w:hAnsi="Arial" w:cs="Arial"/>
          <w:color w:val="333333"/>
        </w:rPr>
        <w:t>будинок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сімейного</w:t>
      </w:r>
      <w:proofErr w:type="spellEnd"/>
      <w:r>
        <w:rPr>
          <w:rFonts w:ascii="Arial" w:hAnsi="Arial" w:cs="Arial"/>
          <w:color w:val="333333"/>
        </w:rPr>
        <w:t xml:space="preserve"> типу, </w:t>
      </w:r>
      <w:proofErr w:type="spellStart"/>
      <w:r w:rsidRPr="00F53194">
        <w:rPr>
          <w:rFonts w:ascii="Arial" w:hAnsi="Arial" w:cs="Arial"/>
          <w:b/>
          <w:color w:val="333333"/>
        </w:rPr>
        <w:t>приймається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спільна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заява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ідписана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кожним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подружжя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6" w:name="n928"/>
      <w:bookmarkEnd w:id="16"/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разі</w:t>
      </w:r>
      <w:proofErr w:type="spellEnd"/>
      <w:r>
        <w:rPr>
          <w:rFonts w:ascii="Arial" w:hAnsi="Arial" w:cs="Arial"/>
          <w:color w:val="333333"/>
        </w:rPr>
        <w:t xml:space="preserve"> коли особа, яка </w:t>
      </w:r>
      <w:proofErr w:type="spellStart"/>
      <w:r>
        <w:rPr>
          <w:rFonts w:ascii="Arial" w:hAnsi="Arial" w:cs="Arial"/>
          <w:color w:val="333333"/>
        </w:rPr>
        <w:t>бажає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взяти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-сироту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перебуває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шлюбі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висновок</w:t>
      </w:r>
      <w:proofErr w:type="spellEnd"/>
      <w:r>
        <w:rPr>
          <w:rFonts w:ascii="Arial" w:hAnsi="Arial" w:cs="Arial"/>
          <w:color w:val="333333"/>
        </w:rPr>
        <w:t xml:space="preserve"> про стан </w:t>
      </w:r>
      <w:proofErr w:type="spellStart"/>
      <w:r>
        <w:rPr>
          <w:rFonts w:ascii="Arial" w:hAnsi="Arial" w:cs="Arial"/>
          <w:color w:val="333333"/>
        </w:rPr>
        <w:t>здоров’я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довідка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наявність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чи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відсутність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судимості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подаються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кожним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подружжя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7" w:name="n929"/>
      <w:bookmarkEnd w:id="17"/>
      <w:proofErr w:type="spellStart"/>
      <w:r>
        <w:rPr>
          <w:rFonts w:ascii="Arial" w:hAnsi="Arial" w:cs="Arial"/>
          <w:color w:val="333333"/>
        </w:rPr>
        <w:t>Заява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вважається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поданою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якщо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неї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додані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всі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зазначені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цьому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пункті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Витребування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заявників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 xml:space="preserve">, не </w:t>
      </w:r>
      <w:proofErr w:type="spellStart"/>
      <w:r>
        <w:rPr>
          <w:rFonts w:ascii="Arial" w:hAnsi="Arial" w:cs="Arial"/>
          <w:color w:val="333333"/>
        </w:rPr>
        <w:t>зазначених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цьому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пункті</w:t>
      </w:r>
      <w:proofErr w:type="spellEnd"/>
      <w:r>
        <w:rPr>
          <w:rFonts w:ascii="Arial" w:hAnsi="Arial" w:cs="Arial"/>
          <w:color w:val="333333"/>
        </w:rPr>
        <w:t xml:space="preserve">, не </w:t>
      </w:r>
      <w:proofErr w:type="spellStart"/>
      <w:proofErr w:type="gramStart"/>
      <w:r>
        <w:rPr>
          <w:rFonts w:ascii="Arial" w:hAnsi="Arial" w:cs="Arial"/>
          <w:color w:val="333333"/>
        </w:rPr>
        <w:t>допускається</w:t>
      </w:r>
      <w:proofErr w:type="spellEnd"/>
      <w:proofErr w:type="gram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8" w:name="n930"/>
      <w:bookmarkEnd w:id="18"/>
      <w:r>
        <w:rPr>
          <w:rFonts w:ascii="Arial" w:hAnsi="Arial" w:cs="Arial"/>
          <w:color w:val="333333"/>
        </w:rPr>
        <w:t xml:space="preserve">Строк </w:t>
      </w:r>
      <w:proofErr w:type="spellStart"/>
      <w:r>
        <w:rPr>
          <w:rFonts w:ascii="Arial" w:hAnsi="Arial" w:cs="Arial"/>
          <w:color w:val="333333"/>
        </w:rPr>
        <w:t>дії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 xml:space="preserve"> </w:t>
      </w:r>
      <w:r w:rsidRPr="00F53194">
        <w:rPr>
          <w:rFonts w:ascii="Arial" w:hAnsi="Arial" w:cs="Arial"/>
          <w:b/>
          <w:color w:val="333333"/>
        </w:rPr>
        <w:t xml:space="preserve">становить один </w:t>
      </w:r>
      <w:proofErr w:type="spellStart"/>
      <w:proofErr w:type="gramStart"/>
      <w:r w:rsidRPr="00F53194">
        <w:rPr>
          <w:rFonts w:ascii="Arial" w:hAnsi="Arial" w:cs="Arial"/>
          <w:b/>
          <w:color w:val="333333"/>
        </w:rPr>
        <w:t>р</w:t>
      </w:r>
      <w:proofErr w:type="gramEnd"/>
      <w:r w:rsidRPr="00F53194">
        <w:rPr>
          <w:rFonts w:ascii="Arial" w:hAnsi="Arial" w:cs="Arial"/>
          <w:b/>
          <w:color w:val="333333"/>
        </w:rPr>
        <w:t>ік</w:t>
      </w:r>
      <w:proofErr w:type="spellEnd"/>
      <w:r>
        <w:rPr>
          <w:rFonts w:ascii="Arial" w:hAnsi="Arial" w:cs="Arial"/>
          <w:color w:val="333333"/>
        </w:rPr>
        <w:t xml:space="preserve"> з дня </w:t>
      </w:r>
      <w:proofErr w:type="spellStart"/>
      <w:r>
        <w:rPr>
          <w:rFonts w:ascii="Arial" w:hAnsi="Arial" w:cs="Arial"/>
          <w:color w:val="333333"/>
        </w:rPr>
        <w:t>їх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видачі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якщо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інше</w:t>
      </w:r>
      <w:proofErr w:type="spellEnd"/>
      <w:r>
        <w:rPr>
          <w:rFonts w:ascii="Arial" w:hAnsi="Arial" w:cs="Arial"/>
          <w:color w:val="333333"/>
        </w:rPr>
        <w:t xml:space="preserve"> не </w:t>
      </w:r>
      <w:proofErr w:type="spellStart"/>
      <w:r>
        <w:rPr>
          <w:rFonts w:ascii="Arial" w:hAnsi="Arial" w:cs="Arial"/>
          <w:color w:val="333333"/>
        </w:rPr>
        <w:t>передбачено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законодавством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19" w:name="n911"/>
      <w:bookmarkStart w:id="20" w:name="n931"/>
      <w:bookmarkStart w:id="21" w:name="n933"/>
      <w:bookmarkStart w:id="22" w:name="n935"/>
      <w:bookmarkStart w:id="23" w:name="n937"/>
      <w:bookmarkStart w:id="24" w:name="n939"/>
      <w:bookmarkStart w:id="25" w:name="n940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Arial" w:hAnsi="Arial" w:cs="Arial"/>
          <w:color w:val="333333"/>
        </w:rPr>
        <w:t>40</w:t>
      </w:r>
      <w:r>
        <w:rPr>
          <w:rStyle w:val="rvts37"/>
          <w:rFonts w:ascii="inherit" w:hAnsi="inherit" w:cs="Arial"/>
          <w:b/>
          <w:bCs/>
          <w:color w:val="333333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333333"/>
        </w:rPr>
        <w:t xml:space="preserve">. Служба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протягом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п’яти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робочих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ісля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надходження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електронної</w:t>
      </w:r>
      <w:proofErr w:type="spellEnd"/>
      <w:r>
        <w:rPr>
          <w:rFonts w:ascii="Arial" w:hAnsi="Arial" w:cs="Arial"/>
          <w:color w:val="333333"/>
        </w:rPr>
        <w:t xml:space="preserve"> заяви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заяви у </w:t>
      </w:r>
      <w:proofErr w:type="spellStart"/>
      <w:r>
        <w:rPr>
          <w:rFonts w:ascii="Arial" w:hAnsi="Arial" w:cs="Arial"/>
          <w:color w:val="333333"/>
        </w:rPr>
        <w:t>паперовій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формі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всіх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 xml:space="preserve"> та/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відомостей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зазначених</w:t>
      </w:r>
      <w:proofErr w:type="spellEnd"/>
      <w:r>
        <w:rPr>
          <w:rFonts w:ascii="Arial" w:hAnsi="Arial" w:cs="Arial"/>
          <w:color w:val="333333"/>
        </w:rPr>
        <w:t xml:space="preserve"> у </w:t>
      </w:r>
      <w:hyperlink r:id="rId7" w:anchor="n189" w:history="1">
        <w:r>
          <w:rPr>
            <w:rStyle w:val="a3"/>
            <w:rFonts w:ascii="inherit" w:hAnsi="inherit" w:cs="Arial"/>
          </w:rPr>
          <w:t>пунктах 40</w:t>
        </w:r>
      </w:hyperlink>
      <w:r>
        <w:rPr>
          <w:rFonts w:ascii="Arial" w:hAnsi="Arial" w:cs="Arial"/>
          <w:color w:val="333333"/>
        </w:rPr>
        <w:t> і </w:t>
      </w:r>
      <w:hyperlink r:id="rId8" w:anchor="n931" w:history="1">
        <w:r>
          <w:rPr>
            <w:rStyle w:val="a3"/>
            <w:rFonts w:ascii="inherit" w:hAnsi="inherit" w:cs="Arial"/>
          </w:rPr>
          <w:t>40</w:t>
        </w:r>
      </w:hyperlink>
      <w:hyperlink r:id="rId9" w:anchor="n931" w:history="1">
        <w:r>
          <w:rPr>
            <w:rStyle w:val="a3"/>
            <w:rFonts w:ascii="inherit" w:hAnsi="inherit" w:cs="Arial"/>
            <w:b/>
            <w:bCs/>
            <w:sz w:val="16"/>
            <w:szCs w:val="16"/>
            <w:vertAlign w:val="superscript"/>
          </w:rPr>
          <w:t>1</w:t>
        </w:r>
      </w:hyperlink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цього</w:t>
      </w:r>
      <w:proofErr w:type="spellEnd"/>
      <w:r>
        <w:rPr>
          <w:rFonts w:ascii="Arial" w:hAnsi="Arial" w:cs="Arial"/>
          <w:color w:val="333333"/>
        </w:rPr>
        <w:t xml:space="preserve"> Порядку, </w:t>
      </w:r>
      <w:proofErr w:type="spellStart"/>
      <w:r>
        <w:rPr>
          <w:rFonts w:ascii="Arial" w:hAnsi="Arial" w:cs="Arial"/>
          <w:color w:val="333333"/>
        </w:rPr>
        <w:t>перевіряє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щодо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відповідності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вимогам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законодавства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26" w:name="n941"/>
      <w:bookmarkStart w:id="27" w:name="n942"/>
      <w:bookmarkStart w:id="28" w:name="n943"/>
      <w:bookmarkEnd w:id="26"/>
      <w:bookmarkEnd w:id="27"/>
      <w:bookmarkEnd w:id="28"/>
      <w:proofErr w:type="spellStart"/>
      <w:proofErr w:type="gramStart"/>
      <w:r w:rsidRPr="00F53194">
        <w:rPr>
          <w:rFonts w:ascii="Arial" w:hAnsi="Arial" w:cs="Arial"/>
          <w:b/>
          <w:color w:val="333333"/>
        </w:rPr>
        <w:t>П</w:t>
      </w:r>
      <w:proofErr w:type="gramEnd"/>
      <w:r w:rsidRPr="00F53194">
        <w:rPr>
          <w:rFonts w:ascii="Arial" w:hAnsi="Arial" w:cs="Arial"/>
          <w:b/>
          <w:color w:val="333333"/>
        </w:rPr>
        <w:t>ід</w:t>
      </w:r>
      <w:proofErr w:type="spellEnd"/>
      <w:r w:rsidRPr="00F53194">
        <w:rPr>
          <w:rFonts w:ascii="Arial" w:hAnsi="Arial" w:cs="Arial"/>
          <w:b/>
          <w:color w:val="333333"/>
        </w:rPr>
        <w:t xml:space="preserve"> час </w:t>
      </w:r>
      <w:proofErr w:type="spellStart"/>
      <w:r w:rsidRPr="00F53194">
        <w:rPr>
          <w:rFonts w:ascii="Arial" w:hAnsi="Arial" w:cs="Arial"/>
          <w:b/>
          <w:color w:val="333333"/>
        </w:rPr>
        <w:t>обстеження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 умов </w:t>
      </w:r>
      <w:proofErr w:type="spellStart"/>
      <w:r w:rsidRPr="00F53194">
        <w:rPr>
          <w:rFonts w:ascii="Arial" w:hAnsi="Arial" w:cs="Arial"/>
          <w:b/>
          <w:color w:val="333333"/>
        </w:rPr>
        <w:t>проживання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заявник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передає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службі</w:t>
      </w:r>
      <w:proofErr w:type="spellEnd"/>
      <w:r>
        <w:rPr>
          <w:rFonts w:ascii="Arial" w:hAnsi="Arial" w:cs="Arial"/>
          <w:color w:val="333333"/>
        </w:rPr>
        <w:t xml:space="preserve">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>: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29" w:name="n944"/>
      <w:bookmarkEnd w:id="29"/>
      <w:proofErr w:type="spellStart"/>
      <w:r>
        <w:rPr>
          <w:rFonts w:ascii="Arial" w:hAnsi="Arial" w:cs="Arial"/>
          <w:color w:val="333333"/>
        </w:rPr>
        <w:t>письмову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згоду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всіх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повнолітніх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членів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сім’ї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проживають</w:t>
      </w:r>
      <w:proofErr w:type="spellEnd"/>
      <w:r>
        <w:rPr>
          <w:rFonts w:ascii="Arial" w:hAnsi="Arial" w:cs="Arial"/>
          <w:color w:val="333333"/>
        </w:rPr>
        <w:t xml:space="preserve"> разом з особою, яка </w:t>
      </w:r>
      <w:proofErr w:type="spellStart"/>
      <w:r>
        <w:rPr>
          <w:rFonts w:ascii="Arial" w:hAnsi="Arial" w:cs="Arial"/>
          <w:color w:val="333333"/>
        </w:rPr>
        <w:t>бажає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взяти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-сироту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утворити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прийомну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сім’ю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власній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житловій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площі</w:t>
      </w:r>
      <w:proofErr w:type="spellEnd"/>
      <w:r>
        <w:rPr>
          <w:rFonts w:ascii="Arial" w:hAnsi="Arial" w:cs="Arial"/>
          <w:color w:val="333333"/>
        </w:rPr>
        <w:t xml:space="preserve"> дитячий </w:t>
      </w:r>
      <w:proofErr w:type="spellStart"/>
      <w:r>
        <w:rPr>
          <w:rFonts w:ascii="Arial" w:hAnsi="Arial" w:cs="Arial"/>
          <w:color w:val="333333"/>
        </w:rPr>
        <w:t>будинок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сімейного</w:t>
      </w:r>
      <w:proofErr w:type="spellEnd"/>
      <w:r>
        <w:rPr>
          <w:rFonts w:ascii="Arial" w:hAnsi="Arial" w:cs="Arial"/>
          <w:color w:val="333333"/>
        </w:rPr>
        <w:t xml:space="preserve"> типу, </w:t>
      </w:r>
      <w:proofErr w:type="spellStart"/>
      <w:r>
        <w:rPr>
          <w:rFonts w:ascii="Arial" w:hAnsi="Arial" w:cs="Arial"/>
          <w:color w:val="333333"/>
        </w:rPr>
        <w:t>справжність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підпису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якій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засвідчено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нотаріально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написану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власноручно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присутності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посадової</w:t>
      </w:r>
      <w:proofErr w:type="spellEnd"/>
      <w:r>
        <w:rPr>
          <w:rFonts w:ascii="Arial" w:hAnsi="Arial" w:cs="Arial"/>
          <w:color w:val="333333"/>
        </w:rPr>
        <w:t xml:space="preserve"> особи, яка </w:t>
      </w:r>
      <w:proofErr w:type="spellStart"/>
      <w:r>
        <w:rPr>
          <w:rFonts w:ascii="Arial" w:hAnsi="Arial" w:cs="Arial"/>
          <w:color w:val="333333"/>
        </w:rPr>
        <w:t>здійснює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обстеження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житлово-побутових</w:t>
      </w:r>
      <w:proofErr w:type="spellEnd"/>
      <w:r>
        <w:rPr>
          <w:rFonts w:ascii="Arial" w:hAnsi="Arial" w:cs="Arial"/>
          <w:color w:val="333333"/>
        </w:rPr>
        <w:t xml:space="preserve"> умов </w:t>
      </w:r>
      <w:proofErr w:type="spellStart"/>
      <w:r>
        <w:rPr>
          <w:rFonts w:ascii="Arial" w:hAnsi="Arial" w:cs="Arial"/>
          <w:color w:val="333333"/>
        </w:rPr>
        <w:t>заявника</w:t>
      </w:r>
      <w:proofErr w:type="spellEnd"/>
      <w:r>
        <w:rPr>
          <w:rFonts w:ascii="Arial" w:hAnsi="Arial" w:cs="Arial"/>
          <w:color w:val="333333"/>
        </w:rPr>
        <w:t xml:space="preserve">, про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робиться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lastRenderedPageBreak/>
        <w:t>позначка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заяві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зазначенням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пр</w:t>
      </w:r>
      <w:proofErr w:type="gramEnd"/>
      <w:r>
        <w:rPr>
          <w:rFonts w:ascii="Arial" w:hAnsi="Arial" w:cs="Arial"/>
          <w:color w:val="333333"/>
        </w:rPr>
        <w:t>ізвища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власного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імені</w:t>
      </w:r>
      <w:proofErr w:type="spellEnd"/>
      <w:r>
        <w:rPr>
          <w:rFonts w:ascii="Arial" w:hAnsi="Arial" w:cs="Arial"/>
          <w:color w:val="333333"/>
        </w:rPr>
        <w:t xml:space="preserve">, по </w:t>
      </w:r>
      <w:proofErr w:type="spellStart"/>
      <w:r>
        <w:rPr>
          <w:rFonts w:ascii="Arial" w:hAnsi="Arial" w:cs="Arial"/>
          <w:color w:val="333333"/>
        </w:rPr>
        <w:t>батькові</w:t>
      </w:r>
      <w:proofErr w:type="spellEnd"/>
      <w:r>
        <w:rPr>
          <w:rFonts w:ascii="Arial" w:hAnsi="Arial" w:cs="Arial"/>
          <w:color w:val="333333"/>
        </w:rPr>
        <w:t xml:space="preserve"> (за </w:t>
      </w:r>
      <w:proofErr w:type="spellStart"/>
      <w:r>
        <w:rPr>
          <w:rFonts w:ascii="Arial" w:hAnsi="Arial" w:cs="Arial"/>
          <w:color w:val="333333"/>
        </w:rPr>
        <w:t>наявності</w:t>
      </w:r>
      <w:proofErr w:type="spellEnd"/>
      <w:r>
        <w:rPr>
          <w:rFonts w:ascii="Arial" w:hAnsi="Arial" w:cs="Arial"/>
          <w:color w:val="333333"/>
        </w:rPr>
        <w:t xml:space="preserve">), </w:t>
      </w:r>
      <w:proofErr w:type="spellStart"/>
      <w:r>
        <w:rPr>
          <w:rFonts w:ascii="Arial" w:hAnsi="Arial" w:cs="Arial"/>
          <w:color w:val="333333"/>
        </w:rPr>
        <w:t>підпису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посадової</w:t>
      </w:r>
      <w:proofErr w:type="spellEnd"/>
      <w:r>
        <w:rPr>
          <w:rFonts w:ascii="Arial" w:hAnsi="Arial" w:cs="Arial"/>
          <w:color w:val="333333"/>
        </w:rPr>
        <w:t xml:space="preserve"> особи та </w:t>
      </w:r>
      <w:proofErr w:type="spellStart"/>
      <w:r>
        <w:rPr>
          <w:rFonts w:ascii="Arial" w:hAnsi="Arial" w:cs="Arial"/>
          <w:color w:val="333333"/>
        </w:rPr>
        <w:t>дати</w:t>
      </w:r>
      <w:proofErr w:type="spellEnd"/>
      <w:r>
        <w:rPr>
          <w:rFonts w:ascii="Arial" w:hAnsi="Arial" w:cs="Arial"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30" w:name="n945"/>
      <w:bookmarkEnd w:id="30"/>
      <w:proofErr w:type="spellStart"/>
      <w:r>
        <w:rPr>
          <w:rFonts w:ascii="Arial" w:hAnsi="Arial" w:cs="Arial"/>
          <w:color w:val="333333"/>
        </w:rPr>
        <w:t>згоду</w:t>
      </w:r>
      <w:proofErr w:type="spellEnd"/>
      <w:r>
        <w:rPr>
          <w:rFonts w:ascii="Arial" w:hAnsi="Arial" w:cs="Arial"/>
          <w:color w:val="333333"/>
        </w:rPr>
        <w:t xml:space="preserve"> другого з </w:t>
      </w:r>
      <w:proofErr w:type="spellStart"/>
      <w:r>
        <w:rPr>
          <w:rFonts w:ascii="Arial" w:hAnsi="Arial" w:cs="Arial"/>
          <w:color w:val="333333"/>
        </w:rPr>
        <w:t>подружжя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справжність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ідпису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якій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засвідчено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нотаріально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якщо</w:t>
      </w:r>
      <w:proofErr w:type="spellEnd"/>
      <w:r>
        <w:rPr>
          <w:rFonts w:ascii="Arial" w:hAnsi="Arial" w:cs="Arial"/>
          <w:color w:val="333333"/>
        </w:rPr>
        <w:t xml:space="preserve"> особа, яка </w:t>
      </w:r>
      <w:proofErr w:type="spellStart"/>
      <w:r>
        <w:rPr>
          <w:rFonts w:ascii="Arial" w:hAnsi="Arial" w:cs="Arial"/>
          <w:color w:val="333333"/>
        </w:rPr>
        <w:t>бажає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взяти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-сироту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перебуває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шлюбі</w:t>
      </w:r>
      <w:proofErr w:type="spellEnd"/>
      <w:r>
        <w:rPr>
          <w:rFonts w:ascii="Arial" w:hAnsi="Arial" w:cs="Arial"/>
          <w:color w:val="333333"/>
        </w:rPr>
        <w:t>).</w:t>
      </w:r>
    </w:p>
    <w:p w:rsidR="00F53194" w:rsidRP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b/>
          <w:color w:val="333333"/>
        </w:rPr>
      </w:pPr>
      <w:bookmarkStart w:id="31" w:name="n946"/>
      <w:bookmarkEnd w:id="31"/>
      <w:r w:rsidRPr="00F53194">
        <w:rPr>
          <w:rFonts w:ascii="Arial" w:hAnsi="Arial" w:cs="Arial"/>
          <w:b/>
          <w:color w:val="333333"/>
        </w:rPr>
        <w:t xml:space="preserve">Про </w:t>
      </w:r>
      <w:proofErr w:type="spellStart"/>
      <w:r w:rsidRPr="00F53194">
        <w:rPr>
          <w:rFonts w:ascii="Arial" w:hAnsi="Arial" w:cs="Arial"/>
          <w:b/>
          <w:color w:val="333333"/>
        </w:rPr>
        <w:t>результати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перевірки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документів</w:t>
      </w:r>
      <w:proofErr w:type="spellEnd"/>
      <w:r w:rsidRPr="00F53194">
        <w:rPr>
          <w:rFonts w:ascii="Arial" w:hAnsi="Arial" w:cs="Arial"/>
          <w:b/>
          <w:color w:val="333333"/>
        </w:rPr>
        <w:t xml:space="preserve"> служба у справах </w:t>
      </w:r>
      <w:proofErr w:type="spellStart"/>
      <w:r w:rsidRPr="00F53194">
        <w:rPr>
          <w:rFonts w:ascii="Arial" w:hAnsi="Arial" w:cs="Arial"/>
          <w:b/>
          <w:color w:val="333333"/>
        </w:rPr>
        <w:t>дітей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інформує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заявника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в </w:t>
      </w:r>
      <w:proofErr w:type="spellStart"/>
      <w:r w:rsidRPr="00F53194">
        <w:rPr>
          <w:rFonts w:ascii="Arial" w:hAnsi="Arial" w:cs="Arial"/>
          <w:b/>
          <w:color w:val="333333"/>
        </w:rPr>
        <w:t>електронній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формі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з </w:t>
      </w:r>
      <w:proofErr w:type="spellStart"/>
      <w:r w:rsidRPr="00F53194">
        <w:rPr>
          <w:rFonts w:ascii="Arial" w:hAnsi="Arial" w:cs="Arial"/>
          <w:b/>
          <w:color w:val="333333"/>
        </w:rPr>
        <w:t>одночасним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повідомленням</w:t>
      </w:r>
      <w:proofErr w:type="spellEnd"/>
      <w:r w:rsidRPr="00F53194">
        <w:rPr>
          <w:rFonts w:ascii="Arial" w:hAnsi="Arial" w:cs="Arial"/>
          <w:b/>
          <w:color w:val="333333"/>
        </w:rPr>
        <w:t xml:space="preserve"> за </w:t>
      </w:r>
      <w:proofErr w:type="spellStart"/>
      <w:r w:rsidRPr="00F53194">
        <w:rPr>
          <w:rFonts w:ascii="Arial" w:hAnsi="Arial" w:cs="Arial"/>
          <w:b/>
          <w:color w:val="333333"/>
        </w:rPr>
        <w:t>допомогою</w:t>
      </w:r>
      <w:proofErr w:type="spellEnd"/>
      <w:r w:rsidRPr="00F53194">
        <w:rPr>
          <w:rFonts w:ascii="Arial" w:hAnsi="Arial" w:cs="Arial"/>
          <w:b/>
          <w:color w:val="333333"/>
        </w:rPr>
        <w:t xml:space="preserve"> </w:t>
      </w:r>
      <w:proofErr w:type="gramStart"/>
      <w:r w:rsidRPr="00F53194">
        <w:rPr>
          <w:rFonts w:ascii="Arial" w:hAnsi="Arial" w:cs="Arial"/>
          <w:b/>
          <w:color w:val="333333"/>
        </w:rPr>
        <w:t>телефонного</w:t>
      </w:r>
      <w:proofErr w:type="gramEnd"/>
      <w:r w:rsidRPr="00F53194">
        <w:rPr>
          <w:rFonts w:ascii="Arial" w:hAnsi="Arial" w:cs="Arial"/>
          <w:b/>
          <w:color w:val="333333"/>
        </w:rPr>
        <w:t xml:space="preserve"> </w:t>
      </w:r>
      <w:proofErr w:type="spellStart"/>
      <w:r w:rsidRPr="00F53194">
        <w:rPr>
          <w:rFonts w:ascii="Arial" w:hAnsi="Arial" w:cs="Arial"/>
          <w:b/>
          <w:color w:val="333333"/>
        </w:rPr>
        <w:t>зв’язку</w:t>
      </w:r>
      <w:proofErr w:type="spellEnd"/>
      <w:r w:rsidRPr="00F53194">
        <w:rPr>
          <w:rFonts w:ascii="Arial" w:hAnsi="Arial" w:cs="Arial"/>
          <w:b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32" w:name="n947"/>
      <w:bookmarkEnd w:id="32"/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разі</w:t>
      </w:r>
      <w:proofErr w:type="spellEnd"/>
      <w:r>
        <w:rPr>
          <w:rFonts w:ascii="Arial" w:hAnsi="Arial" w:cs="Arial"/>
          <w:color w:val="333333"/>
        </w:rPr>
        <w:t xml:space="preserve"> коли </w:t>
      </w:r>
      <w:proofErr w:type="spellStart"/>
      <w:r>
        <w:rPr>
          <w:rFonts w:ascii="Arial" w:hAnsi="Arial" w:cs="Arial"/>
          <w:color w:val="333333"/>
        </w:rPr>
        <w:t>документи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зазначені</w:t>
      </w:r>
      <w:proofErr w:type="spellEnd"/>
      <w:r>
        <w:rPr>
          <w:rFonts w:ascii="Arial" w:hAnsi="Arial" w:cs="Arial"/>
          <w:color w:val="333333"/>
        </w:rPr>
        <w:t xml:space="preserve"> у </w:t>
      </w:r>
      <w:hyperlink r:id="rId10" w:anchor="n189" w:history="1">
        <w:r>
          <w:rPr>
            <w:rStyle w:val="a3"/>
            <w:rFonts w:ascii="inherit" w:hAnsi="inherit" w:cs="Arial"/>
          </w:rPr>
          <w:t>пунктах 40</w:t>
        </w:r>
      </w:hyperlink>
      <w:r>
        <w:rPr>
          <w:rFonts w:ascii="Arial" w:hAnsi="Arial" w:cs="Arial"/>
          <w:color w:val="333333"/>
        </w:rPr>
        <w:t> і </w:t>
      </w:r>
      <w:hyperlink r:id="rId11" w:anchor="n931" w:history="1">
        <w:r>
          <w:rPr>
            <w:rStyle w:val="a3"/>
            <w:rFonts w:ascii="inherit" w:hAnsi="inherit" w:cs="Arial"/>
          </w:rPr>
          <w:t>40</w:t>
        </w:r>
      </w:hyperlink>
      <w:hyperlink r:id="rId12" w:anchor="n931" w:history="1">
        <w:r>
          <w:rPr>
            <w:rStyle w:val="a3"/>
            <w:rFonts w:ascii="inherit" w:hAnsi="inherit" w:cs="Arial"/>
            <w:b/>
            <w:bCs/>
            <w:sz w:val="16"/>
            <w:szCs w:val="16"/>
            <w:vertAlign w:val="superscript"/>
          </w:rPr>
          <w:t>1</w:t>
        </w:r>
      </w:hyperlink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цього</w:t>
      </w:r>
      <w:proofErr w:type="spellEnd"/>
      <w:r>
        <w:rPr>
          <w:rFonts w:ascii="Arial" w:hAnsi="Arial" w:cs="Arial"/>
          <w:color w:val="333333"/>
        </w:rPr>
        <w:t xml:space="preserve"> Порядку, подано не в </w:t>
      </w:r>
      <w:proofErr w:type="spellStart"/>
      <w:r>
        <w:rPr>
          <w:rFonts w:ascii="Arial" w:hAnsi="Arial" w:cs="Arial"/>
          <w:color w:val="333333"/>
        </w:rPr>
        <w:t>повному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обсязі</w:t>
      </w:r>
      <w:proofErr w:type="spellEnd"/>
      <w:r>
        <w:rPr>
          <w:rFonts w:ascii="Arial" w:hAnsi="Arial" w:cs="Arial"/>
          <w:color w:val="333333"/>
        </w:rPr>
        <w:t xml:space="preserve">, служба </w:t>
      </w:r>
      <w:proofErr w:type="gramStart"/>
      <w:r>
        <w:rPr>
          <w:rFonts w:ascii="Arial" w:hAnsi="Arial" w:cs="Arial"/>
          <w:color w:val="333333"/>
        </w:rPr>
        <w:t>у</w:t>
      </w:r>
      <w:proofErr w:type="gramEnd"/>
      <w:r>
        <w:rPr>
          <w:rFonts w:ascii="Arial" w:hAnsi="Arial" w:cs="Arial"/>
          <w:color w:val="333333"/>
        </w:rPr>
        <w:t xml:space="preserve">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інформує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заявника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необхідність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подання</w:t>
      </w:r>
      <w:proofErr w:type="spellEnd"/>
      <w:r>
        <w:rPr>
          <w:rFonts w:ascii="Arial" w:hAnsi="Arial" w:cs="Arial"/>
          <w:color w:val="333333"/>
        </w:rPr>
        <w:t xml:space="preserve"> таких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33" w:name="n949"/>
      <w:bookmarkStart w:id="34" w:name="n202"/>
      <w:bookmarkEnd w:id="33"/>
      <w:bookmarkEnd w:id="34"/>
      <w:r>
        <w:rPr>
          <w:rFonts w:ascii="Arial" w:hAnsi="Arial" w:cs="Arial"/>
          <w:color w:val="333333"/>
        </w:rPr>
        <w:t xml:space="preserve">41. У </w:t>
      </w:r>
      <w:proofErr w:type="spellStart"/>
      <w:r>
        <w:rPr>
          <w:rFonts w:ascii="Arial" w:hAnsi="Arial" w:cs="Arial"/>
          <w:color w:val="333333"/>
        </w:rPr>
        <w:t>разі</w:t>
      </w:r>
      <w:proofErr w:type="spellEnd"/>
      <w:r>
        <w:rPr>
          <w:rFonts w:ascii="Arial" w:hAnsi="Arial" w:cs="Arial"/>
          <w:color w:val="333333"/>
        </w:rPr>
        <w:t xml:space="preserve"> коли </w:t>
      </w:r>
      <w:proofErr w:type="spellStart"/>
      <w:r>
        <w:rPr>
          <w:rFonts w:ascii="Arial" w:hAnsi="Arial" w:cs="Arial"/>
          <w:color w:val="333333"/>
        </w:rPr>
        <w:t>заявники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бажають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взяти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-сироту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є родичами </w:t>
      </w:r>
      <w:proofErr w:type="spellStart"/>
      <w:r>
        <w:rPr>
          <w:rFonts w:ascii="Arial" w:hAnsi="Arial" w:cs="Arial"/>
          <w:color w:val="333333"/>
        </w:rPr>
        <w:t>дитини</w:t>
      </w:r>
      <w:proofErr w:type="spellEnd"/>
      <w:r>
        <w:rPr>
          <w:rFonts w:ascii="Arial" w:hAnsi="Arial" w:cs="Arial"/>
          <w:color w:val="333333"/>
        </w:rPr>
        <w:t xml:space="preserve">, служба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протягом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п’яти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робочих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після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перевірки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зазначених</w:t>
      </w:r>
      <w:proofErr w:type="spellEnd"/>
      <w:r>
        <w:rPr>
          <w:rFonts w:ascii="Arial" w:hAnsi="Arial" w:cs="Arial"/>
          <w:color w:val="333333"/>
        </w:rPr>
        <w:t xml:space="preserve"> у </w:t>
      </w:r>
      <w:hyperlink r:id="rId13" w:anchor="n189" w:history="1">
        <w:r>
          <w:rPr>
            <w:rStyle w:val="a3"/>
            <w:rFonts w:ascii="inherit" w:hAnsi="inherit" w:cs="Arial"/>
          </w:rPr>
          <w:t>пунктах 40</w:t>
        </w:r>
      </w:hyperlink>
      <w:r>
        <w:rPr>
          <w:rFonts w:ascii="Arial" w:hAnsi="Arial" w:cs="Arial"/>
          <w:color w:val="333333"/>
        </w:rPr>
        <w:t> і </w:t>
      </w:r>
      <w:hyperlink r:id="rId14" w:anchor="n931" w:history="1">
        <w:r>
          <w:rPr>
            <w:rStyle w:val="a3"/>
            <w:rFonts w:ascii="inherit" w:hAnsi="inherit" w:cs="Arial"/>
          </w:rPr>
          <w:t>40</w:t>
        </w:r>
      </w:hyperlink>
      <w:hyperlink r:id="rId15" w:anchor="n931" w:history="1">
        <w:r>
          <w:rPr>
            <w:rStyle w:val="a3"/>
            <w:rFonts w:ascii="inherit" w:hAnsi="inherit" w:cs="Arial"/>
            <w:b/>
            <w:bCs/>
            <w:sz w:val="16"/>
            <w:szCs w:val="16"/>
            <w:vertAlign w:val="superscript"/>
          </w:rPr>
          <w:t>1</w:t>
        </w:r>
      </w:hyperlink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цього</w:t>
      </w:r>
      <w:proofErr w:type="spellEnd"/>
      <w:r>
        <w:rPr>
          <w:rFonts w:ascii="Arial" w:hAnsi="Arial" w:cs="Arial"/>
          <w:color w:val="333333"/>
        </w:rPr>
        <w:t xml:space="preserve"> Порядку, </w:t>
      </w:r>
      <w:proofErr w:type="spellStart"/>
      <w:r>
        <w:rPr>
          <w:rFonts w:ascii="Arial" w:hAnsi="Arial" w:cs="Arial"/>
          <w:color w:val="333333"/>
        </w:rPr>
        <w:t>поданих</w:t>
      </w:r>
      <w:proofErr w:type="spellEnd"/>
      <w:r>
        <w:rPr>
          <w:rFonts w:ascii="Arial" w:hAnsi="Arial" w:cs="Arial"/>
          <w:color w:val="333333"/>
        </w:rPr>
        <w:t xml:space="preserve"> разом з </w:t>
      </w:r>
      <w:proofErr w:type="spellStart"/>
      <w:r>
        <w:rPr>
          <w:rFonts w:ascii="Arial" w:hAnsi="Arial" w:cs="Arial"/>
          <w:color w:val="333333"/>
        </w:rPr>
        <w:t>електронною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заявою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паперовій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формі</w:t>
      </w:r>
      <w:proofErr w:type="spellEnd"/>
      <w:r>
        <w:rPr>
          <w:rFonts w:ascii="Arial" w:hAnsi="Arial" w:cs="Arial"/>
          <w:color w:val="333333"/>
        </w:rPr>
        <w:t xml:space="preserve">, у </w:t>
      </w:r>
      <w:proofErr w:type="spellStart"/>
      <w:r>
        <w:rPr>
          <w:rFonts w:ascii="Arial" w:hAnsi="Arial" w:cs="Arial"/>
          <w:color w:val="333333"/>
        </w:rPr>
        <w:t>разі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відповідності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їх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законодавству</w:t>
      </w:r>
      <w:proofErr w:type="spellEnd"/>
      <w:r>
        <w:rPr>
          <w:rFonts w:ascii="Arial" w:hAnsi="Arial" w:cs="Arial"/>
          <w:color w:val="333333"/>
        </w:rPr>
        <w:t>: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35" w:name="n951"/>
      <w:bookmarkEnd w:id="35"/>
      <w:r>
        <w:rPr>
          <w:rFonts w:ascii="Arial" w:hAnsi="Arial" w:cs="Arial"/>
          <w:color w:val="333333"/>
        </w:rPr>
        <w:t xml:space="preserve">вносить </w:t>
      </w:r>
      <w:proofErr w:type="spellStart"/>
      <w:r>
        <w:rPr>
          <w:rFonts w:ascii="Arial" w:hAnsi="Arial" w:cs="Arial"/>
          <w:color w:val="333333"/>
        </w:rPr>
        <w:t>відомості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заявників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єдиного</w:t>
      </w:r>
      <w:proofErr w:type="spellEnd"/>
      <w:r>
        <w:rPr>
          <w:rFonts w:ascii="Arial" w:hAnsi="Arial" w:cs="Arial"/>
          <w:color w:val="333333"/>
        </w:rPr>
        <w:t xml:space="preserve"> банку </w:t>
      </w:r>
      <w:proofErr w:type="spellStart"/>
      <w:r>
        <w:rPr>
          <w:rFonts w:ascii="Arial" w:hAnsi="Arial" w:cs="Arial"/>
          <w:color w:val="333333"/>
        </w:rPr>
        <w:t>даних</w:t>
      </w:r>
      <w:proofErr w:type="spellEnd"/>
      <w:r>
        <w:rPr>
          <w:rFonts w:ascii="Arial" w:hAnsi="Arial" w:cs="Arial"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36" w:name="n952"/>
      <w:bookmarkEnd w:id="36"/>
      <w:proofErr w:type="gramStart"/>
      <w:r>
        <w:rPr>
          <w:rFonts w:ascii="Arial" w:hAnsi="Arial" w:cs="Arial"/>
          <w:color w:val="333333"/>
        </w:rPr>
        <w:t xml:space="preserve">проводить </w:t>
      </w:r>
      <w:proofErr w:type="spellStart"/>
      <w:r>
        <w:rPr>
          <w:rFonts w:ascii="Arial" w:hAnsi="Arial" w:cs="Arial"/>
          <w:color w:val="333333"/>
        </w:rPr>
        <w:t>обстеження</w:t>
      </w:r>
      <w:proofErr w:type="spellEnd"/>
      <w:r>
        <w:rPr>
          <w:rFonts w:ascii="Arial" w:hAnsi="Arial" w:cs="Arial"/>
          <w:color w:val="333333"/>
        </w:rPr>
        <w:t xml:space="preserve"> умов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заявників</w:t>
      </w:r>
      <w:proofErr w:type="spellEnd"/>
      <w:r>
        <w:rPr>
          <w:rFonts w:ascii="Arial" w:hAnsi="Arial" w:cs="Arial"/>
          <w:color w:val="333333"/>
        </w:rPr>
        <w:t xml:space="preserve">, за результатами </w:t>
      </w:r>
      <w:proofErr w:type="spellStart"/>
      <w:r>
        <w:rPr>
          <w:rFonts w:ascii="Arial" w:hAnsi="Arial" w:cs="Arial"/>
          <w:color w:val="333333"/>
        </w:rPr>
        <w:t>якого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складає</w:t>
      </w:r>
      <w:proofErr w:type="spellEnd"/>
      <w:r>
        <w:rPr>
          <w:rFonts w:ascii="Arial" w:hAnsi="Arial" w:cs="Arial"/>
          <w:color w:val="333333"/>
        </w:rPr>
        <w:t xml:space="preserve"> акт </w:t>
      </w:r>
      <w:proofErr w:type="spellStart"/>
      <w:r>
        <w:rPr>
          <w:rFonts w:ascii="Arial" w:hAnsi="Arial" w:cs="Arial"/>
          <w:color w:val="333333"/>
        </w:rPr>
        <w:t>згідно</w:t>
      </w:r>
      <w:proofErr w:type="spellEnd"/>
      <w:r>
        <w:rPr>
          <w:rFonts w:ascii="Arial" w:hAnsi="Arial" w:cs="Arial"/>
          <w:color w:val="333333"/>
        </w:rPr>
        <w:t xml:space="preserve"> з </w:t>
      </w:r>
      <w:proofErr w:type="spellStart"/>
      <w:r w:rsidR="00FC0F35">
        <w:fldChar w:fldCharType="begin"/>
      </w:r>
      <w:r w:rsidR="00FC0F35">
        <w:instrText xml:space="preserve"> HYPERLINK "https://zakononline.com.ua/documents/show/284753___752190" \l "n377" </w:instrText>
      </w:r>
      <w:r w:rsidR="00FC0F35">
        <w:fldChar w:fldCharType="separate"/>
      </w:r>
      <w:r>
        <w:rPr>
          <w:rStyle w:val="a3"/>
          <w:rFonts w:ascii="inherit" w:hAnsi="inherit" w:cs="Arial"/>
        </w:rPr>
        <w:t>додатком</w:t>
      </w:r>
      <w:proofErr w:type="spellEnd"/>
      <w:r>
        <w:rPr>
          <w:rStyle w:val="a3"/>
          <w:rFonts w:ascii="inherit" w:hAnsi="inherit" w:cs="Arial"/>
        </w:rPr>
        <w:t xml:space="preserve"> 9</w:t>
      </w:r>
      <w:r w:rsidR="00FC0F35">
        <w:rPr>
          <w:rStyle w:val="a3"/>
          <w:rFonts w:ascii="inherit" w:hAnsi="inherit" w:cs="Arial"/>
        </w:rPr>
        <w:fldChar w:fldCharType="end"/>
      </w:r>
      <w:r>
        <w:rPr>
          <w:rFonts w:ascii="Arial" w:hAnsi="Arial" w:cs="Arial"/>
          <w:color w:val="333333"/>
        </w:rPr>
        <w:t xml:space="preserve"> (у </w:t>
      </w:r>
      <w:proofErr w:type="spellStart"/>
      <w:r>
        <w:rPr>
          <w:rFonts w:ascii="Arial" w:hAnsi="Arial" w:cs="Arial"/>
          <w:color w:val="333333"/>
        </w:rPr>
        <w:t>разі</w:t>
      </w:r>
      <w:proofErr w:type="spellEnd"/>
      <w:r>
        <w:rPr>
          <w:rFonts w:ascii="Arial" w:hAnsi="Arial" w:cs="Arial"/>
          <w:color w:val="333333"/>
        </w:rPr>
        <w:t xml:space="preserve">, коли </w:t>
      </w:r>
      <w:proofErr w:type="spellStart"/>
      <w:r>
        <w:rPr>
          <w:rFonts w:ascii="Arial" w:hAnsi="Arial" w:cs="Arial"/>
          <w:color w:val="333333"/>
        </w:rPr>
        <w:t>місцем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заявників</w:t>
      </w:r>
      <w:proofErr w:type="spellEnd"/>
      <w:r>
        <w:rPr>
          <w:rFonts w:ascii="Arial" w:hAnsi="Arial" w:cs="Arial"/>
          <w:color w:val="333333"/>
        </w:rPr>
        <w:t xml:space="preserve"> є </w:t>
      </w:r>
      <w:proofErr w:type="spellStart"/>
      <w:r>
        <w:rPr>
          <w:rFonts w:ascii="Arial" w:hAnsi="Arial" w:cs="Arial"/>
          <w:color w:val="333333"/>
        </w:rPr>
        <w:t>територія</w:t>
      </w:r>
      <w:proofErr w:type="spellEnd"/>
      <w:r>
        <w:rPr>
          <w:rFonts w:ascii="Arial" w:hAnsi="Arial" w:cs="Arial"/>
          <w:color w:val="333333"/>
        </w:rPr>
        <w:t xml:space="preserve"> села, селища, </w:t>
      </w:r>
      <w:proofErr w:type="spellStart"/>
      <w:r>
        <w:rPr>
          <w:rFonts w:ascii="Arial" w:hAnsi="Arial" w:cs="Arial"/>
          <w:color w:val="333333"/>
        </w:rPr>
        <w:t>подає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клопотання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служби</w:t>
      </w:r>
      <w:proofErr w:type="spellEnd"/>
      <w:r>
        <w:rPr>
          <w:rFonts w:ascii="Arial" w:hAnsi="Arial" w:cs="Arial"/>
          <w:color w:val="333333"/>
        </w:rPr>
        <w:t xml:space="preserve">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відповідної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сільської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селищної</w:t>
      </w:r>
      <w:proofErr w:type="spellEnd"/>
      <w:r>
        <w:rPr>
          <w:rFonts w:ascii="Arial" w:hAnsi="Arial" w:cs="Arial"/>
          <w:color w:val="333333"/>
        </w:rPr>
        <w:t xml:space="preserve"> ради про </w:t>
      </w:r>
      <w:proofErr w:type="spellStart"/>
      <w:r>
        <w:rPr>
          <w:rFonts w:ascii="Arial" w:hAnsi="Arial" w:cs="Arial"/>
          <w:color w:val="333333"/>
        </w:rPr>
        <w:t>обстеження</w:t>
      </w:r>
      <w:proofErr w:type="spellEnd"/>
      <w:r>
        <w:rPr>
          <w:rFonts w:ascii="Arial" w:hAnsi="Arial" w:cs="Arial"/>
          <w:color w:val="333333"/>
        </w:rPr>
        <w:t xml:space="preserve"> умов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заявників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складення</w:t>
      </w:r>
      <w:proofErr w:type="spellEnd"/>
      <w:r>
        <w:rPr>
          <w:rFonts w:ascii="Arial" w:hAnsi="Arial" w:cs="Arial"/>
          <w:color w:val="333333"/>
        </w:rPr>
        <w:t xml:space="preserve"> акта);</w:t>
      </w:r>
      <w:proofErr w:type="gramEnd"/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37" w:name="n953"/>
      <w:bookmarkEnd w:id="37"/>
      <w:proofErr w:type="spellStart"/>
      <w:r>
        <w:rPr>
          <w:rFonts w:ascii="Arial" w:hAnsi="Arial" w:cs="Arial"/>
          <w:color w:val="333333"/>
        </w:rPr>
        <w:t>реєструє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заявників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журналі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обл</w:t>
      </w:r>
      <w:proofErr w:type="gramEnd"/>
      <w:r>
        <w:rPr>
          <w:rFonts w:ascii="Arial" w:hAnsi="Arial" w:cs="Arial"/>
          <w:color w:val="333333"/>
        </w:rPr>
        <w:t>іку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потенційних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опікунів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піклувальників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прийомних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батьків-вихователів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ведеться</w:t>
      </w:r>
      <w:proofErr w:type="spellEnd"/>
      <w:r>
        <w:rPr>
          <w:rFonts w:ascii="Arial" w:hAnsi="Arial" w:cs="Arial"/>
          <w:color w:val="333333"/>
        </w:rPr>
        <w:t xml:space="preserve"> за формою </w:t>
      </w:r>
      <w:proofErr w:type="spellStart"/>
      <w:r>
        <w:rPr>
          <w:rFonts w:ascii="Arial" w:hAnsi="Arial" w:cs="Arial"/>
          <w:color w:val="333333"/>
        </w:rPr>
        <w:t>згідно</w:t>
      </w:r>
      <w:proofErr w:type="spellEnd"/>
      <w:r>
        <w:rPr>
          <w:rFonts w:ascii="Arial" w:hAnsi="Arial" w:cs="Arial"/>
          <w:color w:val="333333"/>
        </w:rPr>
        <w:t xml:space="preserve"> з </w:t>
      </w:r>
      <w:proofErr w:type="spellStart"/>
      <w:r w:rsidR="00FC0F35">
        <w:fldChar w:fldCharType="begin"/>
      </w:r>
      <w:r w:rsidR="00FC0F35">
        <w:instrText xml:space="preserve"> HYPERLINK "https://zakononline.com.ua/documents/show/284753___752190" \l "n366" </w:instrText>
      </w:r>
      <w:r w:rsidR="00FC0F35">
        <w:fldChar w:fldCharType="separate"/>
      </w:r>
      <w:r>
        <w:rPr>
          <w:rStyle w:val="a3"/>
          <w:rFonts w:ascii="inherit" w:hAnsi="inherit" w:cs="Arial"/>
        </w:rPr>
        <w:t>додатком</w:t>
      </w:r>
      <w:proofErr w:type="spellEnd"/>
      <w:r>
        <w:rPr>
          <w:rStyle w:val="a3"/>
          <w:rFonts w:ascii="inherit" w:hAnsi="inherit" w:cs="Arial"/>
        </w:rPr>
        <w:t xml:space="preserve"> 6</w:t>
      </w:r>
      <w:r w:rsidR="00FC0F35">
        <w:rPr>
          <w:rStyle w:val="a3"/>
          <w:rFonts w:ascii="inherit" w:hAnsi="inherit" w:cs="Arial"/>
        </w:rPr>
        <w:fldChar w:fldCharType="end"/>
      </w:r>
      <w:r>
        <w:rPr>
          <w:rFonts w:ascii="Arial" w:hAnsi="Arial" w:cs="Arial"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38" w:name="n954"/>
      <w:bookmarkEnd w:id="38"/>
      <w:proofErr w:type="spellStart"/>
      <w:r>
        <w:rPr>
          <w:rFonts w:ascii="Arial" w:hAnsi="Arial" w:cs="Arial"/>
          <w:color w:val="333333"/>
        </w:rPr>
        <w:t>готує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висновок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proofErr w:type="gramStart"/>
      <w:r>
        <w:rPr>
          <w:rFonts w:ascii="Arial" w:hAnsi="Arial" w:cs="Arial"/>
          <w:color w:val="333333"/>
        </w:rPr>
        <w:t>доц</w:t>
      </w:r>
      <w:proofErr w:type="gramEnd"/>
      <w:r>
        <w:rPr>
          <w:rFonts w:ascii="Arial" w:hAnsi="Arial" w:cs="Arial"/>
          <w:color w:val="333333"/>
        </w:rPr>
        <w:t>ільність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недоцільність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встановлення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відповідність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її</w:t>
      </w:r>
      <w:proofErr w:type="spellEnd"/>
      <w:r>
        <w:rPr>
          <w:rFonts w:ascii="Arial" w:hAnsi="Arial" w:cs="Arial"/>
          <w:color w:val="333333"/>
        </w:rPr>
        <w:t>/</w:t>
      </w:r>
      <w:proofErr w:type="spellStart"/>
      <w:r>
        <w:rPr>
          <w:rFonts w:ascii="Arial" w:hAnsi="Arial" w:cs="Arial"/>
          <w:color w:val="333333"/>
        </w:rPr>
        <w:t>його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інтересам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дитини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39" w:name="n950"/>
      <w:bookmarkStart w:id="40" w:name="n955"/>
      <w:bookmarkStart w:id="41" w:name="_GoBack"/>
      <w:bookmarkEnd w:id="39"/>
      <w:bookmarkEnd w:id="40"/>
      <w:bookmarkEnd w:id="41"/>
      <w:r>
        <w:rPr>
          <w:rFonts w:ascii="Arial" w:hAnsi="Arial" w:cs="Arial"/>
          <w:color w:val="333333"/>
        </w:rPr>
        <w:t>41</w:t>
      </w:r>
      <w:r>
        <w:rPr>
          <w:rStyle w:val="rvts37"/>
          <w:rFonts w:ascii="inherit" w:hAnsi="inherit" w:cs="Arial"/>
          <w:b/>
          <w:bCs/>
          <w:color w:val="333333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333333"/>
        </w:rPr>
        <w:t xml:space="preserve">. У </w:t>
      </w:r>
      <w:proofErr w:type="spellStart"/>
      <w:r>
        <w:rPr>
          <w:rFonts w:ascii="Arial" w:hAnsi="Arial" w:cs="Arial"/>
          <w:color w:val="333333"/>
        </w:rPr>
        <w:t>разі</w:t>
      </w:r>
      <w:proofErr w:type="spellEnd"/>
      <w:r>
        <w:rPr>
          <w:rFonts w:ascii="Arial" w:hAnsi="Arial" w:cs="Arial"/>
          <w:color w:val="333333"/>
        </w:rPr>
        <w:t xml:space="preserve"> коли </w:t>
      </w:r>
      <w:proofErr w:type="spellStart"/>
      <w:r>
        <w:rPr>
          <w:rFonts w:ascii="Arial" w:hAnsi="Arial" w:cs="Arial"/>
          <w:color w:val="333333"/>
        </w:rPr>
        <w:t>заявники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які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бажають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взяти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-сироту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не є родичами </w:t>
      </w:r>
      <w:proofErr w:type="spellStart"/>
      <w:r>
        <w:rPr>
          <w:rFonts w:ascii="Arial" w:hAnsi="Arial" w:cs="Arial"/>
          <w:color w:val="333333"/>
        </w:rPr>
        <w:t>дитини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бажають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утворити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прийомну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сім’ю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дитячий </w:t>
      </w:r>
      <w:proofErr w:type="spellStart"/>
      <w:r>
        <w:rPr>
          <w:rFonts w:ascii="Arial" w:hAnsi="Arial" w:cs="Arial"/>
          <w:color w:val="333333"/>
        </w:rPr>
        <w:t>будинок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сімейного</w:t>
      </w:r>
      <w:proofErr w:type="spellEnd"/>
      <w:r>
        <w:rPr>
          <w:rFonts w:ascii="Arial" w:hAnsi="Arial" w:cs="Arial"/>
          <w:color w:val="333333"/>
        </w:rPr>
        <w:t xml:space="preserve"> типу, служба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протягом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п’яти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робочих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після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проведення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перевірки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зазначених</w:t>
      </w:r>
      <w:proofErr w:type="spellEnd"/>
      <w:r>
        <w:rPr>
          <w:rFonts w:ascii="Arial" w:hAnsi="Arial" w:cs="Arial"/>
          <w:color w:val="333333"/>
        </w:rPr>
        <w:t xml:space="preserve"> у </w:t>
      </w:r>
      <w:hyperlink r:id="rId16" w:anchor="n189" w:history="1">
        <w:r>
          <w:rPr>
            <w:rStyle w:val="a3"/>
            <w:rFonts w:ascii="inherit" w:hAnsi="inherit" w:cs="Arial"/>
          </w:rPr>
          <w:t>пунктах 40</w:t>
        </w:r>
      </w:hyperlink>
      <w:r>
        <w:rPr>
          <w:rFonts w:ascii="Arial" w:hAnsi="Arial" w:cs="Arial"/>
          <w:color w:val="333333"/>
        </w:rPr>
        <w:t> і </w:t>
      </w:r>
      <w:hyperlink r:id="rId17" w:anchor="n931" w:history="1">
        <w:r>
          <w:rPr>
            <w:rStyle w:val="a3"/>
            <w:rFonts w:ascii="inherit" w:hAnsi="inherit" w:cs="Arial"/>
          </w:rPr>
          <w:t>40</w:t>
        </w:r>
      </w:hyperlink>
      <w:hyperlink r:id="rId18" w:anchor="n931" w:history="1">
        <w:r>
          <w:rPr>
            <w:rStyle w:val="a3"/>
            <w:rFonts w:ascii="inherit" w:hAnsi="inherit" w:cs="Arial"/>
            <w:b/>
            <w:bCs/>
            <w:sz w:val="16"/>
            <w:szCs w:val="16"/>
            <w:vertAlign w:val="superscript"/>
          </w:rPr>
          <w:t>1</w:t>
        </w:r>
      </w:hyperlink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цього</w:t>
      </w:r>
      <w:proofErr w:type="spellEnd"/>
      <w:r>
        <w:rPr>
          <w:rFonts w:ascii="Arial" w:hAnsi="Arial" w:cs="Arial"/>
          <w:color w:val="333333"/>
        </w:rPr>
        <w:t xml:space="preserve"> Порядку, </w:t>
      </w:r>
      <w:proofErr w:type="spellStart"/>
      <w:r>
        <w:rPr>
          <w:rFonts w:ascii="Arial" w:hAnsi="Arial" w:cs="Arial"/>
          <w:color w:val="333333"/>
        </w:rPr>
        <w:t>поданих</w:t>
      </w:r>
      <w:proofErr w:type="spellEnd"/>
      <w:r>
        <w:rPr>
          <w:rFonts w:ascii="Arial" w:hAnsi="Arial" w:cs="Arial"/>
          <w:color w:val="333333"/>
        </w:rPr>
        <w:t xml:space="preserve"> разом з </w:t>
      </w:r>
      <w:proofErr w:type="spellStart"/>
      <w:r>
        <w:rPr>
          <w:rFonts w:ascii="Arial" w:hAnsi="Arial" w:cs="Arial"/>
          <w:color w:val="333333"/>
        </w:rPr>
        <w:t>електронною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заявою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паперовій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формі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gramStart"/>
      <w:r>
        <w:rPr>
          <w:rFonts w:ascii="Arial" w:hAnsi="Arial" w:cs="Arial"/>
          <w:color w:val="333333"/>
        </w:rPr>
        <w:t>у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разі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відповідності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їх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законодавству</w:t>
      </w:r>
      <w:proofErr w:type="spellEnd"/>
      <w:r>
        <w:rPr>
          <w:rFonts w:ascii="Arial" w:hAnsi="Arial" w:cs="Arial"/>
          <w:color w:val="333333"/>
        </w:rPr>
        <w:t>: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42" w:name="n956"/>
      <w:bookmarkEnd w:id="42"/>
      <w:r>
        <w:rPr>
          <w:rFonts w:ascii="Arial" w:hAnsi="Arial" w:cs="Arial"/>
          <w:color w:val="333333"/>
        </w:rPr>
        <w:t xml:space="preserve">вносить </w:t>
      </w:r>
      <w:proofErr w:type="spellStart"/>
      <w:r>
        <w:rPr>
          <w:rFonts w:ascii="Arial" w:hAnsi="Arial" w:cs="Arial"/>
          <w:color w:val="333333"/>
        </w:rPr>
        <w:t>відомості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заявників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єдиного</w:t>
      </w:r>
      <w:proofErr w:type="spellEnd"/>
      <w:r>
        <w:rPr>
          <w:rFonts w:ascii="Arial" w:hAnsi="Arial" w:cs="Arial"/>
          <w:color w:val="333333"/>
        </w:rPr>
        <w:t xml:space="preserve"> банку </w:t>
      </w:r>
      <w:proofErr w:type="spellStart"/>
      <w:r>
        <w:rPr>
          <w:rFonts w:ascii="Arial" w:hAnsi="Arial" w:cs="Arial"/>
          <w:color w:val="333333"/>
        </w:rPr>
        <w:t>даних</w:t>
      </w:r>
      <w:proofErr w:type="spellEnd"/>
      <w:r>
        <w:rPr>
          <w:rFonts w:ascii="Arial" w:hAnsi="Arial" w:cs="Arial"/>
          <w:color w:val="333333"/>
        </w:rPr>
        <w:t>;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43" w:name="n957"/>
      <w:bookmarkEnd w:id="43"/>
      <w:r>
        <w:rPr>
          <w:rFonts w:ascii="Arial" w:hAnsi="Arial" w:cs="Arial"/>
          <w:color w:val="333333"/>
        </w:rPr>
        <w:t xml:space="preserve">проводить </w:t>
      </w:r>
      <w:proofErr w:type="spellStart"/>
      <w:r>
        <w:rPr>
          <w:rFonts w:ascii="Arial" w:hAnsi="Arial" w:cs="Arial"/>
          <w:color w:val="333333"/>
        </w:rPr>
        <w:t>обстеження</w:t>
      </w:r>
      <w:proofErr w:type="spellEnd"/>
      <w:r>
        <w:rPr>
          <w:rFonts w:ascii="Arial" w:hAnsi="Arial" w:cs="Arial"/>
          <w:color w:val="333333"/>
        </w:rPr>
        <w:t xml:space="preserve"> умов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заявникі</w:t>
      </w:r>
      <w:proofErr w:type="gramStart"/>
      <w:r>
        <w:rPr>
          <w:rFonts w:ascii="Arial" w:hAnsi="Arial" w:cs="Arial"/>
          <w:color w:val="333333"/>
        </w:rPr>
        <w:t>в</w:t>
      </w:r>
      <w:proofErr w:type="spellEnd"/>
      <w:proofErr w:type="gramEnd"/>
      <w:r>
        <w:rPr>
          <w:rFonts w:ascii="Arial" w:hAnsi="Arial" w:cs="Arial"/>
          <w:color w:val="333333"/>
        </w:rPr>
        <w:t xml:space="preserve">, </w:t>
      </w:r>
      <w:proofErr w:type="gramStart"/>
      <w:r>
        <w:rPr>
          <w:rFonts w:ascii="Arial" w:hAnsi="Arial" w:cs="Arial"/>
          <w:color w:val="333333"/>
        </w:rPr>
        <w:t>за</w:t>
      </w:r>
      <w:proofErr w:type="gramEnd"/>
      <w:r>
        <w:rPr>
          <w:rFonts w:ascii="Arial" w:hAnsi="Arial" w:cs="Arial"/>
          <w:color w:val="333333"/>
        </w:rPr>
        <w:t xml:space="preserve"> результатами </w:t>
      </w:r>
      <w:proofErr w:type="spellStart"/>
      <w:r>
        <w:rPr>
          <w:rFonts w:ascii="Arial" w:hAnsi="Arial" w:cs="Arial"/>
          <w:color w:val="333333"/>
        </w:rPr>
        <w:t>якого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складає</w:t>
      </w:r>
      <w:proofErr w:type="spellEnd"/>
      <w:r>
        <w:rPr>
          <w:rFonts w:ascii="Arial" w:hAnsi="Arial" w:cs="Arial"/>
          <w:color w:val="333333"/>
        </w:rPr>
        <w:t xml:space="preserve"> акт (у </w:t>
      </w:r>
      <w:proofErr w:type="spellStart"/>
      <w:r>
        <w:rPr>
          <w:rFonts w:ascii="Arial" w:hAnsi="Arial" w:cs="Arial"/>
          <w:color w:val="333333"/>
        </w:rPr>
        <w:t>разі</w:t>
      </w:r>
      <w:proofErr w:type="spellEnd"/>
      <w:r>
        <w:rPr>
          <w:rFonts w:ascii="Arial" w:hAnsi="Arial" w:cs="Arial"/>
          <w:color w:val="333333"/>
        </w:rPr>
        <w:t xml:space="preserve">, коли </w:t>
      </w:r>
      <w:proofErr w:type="spellStart"/>
      <w:r>
        <w:rPr>
          <w:rFonts w:ascii="Arial" w:hAnsi="Arial" w:cs="Arial"/>
          <w:color w:val="333333"/>
        </w:rPr>
        <w:t>місцем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заявників</w:t>
      </w:r>
      <w:proofErr w:type="spellEnd"/>
      <w:r>
        <w:rPr>
          <w:rFonts w:ascii="Arial" w:hAnsi="Arial" w:cs="Arial"/>
          <w:color w:val="333333"/>
        </w:rPr>
        <w:t xml:space="preserve"> є </w:t>
      </w:r>
      <w:proofErr w:type="spellStart"/>
      <w:r>
        <w:rPr>
          <w:rFonts w:ascii="Arial" w:hAnsi="Arial" w:cs="Arial"/>
          <w:color w:val="333333"/>
        </w:rPr>
        <w:t>територія</w:t>
      </w:r>
      <w:proofErr w:type="spellEnd"/>
      <w:r>
        <w:rPr>
          <w:rFonts w:ascii="Arial" w:hAnsi="Arial" w:cs="Arial"/>
          <w:color w:val="333333"/>
        </w:rPr>
        <w:t xml:space="preserve"> села, селища, </w:t>
      </w:r>
      <w:proofErr w:type="spellStart"/>
      <w:r>
        <w:rPr>
          <w:rFonts w:ascii="Arial" w:hAnsi="Arial" w:cs="Arial"/>
          <w:color w:val="333333"/>
        </w:rPr>
        <w:t>подає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клопотання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служби</w:t>
      </w:r>
      <w:proofErr w:type="spellEnd"/>
      <w:r>
        <w:rPr>
          <w:rFonts w:ascii="Arial" w:hAnsi="Arial" w:cs="Arial"/>
          <w:color w:val="333333"/>
        </w:rPr>
        <w:t xml:space="preserve">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відповідної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сільської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селищної</w:t>
      </w:r>
      <w:proofErr w:type="spellEnd"/>
      <w:r>
        <w:rPr>
          <w:rFonts w:ascii="Arial" w:hAnsi="Arial" w:cs="Arial"/>
          <w:color w:val="333333"/>
        </w:rPr>
        <w:t xml:space="preserve"> ради про </w:t>
      </w:r>
      <w:proofErr w:type="spellStart"/>
      <w:r>
        <w:rPr>
          <w:rFonts w:ascii="Arial" w:hAnsi="Arial" w:cs="Arial"/>
          <w:color w:val="333333"/>
        </w:rPr>
        <w:t>обстеження</w:t>
      </w:r>
      <w:proofErr w:type="spellEnd"/>
      <w:r>
        <w:rPr>
          <w:rFonts w:ascii="Arial" w:hAnsi="Arial" w:cs="Arial"/>
          <w:color w:val="333333"/>
        </w:rPr>
        <w:t xml:space="preserve"> умов та </w:t>
      </w:r>
      <w:proofErr w:type="spellStart"/>
      <w:r>
        <w:rPr>
          <w:rFonts w:ascii="Arial" w:hAnsi="Arial" w:cs="Arial"/>
          <w:color w:val="333333"/>
        </w:rPr>
        <w:t>складення</w:t>
      </w:r>
      <w:proofErr w:type="spellEnd"/>
      <w:r>
        <w:rPr>
          <w:rFonts w:ascii="Arial" w:hAnsi="Arial" w:cs="Arial"/>
          <w:color w:val="333333"/>
        </w:rPr>
        <w:t xml:space="preserve"> акта).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44" w:name="n958"/>
      <w:bookmarkEnd w:id="44"/>
      <w:r>
        <w:rPr>
          <w:rFonts w:ascii="Arial" w:hAnsi="Arial" w:cs="Arial"/>
          <w:color w:val="333333"/>
        </w:rPr>
        <w:lastRenderedPageBreak/>
        <w:t xml:space="preserve">У </w:t>
      </w:r>
      <w:proofErr w:type="spellStart"/>
      <w:r>
        <w:rPr>
          <w:rFonts w:ascii="Arial" w:hAnsi="Arial" w:cs="Arial"/>
          <w:color w:val="333333"/>
        </w:rPr>
        <w:t>разі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відповідності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наданих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>/</w:t>
      </w:r>
      <w:proofErr w:type="spellStart"/>
      <w:r>
        <w:rPr>
          <w:rFonts w:ascii="Arial" w:hAnsi="Arial" w:cs="Arial"/>
          <w:color w:val="333333"/>
        </w:rPr>
        <w:t>відомостей</w:t>
      </w:r>
      <w:proofErr w:type="spellEnd"/>
      <w:r>
        <w:rPr>
          <w:rFonts w:ascii="Arial" w:hAnsi="Arial" w:cs="Arial"/>
          <w:color w:val="333333"/>
        </w:rPr>
        <w:t xml:space="preserve"> та умов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вимогам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законодавства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працівник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служби</w:t>
      </w:r>
      <w:proofErr w:type="spellEnd"/>
      <w:r>
        <w:rPr>
          <w:rFonts w:ascii="Arial" w:hAnsi="Arial" w:cs="Arial"/>
          <w:color w:val="333333"/>
        </w:rPr>
        <w:t xml:space="preserve">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подає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обласного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Київського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міського</w:t>
      </w:r>
      <w:proofErr w:type="spellEnd"/>
      <w:r>
        <w:rPr>
          <w:rFonts w:ascii="Arial" w:hAnsi="Arial" w:cs="Arial"/>
          <w:color w:val="333333"/>
        </w:rPr>
        <w:t xml:space="preserve"> центру </w:t>
      </w:r>
      <w:proofErr w:type="spellStart"/>
      <w:proofErr w:type="gramStart"/>
      <w:r>
        <w:rPr>
          <w:rFonts w:ascii="Arial" w:hAnsi="Arial" w:cs="Arial"/>
          <w:color w:val="333333"/>
        </w:rPr>
        <w:t>соц</w:t>
      </w:r>
      <w:proofErr w:type="gramEnd"/>
      <w:r>
        <w:rPr>
          <w:rFonts w:ascii="Arial" w:hAnsi="Arial" w:cs="Arial"/>
          <w:color w:val="333333"/>
        </w:rPr>
        <w:t>іальних</w:t>
      </w:r>
      <w:proofErr w:type="spellEnd"/>
      <w:r>
        <w:rPr>
          <w:rFonts w:ascii="Arial" w:hAnsi="Arial" w:cs="Arial"/>
          <w:color w:val="333333"/>
        </w:rPr>
        <w:t xml:space="preserve"> служб </w:t>
      </w:r>
      <w:proofErr w:type="spellStart"/>
      <w:r>
        <w:rPr>
          <w:rFonts w:ascii="Arial" w:hAnsi="Arial" w:cs="Arial"/>
          <w:color w:val="333333"/>
        </w:rPr>
        <w:t>електронний</w:t>
      </w:r>
      <w:proofErr w:type="spellEnd"/>
      <w:r>
        <w:rPr>
          <w:rFonts w:ascii="Arial" w:hAnsi="Arial" w:cs="Arial"/>
          <w:color w:val="333333"/>
        </w:rPr>
        <w:t xml:space="preserve"> запит </w:t>
      </w:r>
      <w:proofErr w:type="spellStart"/>
      <w:r>
        <w:rPr>
          <w:rFonts w:ascii="Arial" w:hAnsi="Arial" w:cs="Arial"/>
          <w:color w:val="333333"/>
        </w:rPr>
        <w:t>щодо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проходження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заявником</w:t>
      </w:r>
      <w:proofErr w:type="spellEnd"/>
      <w:r>
        <w:rPr>
          <w:rFonts w:ascii="Arial" w:hAnsi="Arial" w:cs="Arial"/>
          <w:color w:val="333333"/>
        </w:rPr>
        <w:t xml:space="preserve"> курсу </w:t>
      </w:r>
      <w:proofErr w:type="spellStart"/>
      <w:r>
        <w:rPr>
          <w:rFonts w:ascii="Arial" w:hAnsi="Arial" w:cs="Arial"/>
          <w:color w:val="333333"/>
        </w:rPr>
        <w:t>підготовки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питань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виховання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дітей-сиріт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45" w:name="n959"/>
      <w:bookmarkEnd w:id="45"/>
      <w:proofErr w:type="spellStart"/>
      <w:r>
        <w:rPr>
          <w:rFonts w:ascii="Arial" w:hAnsi="Arial" w:cs="Arial"/>
          <w:color w:val="333333"/>
        </w:rPr>
        <w:t>Обласний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Київський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міський</w:t>
      </w:r>
      <w:proofErr w:type="spellEnd"/>
      <w:r>
        <w:rPr>
          <w:rFonts w:ascii="Arial" w:hAnsi="Arial" w:cs="Arial"/>
          <w:color w:val="333333"/>
        </w:rPr>
        <w:t xml:space="preserve"> центр </w:t>
      </w:r>
      <w:proofErr w:type="spellStart"/>
      <w:proofErr w:type="gramStart"/>
      <w:r>
        <w:rPr>
          <w:rFonts w:ascii="Arial" w:hAnsi="Arial" w:cs="Arial"/>
          <w:color w:val="333333"/>
        </w:rPr>
        <w:t>соц</w:t>
      </w:r>
      <w:proofErr w:type="gramEnd"/>
      <w:r>
        <w:rPr>
          <w:rFonts w:ascii="Arial" w:hAnsi="Arial" w:cs="Arial"/>
          <w:color w:val="333333"/>
        </w:rPr>
        <w:t>іальних</w:t>
      </w:r>
      <w:proofErr w:type="spellEnd"/>
      <w:r>
        <w:rPr>
          <w:rFonts w:ascii="Arial" w:hAnsi="Arial" w:cs="Arial"/>
          <w:color w:val="333333"/>
        </w:rPr>
        <w:t xml:space="preserve"> служб </w:t>
      </w:r>
      <w:proofErr w:type="spellStart"/>
      <w:r>
        <w:rPr>
          <w:rFonts w:ascii="Arial" w:hAnsi="Arial" w:cs="Arial"/>
          <w:color w:val="333333"/>
        </w:rPr>
        <w:t>протягом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трьох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робочих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інформує</w:t>
      </w:r>
      <w:proofErr w:type="spellEnd"/>
      <w:r>
        <w:rPr>
          <w:rFonts w:ascii="Arial" w:hAnsi="Arial" w:cs="Arial"/>
          <w:color w:val="333333"/>
        </w:rPr>
        <w:t xml:space="preserve"> службу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наявні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можливості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найближчі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дати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навчання</w:t>
      </w:r>
      <w:proofErr w:type="spellEnd"/>
      <w:r>
        <w:rPr>
          <w:rFonts w:ascii="Arial" w:hAnsi="Arial" w:cs="Arial"/>
          <w:color w:val="333333"/>
        </w:rPr>
        <w:t xml:space="preserve">, про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працівник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служби</w:t>
      </w:r>
      <w:proofErr w:type="spellEnd"/>
      <w:r>
        <w:rPr>
          <w:rFonts w:ascii="Arial" w:hAnsi="Arial" w:cs="Arial"/>
          <w:color w:val="333333"/>
        </w:rPr>
        <w:t xml:space="preserve">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повідомляє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заявникам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надає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направлення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електронній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паперовій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формі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проходження</w:t>
      </w:r>
      <w:proofErr w:type="spellEnd"/>
      <w:r>
        <w:rPr>
          <w:rFonts w:ascii="Arial" w:hAnsi="Arial" w:cs="Arial"/>
          <w:color w:val="333333"/>
        </w:rPr>
        <w:t xml:space="preserve"> курсу </w:t>
      </w:r>
      <w:proofErr w:type="spellStart"/>
      <w:r>
        <w:rPr>
          <w:rFonts w:ascii="Arial" w:hAnsi="Arial" w:cs="Arial"/>
          <w:color w:val="333333"/>
        </w:rPr>
        <w:t>підготовки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питань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виховання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дітей-сиріт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іклування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із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зазначенням</w:t>
      </w:r>
      <w:proofErr w:type="spellEnd"/>
      <w:r>
        <w:rPr>
          <w:rFonts w:ascii="Arial" w:hAnsi="Arial" w:cs="Arial"/>
          <w:color w:val="333333"/>
        </w:rPr>
        <w:t xml:space="preserve"> закладу, установи </w:t>
      </w:r>
      <w:proofErr w:type="spellStart"/>
      <w:r>
        <w:rPr>
          <w:rFonts w:ascii="Arial" w:hAnsi="Arial" w:cs="Arial"/>
          <w:color w:val="333333"/>
        </w:rPr>
        <w:t>чи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організації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буде </w:t>
      </w:r>
      <w:proofErr w:type="spellStart"/>
      <w:r>
        <w:rPr>
          <w:rFonts w:ascii="Arial" w:hAnsi="Arial" w:cs="Arial"/>
          <w:color w:val="333333"/>
        </w:rPr>
        <w:t>проводити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навчання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46" w:name="n960"/>
      <w:bookmarkEnd w:id="46"/>
      <w:proofErr w:type="spellStart"/>
      <w:r>
        <w:rPr>
          <w:rFonts w:ascii="Arial" w:hAnsi="Arial" w:cs="Arial"/>
          <w:color w:val="333333"/>
        </w:rPr>
        <w:t>Протягом</w:t>
      </w:r>
      <w:proofErr w:type="spellEnd"/>
      <w:r>
        <w:rPr>
          <w:rFonts w:ascii="Arial" w:hAnsi="Arial" w:cs="Arial"/>
          <w:color w:val="333333"/>
        </w:rPr>
        <w:t xml:space="preserve"> 10 </w:t>
      </w:r>
      <w:proofErr w:type="spellStart"/>
      <w:r>
        <w:rPr>
          <w:rFonts w:ascii="Arial" w:hAnsi="Arial" w:cs="Arial"/>
          <w:color w:val="333333"/>
        </w:rPr>
        <w:t>робочих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днів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ісля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завершення</w:t>
      </w:r>
      <w:proofErr w:type="spellEnd"/>
      <w:r>
        <w:rPr>
          <w:rFonts w:ascii="Arial" w:hAnsi="Arial" w:cs="Arial"/>
          <w:color w:val="333333"/>
        </w:rPr>
        <w:t xml:space="preserve"> курсу </w:t>
      </w:r>
      <w:proofErr w:type="spellStart"/>
      <w:r>
        <w:rPr>
          <w:rFonts w:ascii="Arial" w:hAnsi="Arial" w:cs="Arial"/>
          <w:color w:val="333333"/>
        </w:rPr>
        <w:t>підготовки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питань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виховання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дітей-сиріт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заклад, </w:t>
      </w:r>
      <w:proofErr w:type="spellStart"/>
      <w:r>
        <w:rPr>
          <w:rFonts w:ascii="Arial" w:hAnsi="Arial" w:cs="Arial"/>
          <w:color w:val="333333"/>
        </w:rPr>
        <w:t>установа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чи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організація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проводили </w:t>
      </w:r>
      <w:proofErr w:type="spellStart"/>
      <w:r>
        <w:rPr>
          <w:rFonts w:ascii="Arial" w:hAnsi="Arial" w:cs="Arial"/>
          <w:color w:val="333333"/>
        </w:rPr>
        <w:t>навчання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надає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заявникам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довідку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r>
        <w:rPr>
          <w:rFonts w:ascii="Arial" w:hAnsi="Arial" w:cs="Arial"/>
          <w:color w:val="333333"/>
        </w:rPr>
        <w:t>проходження</w:t>
      </w:r>
      <w:proofErr w:type="spellEnd"/>
      <w:r>
        <w:rPr>
          <w:rFonts w:ascii="Arial" w:hAnsi="Arial" w:cs="Arial"/>
          <w:color w:val="333333"/>
        </w:rPr>
        <w:t xml:space="preserve"> курсу </w:t>
      </w:r>
      <w:proofErr w:type="spellStart"/>
      <w:r>
        <w:rPr>
          <w:rFonts w:ascii="Arial" w:hAnsi="Arial" w:cs="Arial"/>
          <w:color w:val="333333"/>
        </w:rPr>
        <w:t>підготовки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питань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виховання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дітей-сиріт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за формою, </w:t>
      </w:r>
      <w:proofErr w:type="spellStart"/>
      <w:r>
        <w:rPr>
          <w:rFonts w:ascii="Arial" w:hAnsi="Arial" w:cs="Arial"/>
          <w:color w:val="333333"/>
        </w:rPr>
        <w:t>встановленою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Мінсоцполітики</w:t>
      </w:r>
      <w:proofErr w:type="spellEnd"/>
      <w:r>
        <w:rPr>
          <w:rFonts w:ascii="Arial" w:hAnsi="Arial" w:cs="Arial"/>
          <w:color w:val="333333"/>
        </w:rPr>
        <w:t xml:space="preserve">, та </w:t>
      </w:r>
      <w:proofErr w:type="spellStart"/>
      <w:r>
        <w:rPr>
          <w:rFonts w:ascii="Arial" w:hAnsi="Arial" w:cs="Arial"/>
          <w:color w:val="333333"/>
        </w:rPr>
        <w:t>надсилає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її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копію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служби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gramStart"/>
      <w:r>
        <w:rPr>
          <w:rFonts w:ascii="Arial" w:hAnsi="Arial" w:cs="Arial"/>
          <w:color w:val="333333"/>
        </w:rPr>
        <w:t>справах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паперовій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електронній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формі</w:t>
      </w:r>
      <w:proofErr w:type="spellEnd"/>
      <w:r>
        <w:rPr>
          <w:rFonts w:ascii="Arial" w:hAnsi="Arial" w:cs="Arial"/>
          <w:color w:val="333333"/>
        </w:rPr>
        <w:t>.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47" w:name="n961"/>
      <w:bookmarkEnd w:id="47"/>
      <w:r>
        <w:rPr>
          <w:rFonts w:ascii="Arial" w:hAnsi="Arial" w:cs="Arial"/>
          <w:color w:val="333333"/>
        </w:rPr>
        <w:t xml:space="preserve">За результатами </w:t>
      </w:r>
      <w:proofErr w:type="spellStart"/>
      <w:r>
        <w:rPr>
          <w:rFonts w:ascii="Arial" w:hAnsi="Arial" w:cs="Arial"/>
          <w:color w:val="333333"/>
        </w:rPr>
        <w:t>перевірки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документів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проходження</w:t>
      </w:r>
      <w:proofErr w:type="spellEnd"/>
      <w:r>
        <w:rPr>
          <w:rFonts w:ascii="Arial" w:hAnsi="Arial" w:cs="Arial"/>
          <w:color w:val="333333"/>
        </w:rPr>
        <w:t xml:space="preserve"> курсу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ідготовки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питань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виховання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дітей-сиріт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позбавлених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батьківського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, та </w:t>
      </w:r>
      <w:proofErr w:type="spellStart"/>
      <w:r>
        <w:rPr>
          <w:rFonts w:ascii="Arial" w:hAnsi="Arial" w:cs="Arial"/>
          <w:color w:val="333333"/>
        </w:rPr>
        <w:t>обстеження</w:t>
      </w:r>
      <w:proofErr w:type="spellEnd"/>
      <w:r>
        <w:rPr>
          <w:rFonts w:ascii="Arial" w:hAnsi="Arial" w:cs="Arial"/>
          <w:color w:val="333333"/>
        </w:rPr>
        <w:t xml:space="preserve"> умов </w:t>
      </w:r>
      <w:proofErr w:type="spellStart"/>
      <w:r>
        <w:rPr>
          <w:rFonts w:ascii="Arial" w:hAnsi="Arial" w:cs="Arial"/>
          <w:color w:val="333333"/>
        </w:rPr>
        <w:t>проживання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або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заявників</w:t>
      </w:r>
      <w:proofErr w:type="spellEnd"/>
      <w:r>
        <w:rPr>
          <w:rFonts w:ascii="Arial" w:hAnsi="Arial" w:cs="Arial"/>
          <w:color w:val="333333"/>
        </w:rPr>
        <w:t xml:space="preserve"> служба у справах </w:t>
      </w:r>
      <w:proofErr w:type="spellStart"/>
      <w:r>
        <w:rPr>
          <w:rFonts w:ascii="Arial" w:hAnsi="Arial" w:cs="Arial"/>
          <w:color w:val="333333"/>
        </w:rPr>
        <w:t>дітей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протягом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п’яти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робочих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днів</w:t>
      </w:r>
      <w:proofErr w:type="spellEnd"/>
      <w:r>
        <w:rPr>
          <w:rFonts w:ascii="Arial" w:hAnsi="Arial" w:cs="Arial"/>
          <w:color w:val="333333"/>
        </w:rPr>
        <w:t>:</w:t>
      </w:r>
    </w:p>
    <w:p w:rsid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</w:rPr>
      </w:pPr>
      <w:bookmarkStart w:id="48" w:name="n962"/>
      <w:bookmarkEnd w:id="48"/>
      <w:proofErr w:type="spellStart"/>
      <w:r>
        <w:rPr>
          <w:rFonts w:ascii="Arial" w:hAnsi="Arial" w:cs="Arial"/>
          <w:color w:val="333333"/>
        </w:rPr>
        <w:t>реєструє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осіб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журналі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обл</w:t>
      </w:r>
      <w:proofErr w:type="gramEnd"/>
      <w:r>
        <w:rPr>
          <w:rFonts w:ascii="Arial" w:hAnsi="Arial" w:cs="Arial"/>
          <w:color w:val="333333"/>
        </w:rPr>
        <w:t>іку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потенційних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опікунів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піклувальників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прийомних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батьків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батьків-вихователів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ведеться</w:t>
      </w:r>
      <w:proofErr w:type="spellEnd"/>
      <w:r>
        <w:rPr>
          <w:rFonts w:ascii="Arial" w:hAnsi="Arial" w:cs="Arial"/>
          <w:color w:val="333333"/>
        </w:rPr>
        <w:t xml:space="preserve"> за формою </w:t>
      </w:r>
      <w:proofErr w:type="spellStart"/>
      <w:r>
        <w:rPr>
          <w:rFonts w:ascii="Arial" w:hAnsi="Arial" w:cs="Arial"/>
          <w:color w:val="333333"/>
        </w:rPr>
        <w:t>згідно</w:t>
      </w:r>
      <w:proofErr w:type="spellEnd"/>
      <w:r>
        <w:rPr>
          <w:rFonts w:ascii="Arial" w:hAnsi="Arial" w:cs="Arial"/>
          <w:color w:val="333333"/>
        </w:rPr>
        <w:t xml:space="preserve"> з </w:t>
      </w:r>
      <w:proofErr w:type="spellStart"/>
      <w:r w:rsidR="00FC0F35">
        <w:fldChar w:fldCharType="begin"/>
      </w:r>
      <w:r w:rsidR="00FC0F35">
        <w:instrText xml:space="preserve"> HYPERLINK "https://zakononline.com.ua/documents/show/284753___752190" \l "n366" </w:instrText>
      </w:r>
      <w:r w:rsidR="00FC0F35">
        <w:fldChar w:fldCharType="separate"/>
      </w:r>
      <w:r>
        <w:rPr>
          <w:rStyle w:val="a3"/>
          <w:rFonts w:ascii="inherit" w:hAnsi="inherit" w:cs="Arial"/>
        </w:rPr>
        <w:t>додатком</w:t>
      </w:r>
      <w:proofErr w:type="spellEnd"/>
      <w:r>
        <w:rPr>
          <w:rStyle w:val="a3"/>
          <w:rFonts w:ascii="inherit" w:hAnsi="inherit" w:cs="Arial"/>
        </w:rPr>
        <w:t xml:space="preserve"> 6</w:t>
      </w:r>
      <w:r w:rsidR="00FC0F35">
        <w:rPr>
          <w:rStyle w:val="a3"/>
          <w:rFonts w:ascii="inherit" w:hAnsi="inherit" w:cs="Arial"/>
        </w:rPr>
        <w:fldChar w:fldCharType="end"/>
      </w:r>
      <w:r>
        <w:rPr>
          <w:rFonts w:ascii="Arial" w:hAnsi="Arial" w:cs="Arial"/>
          <w:color w:val="333333"/>
        </w:rPr>
        <w:t>;</w:t>
      </w:r>
    </w:p>
    <w:p w:rsidR="00F53194" w:rsidRPr="00F53194" w:rsidRDefault="00F53194" w:rsidP="00F53194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rFonts w:ascii="Arial" w:hAnsi="Arial" w:cs="Arial"/>
          <w:color w:val="333333"/>
          <w:lang w:val="uk-UA"/>
        </w:rPr>
      </w:pPr>
      <w:bookmarkStart w:id="49" w:name="n963"/>
      <w:bookmarkEnd w:id="49"/>
      <w:proofErr w:type="spellStart"/>
      <w:r>
        <w:rPr>
          <w:rFonts w:ascii="Arial" w:hAnsi="Arial" w:cs="Arial"/>
          <w:color w:val="333333"/>
        </w:rPr>
        <w:t>готує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висновок</w:t>
      </w:r>
      <w:proofErr w:type="spellEnd"/>
      <w:r>
        <w:rPr>
          <w:rFonts w:ascii="Arial" w:hAnsi="Arial" w:cs="Arial"/>
          <w:color w:val="333333"/>
        </w:rPr>
        <w:t xml:space="preserve"> про </w:t>
      </w:r>
      <w:proofErr w:type="spellStart"/>
      <w:proofErr w:type="gramStart"/>
      <w:r>
        <w:rPr>
          <w:rFonts w:ascii="Arial" w:hAnsi="Arial" w:cs="Arial"/>
          <w:color w:val="333333"/>
        </w:rPr>
        <w:t>доц</w:t>
      </w:r>
      <w:proofErr w:type="gramEnd"/>
      <w:r>
        <w:rPr>
          <w:rFonts w:ascii="Arial" w:hAnsi="Arial" w:cs="Arial"/>
          <w:color w:val="333333"/>
        </w:rPr>
        <w:t>ільність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недоцільність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встановлення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опіки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піклування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відповідність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її</w:t>
      </w:r>
      <w:proofErr w:type="spellEnd"/>
      <w:r>
        <w:rPr>
          <w:rFonts w:ascii="Arial" w:hAnsi="Arial" w:cs="Arial"/>
          <w:color w:val="333333"/>
        </w:rPr>
        <w:t>/</w:t>
      </w:r>
      <w:proofErr w:type="spellStart"/>
      <w:r>
        <w:rPr>
          <w:rFonts w:ascii="Arial" w:hAnsi="Arial" w:cs="Arial"/>
          <w:color w:val="333333"/>
        </w:rPr>
        <w:t>його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інтересам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дитини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lang w:val="uk-UA"/>
        </w:rPr>
        <w:t xml:space="preserve"> </w:t>
      </w:r>
    </w:p>
    <w:p w:rsidR="008420A6" w:rsidRDefault="008420A6"/>
    <w:sectPr w:rsidR="0084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84"/>
    <w:rsid w:val="00556EEB"/>
    <w:rsid w:val="008420A6"/>
    <w:rsid w:val="00F53194"/>
    <w:rsid w:val="00FC0F35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5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3194"/>
    <w:rPr>
      <w:color w:val="0000FF"/>
      <w:u w:val="single"/>
    </w:rPr>
  </w:style>
  <w:style w:type="character" w:customStyle="1" w:styleId="rvts46">
    <w:name w:val="rvts46"/>
    <w:basedOn w:val="a0"/>
    <w:rsid w:val="00F53194"/>
  </w:style>
  <w:style w:type="character" w:customStyle="1" w:styleId="rvts37">
    <w:name w:val="rvts37"/>
    <w:basedOn w:val="a0"/>
    <w:rsid w:val="00F53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5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3194"/>
    <w:rPr>
      <w:color w:val="0000FF"/>
      <w:u w:val="single"/>
    </w:rPr>
  </w:style>
  <w:style w:type="character" w:customStyle="1" w:styleId="rvts46">
    <w:name w:val="rvts46"/>
    <w:basedOn w:val="a0"/>
    <w:rsid w:val="00F53194"/>
  </w:style>
  <w:style w:type="character" w:customStyle="1" w:styleId="rvts37">
    <w:name w:val="rvts37"/>
    <w:basedOn w:val="a0"/>
    <w:rsid w:val="00F5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284753___752190" TargetMode="External"/><Relationship Id="rId13" Type="http://schemas.openxmlformats.org/officeDocument/2006/relationships/hyperlink" Target="https://zakononline.com.ua/documents/show/284753___752190" TargetMode="External"/><Relationship Id="rId18" Type="http://schemas.openxmlformats.org/officeDocument/2006/relationships/hyperlink" Target="https://zakononline.com.ua/documents/show/284753___752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284753___752190" TargetMode="External"/><Relationship Id="rId12" Type="http://schemas.openxmlformats.org/officeDocument/2006/relationships/hyperlink" Target="https://zakononline.com.ua/documents/show/284753___752190" TargetMode="External"/><Relationship Id="rId17" Type="http://schemas.openxmlformats.org/officeDocument/2006/relationships/hyperlink" Target="https://zakononline.com.ua/documents/show/284753___7521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online.com.ua/documents/show/284753___75219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online.com.ua/documents/show/284753___752190" TargetMode="External"/><Relationship Id="rId11" Type="http://schemas.openxmlformats.org/officeDocument/2006/relationships/hyperlink" Target="https://zakononline.com.ua/documents/show/284753___752190" TargetMode="External"/><Relationship Id="rId5" Type="http://schemas.openxmlformats.org/officeDocument/2006/relationships/hyperlink" Target="https://zakononline.com.ua/documents/show/284753___752190" TargetMode="External"/><Relationship Id="rId15" Type="http://schemas.openxmlformats.org/officeDocument/2006/relationships/hyperlink" Target="https://zakononline.com.ua/documents/show/284753___752190" TargetMode="External"/><Relationship Id="rId10" Type="http://schemas.openxmlformats.org/officeDocument/2006/relationships/hyperlink" Target="https://zakononline.com.ua/documents/show/284753___7521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online.com.ua/documents/show/284753___752190" TargetMode="External"/><Relationship Id="rId14" Type="http://schemas.openxmlformats.org/officeDocument/2006/relationships/hyperlink" Target="https://zakononline.com.ua/documents/show/284753___752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2023-07-26T13:22:00Z</dcterms:created>
  <dcterms:modified xsi:type="dcterms:W3CDTF">2023-10-13T13:17:00Z</dcterms:modified>
</cp:coreProperties>
</file>